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4877" w14:textId="72F2B3E1" w:rsidR="00D9445A" w:rsidRDefault="008A7F57" w:rsidP="68529948">
      <w:pPr>
        <w:jc w:val="center"/>
        <w:rPr>
          <w:rFonts w:eastAsiaTheme="minorEastAsia"/>
          <w:b/>
          <w:bCs/>
          <w:sz w:val="56"/>
          <w:szCs w:val="56"/>
        </w:rPr>
      </w:pPr>
      <w:r w:rsidRPr="008A7F57">
        <w:rPr>
          <w:rFonts w:eastAsiaTheme="minorEastAsia"/>
          <w:b/>
          <w:bCs/>
          <w:sz w:val="56"/>
          <w:szCs w:val="56"/>
        </w:rPr>
        <w:t xml:space="preserve">Report on </w:t>
      </w:r>
      <w:r w:rsidR="68529948" w:rsidRPr="008A7F57">
        <w:rPr>
          <w:rFonts w:eastAsiaTheme="minorEastAsia"/>
          <w:b/>
          <w:bCs/>
          <w:sz w:val="56"/>
          <w:szCs w:val="56"/>
        </w:rPr>
        <w:t>Project 2</w:t>
      </w:r>
    </w:p>
    <w:p w14:paraId="63EBA7F0" w14:textId="77777777" w:rsidR="008A7F57" w:rsidRPr="008A7F57" w:rsidRDefault="008A7F57" w:rsidP="68529948">
      <w:pPr>
        <w:jc w:val="center"/>
        <w:rPr>
          <w:rFonts w:eastAsiaTheme="minorEastAsia"/>
          <w:b/>
          <w:bCs/>
          <w:sz w:val="56"/>
          <w:szCs w:val="56"/>
        </w:rPr>
      </w:pPr>
    </w:p>
    <w:p w14:paraId="7D96853B" w14:textId="796184B5" w:rsidR="00E676E9" w:rsidRPr="008A7F57" w:rsidRDefault="008A7F57" w:rsidP="68529948">
      <w:pPr>
        <w:jc w:val="center"/>
        <w:rPr>
          <w:rFonts w:eastAsiaTheme="minorEastAsia"/>
          <w:b/>
          <w:bCs/>
          <w:sz w:val="56"/>
          <w:szCs w:val="56"/>
        </w:rPr>
      </w:pPr>
      <w:r w:rsidRPr="008A7F57">
        <w:rPr>
          <w:rFonts w:eastAsiaTheme="minorEastAsia"/>
          <w:b/>
          <w:bCs/>
          <w:sz w:val="56"/>
          <w:szCs w:val="56"/>
        </w:rPr>
        <w:t xml:space="preserve">Analysis on </w:t>
      </w:r>
      <w:r w:rsidR="68529948" w:rsidRPr="008A7F57">
        <w:rPr>
          <w:rFonts w:eastAsiaTheme="minorEastAsia"/>
          <w:b/>
          <w:bCs/>
          <w:sz w:val="56"/>
          <w:szCs w:val="56"/>
        </w:rPr>
        <w:t>Amazon Ratings and Review Data</w:t>
      </w:r>
    </w:p>
    <w:p w14:paraId="2652477B" w14:textId="1ACF286B" w:rsidR="00E676E9" w:rsidRPr="001A479F" w:rsidRDefault="008A7F57" w:rsidP="68529948">
      <w:pPr>
        <w:jc w:val="center"/>
        <w:rPr>
          <w:rFonts w:eastAsiaTheme="minorEastAsia"/>
          <w:b/>
          <w:bCs/>
          <w:sz w:val="72"/>
          <w:szCs w:val="72"/>
        </w:rPr>
      </w:pPr>
      <w:r>
        <w:rPr>
          <w:noProof/>
        </w:rPr>
        <w:drawing>
          <wp:inline distT="0" distB="0" distL="0" distR="0" wp14:anchorId="184E49BF" wp14:editId="0E6FD2B2">
            <wp:extent cx="2019300" cy="2019300"/>
            <wp:effectExtent l="0" t="0" r="0" b="0"/>
            <wp:docPr id="8" name="Picture 8" descr="Image result for amaz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azon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02E246FD" w14:textId="77777777" w:rsidR="001A479F" w:rsidRPr="008A7F57" w:rsidRDefault="68529948" w:rsidP="68529948">
      <w:pPr>
        <w:jc w:val="center"/>
        <w:rPr>
          <w:rFonts w:eastAsiaTheme="minorEastAsia"/>
          <w:b/>
          <w:bCs/>
          <w:sz w:val="52"/>
          <w:szCs w:val="52"/>
        </w:rPr>
      </w:pPr>
      <w:r w:rsidRPr="008A7F57">
        <w:rPr>
          <w:rFonts w:eastAsiaTheme="minorEastAsia"/>
          <w:b/>
          <w:bCs/>
          <w:sz w:val="52"/>
          <w:szCs w:val="52"/>
        </w:rPr>
        <w:t>CS/MSA6500 Big Data Analytics</w:t>
      </w:r>
    </w:p>
    <w:p w14:paraId="7B72EC5B" w14:textId="747A81B6" w:rsidR="001A479F" w:rsidRPr="001A479F" w:rsidRDefault="001A479F" w:rsidP="68529948">
      <w:pPr>
        <w:jc w:val="center"/>
        <w:rPr>
          <w:rFonts w:eastAsiaTheme="minorEastAsia"/>
          <w:b/>
          <w:bCs/>
          <w:sz w:val="72"/>
          <w:szCs w:val="72"/>
        </w:rPr>
      </w:pPr>
    </w:p>
    <w:p w14:paraId="11335D25" w14:textId="5C20AF8A" w:rsidR="00F14962" w:rsidRPr="001A479F" w:rsidRDefault="68529948" w:rsidP="68529948">
      <w:pPr>
        <w:jc w:val="center"/>
        <w:rPr>
          <w:rFonts w:eastAsiaTheme="minorEastAsia"/>
          <w:b/>
          <w:bCs/>
          <w:sz w:val="44"/>
          <w:szCs w:val="44"/>
        </w:rPr>
      </w:pPr>
      <w:r w:rsidRPr="68529948">
        <w:rPr>
          <w:rFonts w:eastAsiaTheme="minorEastAsia"/>
          <w:b/>
          <w:bCs/>
          <w:sz w:val="44"/>
          <w:szCs w:val="44"/>
        </w:rPr>
        <w:t xml:space="preserve">Supervised by: </w:t>
      </w:r>
      <w:r w:rsidR="008A7F57">
        <w:rPr>
          <w:rFonts w:eastAsiaTheme="minorEastAsia"/>
          <w:sz w:val="44"/>
          <w:szCs w:val="44"/>
        </w:rPr>
        <w:t>Prof</w:t>
      </w:r>
      <w:r w:rsidRPr="68529948">
        <w:rPr>
          <w:rFonts w:eastAsiaTheme="minorEastAsia"/>
          <w:sz w:val="44"/>
          <w:szCs w:val="44"/>
        </w:rPr>
        <w:t>.</w:t>
      </w:r>
      <w:r w:rsidR="008A7F57">
        <w:rPr>
          <w:rFonts w:eastAsiaTheme="minorEastAsia"/>
          <w:sz w:val="44"/>
          <w:szCs w:val="44"/>
        </w:rPr>
        <w:t xml:space="preserve"> Robert</w:t>
      </w:r>
      <w:r w:rsidRPr="68529948">
        <w:rPr>
          <w:rFonts w:eastAsiaTheme="minorEastAsia"/>
          <w:sz w:val="44"/>
          <w:szCs w:val="44"/>
        </w:rPr>
        <w:t xml:space="preserve"> Dyer</w:t>
      </w:r>
    </w:p>
    <w:p w14:paraId="095BE22C" w14:textId="77777777" w:rsidR="008A7F57" w:rsidRDefault="008A7F57" w:rsidP="68529948">
      <w:pPr>
        <w:jc w:val="center"/>
        <w:rPr>
          <w:rFonts w:eastAsiaTheme="minorEastAsia"/>
          <w:b/>
          <w:bCs/>
          <w:sz w:val="44"/>
          <w:szCs w:val="44"/>
        </w:rPr>
      </w:pPr>
    </w:p>
    <w:p w14:paraId="794BCE26" w14:textId="14EE71E7" w:rsidR="00F14962" w:rsidRPr="001A479F" w:rsidRDefault="008A7F57" w:rsidP="68529948">
      <w:pPr>
        <w:jc w:val="center"/>
        <w:rPr>
          <w:rFonts w:eastAsiaTheme="minorEastAsia"/>
          <w:b/>
          <w:bCs/>
          <w:sz w:val="44"/>
          <w:szCs w:val="44"/>
        </w:rPr>
      </w:pPr>
      <w:r>
        <w:rPr>
          <w:rFonts w:eastAsiaTheme="minorEastAsia"/>
          <w:b/>
          <w:bCs/>
          <w:sz w:val="44"/>
          <w:szCs w:val="44"/>
        </w:rPr>
        <w:t>Submitted</w:t>
      </w:r>
      <w:r w:rsidR="68529948" w:rsidRPr="68529948">
        <w:rPr>
          <w:rFonts w:eastAsiaTheme="minorEastAsia"/>
          <w:b/>
          <w:bCs/>
          <w:sz w:val="44"/>
          <w:szCs w:val="44"/>
        </w:rPr>
        <w:t xml:space="preserve"> by: </w:t>
      </w:r>
    </w:p>
    <w:p w14:paraId="610FDE5A" w14:textId="43210709" w:rsidR="00F14962" w:rsidRPr="00EF0486" w:rsidRDefault="68529948" w:rsidP="68529948">
      <w:pPr>
        <w:jc w:val="center"/>
        <w:rPr>
          <w:rFonts w:eastAsiaTheme="minorEastAsia"/>
          <w:sz w:val="32"/>
          <w:szCs w:val="32"/>
        </w:rPr>
      </w:pPr>
      <w:r w:rsidRPr="68529948">
        <w:rPr>
          <w:rFonts w:eastAsiaTheme="minorEastAsia"/>
          <w:sz w:val="32"/>
          <w:szCs w:val="32"/>
        </w:rPr>
        <w:t>Aditya Jillellamudi</w:t>
      </w:r>
    </w:p>
    <w:p w14:paraId="4D70A11F" w14:textId="231231EA" w:rsidR="008A7F57" w:rsidRPr="00A92A36" w:rsidRDefault="008A7F57" w:rsidP="00886DC0">
      <w:pPr>
        <w:rPr>
          <w:rFonts w:eastAsiaTheme="minorEastAsia"/>
          <w:sz w:val="32"/>
          <w:szCs w:val="32"/>
        </w:rPr>
      </w:pPr>
      <w:r>
        <w:rPr>
          <w:rFonts w:eastAsiaTheme="minorEastAsia"/>
          <w:b/>
          <w:bCs/>
          <w:sz w:val="32"/>
          <w:szCs w:val="32"/>
        </w:rPr>
        <w:br w:type="page"/>
      </w:r>
      <w:bookmarkStart w:id="0" w:name="_GoBack"/>
      <w:bookmarkEnd w:id="0"/>
    </w:p>
    <w:p w14:paraId="61E365F5" w14:textId="402458D4" w:rsidR="00874232" w:rsidRPr="00573BB2" w:rsidRDefault="0BB999BC" w:rsidP="68529948">
      <w:pPr>
        <w:jc w:val="center"/>
        <w:rPr>
          <w:rFonts w:eastAsiaTheme="minorEastAsia"/>
          <w:b/>
          <w:bCs/>
          <w:sz w:val="32"/>
          <w:szCs w:val="32"/>
        </w:rPr>
      </w:pPr>
      <w:r w:rsidRPr="00573BB2">
        <w:rPr>
          <w:rFonts w:eastAsiaTheme="minorEastAsia"/>
          <w:b/>
          <w:bCs/>
          <w:sz w:val="32"/>
          <w:szCs w:val="32"/>
        </w:rPr>
        <w:lastRenderedPageBreak/>
        <w:t>Content</w:t>
      </w:r>
    </w:p>
    <w:p w14:paraId="056CDDD0" w14:textId="7424B856" w:rsidR="68529948" w:rsidRDefault="68529948" w:rsidP="68529948">
      <w:pPr>
        <w:rPr>
          <w:rFonts w:eastAsiaTheme="minorEastAsia"/>
          <w:sz w:val="40"/>
          <w:szCs w:val="40"/>
        </w:rPr>
      </w:pPr>
    </w:p>
    <w:p w14:paraId="403D168B" w14:textId="018418C9" w:rsidR="68529948" w:rsidRPr="00573BB2" w:rsidRDefault="68529948" w:rsidP="005408F4">
      <w:pPr>
        <w:rPr>
          <w:rFonts w:eastAsiaTheme="minorEastAsia"/>
          <w:b/>
          <w:bCs/>
          <w:sz w:val="28"/>
          <w:szCs w:val="28"/>
        </w:rPr>
      </w:pPr>
      <w:r w:rsidRPr="00573BB2">
        <w:rPr>
          <w:rFonts w:eastAsiaTheme="minorEastAsia"/>
          <w:b/>
          <w:bCs/>
          <w:sz w:val="28"/>
          <w:szCs w:val="28"/>
        </w:rPr>
        <w:t>Project Overview</w:t>
      </w:r>
    </w:p>
    <w:p w14:paraId="61B56A1F" w14:textId="1D1801A9" w:rsidR="000A2451" w:rsidRPr="00573BB2" w:rsidRDefault="68529948" w:rsidP="68529948">
      <w:pPr>
        <w:rPr>
          <w:rFonts w:eastAsiaTheme="minorEastAsia"/>
          <w:b/>
          <w:bCs/>
          <w:sz w:val="28"/>
          <w:szCs w:val="28"/>
        </w:rPr>
      </w:pPr>
      <w:r w:rsidRPr="00573BB2">
        <w:rPr>
          <w:rFonts w:eastAsiaTheme="minorEastAsia"/>
          <w:b/>
          <w:bCs/>
          <w:sz w:val="28"/>
          <w:szCs w:val="28"/>
        </w:rPr>
        <w:t>Task0</w:t>
      </w:r>
    </w:p>
    <w:p w14:paraId="3F5D2CE4" w14:textId="77777777" w:rsidR="00026824" w:rsidRPr="00573BB2" w:rsidRDefault="68529948" w:rsidP="68529948">
      <w:pPr>
        <w:ind w:left="720"/>
        <w:rPr>
          <w:rFonts w:eastAsiaTheme="minorEastAsia"/>
          <w:sz w:val="28"/>
          <w:szCs w:val="28"/>
        </w:rPr>
      </w:pPr>
      <w:r w:rsidRPr="00573BB2">
        <w:rPr>
          <w:rFonts w:eastAsiaTheme="minorEastAsia"/>
          <w:sz w:val="28"/>
          <w:szCs w:val="28"/>
        </w:rPr>
        <w:t>Details on import</w:t>
      </w:r>
    </w:p>
    <w:p w14:paraId="0103B3F8" w14:textId="073D9731" w:rsidR="00026824" w:rsidRPr="00573BB2" w:rsidRDefault="68529948" w:rsidP="68529948">
      <w:pPr>
        <w:ind w:left="720"/>
        <w:rPr>
          <w:rFonts w:eastAsiaTheme="minorEastAsia"/>
          <w:sz w:val="28"/>
          <w:szCs w:val="28"/>
        </w:rPr>
      </w:pPr>
      <w:r w:rsidRPr="00573BB2">
        <w:rPr>
          <w:rFonts w:eastAsiaTheme="minorEastAsia"/>
          <w:sz w:val="28"/>
          <w:szCs w:val="28"/>
        </w:rPr>
        <w:t xml:space="preserve">Details on Analysis </w:t>
      </w:r>
    </w:p>
    <w:p w14:paraId="4EE53827" w14:textId="6A600744" w:rsidR="000A2451" w:rsidRPr="00573BB2" w:rsidRDefault="68529948" w:rsidP="68529948">
      <w:pPr>
        <w:rPr>
          <w:rFonts w:eastAsiaTheme="minorEastAsia"/>
          <w:b/>
          <w:bCs/>
          <w:sz w:val="28"/>
          <w:szCs w:val="28"/>
        </w:rPr>
      </w:pPr>
      <w:r w:rsidRPr="00573BB2">
        <w:rPr>
          <w:rFonts w:eastAsiaTheme="minorEastAsia"/>
          <w:b/>
          <w:bCs/>
          <w:sz w:val="28"/>
          <w:szCs w:val="28"/>
        </w:rPr>
        <w:t>Task1</w:t>
      </w:r>
    </w:p>
    <w:p w14:paraId="061BD2AA" w14:textId="77777777" w:rsidR="00026824" w:rsidRPr="00573BB2" w:rsidRDefault="68529948" w:rsidP="68529948">
      <w:pPr>
        <w:ind w:left="720"/>
        <w:rPr>
          <w:rFonts w:eastAsiaTheme="minorEastAsia"/>
          <w:sz w:val="28"/>
          <w:szCs w:val="28"/>
        </w:rPr>
      </w:pPr>
      <w:r w:rsidRPr="00573BB2">
        <w:rPr>
          <w:rFonts w:eastAsiaTheme="minorEastAsia"/>
          <w:sz w:val="28"/>
          <w:szCs w:val="28"/>
        </w:rPr>
        <w:t>Details on import</w:t>
      </w:r>
    </w:p>
    <w:p w14:paraId="08517EDE" w14:textId="34D19641" w:rsidR="00026824" w:rsidRPr="00573BB2" w:rsidRDefault="68529948" w:rsidP="68529948">
      <w:pPr>
        <w:ind w:left="720"/>
        <w:rPr>
          <w:rFonts w:eastAsiaTheme="minorEastAsia"/>
          <w:sz w:val="28"/>
          <w:szCs w:val="28"/>
        </w:rPr>
      </w:pPr>
      <w:r w:rsidRPr="00573BB2">
        <w:rPr>
          <w:rFonts w:eastAsiaTheme="minorEastAsia"/>
          <w:sz w:val="28"/>
          <w:szCs w:val="28"/>
        </w:rPr>
        <w:t xml:space="preserve">Details on Analysis </w:t>
      </w:r>
    </w:p>
    <w:p w14:paraId="273B76FF" w14:textId="34D19641" w:rsidR="000A2451" w:rsidRPr="00573BB2" w:rsidRDefault="68529948" w:rsidP="68529948">
      <w:pPr>
        <w:rPr>
          <w:rFonts w:eastAsiaTheme="minorEastAsia"/>
          <w:b/>
          <w:bCs/>
          <w:sz w:val="28"/>
          <w:szCs w:val="28"/>
        </w:rPr>
      </w:pPr>
      <w:r w:rsidRPr="00573BB2">
        <w:rPr>
          <w:rFonts w:eastAsiaTheme="minorEastAsia"/>
          <w:b/>
          <w:bCs/>
          <w:sz w:val="28"/>
          <w:szCs w:val="28"/>
        </w:rPr>
        <w:t>Task2</w:t>
      </w:r>
    </w:p>
    <w:p w14:paraId="3EE96BB8" w14:textId="77777777" w:rsidR="00026824" w:rsidRPr="00573BB2" w:rsidRDefault="68529948" w:rsidP="68529948">
      <w:pPr>
        <w:ind w:left="720"/>
        <w:rPr>
          <w:rFonts w:eastAsiaTheme="minorEastAsia"/>
          <w:sz w:val="28"/>
          <w:szCs w:val="28"/>
        </w:rPr>
      </w:pPr>
      <w:r w:rsidRPr="00573BB2">
        <w:rPr>
          <w:rFonts w:eastAsiaTheme="minorEastAsia"/>
          <w:sz w:val="28"/>
          <w:szCs w:val="28"/>
        </w:rPr>
        <w:t>Details on import</w:t>
      </w:r>
    </w:p>
    <w:p w14:paraId="179DA638" w14:textId="437F28B7" w:rsidR="00E0175B" w:rsidRPr="00573BB2" w:rsidRDefault="68529948" w:rsidP="68529948">
      <w:pPr>
        <w:ind w:left="720"/>
        <w:rPr>
          <w:rFonts w:eastAsiaTheme="minorEastAsia"/>
          <w:sz w:val="28"/>
          <w:szCs w:val="28"/>
        </w:rPr>
      </w:pPr>
      <w:r w:rsidRPr="00573BB2">
        <w:rPr>
          <w:rFonts w:eastAsiaTheme="minorEastAsia"/>
          <w:sz w:val="28"/>
          <w:szCs w:val="28"/>
        </w:rPr>
        <w:t>Details on Analysis</w:t>
      </w:r>
    </w:p>
    <w:p w14:paraId="5A89A6FD" w14:textId="38DDB6FC" w:rsidR="00E0175B" w:rsidRPr="00573BB2" w:rsidRDefault="68529948" w:rsidP="68529948">
      <w:pPr>
        <w:rPr>
          <w:rFonts w:eastAsiaTheme="minorEastAsia"/>
          <w:b/>
          <w:bCs/>
          <w:sz w:val="28"/>
          <w:szCs w:val="28"/>
        </w:rPr>
      </w:pPr>
      <w:r w:rsidRPr="00573BB2">
        <w:rPr>
          <w:rFonts w:eastAsiaTheme="minorEastAsia"/>
          <w:b/>
          <w:bCs/>
          <w:sz w:val="28"/>
          <w:szCs w:val="28"/>
        </w:rPr>
        <w:t>Summary</w:t>
      </w:r>
    </w:p>
    <w:p w14:paraId="738A5EF5" w14:textId="3E82A2C8" w:rsidR="00026824" w:rsidRPr="00573BB2" w:rsidRDefault="0BB999BC" w:rsidP="0BB999BC">
      <w:pPr>
        <w:rPr>
          <w:rFonts w:eastAsiaTheme="minorEastAsia"/>
          <w:b/>
          <w:bCs/>
          <w:sz w:val="28"/>
          <w:szCs w:val="28"/>
        </w:rPr>
      </w:pPr>
      <w:r w:rsidRPr="00573BB2">
        <w:rPr>
          <w:rFonts w:eastAsiaTheme="minorEastAsia"/>
          <w:b/>
          <w:bCs/>
          <w:sz w:val="28"/>
          <w:szCs w:val="28"/>
        </w:rPr>
        <w:t>Efforts Expended</w:t>
      </w:r>
    </w:p>
    <w:p w14:paraId="57824DA6" w14:textId="772C0C3A" w:rsidR="005408F4" w:rsidRPr="00573BB2" w:rsidRDefault="0BB999BC" w:rsidP="0BB999BC">
      <w:pPr>
        <w:rPr>
          <w:rFonts w:eastAsiaTheme="minorEastAsia"/>
          <w:b/>
          <w:bCs/>
          <w:sz w:val="28"/>
          <w:szCs w:val="28"/>
        </w:rPr>
      </w:pPr>
      <w:r w:rsidRPr="00573BB2">
        <w:rPr>
          <w:rFonts w:eastAsiaTheme="minorEastAsia"/>
          <w:b/>
          <w:bCs/>
          <w:sz w:val="28"/>
          <w:szCs w:val="28"/>
        </w:rPr>
        <w:t>Source Code</w:t>
      </w:r>
    </w:p>
    <w:p w14:paraId="6FDDF871" w14:textId="77777777" w:rsidR="005408F4" w:rsidRDefault="005408F4">
      <w:pPr>
        <w:rPr>
          <w:rFonts w:eastAsiaTheme="minorEastAsia"/>
          <w:b/>
          <w:bCs/>
          <w:sz w:val="32"/>
          <w:szCs w:val="32"/>
        </w:rPr>
      </w:pPr>
      <w:r>
        <w:rPr>
          <w:rFonts w:eastAsiaTheme="minorEastAsia"/>
          <w:b/>
          <w:bCs/>
          <w:sz w:val="32"/>
          <w:szCs w:val="32"/>
        </w:rPr>
        <w:br w:type="page"/>
      </w:r>
    </w:p>
    <w:p w14:paraId="014843E0" w14:textId="7B27D823" w:rsidR="009031E4" w:rsidRDefault="68529948" w:rsidP="68529948">
      <w:pPr>
        <w:pStyle w:val="Heading1"/>
        <w:rPr>
          <w:rFonts w:eastAsiaTheme="minorEastAsia" w:cstheme="minorBidi"/>
        </w:rPr>
      </w:pPr>
      <w:r w:rsidRPr="68529948">
        <w:rPr>
          <w:rFonts w:eastAsiaTheme="minorEastAsia" w:cstheme="minorBidi"/>
        </w:rPr>
        <w:lastRenderedPageBreak/>
        <w:t>Project Overview:</w:t>
      </w:r>
    </w:p>
    <w:p w14:paraId="35CE8331" w14:textId="6E42CDD5" w:rsidR="68529948" w:rsidRDefault="68529948" w:rsidP="68529948">
      <w:pPr>
        <w:rPr>
          <w:rFonts w:eastAsiaTheme="minorEastAsia"/>
          <w:szCs w:val="24"/>
        </w:rPr>
      </w:pPr>
    </w:p>
    <w:p w14:paraId="24097D79" w14:textId="3E0D249E" w:rsidR="68529948" w:rsidRDefault="0BB999BC" w:rsidP="68529948">
      <w:pPr>
        <w:rPr>
          <w:rFonts w:eastAsiaTheme="minorEastAsia"/>
          <w:szCs w:val="24"/>
        </w:rPr>
      </w:pPr>
      <w:r w:rsidRPr="0BB999BC">
        <w:rPr>
          <w:rFonts w:eastAsiaTheme="minorEastAsia"/>
          <w:szCs w:val="24"/>
        </w:rPr>
        <w:t xml:space="preserve">We are analyzing Amazon Ratings and Reviews data in this project. We are dealing with reading and processing data available in csv and json files. The different analysis has been done various </w:t>
      </w:r>
      <w:r w:rsidR="006801D7" w:rsidRPr="0BB999BC">
        <w:rPr>
          <w:rFonts w:eastAsiaTheme="minorEastAsia"/>
          <w:szCs w:val="24"/>
        </w:rPr>
        <w:t>Hadoop</w:t>
      </w:r>
      <w:r w:rsidRPr="0BB999BC">
        <w:rPr>
          <w:rFonts w:eastAsiaTheme="minorEastAsia"/>
          <w:szCs w:val="24"/>
        </w:rPr>
        <w:t xml:space="preserve"> and big data technologies and different analysis tolls and libraries like Spark, </w:t>
      </w:r>
      <w:r w:rsidR="006801D7" w:rsidRPr="0BB999BC">
        <w:rPr>
          <w:rFonts w:eastAsiaTheme="minorEastAsia"/>
          <w:szCs w:val="24"/>
        </w:rPr>
        <w:t>Sparks</w:t>
      </w:r>
      <w:r w:rsidRPr="0BB999BC">
        <w:rPr>
          <w:rFonts w:eastAsiaTheme="minorEastAsia"/>
          <w:szCs w:val="24"/>
        </w:rPr>
        <w:t xml:space="preserve">, Pandas, Numpy, Seaborn, matplotlib, </w:t>
      </w:r>
      <w:proofErr w:type="spellStart"/>
      <w:r w:rsidRPr="0BB999BC">
        <w:rPr>
          <w:rFonts w:eastAsiaTheme="minorEastAsia"/>
          <w:szCs w:val="24"/>
        </w:rPr>
        <w:t>sclearn</w:t>
      </w:r>
      <w:proofErr w:type="spellEnd"/>
      <w:r w:rsidRPr="0BB999BC">
        <w:rPr>
          <w:rFonts w:eastAsiaTheme="minorEastAsia"/>
          <w:szCs w:val="24"/>
        </w:rPr>
        <w:t xml:space="preserve">, nlkt, Word cloud, etc. </w:t>
      </w:r>
    </w:p>
    <w:p w14:paraId="22E3D5CE" w14:textId="4B05FACE" w:rsidR="577D368E" w:rsidRDefault="68529948" w:rsidP="68529948">
      <w:pPr>
        <w:pStyle w:val="Heading2"/>
        <w:rPr>
          <w:rFonts w:asciiTheme="minorHAnsi" w:eastAsiaTheme="minorEastAsia" w:hAnsiTheme="minorHAnsi" w:cstheme="minorBidi"/>
        </w:rPr>
      </w:pPr>
      <w:r w:rsidRPr="68529948">
        <w:rPr>
          <w:rFonts w:asciiTheme="minorHAnsi" w:eastAsiaTheme="minorEastAsia" w:hAnsiTheme="minorHAnsi" w:cstheme="minorBidi"/>
        </w:rPr>
        <w:t>Tasks Performed:</w:t>
      </w:r>
    </w:p>
    <w:p w14:paraId="26134B0A" w14:textId="1B19B8BD" w:rsidR="577D368E" w:rsidRDefault="0BB999BC" w:rsidP="68529948">
      <w:pPr>
        <w:pStyle w:val="ListParagraph"/>
        <w:numPr>
          <w:ilvl w:val="0"/>
          <w:numId w:val="9"/>
        </w:numPr>
        <w:rPr>
          <w:szCs w:val="24"/>
        </w:rPr>
      </w:pPr>
      <w:r w:rsidRPr="0BB999BC">
        <w:rPr>
          <w:rFonts w:eastAsiaTheme="minorEastAsia"/>
          <w:szCs w:val="24"/>
        </w:rPr>
        <w:t>Filter/Clean Dataset:</w:t>
      </w:r>
    </w:p>
    <w:p w14:paraId="5830F17B" w14:textId="128139F2" w:rsidR="577D368E" w:rsidRDefault="0BB999BC" w:rsidP="68529948">
      <w:pPr>
        <w:pStyle w:val="ListParagraph"/>
        <w:numPr>
          <w:ilvl w:val="1"/>
          <w:numId w:val="6"/>
        </w:numPr>
        <w:rPr>
          <w:szCs w:val="24"/>
        </w:rPr>
      </w:pPr>
      <w:r w:rsidRPr="0BB999BC">
        <w:rPr>
          <w:rFonts w:eastAsiaTheme="minorEastAsia"/>
          <w:szCs w:val="24"/>
        </w:rPr>
        <w:t xml:space="preserve">Remove any duplicate ratings where a user had rated an item more than once with only the newest rating kept. </w:t>
      </w:r>
    </w:p>
    <w:p w14:paraId="2CF87FC8" w14:textId="40A5A63F" w:rsidR="577D368E" w:rsidRDefault="0BB999BC" w:rsidP="68529948">
      <w:pPr>
        <w:pStyle w:val="ListParagraph"/>
        <w:numPr>
          <w:ilvl w:val="1"/>
          <w:numId w:val="6"/>
        </w:numPr>
        <w:rPr>
          <w:szCs w:val="24"/>
        </w:rPr>
      </w:pPr>
      <w:r w:rsidRPr="0BB999BC">
        <w:rPr>
          <w:rFonts w:eastAsiaTheme="minorEastAsia"/>
          <w:szCs w:val="24"/>
        </w:rPr>
        <w:t xml:space="preserve">Converted Unix Epoch format date time format to a cognizable format. </w:t>
      </w:r>
    </w:p>
    <w:p w14:paraId="62F686A1" w14:textId="1C590F98" w:rsidR="577D368E" w:rsidRDefault="68529948" w:rsidP="68529948">
      <w:pPr>
        <w:pStyle w:val="ListParagraph"/>
        <w:numPr>
          <w:ilvl w:val="1"/>
          <w:numId w:val="6"/>
        </w:numPr>
        <w:spacing w:after="0"/>
        <w:rPr>
          <w:szCs w:val="24"/>
        </w:rPr>
      </w:pPr>
      <w:r w:rsidRPr="68529948">
        <w:rPr>
          <w:rFonts w:eastAsiaTheme="minorEastAsia"/>
          <w:szCs w:val="24"/>
        </w:rPr>
        <w:t>Add columns necessary for later tasks should be added to the dataset.</w:t>
      </w:r>
    </w:p>
    <w:p w14:paraId="0B97ACDA" w14:textId="341AD671" w:rsidR="577D368E" w:rsidRDefault="577D368E" w:rsidP="68529948">
      <w:pPr>
        <w:spacing w:after="0"/>
        <w:ind w:left="1080" w:hanging="360"/>
        <w:rPr>
          <w:rFonts w:eastAsiaTheme="minorEastAsia"/>
          <w:szCs w:val="24"/>
        </w:rPr>
      </w:pPr>
    </w:p>
    <w:p w14:paraId="36804DDC" w14:textId="4EF45056" w:rsidR="577D368E" w:rsidRDefault="0BB999BC" w:rsidP="68529948">
      <w:pPr>
        <w:pStyle w:val="ListParagraph"/>
        <w:numPr>
          <w:ilvl w:val="0"/>
          <w:numId w:val="9"/>
        </w:numPr>
        <w:rPr>
          <w:szCs w:val="24"/>
        </w:rPr>
      </w:pPr>
      <w:r w:rsidRPr="0BB999BC">
        <w:rPr>
          <w:rFonts w:eastAsiaTheme="minorEastAsia"/>
          <w:szCs w:val="24"/>
        </w:rPr>
        <w:t>Exploratory Data Analysis of the Dataset:</w:t>
      </w:r>
    </w:p>
    <w:p w14:paraId="423F5F48" w14:textId="05154D48" w:rsidR="577D368E" w:rsidRDefault="0BB999BC" w:rsidP="68529948">
      <w:pPr>
        <w:pStyle w:val="ListParagraph"/>
        <w:numPr>
          <w:ilvl w:val="1"/>
          <w:numId w:val="9"/>
        </w:numPr>
        <w:rPr>
          <w:szCs w:val="24"/>
        </w:rPr>
      </w:pPr>
      <w:r w:rsidRPr="0BB999BC">
        <w:rPr>
          <w:rFonts w:eastAsiaTheme="minorEastAsia"/>
          <w:szCs w:val="24"/>
        </w:rPr>
        <w:t>Compute graphs and design tables for the following:</w:t>
      </w:r>
    </w:p>
    <w:p w14:paraId="7E61C3AA" w14:textId="640B1DF1" w:rsidR="32C2D752" w:rsidRDefault="0BB999BC" w:rsidP="68529948">
      <w:pPr>
        <w:pStyle w:val="ListParagraph"/>
        <w:numPr>
          <w:ilvl w:val="2"/>
          <w:numId w:val="9"/>
        </w:numPr>
        <w:rPr>
          <w:szCs w:val="24"/>
        </w:rPr>
      </w:pPr>
      <w:proofErr w:type="gramStart"/>
      <w:r w:rsidRPr="0BB999BC">
        <w:rPr>
          <w:rFonts w:eastAsiaTheme="minorEastAsia"/>
        </w:rPr>
        <w:t>users</w:t>
      </w:r>
      <w:proofErr w:type="gramEnd"/>
      <w:r w:rsidRPr="0BB999BC">
        <w:rPr>
          <w:rFonts w:eastAsiaTheme="minorEastAsia"/>
        </w:rPr>
        <w:t xml:space="preserve"> vs number of ratings per user: do most users have a few or a lot of ratings?</w:t>
      </w:r>
    </w:p>
    <w:p w14:paraId="0188174C" w14:textId="5173EB29" w:rsidR="32C2D752" w:rsidRDefault="0BB999BC" w:rsidP="68529948">
      <w:pPr>
        <w:pStyle w:val="ListParagraph"/>
        <w:numPr>
          <w:ilvl w:val="2"/>
          <w:numId w:val="9"/>
        </w:numPr>
        <w:rPr>
          <w:szCs w:val="24"/>
        </w:rPr>
      </w:pPr>
      <w:r w:rsidRPr="0BB999BC">
        <w:rPr>
          <w:rFonts w:eastAsiaTheme="minorEastAsia"/>
        </w:rPr>
        <w:t xml:space="preserve">items vs number of ratings per item: do most items have a few or a lot of ratings? </w:t>
      </w:r>
    </w:p>
    <w:p w14:paraId="2388C1BE" w14:textId="3C6F1820" w:rsidR="32C2D752" w:rsidRDefault="0BB999BC" w:rsidP="68529948">
      <w:pPr>
        <w:pStyle w:val="ListParagraph"/>
        <w:numPr>
          <w:ilvl w:val="2"/>
          <w:numId w:val="9"/>
        </w:numPr>
        <w:rPr>
          <w:szCs w:val="24"/>
        </w:rPr>
      </w:pPr>
      <w:r w:rsidRPr="0BB999BC">
        <w:rPr>
          <w:rFonts w:eastAsiaTheme="minorEastAsia"/>
        </w:rPr>
        <w:t xml:space="preserve">ratings distribution: how many times does each rating appear? </w:t>
      </w:r>
    </w:p>
    <w:p w14:paraId="0BC975E1" w14:textId="4D6E9D36" w:rsidR="32C2D752" w:rsidRDefault="0BB999BC" w:rsidP="68529948">
      <w:pPr>
        <w:pStyle w:val="ListParagraph"/>
        <w:numPr>
          <w:ilvl w:val="2"/>
          <w:numId w:val="9"/>
        </w:numPr>
        <w:rPr>
          <w:szCs w:val="24"/>
        </w:rPr>
      </w:pPr>
      <w:r w:rsidRPr="0BB999BC">
        <w:rPr>
          <w:rFonts w:eastAsiaTheme="minorEastAsia"/>
        </w:rPr>
        <w:t xml:space="preserve">time vs ratings: do certain months have more ratings? </w:t>
      </w:r>
    </w:p>
    <w:p w14:paraId="1CC84B1E" w14:textId="2BF3B410" w:rsidR="32C2D752" w:rsidRDefault="0BB999BC" w:rsidP="68529948">
      <w:pPr>
        <w:pStyle w:val="ListParagraph"/>
        <w:numPr>
          <w:ilvl w:val="2"/>
          <w:numId w:val="9"/>
        </w:numPr>
        <w:rPr>
          <w:szCs w:val="24"/>
        </w:rPr>
      </w:pPr>
      <w:r w:rsidRPr="0BB999BC">
        <w:rPr>
          <w:rFonts w:eastAsiaTheme="minorEastAsia"/>
        </w:rPr>
        <w:t xml:space="preserve">distribution of average ratings for each user - does it change if you only consider users with 5 or more ratings? 10 or more ratings? </w:t>
      </w:r>
    </w:p>
    <w:p w14:paraId="04DB47E9" w14:textId="30F8EC36" w:rsidR="32C2D752" w:rsidRDefault="0BB999BC" w:rsidP="68529948">
      <w:pPr>
        <w:pStyle w:val="ListParagraph"/>
        <w:numPr>
          <w:ilvl w:val="2"/>
          <w:numId w:val="9"/>
        </w:numPr>
        <w:rPr>
          <w:szCs w:val="24"/>
        </w:rPr>
      </w:pPr>
      <w:r w:rsidRPr="0BB999BC">
        <w:rPr>
          <w:rFonts w:eastAsiaTheme="minorEastAsia"/>
        </w:rPr>
        <w:t>distribution of average ratings for each item - does it change if you only consider items with 5 or more ratings? 10 or more ratings?</w:t>
      </w:r>
    </w:p>
    <w:p w14:paraId="21E49710" w14:textId="5C16A60D" w:rsidR="577D368E" w:rsidRDefault="0BB999BC" w:rsidP="68529948">
      <w:pPr>
        <w:pStyle w:val="ListParagraph"/>
        <w:numPr>
          <w:ilvl w:val="0"/>
          <w:numId w:val="9"/>
        </w:numPr>
        <w:rPr>
          <w:szCs w:val="24"/>
        </w:rPr>
      </w:pPr>
      <w:r w:rsidRPr="0BB999BC">
        <w:rPr>
          <w:rFonts w:eastAsiaTheme="minorEastAsia"/>
          <w:szCs w:val="24"/>
        </w:rPr>
        <w:t>Open Ended Analysis</w:t>
      </w:r>
    </w:p>
    <w:p w14:paraId="2EA620C0" w14:textId="37347195" w:rsidR="68529948" w:rsidRDefault="0BB999BC" w:rsidP="68529948">
      <w:pPr>
        <w:pStyle w:val="ListParagraph"/>
        <w:numPr>
          <w:ilvl w:val="1"/>
          <w:numId w:val="9"/>
        </w:numPr>
        <w:rPr>
          <w:szCs w:val="24"/>
        </w:rPr>
      </w:pPr>
      <w:r w:rsidRPr="0BB999BC">
        <w:rPr>
          <w:rFonts w:eastAsiaTheme="minorEastAsia"/>
          <w:szCs w:val="24"/>
        </w:rPr>
        <w:t>Exploratory Data Analysis</w:t>
      </w:r>
    </w:p>
    <w:p w14:paraId="66F59C4B" w14:textId="3ADFE518" w:rsidR="68529948" w:rsidRDefault="0BB999BC" w:rsidP="68529948">
      <w:pPr>
        <w:pStyle w:val="ListParagraph"/>
        <w:numPr>
          <w:ilvl w:val="1"/>
          <w:numId w:val="9"/>
        </w:numPr>
        <w:rPr>
          <w:szCs w:val="24"/>
        </w:rPr>
      </w:pPr>
      <w:r w:rsidRPr="0BB999BC">
        <w:rPr>
          <w:rFonts w:eastAsiaTheme="minorEastAsia"/>
          <w:szCs w:val="24"/>
        </w:rPr>
        <w:t>Time Series Analysis</w:t>
      </w:r>
    </w:p>
    <w:p w14:paraId="252896D0" w14:textId="721990B4" w:rsidR="68529948" w:rsidRDefault="0BB999BC" w:rsidP="68529948">
      <w:pPr>
        <w:pStyle w:val="ListParagraph"/>
        <w:numPr>
          <w:ilvl w:val="1"/>
          <w:numId w:val="9"/>
        </w:numPr>
        <w:rPr>
          <w:szCs w:val="24"/>
        </w:rPr>
      </w:pPr>
      <w:r w:rsidRPr="0BB999BC">
        <w:rPr>
          <w:rFonts w:eastAsiaTheme="minorEastAsia"/>
          <w:szCs w:val="24"/>
        </w:rPr>
        <w:t>Clustering Based Analysis</w:t>
      </w:r>
    </w:p>
    <w:p w14:paraId="5FAC0720" w14:textId="219F5D85" w:rsidR="009031E4" w:rsidRDefault="009031E4" w:rsidP="68529948">
      <w:pPr>
        <w:rPr>
          <w:rFonts w:eastAsiaTheme="minorEastAsia"/>
          <w:szCs w:val="24"/>
        </w:rPr>
      </w:pPr>
    </w:p>
    <w:p w14:paraId="13E06A52" w14:textId="6A979B24" w:rsidR="008057DF" w:rsidRDefault="008057DF" w:rsidP="68529948">
      <w:pPr>
        <w:rPr>
          <w:rFonts w:eastAsiaTheme="minorEastAsia"/>
          <w:szCs w:val="24"/>
        </w:rPr>
      </w:pPr>
    </w:p>
    <w:p w14:paraId="5316F0DF" w14:textId="46C6237B" w:rsidR="008057DF" w:rsidRDefault="008057DF" w:rsidP="68529948">
      <w:pPr>
        <w:rPr>
          <w:rFonts w:eastAsiaTheme="minorEastAsia"/>
          <w:szCs w:val="24"/>
        </w:rPr>
      </w:pPr>
    </w:p>
    <w:p w14:paraId="04110E2A" w14:textId="48967942" w:rsidR="2545E7DA" w:rsidRDefault="2545E7DA" w:rsidP="68529948">
      <w:pPr>
        <w:rPr>
          <w:rFonts w:eastAsiaTheme="minorEastAsia"/>
          <w:szCs w:val="24"/>
        </w:rPr>
      </w:pPr>
    </w:p>
    <w:p w14:paraId="66BB8E91" w14:textId="3190EC21" w:rsidR="005408F4" w:rsidRDefault="005408F4">
      <w:pPr>
        <w:rPr>
          <w:rFonts w:eastAsiaTheme="minorEastAsia"/>
        </w:rPr>
      </w:pPr>
      <w:r>
        <w:rPr>
          <w:rFonts w:eastAsiaTheme="minorEastAsia"/>
        </w:rPr>
        <w:br w:type="page"/>
      </w:r>
    </w:p>
    <w:p w14:paraId="25E9E1C1" w14:textId="1B1F72BD" w:rsidR="009031E4" w:rsidRPr="000325A6" w:rsidRDefault="68529948" w:rsidP="005408F4">
      <w:pPr>
        <w:pStyle w:val="Heading1"/>
        <w:rPr>
          <w:rFonts w:cstheme="minorHAnsi"/>
        </w:rPr>
      </w:pPr>
      <w:r w:rsidRPr="000325A6">
        <w:rPr>
          <w:rFonts w:cstheme="minorHAnsi"/>
        </w:rPr>
        <w:lastRenderedPageBreak/>
        <w:t>Task 0</w:t>
      </w:r>
    </w:p>
    <w:p w14:paraId="42130CF7" w14:textId="715A6FAE" w:rsidR="68529948" w:rsidRDefault="68529948" w:rsidP="68529948">
      <w:pPr>
        <w:jc w:val="both"/>
        <w:rPr>
          <w:rFonts w:eastAsiaTheme="minorEastAsia"/>
          <w:szCs w:val="24"/>
        </w:rPr>
      </w:pPr>
    </w:p>
    <w:p w14:paraId="0BCAC276" w14:textId="6E8DDECC" w:rsidR="0FB89D9F" w:rsidRPr="005408F4" w:rsidRDefault="68529948" w:rsidP="68529948">
      <w:pPr>
        <w:jc w:val="both"/>
        <w:rPr>
          <w:rFonts w:eastAsiaTheme="minorEastAsia"/>
          <w:b/>
          <w:bCs/>
          <w:sz w:val="28"/>
          <w:szCs w:val="28"/>
        </w:rPr>
      </w:pPr>
      <w:r w:rsidRPr="005408F4">
        <w:rPr>
          <w:rFonts w:eastAsiaTheme="minorEastAsia"/>
          <w:b/>
          <w:bCs/>
          <w:sz w:val="28"/>
          <w:szCs w:val="28"/>
        </w:rPr>
        <w:t>Details of data import and Problems faced:</w:t>
      </w:r>
    </w:p>
    <w:p w14:paraId="10DB45C8" w14:textId="479473C8" w:rsidR="68529948" w:rsidRDefault="68529948" w:rsidP="68529948">
      <w:pPr>
        <w:jc w:val="both"/>
        <w:rPr>
          <w:rFonts w:eastAsiaTheme="minorEastAsia"/>
          <w:szCs w:val="24"/>
        </w:rPr>
      </w:pPr>
      <w:r w:rsidRPr="68529948">
        <w:rPr>
          <w:rFonts w:eastAsiaTheme="minorEastAsia"/>
          <w:szCs w:val="24"/>
        </w:rPr>
        <w:t xml:space="preserve">The data was imported from the provided link where multiple datasets of Amazon ratings and reviews: </w:t>
      </w:r>
      <w:hyperlink r:id="rId9">
        <w:r w:rsidRPr="68529948">
          <w:rPr>
            <w:rStyle w:val="Hyperlink"/>
            <w:rFonts w:eastAsiaTheme="minorEastAsia"/>
            <w:szCs w:val="24"/>
          </w:rPr>
          <w:t>http://jmcauley.ucsd.edu/data/amazon/</w:t>
        </w:r>
      </w:hyperlink>
      <w:r w:rsidRPr="68529948">
        <w:rPr>
          <w:rFonts w:eastAsiaTheme="minorEastAsia"/>
          <w:szCs w:val="24"/>
        </w:rPr>
        <w:t xml:space="preserve">. The electronics ratings csv file has been used for Task 0 and the file has 7824482 rows with file size as 304 Mb. </w:t>
      </w:r>
    </w:p>
    <w:p w14:paraId="1CE2E30F" w14:textId="278F2C41" w:rsidR="68529948" w:rsidRDefault="0BB999BC" w:rsidP="68529948">
      <w:pPr>
        <w:jc w:val="both"/>
        <w:rPr>
          <w:rFonts w:eastAsiaTheme="minorEastAsia"/>
          <w:szCs w:val="24"/>
        </w:rPr>
      </w:pPr>
      <w:r w:rsidRPr="0BB999BC">
        <w:rPr>
          <w:rFonts w:eastAsiaTheme="minorEastAsia"/>
          <w:szCs w:val="24"/>
        </w:rPr>
        <w:t xml:space="preserve">We started writing pyspark code inside Docker on the pyspark shell. We also wanted to use python 3 so we changed the default python 2 to be set to python 3. </w:t>
      </w:r>
    </w:p>
    <w:p w14:paraId="75E0D4C8" w14:textId="202A6792" w:rsidR="68529948" w:rsidRDefault="0BB999BC" w:rsidP="68529948">
      <w:pPr>
        <w:jc w:val="both"/>
        <w:rPr>
          <w:rFonts w:eastAsiaTheme="minorEastAsia"/>
          <w:szCs w:val="24"/>
        </w:rPr>
      </w:pPr>
      <w:r w:rsidRPr="0BB999BC">
        <w:rPr>
          <w:rFonts w:eastAsiaTheme="minorEastAsia"/>
          <w:szCs w:val="24"/>
        </w:rPr>
        <w:t xml:space="preserve">We faced issues on docker, while running the commands, we were often getting Java Runtime errors, which suggested there are not enough resources our system was providing, so we installed pyspark and setup the environment on our local system and ran pyspark code through jupyter notebook from then onwards. We downloaded the required file explicitly on the local machine which took 4 mins to download. </w:t>
      </w:r>
    </w:p>
    <w:p w14:paraId="2138549E" w14:textId="294F3058" w:rsidR="68529948" w:rsidRDefault="0BB999BC" w:rsidP="68529948">
      <w:pPr>
        <w:jc w:val="both"/>
        <w:rPr>
          <w:rFonts w:eastAsiaTheme="minorEastAsia"/>
          <w:szCs w:val="24"/>
        </w:rPr>
      </w:pPr>
      <w:r w:rsidRPr="0BB999BC">
        <w:rPr>
          <w:rFonts w:eastAsiaTheme="minorEastAsia"/>
          <w:szCs w:val="24"/>
        </w:rPr>
        <w:t xml:space="preserve">We were provided Spark+Jupyter+Docker image, which again led to some problems of uploading data again and again, which again was not development time. So, we continued the setup on local machine for running our code and various analysis.  </w:t>
      </w:r>
    </w:p>
    <w:p w14:paraId="5EBED86A" w14:textId="7FBA877A" w:rsidR="68529948" w:rsidRDefault="0BB999BC" w:rsidP="68529948">
      <w:pPr>
        <w:jc w:val="both"/>
        <w:rPr>
          <w:rFonts w:eastAsiaTheme="minorEastAsia"/>
          <w:szCs w:val="24"/>
        </w:rPr>
      </w:pPr>
      <w:r w:rsidRPr="0BB999BC">
        <w:rPr>
          <w:rFonts w:eastAsiaTheme="minorEastAsia"/>
          <w:szCs w:val="24"/>
        </w:rPr>
        <w:t>We read the data and converted it to a pyspark dataframe. ‘df’ is the pyspark dataframe RDD using the below commands.</w:t>
      </w:r>
    </w:p>
    <w:p w14:paraId="23D3C3D5" w14:textId="2E991F80" w:rsidR="68529948" w:rsidRDefault="68529948" w:rsidP="68529948">
      <w:pPr>
        <w:jc w:val="both"/>
        <w:rPr>
          <w:rFonts w:eastAsiaTheme="minorEastAsia"/>
          <w:szCs w:val="24"/>
        </w:rPr>
      </w:pPr>
      <w:r>
        <w:rPr>
          <w:noProof/>
        </w:rPr>
        <w:drawing>
          <wp:inline distT="0" distB="0" distL="0" distR="0" wp14:anchorId="34525D72" wp14:editId="08424C53">
            <wp:extent cx="6591691" cy="2266950"/>
            <wp:effectExtent l="0" t="0" r="0" b="0"/>
            <wp:docPr id="949713523" name="Picture 94971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99668" cy="2269694"/>
                    </a:xfrm>
                    <a:prstGeom prst="rect">
                      <a:avLst/>
                    </a:prstGeom>
                  </pic:spPr>
                </pic:pic>
              </a:graphicData>
            </a:graphic>
          </wp:inline>
        </w:drawing>
      </w:r>
    </w:p>
    <w:p w14:paraId="1DFC9F00" w14:textId="68F0BEEE" w:rsidR="00E03599" w:rsidRPr="005408F4" w:rsidRDefault="68529948" w:rsidP="68529948">
      <w:pPr>
        <w:jc w:val="both"/>
        <w:rPr>
          <w:rFonts w:eastAsiaTheme="minorEastAsia"/>
          <w:b/>
          <w:bCs/>
          <w:sz w:val="28"/>
          <w:szCs w:val="28"/>
        </w:rPr>
      </w:pPr>
      <w:r w:rsidRPr="005408F4">
        <w:rPr>
          <w:rFonts w:eastAsiaTheme="minorEastAsia"/>
          <w:b/>
          <w:bCs/>
          <w:sz w:val="28"/>
          <w:szCs w:val="28"/>
        </w:rPr>
        <w:t xml:space="preserve">Details on Filtering in Task 0: </w:t>
      </w:r>
    </w:p>
    <w:p w14:paraId="7891DA62" w14:textId="63356AC1" w:rsidR="00E03599" w:rsidRDefault="0BB999BC" w:rsidP="68529948">
      <w:pPr>
        <w:jc w:val="both"/>
        <w:rPr>
          <w:rFonts w:eastAsiaTheme="minorEastAsia"/>
          <w:szCs w:val="24"/>
        </w:rPr>
      </w:pPr>
      <w:r w:rsidRPr="0BB999BC">
        <w:rPr>
          <w:rFonts w:eastAsiaTheme="minorEastAsia"/>
          <w:szCs w:val="24"/>
        </w:rPr>
        <w:t>The first task is Task 0, where we clean and filter the data. It involves following 3 tasks:</w:t>
      </w:r>
    </w:p>
    <w:p w14:paraId="59B22599" w14:textId="6588386F" w:rsidR="001014D0" w:rsidRDefault="68529948" w:rsidP="68529948">
      <w:pPr>
        <w:pStyle w:val="ListParagraph"/>
        <w:numPr>
          <w:ilvl w:val="0"/>
          <w:numId w:val="5"/>
        </w:numPr>
        <w:jc w:val="both"/>
        <w:rPr>
          <w:szCs w:val="24"/>
        </w:rPr>
      </w:pPr>
      <w:r w:rsidRPr="68529948">
        <w:rPr>
          <w:rFonts w:eastAsiaTheme="minorEastAsia"/>
          <w:szCs w:val="24"/>
        </w:rPr>
        <w:t xml:space="preserve">Removing of duplicate records that states that the filtered data will have only one rating for every product by any user. We ran the following query on ‘df’ using </w:t>
      </w:r>
      <w:r w:rsidRPr="68529948">
        <w:rPr>
          <w:rFonts w:eastAsiaTheme="minorEastAsia"/>
          <w:b/>
          <w:bCs/>
          <w:szCs w:val="24"/>
        </w:rPr>
        <w:t xml:space="preserve">groupby </w:t>
      </w:r>
      <w:r w:rsidRPr="68529948">
        <w:rPr>
          <w:rFonts w:eastAsiaTheme="minorEastAsia"/>
          <w:szCs w:val="24"/>
        </w:rPr>
        <w:t xml:space="preserve">which resulted in count 0. We identified there were no duplicates. </w:t>
      </w:r>
    </w:p>
    <w:p w14:paraId="76E9BF75" w14:textId="3766B720" w:rsidR="009031E4" w:rsidRPr="001014D0" w:rsidRDefault="6688CD2B" w:rsidP="000325A6">
      <w:pPr>
        <w:jc w:val="both"/>
        <w:rPr>
          <w:rFonts w:eastAsiaTheme="minorEastAsia"/>
          <w:szCs w:val="24"/>
        </w:rPr>
      </w:pPr>
      <w:r w:rsidRPr="6688CD2B">
        <w:rPr>
          <w:rFonts w:eastAsiaTheme="minorEastAsia"/>
          <w:szCs w:val="24"/>
        </w:rPr>
        <w:lastRenderedPageBreak/>
        <w:t xml:space="preserve"> </w:t>
      </w:r>
      <w:r w:rsidR="68529948">
        <w:rPr>
          <w:noProof/>
        </w:rPr>
        <w:drawing>
          <wp:inline distT="0" distB="0" distL="0" distR="0" wp14:anchorId="7A8C1D50" wp14:editId="2A83F111">
            <wp:extent cx="5943600" cy="702310"/>
            <wp:effectExtent l="0" t="0" r="0" b="2540"/>
            <wp:docPr id="2023107211" name="Picture 20231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inline>
        </w:drawing>
      </w:r>
    </w:p>
    <w:p w14:paraId="7686E358" w14:textId="577E0589" w:rsidR="00205E10" w:rsidRDefault="68529948" w:rsidP="00573BB2">
      <w:pPr>
        <w:pStyle w:val="ListParagraph"/>
        <w:numPr>
          <w:ilvl w:val="0"/>
          <w:numId w:val="5"/>
        </w:numPr>
      </w:pPr>
      <w:r w:rsidRPr="68529948">
        <w:t xml:space="preserve">Conversion of the epoch time format to human readable time format. We added a new column called ‘Datetime’ to represent the human readable data time using the </w:t>
      </w:r>
      <w:r w:rsidRPr="00573BB2">
        <w:rPr>
          <w:b/>
          <w:bCs/>
        </w:rPr>
        <w:t>from_unixtime</w:t>
      </w:r>
      <w:r w:rsidRPr="68529948">
        <w:t>.</w:t>
      </w:r>
    </w:p>
    <w:p w14:paraId="2FCCABBE" w14:textId="77777777" w:rsidR="00205E10" w:rsidRPr="00205E10" w:rsidRDefault="00205E10" w:rsidP="68529948">
      <w:pPr>
        <w:pStyle w:val="ListParagraph"/>
        <w:jc w:val="both"/>
        <w:rPr>
          <w:rFonts w:eastAsiaTheme="minorEastAsia"/>
          <w:szCs w:val="24"/>
        </w:rPr>
      </w:pPr>
    </w:p>
    <w:p w14:paraId="41132A31" w14:textId="4F5BC05F" w:rsidR="004D539A" w:rsidRDefault="68529948" w:rsidP="68529948">
      <w:pPr>
        <w:pStyle w:val="ListParagraph"/>
        <w:numPr>
          <w:ilvl w:val="0"/>
          <w:numId w:val="5"/>
        </w:numPr>
        <w:jc w:val="both"/>
        <w:rPr>
          <w:szCs w:val="24"/>
        </w:rPr>
      </w:pPr>
      <w:r w:rsidRPr="68529948">
        <w:rPr>
          <w:rFonts w:eastAsiaTheme="minorEastAsia"/>
          <w:szCs w:val="24"/>
        </w:rPr>
        <w:t xml:space="preserve">Add new columns for later analysis tasks using </w:t>
      </w:r>
      <w:r w:rsidRPr="68529948">
        <w:rPr>
          <w:rFonts w:eastAsiaTheme="minorEastAsia"/>
          <w:b/>
          <w:bCs/>
          <w:szCs w:val="24"/>
        </w:rPr>
        <w:t>lit</w:t>
      </w:r>
      <w:r w:rsidRPr="68529948">
        <w:rPr>
          <w:rFonts w:eastAsiaTheme="minorEastAsia"/>
          <w:szCs w:val="24"/>
        </w:rPr>
        <w:t xml:space="preserve">: We added 4 more columns: Category, Year, Month, DayOfMonth. </w:t>
      </w:r>
    </w:p>
    <w:p w14:paraId="17466C86" w14:textId="4819A3E9" w:rsidR="004D539A" w:rsidRPr="004D539A" w:rsidRDefault="004D539A" w:rsidP="000325A6">
      <w:pPr>
        <w:jc w:val="both"/>
        <w:rPr>
          <w:rFonts w:eastAsiaTheme="minorEastAsia"/>
        </w:rPr>
      </w:pPr>
      <w:r>
        <w:rPr>
          <w:noProof/>
        </w:rPr>
        <w:drawing>
          <wp:inline distT="0" distB="0" distL="0" distR="0" wp14:anchorId="4D06787E" wp14:editId="167EBE88">
            <wp:extent cx="6614812" cy="1295400"/>
            <wp:effectExtent l="0" t="0" r="0" b="0"/>
            <wp:docPr id="500579130" name="Picture 50057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26378" cy="1297665"/>
                    </a:xfrm>
                    <a:prstGeom prst="rect">
                      <a:avLst/>
                    </a:prstGeom>
                  </pic:spPr>
                </pic:pic>
              </a:graphicData>
            </a:graphic>
          </wp:inline>
        </w:drawing>
      </w:r>
    </w:p>
    <w:p w14:paraId="3CDE8EDE" w14:textId="19D5FB45" w:rsidR="004D539A" w:rsidRPr="005408F4" w:rsidRDefault="68529948" w:rsidP="68529948">
      <w:pPr>
        <w:jc w:val="both"/>
        <w:rPr>
          <w:rFonts w:eastAsiaTheme="minorEastAsia"/>
          <w:b/>
          <w:bCs/>
          <w:sz w:val="28"/>
          <w:szCs w:val="28"/>
        </w:rPr>
      </w:pPr>
      <w:r w:rsidRPr="005408F4">
        <w:rPr>
          <w:rFonts w:eastAsiaTheme="minorEastAsia"/>
          <w:b/>
          <w:bCs/>
          <w:sz w:val="28"/>
          <w:szCs w:val="28"/>
        </w:rPr>
        <w:t>Output of the Task 0:</w:t>
      </w:r>
    </w:p>
    <w:p w14:paraId="0584F97D" w14:textId="3F5C693C" w:rsidR="004D539A" w:rsidRPr="004D539A" w:rsidRDefault="00DF6D91" w:rsidP="68529948">
      <w:pPr>
        <w:jc w:val="both"/>
        <w:rPr>
          <w:rFonts w:eastAsiaTheme="minorEastAsia"/>
          <w:szCs w:val="24"/>
        </w:rPr>
      </w:pPr>
      <w:r w:rsidRPr="68529948">
        <w:rPr>
          <w:rFonts w:eastAsiaTheme="minorEastAsia"/>
          <w:szCs w:val="24"/>
        </w:rPr>
        <w:t xml:space="preserve">After Task0 completion the </w:t>
      </w:r>
      <w:r w:rsidR="00567C8F" w:rsidRPr="68529948">
        <w:rPr>
          <w:rFonts w:eastAsiaTheme="minorEastAsia"/>
          <w:szCs w:val="24"/>
        </w:rPr>
        <w:t xml:space="preserve">‘newDF’ stores the </w:t>
      </w:r>
      <w:r w:rsidR="001B371D" w:rsidRPr="68529948">
        <w:rPr>
          <w:rFonts w:eastAsiaTheme="minorEastAsia"/>
          <w:szCs w:val="24"/>
        </w:rPr>
        <w:t xml:space="preserve">filtered </w:t>
      </w:r>
      <w:r w:rsidR="004D539A" w:rsidRPr="68529948">
        <w:rPr>
          <w:rFonts w:eastAsiaTheme="minorEastAsia"/>
          <w:szCs w:val="24"/>
        </w:rPr>
        <w:t xml:space="preserve">dataset </w:t>
      </w:r>
      <w:r w:rsidR="001B371D" w:rsidRPr="68529948">
        <w:rPr>
          <w:rFonts w:eastAsiaTheme="minorEastAsia"/>
          <w:szCs w:val="24"/>
        </w:rPr>
        <w:t xml:space="preserve">which </w:t>
      </w:r>
      <w:r w:rsidR="004D539A" w:rsidRPr="68529948">
        <w:rPr>
          <w:rFonts w:eastAsiaTheme="minorEastAsia"/>
          <w:szCs w:val="24"/>
        </w:rPr>
        <w:t>looks something like th</w:t>
      </w:r>
      <w:r w:rsidR="001B371D" w:rsidRPr="68529948">
        <w:rPr>
          <w:rFonts w:eastAsiaTheme="minorEastAsia"/>
          <w:szCs w:val="24"/>
        </w:rPr>
        <w:t>e below</w:t>
      </w:r>
      <w:r w:rsidR="00EB5045">
        <w:rPr>
          <w:szCs w:val="24"/>
        </w:rPr>
        <w:tab/>
      </w:r>
      <w:r w:rsidR="004D539A" w:rsidRPr="68529948">
        <w:rPr>
          <w:rFonts w:eastAsiaTheme="minorEastAsia"/>
          <w:szCs w:val="24"/>
        </w:rPr>
        <w:t>:</w:t>
      </w:r>
    </w:p>
    <w:p w14:paraId="7EB5E813" w14:textId="2B9F08EF" w:rsidR="68529948" w:rsidRDefault="68529948" w:rsidP="68529948">
      <w:pPr>
        <w:ind w:left="720"/>
        <w:jc w:val="both"/>
        <w:rPr>
          <w:rFonts w:eastAsiaTheme="minorEastAsia"/>
          <w:szCs w:val="24"/>
        </w:rPr>
      </w:pPr>
    </w:p>
    <w:p w14:paraId="7F703957" w14:textId="329979CF" w:rsidR="68529948" w:rsidRDefault="6688CD2B" w:rsidP="005408F4">
      <w:pPr>
        <w:ind w:left="90"/>
        <w:jc w:val="both"/>
        <w:rPr>
          <w:rFonts w:eastAsiaTheme="minorEastAsia"/>
          <w:szCs w:val="24"/>
        </w:rPr>
      </w:pPr>
      <w:r w:rsidRPr="6688CD2B">
        <w:rPr>
          <w:rFonts w:eastAsiaTheme="minorEastAsia"/>
          <w:szCs w:val="24"/>
        </w:rPr>
        <w:t xml:space="preserve"> </w:t>
      </w:r>
      <w:r w:rsidR="68529948">
        <w:rPr>
          <w:noProof/>
        </w:rPr>
        <w:drawing>
          <wp:inline distT="0" distB="0" distL="0" distR="0" wp14:anchorId="46732A24" wp14:editId="607BBD4E">
            <wp:extent cx="5790124" cy="2882999"/>
            <wp:effectExtent l="0" t="0" r="1270" b="0"/>
            <wp:docPr id="522949144" name="Picture 522949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13739" cy="2894757"/>
                    </a:xfrm>
                    <a:prstGeom prst="rect">
                      <a:avLst/>
                    </a:prstGeom>
                  </pic:spPr>
                </pic:pic>
              </a:graphicData>
            </a:graphic>
          </wp:inline>
        </w:drawing>
      </w:r>
    </w:p>
    <w:p w14:paraId="5CAF5C3B" w14:textId="21C704D0" w:rsidR="68529948" w:rsidRDefault="68529948">
      <w:r>
        <w:br w:type="page"/>
      </w:r>
    </w:p>
    <w:p w14:paraId="619D2760" w14:textId="6A9DAB8D" w:rsidR="68529948" w:rsidRDefault="0BB999BC" w:rsidP="005408F4">
      <w:pPr>
        <w:pStyle w:val="Heading1"/>
      </w:pPr>
      <w:r w:rsidRPr="0BB999BC">
        <w:lastRenderedPageBreak/>
        <w:t>Task 1</w:t>
      </w:r>
    </w:p>
    <w:p w14:paraId="6DD2D205" w14:textId="7CB86B5C" w:rsidR="68529948" w:rsidRDefault="68529948" w:rsidP="68529948"/>
    <w:p w14:paraId="05E23740" w14:textId="068B982D" w:rsidR="00F86058" w:rsidRPr="005408F4" w:rsidRDefault="68529948" w:rsidP="68529948">
      <w:pPr>
        <w:jc w:val="both"/>
        <w:rPr>
          <w:rFonts w:eastAsiaTheme="minorEastAsia"/>
          <w:b/>
          <w:bCs/>
          <w:sz w:val="28"/>
          <w:szCs w:val="28"/>
        </w:rPr>
      </w:pPr>
      <w:r w:rsidRPr="005408F4">
        <w:rPr>
          <w:rFonts w:eastAsiaTheme="minorEastAsia"/>
          <w:b/>
          <w:bCs/>
          <w:sz w:val="28"/>
          <w:szCs w:val="28"/>
        </w:rPr>
        <w:t>Details of data and import:</w:t>
      </w:r>
    </w:p>
    <w:p w14:paraId="5F261363" w14:textId="6EC09C76" w:rsidR="68529948" w:rsidRDefault="0BB999BC" w:rsidP="68529948">
      <w:pPr>
        <w:jc w:val="both"/>
        <w:rPr>
          <w:rFonts w:eastAsiaTheme="minorEastAsia"/>
        </w:rPr>
      </w:pPr>
      <w:r w:rsidRPr="0BB999BC">
        <w:rPr>
          <w:rFonts w:eastAsiaTheme="minorEastAsia"/>
        </w:rPr>
        <w:t>We took the final output of Task 0, and there are 4201770 records. For each question from a to f, we have different classification criteria. According to these criteria, using filter function to divide records, and count the total number of each classification in pyspark. Finally, we visualize the outcomes by histogram and line chart.</w:t>
      </w:r>
    </w:p>
    <w:p w14:paraId="38EE8802" w14:textId="6858B7D5" w:rsidR="0FB89D9F" w:rsidRDefault="68529948" w:rsidP="68529948">
      <w:pPr>
        <w:jc w:val="both"/>
        <w:rPr>
          <w:rFonts w:eastAsiaTheme="minorEastAsia"/>
        </w:rPr>
      </w:pPr>
      <w:r w:rsidRPr="68529948">
        <w:rPr>
          <w:rFonts w:eastAsiaTheme="minorEastAsia"/>
        </w:rPr>
        <w:t xml:space="preserve">We faced issue on how to out the data from docker to local machine, because we want to read the csv file on the local machine. Then we moved ahead with performing code changes and analysis on local machine. We further changed the plan of importing the data to csv as well. We decided to use the pyspark dataframe, convert it to pandas dataframe and then use the pandas dataframe to perform exploratory data analysis. </w:t>
      </w:r>
    </w:p>
    <w:p w14:paraId="781A7BDE" w14:textId="16123797" w:rsidR="0FB89D9F" w:rsidRDefault="68529948" w:rsidP="68529948">
      <w:pPr>
        <w:jc w:val="both"/>
        <w:rPr>
          <w:rFonts w:eastAsiaTheme="minorEastAsia"/>
        </w:rPr>
      </w:pPr>
      <w:r w:rsidRPr="68529948">
        <w:rPr>
          <w:rFonts w:eastAsiaTheme="minorEastAsia"/>
        </w:rPr>
        <w:t>And for the analysis, it is a little simplified when we analyze outcomes firstly. We just focusing on the conclusions that can be drawn directly from the histogram or line chart, especially the questions e and f. Later, from the discuss and learn from online, we add some critical thinking based on the background of data, and it looks more meaningful.</w:t>
      </w:r>
    </w:p>
    <w:p w14:paraId="3A6C33C1" w14:textId="064CE321" w:rsidR="00F86058" w:rsidRPr="005408F4" w:rsidRDefault="68529948" w:rsidP="68529948">
      <w:pPr>
        <w:jc w:val="both"/>
        <w:rPr>
          <w:rFonts w:eastAsiaTheme="minorEastAsia"/>
          <w:b/>
          <w:bCs/>
          <w:sz w:val="28"/>
          <w:szCs w:val="28"/>
        </w:rPr>
      </w:pPr>
      <w:r w:rsidRPr="005408F4">
        <w:rPr>
          <w:rFonts w:eastAsiaTheme="minorEastAsia"/>
          <w:b/>
          <w:bCs/>
          <w:sz w:val="28"/>
          <w:szCs w:val="28"/>
        </w:rPr>
        <w:t>Detail each problem on Task 1:</w:t>
      </w:r>
    </w:p>
    <w:p w14:paraId="20A9089C" w14:textId="3E133A4F" w:rsidR="0FB89D9F" w:rsidRDefault="68529948" w:rsidP="68529948">
      <w:pPr>
        <w:jc w:val="both"/>
        <w:rPr>
          <w:rFonts w:eastAsiaTheme="minorEastAsia"/>
          <w:szCs w:val="24"/>
        </w:rPr>
      </w:pPr>
      <w:r w:rsidRPr="68529948">
        <w:rPr>
          <w:rFonts w:eastAsiaTheme="minorEastAsia"/>
          <w:szCs w:val="24"/>
        </w:rPr>
        <w:t>There are a huge number of users, so we planned to categorize the data as the number of users who gave ratings like the below:</w:t>
      </w:r>
    </w:p>
    <w:p w14:paraId="652D1AD1" w14:textId="77777777" w:rsidR="0FB89D9F" w:rsidRDefault="68529948" w:rsidP="68529948">
      <w:pPr>
        <w:jc w:val="both"/>
        <w:rPr>
          <w:rFonts w:eastAsiaTheme="minorEastAsia"/>
          <w:szCs w:val="24"/>
        </w:rPr>
      </w:pPr>
      <w:r w:rsidRPr="68529948">
        <w:rPr>
          <w:rFonts w:eastAsiaTheme="minorEastAsia"/>
          <w:szCs w:val="24"/>
        </w:rPr>
        <w:t>We categorized the ratings as follows for below sub tasks:</w:t>
      </w:r>
    </w:p>
    <w:p w14:paraId="5D1DFFA7" w14:textId="77777777" w:rsidR="0FB89D9F" w:rsidRDefault="68529948" w:rsidP="68529948">
      <w:pPr>
        <w:pStyle w:val="ListParagraph"/>
        <w:numPr>
          <w:ilvl w:val="0"/>
          <w:numId w:val="31"/>
        </w:numPr>
        <w:jc w:val="both"/>
        <w:rPr>
          <w:szCs w:val="24"/>
        </w:rPr>
      </w:pPr>
      <w:r w:rsidRPr="68529948">
        <w:rPr>
          <w:rFonts w:eastAsiaTheme="minorEastAsia"/>
          <w:szCs w:val="24"/>
        </w:rPr>
        <w:t>Number of ratings equal to 1</w:t>
      </w:r>
    </w:p>
    <w:p w14:paraId="14F464BD" w14:textId="77777777" w:rsidR="0FB89D9F" w:rsidRDefault="68529948" w:rsidP="68529948">
      <w:pPr>
        <w:pStyle w:val="ListParagraph"/>
        <w:numPr>
          <w:ilvl w:val="0"/>
          <w:numId w:val="31"/>
        </w:numPr>
        <w:jc w:val="both"/>
        <w:rPr>
          <w:szCs w:val="24"/>
        </w:rPr>
      </w:pPr>
      <w:r w:rsidRPr="68529948">
        <w:rPr>
          <w:rFonts w:eastAsiaTheme="minorEastAsia"/>
          <w:szCs w:val="24"/>
        </w:rPr>
        <w:t>Number of ratings between 2 to 5</w:t>
      </w:r>
    </w:p>
    <w:p w14:paraId="5F7E2960" w14:textId="77777777" w:rsidR="0FB89D9F" w:rsidRDefault="68529948" w:rsidP="68529948">
      <w:pPr>
        <w:pStyle w:val="ListParagraph"/>
        <w:numPr>
          <w:ilvl w:val="0"/>
          <w:numId w:val="31"/>
        </w:numPr>
        <w:jc w:val="both"/>
        <w:rPr>
          <w:szCs w:val="24"/>
        </w:rPr>
      </w:pPr>
      <w:r w:rsidRPr="68529948">
        <w:rPr>
          <w:rFonts w:eastAsiaTheme="minorEastAsia"/>
          <w:szCs w:val="24"/>
        </w:rPr>
        <w:t>Number of ratings between 6 to 10</w:t>
      </w:r>
    </w:p>
    <w:p w14:paraId="56B65234" w14:textId="77777777" w:rsidR="0FB89D9F" w:rsidRDefault="68529948" w:rsidP="68529948">
      <w:pPr>
        <w:pStyle w:val="ListParagraph"/>
        <w:numPr>
          <w:ilvl w:val="0"/>
          <w:numId w:val="31"/>
        </w:numPr>
        <w:jc w:val="both"/>
        <w:rPr>
          <w:szCs w:val="24"/>
        </w:rPr>
      </w:pPr>
      <w:r w:rsidRPr="68529948">
        <w:rPr>
          <w:rFonts w:eastAsiaTheme="minorEastAsia"/>
          <w:szCs w:val="24"/>
        </w:rPr>
        <w:t>Number of ratings between 11 to 50</w:t>
      </w:r>
    </w:p>
    <w:p w14:paraId="73B21843" w14:textId="0299E20E" w:rsidR="0FB89D9F" w:rsidRDefault="68529948" w:rsidP="68529948">
      <w:pPr>
        <w:pStyle w:val="ListParagraph"/>
        <w:numPr>
          <w:ilvl w:val="0"/>
          <w:numId w:val="31"/>
        </w:numPr>
        <w:jc w:val="both"/>
        <w:rPr>
          <w:szCs w:val="24"/>
        </w:rPr>
      </w:pPr>
      <w:r w:rsidRPr="68529948">
        <w:rPr>
          <w:rFonts w:eastAsiaTheme="minorEastAsia"/>
          <w:szCs w:val="24"/>
        </w:rPr>
        <w:t>Number of ratings greater than 50.</w:t>
      </w:r>
    </w:p>
    <w:p w14:paraId="77D95717" w14:textId="0FEE046F" w:rsidR="68529948" w:rsidRPr="005408F4" w:rsidRDefault="0BB999BC" w:rsidP="68529948">
      <w:pPr>
        <w:jc w:val="both"/>
        <w:rPr>
          <w:rFonts w:eastAsiaTheme="minorEastAsia"/>
          <w:b/>
          <w:bCs/>
          <w:sz w:val="28"/>
          <w:szCs w:val="28"/>
        </w:rPr>
      </w:pPr>
      <w:r w:rsidRPr="005408F4">
        <w:rPr>
          <w:rFonts w:eastAsiaTheme="minorEastAsia"/>
          <w:b/>
          <w:bCs/>
          <w:sz w:val="28"/>
          <w:szCs w:val="28"/>
        </w:rPr>
        <w:t>Output of the Task 1:</w:t>
      </w:r>
    </w:p>
    <w:p w14:paraId="791FE648" w14:textId="56CAF476" w:rsidR="009031E4" w:rsidRPr="00BC73B8" w:rsidRDefault="00BC73B8" w:rsidP="005408F4">
      <w:pPr>
        <w:pStyle w:val="ListParagraph"/>
        <w:numPr>
          <w:ilvl w:val="0"/>
          <w:numId w:val="32"/>
        </w:numPr>
        <w:ind w:left="360"/>
        <w:jc w:val="both"/>
        <w:rPr>
          <w:b/>
          <w:bCs/>
          <w:sz w:val="28"/>
          <w:szCs w:val="28"/>
        </w:rPr>
      </w:pPr>
      <w:r w:rsidRPr="00BC73B8">
        <w:rPr>
          <w:rFonts w:eastAsiaTheme="minorEastAsia"/>
          <w:b/>
          <w:bCs/>
          <w:sz w:val="28"/>
          <w:szCs w:val="28"/>
        </w:rPr>
        <w:t>U</w:t>
      </w:r>
      <w:r w:rsidR="68529948" w:rsidRPr="00BC73B8">
        <w:rPr>
          <w:rFonts w:eastAsiaTheme="minorEastAsia"/>
          <w:b/>
          <w:bCs/>
          <w:sz w:val="28"/>
          <w:szCs w:val="28"/>
        </w:rPr>
        <w:t>sers vs number of ratings per user: do most users have a few or a lot of ratings?</w:t>
      </w:r>
    </w:p>
    <w:p w14:paraId="7D2C62A0" w14:textId="7586E027" w:rsidR="68529948" w:rsidRDefault="0BB999BC" w:rsidP="005408F4">
      <w:pPr>
        <w:jc w:val="both"/>
        <w:rPr>
          <w:rFonts w:eastAsiaTheme="minorEastAsia"/>
          <w:szCs w:val="24"/>
        </w:rPr>
      </w:pPr>
      <w:r w:rsidRPr="0BB999BC">
        <w:rPr>
          <w:rFonts w:eastAsiaTheme="minorEastAsia"/>
          <w:szCs w:val="24"/>
        </w:rPr>
        <w:t xml:space="preserve">For this part we grouped the data by user id to identify the number of ratings provided by the user. The following shows the code snippet and the top 20 resulting rows with the number of ratings for every user.  </w:t>
      </w:r>
    </w:p>
    <w:p w14:paraId="1F003545" w14:textId="260067B3" w:rsidR="001207A7" w:rsidRDefault="001207A7" w:rsidP="000325A6">
      <w:pPr>
        <w:jc w:val="both"/>
        <w:rPr>
          <w:rFonts w:eastAsiaTheme="minorEastAsia"/>
          <w:szCs w:val="24"/>
        </w:rPr>
      </w:pPr>
      <w:r>
        <w:rPr>
          <w:noProof/>
        </w:rPr>
        <w:lastRenderedPageBreak/>
        <w:drawing>
          <wp:inline distT="0" distB="0" distL="0" distR="0" wp14:anchorId="3E256331" wp14:editId="2A67C177">
            <wp:extent cx="6446312" cy="3175635"/>
            <wp:effectExtent l="0" t="0" r="0" b="5715"/>
            <wp:docPr id="1907561924" name="Picture 190756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49468" cy="3177190"/>
                    </a:xfrm>
                    <a:prstGeom prst="rect">
                      <a:avLst/>
                    </a:prstGeom>
                  </pic:spPr>
                </pic:pic>
              </a:graphicData>
            </a:graphic>
          </wp:inline>
        </w:drawing>
      </w:r>
    </w:p>
    <w:p w14:paraId="46FED7A3" w14:textId="691C36C6" w:rsidR="001207A7" w:rsidRDefault="0BB999BC" w:rsidP="000325A6">
      <w:pPr>
        <w:jc w:val="both"/>
        <w:rPr>
          <w:rFonts w:eastAsiaTheme="minorEastAsia"/>
        </w:rPr>
      </w:pPr>
      <w:r w:rsidRPr="0BB999BC">
        <w:rPr>
          <w:rFonts w:eastAsiaTheme="minorEastAsia"/>
        </w:rPr>
        <w:t>To be able to create graphs, we created categories dictionary to be used by matplot lib code to generate the graph using the below code:</w:t>
      </w:r>
    </w:p>
    <w:p w14:paraId="2A91B71E" w14:textId="631940EB" w:rsidR="001207A7" w:rsidRDefault="001207A7" w:rsidP="005408F4">
      <w:pPr>
        <w:jc w:val="both"/>
      </w:pPr>
      <w:r>
        <w:rPr>
          <w:noProof/>
        </w:rPr>
        <w:drawing>
          <wp:inline distT="0" distB="0" distL="0" distR="0" wp14:anchorId="34E96D26" wp14:editId="1E17236A">
            <wp:extent cx="6435563" cy="714375"/>
            <wp:effectExtent l="0" t="0" r="3810" b="0"/>
            <wp:docPr id="1958686420" name="Picture 195868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54671" cy="716496"/>
                    </a:xfrm>
                    <a:prstGeom prst="rect">
                      <a:avLst/>
                    </a:prstGeom>
                  </pic:spPr>
                </pic:pic>
              </a:graphicData>
            </a:graphic>
          </wp:inline>
        </w:drawing>
      </w:r>
    </w:p>
    <w:p w14:paraId="78971038" w14:textId="1A96CADF" w:rsidR="001207A7" w:rsidRPr="005408F4" w:rsidRDefault="005408F4" w:rsidP="68529948">
      <w:pPr>
        <w:jc w:val="both"/>
        <w:rPr>
          <w:rFonts w:eastAsiaTheme="minorEastAsia"/>
          <w:szCs w:val="24"/>
        </w:rPr>
      </w:pPr>
      <w:r>
        <w:rPr>
          <w:rFonts w:eastAsiaTheme="minorEastAsia"/>
          <w:b/>
          <w:bCs/>
          <w:szCs w:val="24"/>
        </w:rPr>
        <w:t>Graph and analysis for (a)</w:t>
      </w:r>
    </w:p>
    <w:p w14:paraId="254838EC" w14:textId="40E63C54" w:rsidR="009F4C72" w:rsidRDefault="009F4C72" w:rsidP="005408F4">
      <w:pPr>
        <w:jc w:val="center"/>
        <w:rPr>
          <w:rFonts w:eastAsiaTheme="minorEastAsia"/>
          <w:szCs w:val="24"/>
        </w:rPr>
      </w:pPr>
      <w:r>
        <w:rPr>
          <w:noProof/>
        </w:rPr>
        <w:drawing>
          <wp:inline distT="0" distB="0" distL="0" distR="0" wp14:anchorId="1F6844A8" wp14:editId="1D2F8A8D">
            <wp:extent cx="4815085" cy="3247097"/>
            <wp:effectExtent l="0" t="0" r="5080" b="0"/>
            <wp:docPr id="1232758659" name="Picture 123275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57659" cy="3275807"/>
                    </a:xfrm>
                    <a:prstGeom prst="rect">
                      <a:avLst/>
                    </a:prstGeom>
                  </pic:spPr>
                </pic:pic>
              </a:graphicData>
            </a:graphic>
          </wp:inline>
        </w:drawing>
      </w:r>
    </w:p>
    <w:p w14:paraId="412F77FD" w14:textId="41D10ECE" w:rsidR="00F86058" w:rsidRDefault="68529948" w:rsidP="005408F4">
      <w:pPr>
        <w:jc w:val="both"/>
        <w:rPr>
          <w:rFonts w:eastAsiaTheme="minorEastAsia"/>
        </w:rPr>
      </w:pPr>
      <w:r w:rsidRPr="68529948">
        <w:rPr>
          <w:rFonts w:eastAsiaTheme="minorEastAsia"/>
        </w:rPr>
        <w:t xml:space="preserve">From the histogram, we can analyze two things. </w:t>
      </w:r>
    </w:p>
    <w:p w14:paraId="007D1ACD" w14:textId="3B505D1E" w:rsidR="00F86058" w:rsidRDefault="68529948" w:rsidP="005408F4">
      <w:pPr>
        <w:pStyle w:val="ListParagraph"/>
        <w:numPr>
          <w:ilvl w:val="1"/>
          <w:numId w:val="3"/>
        </w:numPr>
        <w:ind w:left="360"/>
        <w:jc w:val="both"/>
      </w:pPr>
      <w:r w:rsidRPr="68529948">
        <w:rPr>
          <w:rFonts w:eastAsiaTheme="minorEastAsia"/>
        </w:rPr>
        <w:lastRenderedPageBreak/>
        <w:t xml:space="preserve"> There are few numbers of users who shop regularly and review regularly.</w:t>
      </w:r>
    </w:p>
    <w:p w14:paraId="4647F000" w14:textId="26954C1D" w:rsidR="00F86058" w:rsidRDefault="68529948" w:rsidP="005408F4">
      <w:pPr>
        <w:pStyle w:val="ListParagraph"/>
        <w:numPr>
          <w:ilvl w:val="1"/>
          <w:numId w:val="3"/>
        </w:numPr>
        <w:ind w:left="360"/>
        <w:jc w:val="both"/>
      </w:pPr>
      <w:r w:rsidRPr="68529948">
        <w:rPr>
          <w:rFonts w:eastAsiaTheme="minorEastAsia"/>
        </w:rPr>
        <w:t>There are few numbers of users who put efforts to review regularly.</w:t>
      </w:r>
    </w:p>
    <w:p w14:paraId="3F3BEEE0" w14:textId="4F21C4D4" w:rsidR="00F86058" w:rsidRDefault="68529948" w:rsidP="005408F4">
      <w:pPr>
        <w:jc w:val="both"/>
        <w:rPr>
          <w:rFonts w:eastAsiaTheme="minorEastAsia"/>
        </w:rPr>
      </w:pPr>
      <w:r w:rsidRPr="68529948">
        <w:rPr>
          <w:rFonts w:eastAsiaTheme="minorEastAsia"/>
        </w:rPr>
        <w:t xml:space="preserve">From the histogram we can see that most percentage of the people have reviewed only once                     or less </w:t>
      </w:r>
      <w:proofErr w:type="spellStart"/>
      <w:r w:rsidRPr="68529948">
        <w:rPr>
          <w:rFonts w:eastAsiaTheme="minorEastAsia"/>
        </w:rPr>
        <w:t>that</w:t>
      </w:r>
      <w:proofErr w:type="spellEnd"/>
      <w:r w:rsidRPr="68529948">
        <w:rPr>
          <w:rFonts w:eastAsiaTheme="minorEastAsia"/>
        </w:rPr>
        <w:t xml:space="preserve"> 5 times.</w:t>
      </w:r>
    </w:p>
    <w:p w14:paraId="55D24A0C" w14:textId="6E51BA7C" w:rsidR="00EF56BB" w:rsidRPr="00BC73B8" w:rsidRDefault="00BC73B8" w:rsidP="005408F4">
      <w:pPr>
        <w:pStyle w:val="ListParagraph"/>
        <w:numPr>
          <w:ilvl w:val="0"/>
          <w:numId w:val="32"/>
        </w:numPr>
        <w:ind w:left="360"/>
        <w:jc w:val="both"/>
        <w:rPr>
          <w:b/>
          <w:bCs/>
          <w:sz w:val="28"/>
          <w:szCs w:val="28"/>
        </w:rPr>
      </w:pPr>
      <w:r>
        <w:rPr>
          <w:rFonts w:eastAsiaTheme="minorEastAsia"/>
          <w:b/>
          <w:bCs/>
          <w:sz w:val="28"/>
          <w:szCs w:val="28"/>
        </w:rPr>
        <w:t>I</w:t>
      </w:r>
      <w:r w:rsidR="68529948" w:rsidRPr="00BC73B8">
        <w:rPr>
          <w:rFonts w:eastAsiaTheme="minorEastAsia"/>
          <w:b/>
          <w:bCs/>
          <w:sz w:val="28"/>
          <w:szCs w:val="28"/>
        </w:rPr>
        <w:t>tems vs number of ratings per item: do most items have a few or a lot of ratings?</w:t>
      </w:r>
    </w:p>
    <w:p w14:paraId="0169DADF" w14:textId="2A9370B0" w:rsidR="68529948" w:rsidRDefault="0BB999BC" w:rsidP="005408F4">
      <w:pPr>
        <w:jc w:val="both"/>
        <w:rPr>
          <w:rFonts w:eastAsiaTheme="minorEastAsia"/>
          <w:szCs w:val="24"/>
        </w:rPr>
      </w:pPr>
      <w:r w:rsidRPr="0BB999BC">
        <w:rPr>
          <w:rFonts w:eastAsiaTheme="minorEastAsia"/>
          <w:szCs w:val="24"/>
        </w:rPr>
        <w:t xml:space="preserve">For this part we grouped the data by item id to identify the number of ratings provided to every product. The following shows the code snippet and the top 20 resulting rows with the number of ratings for every product.  </w:t>
      </w:r>
    </w:p>
    <w:p w14:paraId="105A5315" w14:textId="7BB1EC3F" w:rsidR="00F5184F" w:rsidRDefault="00F5184F" w:rsidP="005408F4">
      <w:pPr>
        <w:pStyle w:val="ListParagraph"/>
        <w:ind w:left="0"/>
        <w:jc w:val="both"/>
        <w:rPr>
          <w:szCs w:val="24"/>
        </w:rPr>
      </w:pPr>
      <w:r>
        <w:rPr>
          <w:noProof/>
        </w:rPr>
        <w:drawing>
          <wp:inline distT="0" distB="0" distL="0" distR="0" wp14:anchorId="0E2C2311" wp14:editId="7C004466">
            <wp:extent cx="6674631" cy="3200400"/>
            <wp:effectExtent l="0" t="0" r="0" b="0"/>
            <wp:docPr id="1539036811" name="Picture 153903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93763" cy="3209574"/>
                    </a:xfrm>
                    <a:prstGeom prst="rect">
                      <a:avLst/>
                    </a:prstGeom>
                  </pic:spPr>
                </pic:pic>
              </a:graphicData>
            </a:graphic>
          </wp:inline>
        </w:drawing>
      </w:r>
    </w:p>
    <w:p w14:paraId="7D1AB780" w14:textId="54BCB52D" w:rsidR="68529948" w:rsidRDefault="0BB999BC" w:rsidP="005408F4">
      <w:pPr>
        <w:jc w:val="both"/>
        <w:rPr>
          <w:rFonts w:eastAsiaTheme="minorEastAsia"/>
        </w:rPr>
      </w:pPr>
      <w:r w:rsidRPr="0BB999BC">
        <w:rPr>
          <w:rFonts w:eastAsiaTheme="minorEastAsia"/>
        </w:rPr>
        <w:t>To be able to create graphs, we created categories dictionary to be used by matplot lib code to generate the graph using the below code:</w:t>
      </w:r>
    </w:p>
    <w:p w14:paraId="5DED3BAB" w14:textId="0DDEA68B" w:rsidR="0085703F" w:rsidRDefault="00FF0127" w:rsidP="005408F4">
      <w:pPr>
        <w:pStyle w:val="ListParagraph"/>
        <w:ind w:left="0"/>
        <w:jc w:val="center"/>
        <w:rPr>
          <w:rFonts w:eastAsiaTheme="minorEastAsia"/>
          <w:szCs w:val="24"/>
        </w:rPr>
      </w:pPr>
      <w:r>
        <w:rPr>
          <w:noProof/>
        </w:rPr>
        <w:drawing>
          <wp:inline distT="0" distB="0" distL="0" distR="0" wp14:anchorId="5889C1F2" wp14:editId="69960F7A">
            <wp:extent cx="6626225" cy="1211976"/>
            <wp:effectExtent l="0" t="0" r="3175" b="7620"/>
            <wp:docPr id="1878546015" name="Picture 187854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68539" cy="1219716"/>
                    </a:xfrm>
                    <a:prstGeom prst="rect">
                      <a:avLst/>
                    </a:prstGeom>
                  </pic:spPr>
                </pic:pic>
              </a:graphicData>
            </a:graphic>
          </wp:inline>
        </w:drawing>
      </w:r>
    </w:p>
    <w:p w14:paraId="32C7B8A4" w14:textId="31AB3DB5" w:rsidR="008C7577" w:rsidRDefault="008C7577" w:rsidP="68529948">
      <w:pPr>
        <w:pStyle w:val="ListParagraph"/>
        <w:jc w:val="both"/>
        <w:rPr>
          <w:rFonts w:eastAsiaTheme="minorEastAsia"/>
          <w:b/>
          <w:bCs/>
          <w:szCs w:val="24"/>
        </w:rPr>
      </w:pPr>
    </w:p>
    <w:p w14:paraId="116B096C" w14:textId="52551E58" w:rsidR="00BC73B8" w:rsidRDefault="00BC73B8" w:rsidP="68529948">
      <w:pPr>
        <w:pStyle w:val="ListParagraph"/>
        <w:jc w:val="both"/>
        <w:rPr>
          <w:rFonts w:eastAsiaTheme="minorEastAsia"/>
          <w:b/>
          <w:bCs/>
          <w:szCs w:val="24"/>
        </w:rPr>
      </w:pPr>
    </w:p>
    <w:p w14:paraId="2679F2F5" w14:textId="77777777" w:rsidR="00BC73B8" w:rsidRDefault="00BC73B8" w:rsidP="68529948">
      <w:pPr>
        <w:pStyle w:val="ListParagraph"/>
        <w:jc w:val="both"/>
        <w:rPr>
          <w:rFonts w:eastAsiaTheme="minorEastAsia"/>
          <w:b/>
          <w:bCs/>
          <w:szCs w:val="24"/>
        </w:rPr>
      </w:pPr>
    </w:p>
    <w:p w14:paraId="31A7DD04" w14:textId="669CA543" w:rsidR="00865513" w:rsidRPr="00865513" w:rsidRDefault="005408F4" w:rsidP="68529948">
      <w:pPr>
        <w:pStyle w:val="ListParagraph"/>
        <w:ind w:left="0"/>
        <w:jc w:val="both"/>
        <w:rPr>
          <w:rFonts w:eastAsiaTheme="minorEastAsia"/>
          <w:b/>
          <w:bCs/>
          <w:szCs w:val="24"/>
        </w:rPr>
      </w:pPr>
      <w:r>
        <w:rPr>
          <w:rFonts w:eastAsiaTheme="minorEastAsia"/>
          <w:b/>
          <w:bCs/>
          <w:szCs w:val="24"/>
        </w:rPr>
        <w:t>Graph and analysis for (b)</w:t>
      </w:r>
      <w:r w:rsidR="68529948" w:rsidRPr="68529948">
        <w:rPr>
          <w:rFonts w:eastAsiaTheme="minorEastAsia"/>
          <w:b/>
          <w:bCs/>
          <w:szCs w:val="24"/>
        </w:rPr>
        <w:t>:</w:t>
      </w:r>
    </w:p>
    <w:p w14:paraId="04AE5A31" w14:textId="6C18AFB0" w:rsidR="0006670B" w:rsidRDefault="0006670B" w:rsidP="68529948">
      <w:pPr>
        <w:pStyle w:val="ListParagraph"/>
        <w:jc w:val="both"/>
        <w:rPr>
          <w:rFonts w:eastAsiaTheme="minorEastAsia"/>
          <w:szCs w:val="24"/>
        </w:rPr>
      </w:pPr>
      <w:r>
        <w:rPr>
          <w:noProof/>
        </w:rPr>
        <w:lastRenderedPageBreak/>
        <w:drawing>
          <wp:inline distT="0" distB="0" distL="0" distR="0" wp14:anchorId="0A18E9C7" wp14:editId="597E904B">
            <wp:extent cx="5181600" cy="3508650"/>
            <wp:effectExtent l="0" t="0" r="0" b="0"/>
            <wp:docPr id="1766842895" name="Picture 176684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05715" cy="3524979"/>
                    </a:xfrm>
                    <a:prstGeom prst="rect">
                      <a:avLst/>
                    </a:prstGeom>
                  </pic:spPr>
                </pic:pic>
              </a:graphicData>
            </a:graphic>
          </wp:inline>
        </w:drawing>
      </w:r>
    </w:p>
    <w:p w14:paraId="37E1587D" w14:textId="796CBFC6" w:rsidR="68529948" w:rsidRDefault="68529948" w:rsidP="00BC73B8">
      <w:pPr>
        <w:jc w:val="both"/>
        <w:rPr>
          <w:rFonts w:eastAsiaTheme="minorEastAsia"/>
        </w:rPr>
      </w:pPr>
      <w:r w:rsidRPr="68529948">
        <w:rPr>
          <w:rFonts w:eastAsiaTheme="minorEastAsia"/>
        </w:rPr>
        <w:t xml:space="preserve">From the histogram, we can observe that </w:t>
      </w:r>
    </w:p>
    <w:p w14:paraId="27BBD2EB" w14:textId="19FF2220" w:rsidR="68529948" w:rsidRDefault="68529948" w:rsidP="00BC73B8">
      <w:pPr>
        <w:pStyle w:val="ListParagraph"/>
        <w:numPr>
          <w:ilvl w:val="1"/>
          <w:numId w:val="3"/>
        </w:numPr>
        <w:ind w:left="360"/>
        <w:jc w:val="both"/>
      </w:pPr>
      <w:r w:rsidRPr="68529948">
        <w:rPr>
          <w:rFonts w:eastAsiaTheme="minorEastAsia"/>
        </w:rPr>
        <w:t xml:space="preserve"> There the few items which got number of ratings above 5.</w:t>
      </w:r>
    </w:p>
    <w:p w14:paraId="31C3E2BA" w14:textId="0AA7C03A" w:rsidR="68529948" w:rsidRDefault="68529948" w:rsidP="00BC73B8">
      <w:pPr>
        <w:jc w:val="both"/>
        <w:rPr>
          <w:rFonts w:eastAsiaTheme="minorEastAsia"/>
        </w:rPr>
      </w:pPr>
      <w:r w:rsidRPr="68529948">
        <w:rPr>
          <w:rFonts w:eastAsiaTheme="minorEastAsia"/>
        </w:rPr>
        <w:t xml:space="preserve">From the histogram we can see that most percentage of the items have reviewed only once                     or less </w:t>
      </w:r>
      <w:proofErr w:type="spellStart"/>
      <w:r w:rsidRPr="68529948">
        <w:rPr>
          <w:rFonts w:eastAsiaTheme="minorEastAsia"/>
        </w:rPr>
        <w:t>that</w:t>
      </w:r>
      <w:proofErr w:type="spellEnd"/>
      <w:r w:rsidRPr="68529948">
        <w:rPr>
          <w:rFonts w:eastAsiaTheme="minorEastAsia"/>
        </w:rPr>
        <w:t xml:space="preserve"> 5 times.</w:t>
      </w:r>
    </w:p>
    <w:p w14:paraId="50B7B6A6" w14:textId="0BBEF892" w:rsidR="00EF56BB" w:rsidRPr="00BC73B8" w:rsidRDefault="00BC73B8" w:rsidP="00BC73B8">
      <w:pPr>
        <w:pStyle w:val="ListParagraph"/>
        <w:numPr>
          <w:ilvl w:val="0"/>
          <w:numId w:val="32"/>
        </w:numPr>
        <w:ind w:left="360"/>
        <w:jc w:val="both"/>
        <w:rPr>
          <w:b/>
          <w:bCs/>
          <w:sz w:val="28"/>
          <w:szCs w:val="28"/>
        </w:rPr>
      </w:pPr>
      <w:r w:rsidRPr="00BC73B8">
        <w:rPr>
          <w:rFonts w:eastAsiaTheme="minorEastAsia"/>
          <w:b/>
          <w:bCs/>
          <w:sz w:val="28"/>
          <w:szCs w:val="28"/>
        </w:rPr>
        <w:t>R</w:t>
      </w:r>
      <w:r w:rsidR="68529948" w:rsidRPr="00BC73B8">
        <w:rPr>
          <w:rFonts w:eastAsiaTheme="minorEastAsia"/>
          <w:b/>
          <w:bCs/>
          <w:sz w:val="28"/>
          <w:szCs w:val="28"/>
        </w:rPr>
        <w:t>atings distribution: how many times does each rating appear?</w:t>
      </w:r>
    </w:p>
    <w:p w14:paraId="12B14305" w14:textId="12C7DB24" w:rsidR="68529948" w:rsidRDefault="68529948" w:rsidP="68529948">
      <w:pPr>
        <w:pStyle w:val="ListParagraph"/>
        <w:jc w:val="both"/>
      </w:pPr>
    </w:p>
    <w:p w14:paraId="1B7D1CD6" w14:textId="109A2EB8" w:rsidR="68529948" w:rsidRDefault="0BB999BC" w:rsidP="68529948">
      <w:pPr>
        <w:ind w:left="360"/>
        <w:jc w:val="both"/>
        <w:rPr>
          <w:rFonts w:eastAsiaTheme="minorEastAsia"/>
          <w:szCs w:val="24"/>
        </w:rPr>
      </w:pPr>
      <w:r w:rsidRPr="0BB999BC">
        <w:rPr>
          <w:rFonts w:eastAsiaTheme="minorEastAsia"/>
          <w:szCs w:val="24"/>
        </w:rPr>
        <w:t xml:space="preserve">For this part we grouped the data by ratings to identify the number of ratings provided to every rating. The following shows the code snippet and the number of ratings for every rating.  </w:t>
      </w:r>
    </w:p>
    <w:p w14:paraId="012FBDFE" w14:textId="56FB3005" w:rsidR="00140099" w:rsidRDefault="008A3CF9" w:rsidP="68529948">
      <w:pPr>
        <w:pStyle w:val="ListParagraph"/>
        <w:jc w:val="both"/>
        <w:rPr>
          <w:rFonts w:eastAsiaTheme="minorEastAsia"/>
          <w:szCs w:val="24"/>
        </w:rPr>
      </w:pPr>
      <w:r>
        <w:rPr>
          <w:noProof/>
        </w:rPr>
        <w:drawing>
          <wp:inline distT="0" distB="0" distL="0" distR="0" wp14:anchorId="2D963B7C" wp14:editId="0FA55174">
            <wp:extent cx="5943600" cy="1856105"/>
            <wp:effectExtent l="0" t="0" r="0" b="0"/>
            <wp:docPr id="246815917" name="Picture 24681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7D6E0C0D" w14:textId="01D13F92" w:rsidR="00222205" w:rsidRDefault="00222205" w:rsidP="68529948">
      <w:pPr>
        <w:pStyle w:val="ListParagraph"/>
        <w:jc w:val="both"/>
        <w:rPr>
          <w:rFonts w:eastAsiaTheme="minorEastAsia"/>
          <w:szCs w:val="24"/>
        </w:rPr>
      </w:pPr>
    </w:p>
    <w:p w14:paraId="6FD3A35F" w14:textId="77777777" w:rsidR="00BC73B8" w:rsidRDefault="00BC73B8" w:rsidP="00BC73B8">
      <w:pPr>
        <w:pStyle w:val="ListParagraph"/>
        <w:ind w:left="0"/>
        <w:jc w:val="both"/>
        <w:rPr>
          <w:rFonts w:eastAsiaTheme="minorEastAsia"/>
          <w:b/>
          <w:bCs/>
          <w:szCs w:val="24"/>
        </w:rPr>
      </w:pPr>
    </w:p>
    <w:p w14:paraId="5380666E" w14:textId="6753CB15" w:rsidR="00222205" w:rsidRPr="00222205" w:rsidRDefault="00BC73B8" w:rsidP="00BC73B8">
      <w:pPr>
        <w:pStyle w:val="ListParagraph"/>
        <w:ind w:left="0"/>
        <w:jc w:val="both"/>
        <w:rPr>
          <w:rFonts w:eastAsiaTheme="minorEastAsia"/>
          <w:b/>
          <w:bCs/>
          <w:szCs w:val="24"/>
        </w:rPr>
      </w:pPr>
      <w:r>
        <w:rPr>
          <w:rFonts w:eastAsiaTheme="minorEastAsia"/>
          <w:b/>
          <w:bCs/>
          <w:szCs w:val="24"/>
        </w:rPr>
        <w:t>Graph</w:t>
      </w:r>
      <w:r w:rsidR="68529948" w:rsidRPr="68529948">
        <w:rPr>
          <w:rFonts w:eastAsiaTheme="minorEastAsia"/>
          <w:b/>
          <w:bCs/>
          <w:szCs w:val="24"/>
        </w:rPr>
        <w:t xml:space="preserve"> and </w:t>
      </w:r>
      <w:r>
        <w:rPr>
          <w:rFonts w:eastAsiaTheme="minorEastAsia"/>
          <w:b/>
          <w:bCs/>
          <w:szCs w:val="24"/>
        </w:rPr>
        <w:t>a</w:t>
      </w:r>
      <w:r w:rsidR="68529948" w:rsidRPr="68529948">
        <w:rPr>
          <w:rFonts w:eastAsiaTheme="minorEastAsia"/>
          <w:b/>
          <w:bCs/>
          <w:szCs w:val="24"/>
        </w:rPr>
        <w:t>nalysis</w:t>
      </w:r>
      <w:r>
        <w:rPr>
          <w:rFonts w:eastAsiaTheme="minorEastAsia"/>
          <w:b/>
          <w:bCs/>
          <w:szCs w:val="24"/>
        </w:rPr>
        <w:t xml:space="preserve"> for (c)</w:t>
      </w:r>
      <w:r w:rsidR="68529948" w:rsidRPr="68529948">
        <w:rPr>
          <w:rFonts w:eastAsiaTheme="minorEastAsia"/>
          <w:b/>
          <w:bCs/>
          <w:szCs w:val="24"/>
        </w:rPr>
        <w:t>:</w:t>
      </w:r>
    </w:p>
    <w:p w14:paraId="474EB8D2" w14:textId="5E97C1EF" w:rsidR="008A3CF9" w:rsidRDefault="00EC01EA" w:rsidP="68529948">
      <w:pPr>
        <w:pStyle w:val="ListParagraph"/>
        <w:jc w:val="both"/>
        <w:rPr>
          <w:rFonts w:eastAsiaTheme="minorEastAsia"/>
          <w:szCs w:val="24"/>
        </w:rPr>
      </w:pPr>
      <w:r>
        <w:rPr>
          <w:noProof/>
        </w:rPr>
        <w:lastRenderedPageBreak/>
        <w:drawing>
          <wp:inline distT="0" distB="0" distL="0" distR="0" wp14:anchorId="7EF7D42C" wp14:editId="64471F74">
            <wp:extent cx="5286375" cy="3331094"/>
            <wp:effectExtent l="0" t="0" r="0" b="3175"/>
            <wp:docPr id="159974751" name="Picture 15997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06574" cy="3343822"/>
                    </a:xfrm>
                    <a:prstGeom prst="rect">
                      <a:avLst/>
                    </a:prstGeom>
                  </pic:spPr>
                </pic:pic>
              </a:graphicData>
            </a:graphic>
          </wp:inline>
        </w:drawing>
      </w:r>
    </w:p>
    <w:p w14:paraId="3A826E8D" w14:textId="1BA1A471" w:rsidR="00F86058" w:rsidRDefault="68529948" w:rsidP="000325A6">
      <w:pPr>
        <w:jc w:val="both"/>
        <w:rPr>
          <w:rFonts w:eastAsiaTheme="minorEastAsia"/>
        </w:rPr>
      </w:pPr>
      <w:r w:rsidRPr="68529948">
        <w:rPr>
          <w:rFonts w:eastAsiaTheme="minorEastAsia"/>
        </w:rPr>
        <w:t>From the plot, we can calculate that 56% of reviews are 5-star rating, and 19% of reviews are 4-star rating, and 8% of reviews are 3-star rating, and 6% of reviews are 2-star rating, and 11% of reviews are 1-star rating.</w:t>
      </w:r>
    </w:p>
    <w:p w14:paraId="43F2D6B9" w14:textId="4CC9346E" w:rsidR="00273590" w:rsidRPr="00BC73B8" w:rsidRDefault="68529948" w:rsidP="000325A6">
      <w:pPr>
        <w:jc w:val="both"/>
        <w:rPr>
          <w:rFonts w:eastAsiaTheme="minorEastAsia"/>
          <w:sz w:val="22"/>
        </w:rPr>
      </w:pPr>
      <w:r w:rsidRPr="68529948">
        <w:rPr>
          <w:rFonts w:eastAsiaTheme="minorEastAsia"/>
        </w:rPr>
        <w:t>Therefore, we can know that more than half of the reviews give a 5-star rating. Aside from perfect reviews, most reviewers give 4-star or 1-star ratings, with very few giving 2-stars or 3-stars relatively.</w:t>
      </w:r>
    </w:p>
    <w:p w14:paraId="5A893A39" w14:textId="70A14136" w:rsidR="00EF56BB" w:rsidRPr="00BC73B8" w:rsidRDefault="00BC73B8" w:rsidP="000325A6">
      <w:pPr>
        <w:pStyle w:val="ListParagraph"/>
        <w:numPr>
          <w:ilvl w:val="0"/>
          <w:numId w:val="32"/>
        </w:numPr>
        <w:tabs>
          <w:tab w:val="left" w:pos="360"/>
        </w:tabs>
        <w:ind w:left="360"/>
        <w:jc w:val="both"/>
        <w:rPr>
          <w:b/>
          <w:bCs/>
          <w:sz w:val="28"/>
          <w:szCs w:val="28"/>
        </w:rPr>
      </w:pPr>
      <w:r>
        <w:rPr>
          <w:rFonts w:eastAsiaTheme="minorEastAsia"/>
          <w:b/>
          <w:bCs/>
          <w:sz w:val="28"/>
          <w:szCs w:val="28"/>
        </w:rPr>
        <w:t>T</w:t>
      </w:r>
      <w:r w:rsidR="68529948" w:rsidRPr="00BC73B8">
        <w:rPr>
          <w:rFonts w:eastAsiaTheme="minorEastAsia"/>
          <w:b/>
          <w:bCs/>
          <w:sz w:val="28"/>
          <w:szCs w:val="28"/>
        </w:rPr>
        <w:t xml:space="preserve">ime vs ratings: do certain months have more ratings? </w:t>
      </w:r>
    </w:p>
    <w:p w14:paraId="4821120D" w14:textId="706C939A" w:rsidR="68529948" w:rsidRDefault="0BB999BC" w:rsidP="000325A6">
      <w:pPr>
        <w:jc w:val="both"/>
        <w:rPr>
          <w:rFonts w:eastAsiaTheme="minorEastAsia"/>
          <w:szCs w:val="24"/>
        </w:rPr>
      </w:pPr>
      <w:r w:rsidRPr="0BB999BC">
        <w:rPr>
          <w:rFonts w:eastAsiaTheme="minorEastAsia"/>
          <w:szCs w:val="24"/>
        </w:rPr>
        <w:t xml:space="preserve">For this part we grouped the data by month to identify the number of ratings provided in each month. The following shows the code snippet and the number of ratings for every month in multiple years.  </w:t>
      </w:r>
    </w:p>
    <w:p w14:paraId="68BBD928" w14:textId="188C6ED8" w:rsidR="00EC01EA" w:rsidRDefault="002C0F44" w:rsidP="000325A6">
      <w:pPr>
        <w:pStyle w:val="ListParagraph"/>
        <w:ind w:left="0"/>
        <w:jc w:val="both"/>
        <w:rPr>
          <w:rFonts w:eastAsiaTheme="minorEastAsia"/>
          <w:szCs w:val="24"/>
        </w:rPr>
      </w:pPr>
      <w:r>
        <w:rPr>
          <w:noProof/>
        </w:rPr>
        <w:lastRenderedPageBreak/>
        <w:drawing>
          <wp:inline distT="0" distB="0" distL="0" distR="0" wp14:anchorId="339C3DD8" wp14:editId="341D9858">
            <wp:extent cx="5943600" cy="3024505"/>
            <wp:effectExtent l="0" t="0" r="0" b="4445"/>
            <wp:docPr id="1225714443" name="Picture 122571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5E850FCF" w14:textId="31BC7302" w:rsidR="006A18C9" w:rsidRDefault="006A18C9" w:rsidP="68529948">
      <w:pPr>
        <w:pStyle w:val="ListParagraph"/>
        <w:jc w:val="both"/>
        <w:rPr>
          <w:rFonts w:eastAsiaTheme="minorEastAsia"/>
          <w:szCs w:val="24"/>
        </w:rPr>
      </w:pPr>
    </w:p>
    <w:p w14:paraId="2594E267" w14:textId="40F36571" w:rsidR="006A18C9" w:rsidRPr="006A18C9" w:rsidRDefault="00BC73B8" w:rsidP="000325A6">
      <w:pPr>
        <w:pStyle w:val="ListParagraph"/>
        <w:ind w:left="0"/>
        <w:jc w:val="both"/>
        <w:rPr>
          <w:rFonts w:eastAsiaTheme="minorEastAsia"/>
          <w:b/>
          <w:bCs/>
          <w:szCs w:val="24"/>
        </w:rPr>
      </w:pPr>
      <w:r>
        <w:rPr>
          <w:rFonts w:eastAsiaTheme="minorEastAsia"/>
          <w:b/>
          <w:bCs/>
          <w:szCs w:val="24"/>
        </w:rPr>
        <w:t>Graph</w:t>
      </w:r>
      <w:r w:rsidR="68529948" w:rsidRPr="68529948">
        <w:rPr>
          <w:rFonts w:eastAsiaTheme="minorEastAsia"/>
          <w:b/>
          <w:bCs/>
          <w:szCs w:val="24"/>
        </w:rPr>
        <w:t xml:space="preserve"> and </w:t>
      </w:r>
      <w:r>
        <w:rPr>
          <w:rFonts w:eastAsiaTheme="minorEastAsia"/>
          <w:b/>
          <w:bCs/>
          <w:szCs w:val="24"/>
        </w:rPr>
        <w:t>a</w:t>
      </w:r>
      <w:r w:rsidR="68529948" w:rsidRPr="68529948">
        <w:rPr>
          <w:rFonts w:eastAsiaTheme="minorEastAsia"/>
          <w:b/>
          <w:bCs/>
          <w:szCs w:val="24"/>
        </w:rPr>
        <w:t>nalysis</w:t>
      </w:r>
      <w:r>
        <w:rPr>
          <w:rFonts w:eastAsiaTheme="minorEastAsia"/>
          <w:b/>
          <w:bCs/>
          <w:szCs w:val="24"/>
        </w:rPr>
        <w:t xml:space="preserve"> for (d)</w:t>
      </w:r>
      <w:r w:rsidR="68529948" w:rsidRPr="68529948">
        <w:rPr>
          <w:rFonts w:eastAsiaTheme="minorEastAsia"/>
          <w:b/>
          <w:bCs/>
          <w:szCs w:val="24"/>
        </w:rPr>
        <w:t>:</w:t>
      </w:r>
    </w:p>
    <w:p w14:paraId="53894FA3" w14:textId="77777777" w:rsidR="006A18C9" w:rsidRDefault="006A18C9" w:rsidP="68529948">
      <w:pPr>
        <w:pStyle w:val="ListParagraph"/>
        <w:jc w:val="both"/>
        <w:rPr>
          <w:rFonts w:eastAsiaTheme="minorEastAsia"/>
          <w:szCs w:val="24"/>
        </w:rPr>
      </w:pPr>
    </w:p>
    <w:p w14:paraId="32EC3CA1" w14:textId="2014A84D" w:rsidR="002275BB" w:rsidRDefault="002275BB" w:rsidP="68529948">
      <w:pPr>
        <w:pStyle w:val="ListParagraph"/>
        <w:jc w:val="both"/>
        <w:rPr>
          <w:rFonts w:eastAsiaTheme="minorEastAsia"/>
          <w:szCs w:val="24"/>
        </w:rPr>
      </w:pPr>
      <w:r>
        <w:rPr>
          <w:noProof/>
        </w:rPr>
        <w:drawing>
          <wp:inline distT="0" distB="0" distL="0" distR="0" wp14:anchorId="12AB2121" wp14:editId="7C791470">
            <wp:extent cx="5727270" cy="3648075"/>
            <wp:effectExtent l="0" t="0" r="6985" b="0"/>
            <wp:docPr id="732213481" name="Picture 73221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2620" cy="3651483"/>
                    </a:xfrm>
                    <a:prstGeom prst="rect">
                      <a:avLst/>
                    </a:prstGeom>
                  </pic:spPr>
                </pic:pic>
              </a:graphicData>
            </a:graphic>
          </wp:inline>
        </w:drawing>
      </w:r>
    </w:p>
    <w:p w14:paraId="0F072F9E" w14:textId="29ECC092" w:rsidR="00F86058" w:rsidRDefault="68529948" w:rsidP="000325A6">
      <w:pPr>
        <w:jc w:val="both"/>
        <w:rPr>
          <w:rFonts w:eastAsiaTheme="minorEastAsia"/>
        </w:rPr>
      </w:pPr>
      <w:r w:rsidRPr="68529948">
        <w:rPr>
          <w:rFonts w:eastAsiaTheme="minorEastAsia"/>
        </w:rPr>
        <w:t xml:space="preserve">From the histogram, we can see that it can be roughly divided into three period. One is the ratings in December and January, this period has the most ratings. The second period is from February to July, and there has been a bit less ratings. The third period is from August to November, and this period has the fewest ratings. </w:t>
      </w:r>
    </w:p>
    <w:p w14:paraId="771FE208" w14:textId="52183FF9" w:rsidR="00F86058" w:rsidRDefault="68529948" w:rsidP="000325A6">
      <w:pPr>
        <w:jc w:val="both"/>
        <w:rPr>
          <w:rFonts w:eastAsiaTheme="minorEastAsia"/>
        </w:rPr>
      </w:pPr>
      <w:r w:rsidRPr="68529948">
        <w:rPr>
          <w:rFonts w:eastAsiaTheme="minorEastAsia"/>
        </w:rPr>
        <w:lastRenderedPageBreak/>
        <w:t>We can assume that December and January are the months of Christmas and new year on which people tend to buy more stuff which results having more ratings. However, from August to November are in the winter, where the activity is less and have low purchases and low ratings.</w:t>
      </w:r>
    </w:p>
    <w:p w14:paraId="7E3D0704" w14:textId="36601B2F" w:rsidR="00EF56BB" w:rsidRPr="00BC73B8" w:rsidRDefault="00BC73B8" w:rsidP="000325A6">
      <w:pPr>
        <w:pStyle w:val="ListParagraph"/>
        <w:numPr>
          <w:ilvl w:val="0"/>
          <w:numId w:val="32"/>
        </w:numPr>
        <w:tabs>
          <w:tab w:val="left" w:pos="450"/>
        </w:tabs>
        <w:ind w:left="360"/>
        <w:jc w:val="both"/>
        <w:rPr>
          <w:b/>
          <w:bCs/>
          <w:sz w:val="28"/>
          <w:szCs w:val="28"/>
        </w:rPr>
      </w:pPr>
      <w:r>
        <w:rPr>
          <w:rFonts w:eastAsiaTheme="minorEastAsia"/>
          <w:b/>
          <w:bCs/>
          <w:sz w:val="28"/>
          <w:szCs w:val="28"/>
        </w:rPr>
        <w:t>D</w:t>
      </w:r>
      <w:r w:rsidR="68529948" w:rsidRPr="00BC73B8">
        <w:rPr>
          <w:rFonts w:eastAsiaTheme="minorEastAsia"/>
          <w:b/>
          <w:bCs/>
          <w:sz w:val="28"/>
          <w:szCs w:val="28"/>
        </w:rPr>
        <w:t xml:space="preserve">istribution of average ratings for each user - does it change if you only consider users with 5 or more ratings? 10 or more ratings? </w:t>
      </w:r>
    </w:p>
    <w:p w14:paraId="41BC9C03" w14:textId="60EB6532" w:rsidR="68529948" w:rsidRDefault="0BB999BC" w:rsidP="000325A6">
      <w:pPr>
        <w:jc w:val="both"/>
        <w:rPr>
          <w:rFonts w:eastAsiaTheme="minorEastAsia"/>
          <w:szCs w:val="24"/>
        </w:rPr>
      </w:pPr>
      <w:r w:rsidRPr="0BB999BC">
        <w:rPr>
          <w:rFonts w:eastAsiaTheme="minorEastAsia"/>
          <w:szCs w:val="24"/>
        </w:rPr>
        <w:t>For this part we grouped the data by user to identify the avg ratings provided in for every user and created the distribution of the 3 cases below.</w:t>
      </w:r>
    </w:p>
    <w:p w14:paraId="2A835DC4" w14:textId="1FCD691F" w:rsidR="00CA2EF6" w:rsidRDefault="00CA2EF6" w:rsidP="68529948">
      <w:pPr>
        <w:pStyle w:val="ListParagraph"/>
        <w:jc w:val="both"/>
        <w:rPr>
          <w:rFonts w:eastAsiaTheme="minorEastAsia"/>
          <w:szCs w:val="24"/>
        </w:rPr>
      </w:pPr>
      <w:r>
        <w:rPr>
          <w:noProof/>
        </w:rPr>
        <w:drawing>
          <wp:inline distT="0" distB="0" distL="0" distR="0" wp14:anchorId="3CFD23DC" wp14:editId="418F076D">
            <wp:extent cx="5943600" cy="3348990"/>
            <wp:effectExtent l="0" t="0" r="0" b="3810"/>
            <wp:docPr id="676258118" name="Picture 67625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26469C03" w14:textId="7DDBD915" w:rsidR="0056316B" w:rsidRDefault="0056316B" w:rsidP="68529948">
      <w:pPr>
        <w:pStyle w:val="ListParagraph"/>
        <w:jc w:val="both"/>
        <w:rPr>
          <w:rFonts w:eastAsiaTheme="minorEastAsia"/>
          <w:szCs w:val="24"/>
        </w:rPr>
      </w:pPr>
    </w:p>
    <w:p w14:paraId="7623EB18" w14:textId="6A0A70F2" w:rsidR="0056316B" w:rsidRPr="0056316B" w:rsidRDefault="00BC73B8" w:rsidP="000325A6">
      <w:pPr>
        <w:pStyle w:val="ListParagraph"/>
        <w:ind w:left="0"/>
        <w:jc w:val="both"/>
        <w:rPr>
          <w:rFonts w:eastAsiaTheme="minorEastAsia"/>
          <w:b/>
          <w:bCs/>
          <w:szCs w:val="24"/>
        </w:rPr>
      </w:pPr>
      <w:r>
        <w:rPr>
          <w:rFonts w:eastAsiaTheme="minorEastAsia"/>
          <w:b/>
          <w:bCs/>
          <w:szCs w:val="24"/>
        </w:rPr>
        <w:t>Graph</w:t>
      </w:r>
      <w:r w:rsidR="68529948" w:rsidRPr="68529948">
        <w:rPr>
          <w:rFonts w:eastAsiaTheme="minorEastAsia"/>
          <w:b/>
          <w:bCs/>
          <w:szCs w:val="24"/>
        </w:rPr>
        <w:t xml:space="preserve"> and Analysis</w:t>
      </w:r>
      <w:r>
        <w:rPr>
          <w:rFonts w:eastAsiaTheme="minorEastAsia"/>
          <w:b/>
          <w:bCs/>
          <w:szCs w:val="24"/>
        </w:rPr>
        <w:t xml:space="preserve"> for (e)</w:t>
      </w:r>
      <w:r w:rsidR="68529948" w:rsidRPr="68529948">
        <w:rPr>
          <w:rFonts w:eastAsiaTheme="minorEastAsia"/>
          <w:b/>
          <w:bCs/>
          <w:szCs w:val="24"/>
        </w:rPr>
        <w:t>:</w:t>
      </w:r>
    </w:p>
    <w:p w14:paraId="7AF1EF2D" w14:textId="199F670C" w:rsidR="0099217D" w:rsidRDefault="00797CA5" w:rsidP="68529948">
      <w:pPr>
        <w:pStyle w:val="ListParagraph"/>
        <w:ind w:firstLine="720"/>
        <w:jc w:val="both"/>
        <w:rPr>
          <w:rFonts w:eastAsiaTheme="minorEastAsia"/>
          <w:szCs w:val="24"/>
        </w:rPr>
      </w:pPr>
      <w:r>
        <w:rPr>
          <w:noProof/>
        </w:rPr>
        <w:drawing>
          <wp:inline distT="0" distB="0" distL="0" distR="0" wp14:anchorId="34AFAB21" wp14:editId="4F912B5A">
            <wp:extent cx="3325586" cy="2123765"/>
            <wp:effectExtent l="0" t="0" r="8255" b="0"/>
            <wp:docPr id="1323437223" name="Picture 132343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25586" cy="2123765"/>
                    </a:xfrm>
                    <a:prstGeom prst="rect">
                      <a:avLst/>
                    </a:prstGeom>
                  </pic:spPr>
                </pic:pic>
              </a:graphicData>
            </a:graphic>
          </wp:inline>
        </w:drawing>
      </w:r>
    </w:p>
    <w:p w14:paraId="134100A4" w14:textId="34317009" w:rsidR="00A40E63" w:rsidRPr="0099217D" w:rsidRDefault="00A40E63" w:rsidP="68529948">
      <w:pPr>
        <w:pStyle w:val="ListParagraph"/>
        <w:ind w:firstLine="720"/>
        <w:jc w:val="both"/>
        <w:rPr>
          <w:rFonts w:eastAsiaTheme="minorEastAsia"/>
          <w:szCs w:val="24"/>
        </w:rPr>
      </w:pPr>
    </w:p>
    <w:p w14:paraId="225187D5" w14:textId="47709CC7" w:rsidR="00374F1E" w:rsidRPr="00ED427C" w:rsidRDefault="00374F1E" w:rsidP="68529948">
      <w:pPr>
        <w:jc w:val="both"/>
        <w:rPr>
          <w:rFonts w:eastAsiaTheme="minorEastAsia"/>
          <w:szCs w:val="24"/>
        </w:rPr>
      </w:pPr>
      <w:r>
        <w:rPr>
          <w:noProof/>
        </w:rPr>
        <w:lastRenderedPageBreak/>
        <w:drawing>
          <wp:inline distT="0" distB="0" distL="0" distR="0" wp14:anchorId="1A32A5F5" wp14:editId="6B7128CE">
            <wp:extent cx="2960914" cy="1772329"/>
            <wp:effectExtent l="0" t="0" r="0" b="0"/>
            <wp:docPr id="13884381" name="Picture 1388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60914" cy="1772329"/>
                    </a:xfrm>
                    <a:prstGeom prst="rect">
                      <a:avLst/>
                    </a:prstGeom>
                  </pic:spPr>
                </pic:pic>
              </a:graphicData>
            </a:graphic>
          </wp:inline>
        </w:drawing>
      </w:r>
      <w:r>
        <w:rPr>
          <w:noProof/>
        </w:rPr>
        <w:drawing>
          <wp:inline distT="0" distB="0" distL="0" distR="0" wp14:anchorId="703198DB" wp14:editId="6933BF47">
            <wp:extent cx="2813957" cy="1737011"/>
            <wp:effectExtent l="0" t="0" r="5715" b="0"/>
            <wp:docPr id="910899181" name="Picture 91089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13957" cy="1737011"/>
                    </a:xfrm>
                    <a:prstGeom prst="rect">
                      <a:avLst/>
                    </a:prstGeom>
                  </pic:spPr>
                </pic:pic>
              </a:graphicData>
            </a:graphic>
          </wp:inline>
        </w:drawing>
      </w:r>
    </w:p>
    <w:p w14:paraId="4ADF87E0" w14:textId="5FCA2A1C" w:rsidR="00F86058" w:rsidRDefault="68529948" w:rsidP="00BC73B8">
      <w:pPr>
        <w:jc w:val="both"/>
        <w:rPr>
          <w:rFonts w:eastAsiaTheme="minorEastAsia"/>
        </w:rPr>
      </w:pPr>
      <w:r w:rsidRPr="68529948">
        <w:rPr>
          <w:rFonts w:eastAsiaTheme="minorEastAsia"/>
        </w:rPr>
        <w:t>From the first plot considering distribution of average ratings for each user, we can see the most average rating for each user is around 5-star. Aside from perfect reviews, most reviewers give 4-star or 1-star average ratings, with very few users giving average ratings in 2-stars or 3-stars relatively. And the average rating of 5-star is about three times as frequent as 4-star reviews.</w:t>
      </w:r>
    </w:p>
    <w:p w14:paraId="5393F950" w14:textId="6E5709F8" w:rsidR="68529948" w:rsidRDefault="68529948" w:rsidP="00BC73B8">
      <w:pPr>
        <w:jc w:val="both"/>
        <w:rPr>
          <w:rFonts w:eastAsiaTheme="minorEastAsia"/>
        </w:rPr>
      </w:pPr>
      <w:r w:rsidRPr="68529948">
        <w:rPr>
          <w:rFonts w:eastAsiaTheme="minorEastAsia"/>
        </w:rPr>
        <w:t>From the second plot consider users with more than 5 ratings, we can see the most average rating for users with 5 more ratings is around between 4-star and 5-star. But we observed that the graph is little skewed towards the high ratings (4&amp;5) with higher mean when compared to the first plot.</w:t>
      </w:r>
    </w:p>
    <w:p w14:paraId="1669A241" w14:textId="708C2051" w:rsidR="68529948" w:rsidRDefault="68529948" w:rsidP="00BC73B8">
      <w:pPr>
        <w:jc w:val="both"/>
        <w:rPr>
          <w:rFonts w:eastAsiaTheme="minorEastAsia"/>
        </w:rPr>
      </w:pPr>
      <w:r w:rsidRPr="68529948">
        <w:rPr>
          <w:rFonts w:eastAsiaTheme="minorEastAsia"/>
        </w:rPr>
        <w:t>From the third plot consider users with more than 10 ratings, we can see the most average rating for users with 10 more ratings is around between 4-star and 5-star. Again, we observed that the graph is more skewed towards the high ratings (4&amp;5) increasing mean when compared to the second plot.</w:t>
      </w:r>
    </w:p>
    <w:p w14:paraId="7D9607C6" w14:textId="75ABF6B5" w:rsidR="68529948" w:rsidRDefault="68529948" w:rsidP="00BC73B8">
      <w:pPr>
        <w:jc w:val="both"/>
        <w:rPr>
          <w:rFonts w:eastAsiaTheme="minorEastAsia"/>
        </w:rPr>
      </w:pPr>
      <w:r w:rsidRPr="68529948">
        <w:rPr>
          <w:rFonts w:eastAsiaTheme="minorEastAsia"/>
        </w:rPr>
        <w:t>Comparing with these three distributions, we observed that mean is constantly increasing, and the skewness of the graph also moved towards higher rating. From this we can assume that frequent users tend to buy good products and are satisfied with their products than non-frequent users. This might be because, frequent users are familiar with the website and read the previous reviews and buy good products.</w:t>
      </w:r>
    </w:p>
    <w:p w14:paraId="70900ECB" w14:textId="77848D29" w:rsidR="007D7F41" w:rsidRPr="00BC73B8" w:rsidRDefault="00BC73B8" w:rsidP="00BC73B8">
      <w:pPr>
        <w:pStyle w:val="ListParagraph"/>
        <w:numPr>
          <w:ilvl w:val="0"/>
          <w:numId w:val="32"/>
        </w:numPr>
        <w:ind w:left="360"/>
        <w:jc w:val="both"/>
        <w:rPr>
          <w:b/>
          <w:bCs/>
          <w:sz w:val="28"/>
          <w:szCs w:val="28"/>
        </w:rPr>
      </w:pPr>
      <w:r>
        <w:rPr>
          <w:rFonts w:eastAsiaTheme="minorEastAsia"/>
          <w:b/>
          <w:bCs/>
          <w:sz w:val="28"/>
          <w:szCs w:val="28"/>
        </w:rPr>
        <w:t>D</w:t>
      </w:r>
      <w:r w:rsidR="68529948" w:rsidRPr="00BC73B8">
        <w:rPr>
          <w:rFonts w:eastAsiaTheme="minorEastAsia"/>
          <w:b/>
          <w:bCs/>
          <w:sz w:val="28"/>
          <w:szCs w:val="28"/>
        </w:rPr>
        <w:t>istribution of average ratings for each item - does it change if you only consider items with 5 or more ratings? 10 or more ratings?</w:t>
      </w:r>
    </w:p>
    <w:p w14:paraId="3679EEEF" w14:textId="3C5075C5" w:rsidR="68529948" w:rsidRDefault="0BB999BC" w:rsidP="68529948">
      <w:pPr>
        <w:ind w:left="360"/>
        <w:jc w:val="both"/>
        <w:rPr>
          <w:rFonts w:eastAsiaTheme="minorEastAsia"/>
          <w:szCs w:val="24"/>
        </w:rPr>
      </w:pPr>
      <w:r w:rsidRPr="0BB999BC">
        <w:rPr>
          <w:rFonts w:eastAsiaTheme="minorEastAsia"/>
          <w:szCs w:val="24"/>
        </w:rPr>
        <w:t>For this part we grouped the data by item to identify the avg ratings provided in for every product and created the distribution for 3 cases.</w:t>
      </w:r>
    </w:p>
    <w:p w14:paraId="3D0A20D8" w14:textId="1980631F" w:rsidR="00B63E24" w:rsidRPr="00B63E24" w:rsidRDefault="00BC73B8" w:rsidP="00BC73B8">
      <w:pPr>
        <w:jc w:val="both"/>
        <w:rPr>
          <w:rFonts w:eastAsiaTheme="minorEastAsia"/>
          <w:b/>
          <w:bCs/>
          <w:szCs w:val="24"/>
        </w:rPr>
      </w:pPr>
      <w:r>
        <w:rPr>
          <w:rFonts w:eastAsiaTheme="minorEastAsia"/>
          <w:b/>
          <w:bCs/>
          <w:szCs w:val="24"/>
        </w:rPr>
        <w:t>Graph</w:t>
      </w:r>
      <w:r w:rsidR="68529948" w:rsidRPr="68529948">
        <w:rPr>
          <w:rFonts w:eastAsiaTheme="minorEastAsia"/>
          <w:b/>
          <w:bCs/>
          <w:szCs w:val="24"/>
        </w:rPr>
        <w:t xml:space="preserve"> and Analysis</w:t>
      </w:r>
      <w:r>
        <w:rPr>
          <w:rFonts w:eastAsiaTheme="minorEastAsia"/>
          <w:b/>
          <w:bCs/>
          <w:szCs w:val="24"/>
        </w:rPr>
        <w:t xml:space="preserve"> for (f)</w:t>
      </w:r>
      <w:r w:rsidR="68529948" w:rsidRPr="68529948">
        <w:rPr>
          <w:rFonts w:eastAsiaTheme="minorEastAsia"/>
          <w:b/>
          <w:bCs/>
          <w:szCs w:val="24"/>
        </w:rPr>
        <w:t>:</w:t>
      </w:r>
    </w:p>
    <w:p w14:paraId="024CC982" w14:textId="0D370B76" w:rsidR="003246F5" w:rsidRPr="002A4585" w:rsidRDefault="00826549" w:rsidP="000325A6">
      <w:pPr>
        <w:pStyle w:val="ListParagraph"/>
        <w:ind w:left="0"/>
        <w:jc w:val="both"/>
        <w:rPr>
          <w:rFonts w:eastAsiaTheme="minorEastAsia"/>
          <w:szCs w:val="24"/>
        </w:rPr>
      </w:pPr>
      <w:r>
        <w:rPr>
          <w:noProof/>
        </w:rPr>
        <w:lastRenderedPageBreak/>
        <w:drawing>
          <wp:inline distT="0" distB="0" distL="0" distR="0" wp14:anchorId="394A370D" wp14:editId="63B8D173">
            <wp:extent cx="2436629" cy="1676400"/>
            <wp:effectExtent l="0" t="0" r="1905" b="0"/>
            <wp:docPr id="670561954" name="Picture 67056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47009" cy="1683541"/>
                    </a:xfrm>
                    <a:prstGeom prst="rect">
                      <a:avLst/>
                    </a:prstGeom>
                  </pic:spPr>
                </pic:pic>
              </a:graphicData>
            </a:graphic>
          </wp:inline>
        </w:drawing>
      </w:r>
      <w:r>
        <w:rPr>
          <w:noProof/>
        </w:rPr>
        <w:drawing>
          <wp:inline distT="0" distB="0" distL="0" distR="0" wp14:anchorId="30C274D6" wp14:editId="089DD42C">
            <wp:extent cx="2428657" cy="1705920"/>
            <wp:effectExtent l="0" t="0" r="0" b="8890"/>
            <wp:docPr id="1994752467" name="Picture 199475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28657" cy="1705920"/>
                    </a:xfrm>
                    <a:prstGeom prst="rect">
                      <a:avLst/>
                    </a:prstGeom>
                  </pic:spPr>
                </pic:pic>
              </a:graphicData>
            </a:graphic>
          </wp:inline>
        </w:drawing>
      </w:r>
      <w:r>
        <w:rPr>
          <w:noProof/>
        </w:rPr>
        <w:drawing>
          <wp:inline distT="0" distB="0" distL="0" distR="0" wp14:anchorId="4BBDA0FB" wp14:editId="2450A900">
            <wp:extent cx="2497174" cy="1695450"/>
            <wp:effectExtent l="0" t="0" r="0" b="0"/>
            <wp:docPr id="12852065" name="Picture 1285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97174" cy="1695450"/>
                    </a:xfrm>
                    <a:prstGeom prst="rect">
                      <a:avLst/>
                    </a:prstGeom>
                  </pic:spPr>
                </pic:pic>
              </a:graphicData>
            </a:graphic>
          </wp:inline>
        </w:drawing>
      </w:r>
    </w:p>
    <w:p w14:paraId="106EA3F8" w14:textId="4A08A761" w:rsidR="68529948" w:rsidRDefault="68529948" w:rsidP="00BC73B8">
      <w:pPr>
        <w:jc w:val="both"/>
        <w:rPr>
          <w:rFonts w:eastAsiaTheme="minorEastAsia"/>
        </w:rPr>
      </w:pPr>
      <w:r w:rsidRPr="68529948">
        <w:rPr>
          <w:rFonts w:eastAsiaTheme="minorEastAsia"/>
        </w:rPr>
        <w:t xml:space="preserve">Comparing the three </w:t>
      </w:r>
      <w:r w:rsidR="00BC73B8" w:rsidRPr="68529948">
        <w:rPr>
          <w:rFonts w:eastAsiaTheme="minorEastAsia"/>
        </w:rPr>
        <w:t>Distributions</w:t>
      </w:r>
      <w:r w:rsidRPr="68529948">
        <w:rPr>
          <w:rFonts w:eastAsiaTheme="minorEastAsia"/>
        </w:rPr>
        <w:t>, we again observed the same pattern followed in part (e). Mean is constantly increasing, and the skewness of the graph also moved towards higher rating. From this we can assume that frequent reviewed items tend to have good ratings. This might be because, frequent reviewed items have good amount of information (in reviews) which allows users to have good idea on the products to buy.</w:t>
      </w:r>
    </w:p>
    <w:p w14:paraId="1FA56C2D" w14:textId="12079185" w:rsidR="00F86058" w:rsidRDefault="00F86058" w:rsidP="68529948">
      <w:pPr>
        <w:pStyle w:val="ListParagraph"/>
        <w:ind w:left="1440" w:firstLine="720"/>
        <w:jc w:val="both"/>
        <w:rPr>
          <w:rFonts w:eastAsiaTheme="minorEastAsia"/>
        </w:rPr>
      </w:pPr>
    </w:p>
    <w:p w14:paraId="1F383349" w14:textId="12079185" w:rsidR="68529948" w:rsidRDefault="68529948">
      <w:r>
        <w:br w:type="page"/>
      </w:r>
    </w:p>
    <w:p w14:paraId="66A5B119" w14:textId="1376779D" w:rsidR="009031E4" w:rsidRDefault="68529948" w:rsidP="00BC73B8">
      <w:pPr>
        <w:pStyle w:val="Heading1"/>
      </w:pPr>
      <w:r w:rsidRPr="68529948">
        <w:lastRenderedPageBreak/>
        <w:t xml:space="preserve">Task 2 </w:t>
      </w:r>
    </w:p>
    <w:p w14:paraId="5DC1F462" w14:textId="24ADE9DE" w:rsidR="00BC7CE8" w:rsidRPr="00CD5498" w:rsidRDefault="00E36B0C" w:rsidP="00CD5498">
      <w:pPr>
        <w:jc w:val="center"/>
        <w:rPr>
          <w:b/>
          <w:sz w:val="32"/>
          <w:szCs w:val="32"/>
        </w:rPr>
      </w:pPr>
      <w:r w:rsidRPr="00CD5498">
        <w:rPr>
          <w:b/>
          <w:sz w:val="32"/>
          <w:szCs w:val="32"/>
        </w:rPr>
        <w:t xml:space="preserve">Analysis 1: </w:t>
      </w:r>
      <w:r w:rsidR="68529948" w:rsidRPr="00CD5498">
        <w:rPr>
          <w:b/>
          <w:sz w:val="32"/>
          <w:szCs w:val="32"/>
        </w:rPr>
        <w:t>Exploratory Data Analysis</w:t>
      </w:r>
    </w:p>
    <w:p w14:paraId="425E9533" w14:textId="19FA884A" w:rsidR="68529948" w:rsidRDefault="0BB999BC" w:rsidP="00E36B0C">
      <w:pPr>
        <w:jc w:val="both"/>
      </w:pPr>
      <w:r w:rsidRPr="0BB999BC">
        <w:rPr>
          <w:rFonts w:ascii="Calibri" w:eastAsia="Calibri" w:hAnsi="Calibri" w:cs="Calibri"/>
        </w:rPr>
        <w:t xml:space="preserve">The data is imported from </w:t>
      </w:r>
      <w:hyperlink r:id="rId31">
        <w:r w:rsidRPr="0BB999BC">
          <w:rPr>
            <w:rStyle w:val="Hyperlink"/>
            <w:rFonts w:ascii="Calibri" w:eastAsia="Calibri" w:hAnsi="Calibri" w:cs="Calibri"/>
          </w:rPr>
          <w:t>http://jmcauley.ucsd.edu/data/amazon/</w:t>
        </w:r>
      </w:hyperlink>
      <w:r w:rsidRPr="0BB999BC">
        <w:rPr>
          <w:rFonts w:ascii="Calibri" w:eastAsia="Calibri" w:hAnsi="Calibri" w:cs="Calibri"/>
        </w:rPr>
        <w:t xml:space="preserve"> link provided in the project assignment. </w:t>
      </w:r>
      <w:r w:rsidRPr="0BB999BC">
        <w:rPr>
          <w:rFonts w:ascii="Calibri" w:eastAsia="Calibri" w:hAnsi="Calibri" w:cs="Calibri"/>
          <w:b/>
          <w:bCs/>
        </w:rPr>
        <w:t>5-core Digital Music</w:t>
      </w:r>
      <w:r w:rsidRPr="0BB999BC">
        <w:rPr>
          <w:rFonts w:ascii="Calibri" w:eastAsia="Calibri" w:hAnsi="Calibri" w:cs="Calibri"/>
        </w:rPr>
        <w:t xml:space="preserve"> has been selected to perform Exploratory data analysis as the Ratings-only data is limited and doesn’t have enough data to make inferences. It took around 2 minutes to download the 5-core data. </w:t>
      </w:r>
    </w:p>
    <w:p w14:paraId="2BF96257" w14:textId="0FCA12B2" w:rsidR="68529948" w:rsidRDefault="0BB999BC" w:rsidP="00E36B0C">
      <w:pPr>
        <w:jc w:val="both"/>
      </w:pPr>
      <w:r w:rsidRPr="0BB999BC">
        <w:rPr>
          <w:rFonts w:ascii="Calibri" w:eastAsia="Calibri" w:hAnsi="Calibri" w:cs="Calibri"/>
        </w:rPr>
        <w:t>Tried to analyses the distribution on rating similar items and patterns of ratings on hourly and daily basis and different days and months. But all the distributions for all the cocategories were similar and was unable to get the inferences from them. So, had to add new additional data(5-core) to change the plan a little. File has 64,706 Rows with file size as 84.2 Mb.</w:t>
      </w:r>
    </w:p>
    <w:p w14:paraId="1C783FDE" w14:textId="2CA49B46" w:rsidR="68529948" w:rsidRDefault="0BB999BC" w:rsidP="00E36B0C">
      <w:pPr>
        <w:jc w:val="both"/>
      </w:pPr>
      <w:r w:rsidRPr="0BB999BC">
        <w:rPr>
          <w:rFonts w:ascii="Calibri" w:eastAsia="Calibri" w:hAnsi="Calibri" w:cs="Calibri"/>
        </w:rPr>
        <w:t xml:space="preserve">Faced issues on docker, while running the commands, we were often getting Java Runtime errors, which suggested there are not enough resources our system was providing, so we installed pyspark and setup the environment on our local system and ran pyspark code through jupyter notebook from then onwards. We downloaded the required file explicitly on the local machine which took 4 mins to download. </w:t>
      </w:r>
    </w:p>
    <w:p w14:paraId="23F455A2" w14:textId="37522E0D" w:rsidR="68529948" w:rsidRDefault="0BB999BC" w:rsidP="00E36B0C">
      <w:pPr>
        <w:jc w:val="both"/>
      </w:pPr>
      <w:r w:rsidRPr="0BB999BC">
        <w:rPr>
          <w:rFonts w:ascii="Calibri" w:eastAsia="Calibri" w:hAnsi="Calibri" w:cs="Calibri"/>
        </w:rPr>
        <w:t>The whole part 1 in the task 2 consists of two analysis “sentiment analysis” and “helpfulness analysis”. Sentiment analysis gives the positive ratings &amp; words and negative words &amp; ratings by comparing for analysis and plotting the word clouds. “helpfulness analysis” gives the which part of the data is helpful and which part we can eliminate and include the analysis with the word size. This analysis took around 5 hours each to figure out the syntax and rectify the errors and refining the analysis.</w:t>
      </w:r>
    </w:p>
    <w:p w14:paraId="25855472" w14:textId="0B22A890" w:rsidR="68529948" w:rsidRPr="00E36B0C" w:rsidRDefault="0BB999BC">
      <w:r w:rsidRPr="00E36B0C">
        <w:rPr>
          <w:rFonts w:ascii="Calibri" w:eastAsia="Calibri" w:hAnsi="Calibri" w:cs="Calibri"/>
          <w:b/>
          <w:bCs/>
          <w:szCs w:val="24"/>
        </w:rPr>
        <w:t>Results and analysis:</w:t>
      </w:r>
    </w:p>
    <w:p w14:paraId="32229ECD" w14:textId="3A82A8AF" w:rsidR="68529948" w:rsidRDefault="0BB999BC">
      <w:r w:rsidRPr="0BB999BC">
        <w:rPr>
          <w:rFonts w:ascii="Calibri" w:eastAsia="Calibri" w:hAnsi="Calibri" w:cs="Calibri"/>
        </w:rPr>
        <w:t>This is the distribution of the ratings of the Digital Music data.</w:t>
      </w:r>
    </w:p>
    <w:p w14:paraId="2DEDE74C" w14:textId="1BC4A6D0" w:rsidR="68529948" w:rsidRDefault="68529948" w:rsidP="68529948">
      <w:pPr>
        <w:jc w:val="center"/>
      </w:pPr>
      <w:r>
        <w:rPr>
          <w:noProof/>
        </w:rPr>
        <w:drawing>
          <wp:inline distT="0" distB="0" distL="0" distR="0" wp14:anchorId="15A5312A" wp14:editId="68CB32D6">
            <wp:extent cx="3114675" cy="1695450"/>
            <wp:effectExtent l="0" t="0" r="0" b="0"/>
            <wp:docPr id="2104652909" name="Picture 210465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14675" cy="1695450"/>
                    </a:xfrm>
                    <a:prstGeom prst="rect">
                      <a:avLst/>
                    </a:prstGeom>
                  </pic:spPr>
                </pic:pic>
              </a:graphicData>
            </a:graphic>
          </wp:inline>
        </w:drawing>
      </w:r>
    </w:p>
    <w:p w14:paraId="16E8D202" w14:textId="0DCDB580" w:rsidR="68529948" w:rsidRDefault="0BB999BC">
      <w:r w:rsidRPr="0BB999BC">
        <w:rPr>
          <w:rFonts w:ascii="Calibri" w:eastAsia="Calibri" w:hAnsi="Calibri" w:cs="Calibri"/>
        </w:rPr>
        <w:t>Original dataset contains total 64,706 reviews in which 5-star reviews are 54.98% of all reviews, followed by 4-star reviews (25.55%), followed by 3-star reviews (10.49%), 2-star reviews (4.65%), and finally 1-star reviews (4.31%).</w:t>
      </w:r>
    </w:p>
    <w:p w14:paraId="3D7F11FE" w14:textId="6E783666" w:rsidR="68529948" w:rsidRDefault="0BB999BC" w:rsidP="68529948">
      <w:pPr>
        <w:jc w:val="center"/>
      </w:pPr>
      <w:r w:rsidRPr="0BB999BC">
        <w:rPr>
          <w:rFonts w:ascii="Calibri" w:eastAsia="Calibri" w:hAnsi="Calibri" w:cs="Calibri"/>
        </w:rPr>
        <w:t xml:space="preserve"> </w:t>
      </w:r>
    </w:p>
    <w:p w14:paraId="52BA7FCC" w14:textId="3B6EADB3" w:rsidR="68529948" w:rsidRDefault="68529948" w:rsidP="68529948">
      <w:pPr>
        <w:jc w:val="center"/>
      </w:pPr>
      <w:r>
        <w:rPr>
          <w:noProof/>
        </w:rPr>
        <w:lastRenderedPageBreak/>
        <w:drawing>
          <wp:inline distT="0" distB="0" distL="0" distR="0" wp14:anchorId="4579D64C" wp14:editId="61DAEF22">
            <wp:extent cx="4924428" cy="2457450"/>
            <wp:effectExtent l="0" t="0" r="0" b="0"/>
            <wp:docPr id="2081267012" name="Picture 208126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24428" cy="2457450"/>
                    </a:xfrm>
                    <a:prstGeom prst="rect">
                      <a:avLst/>
                    </a:prstGeom>
                  </pic:spPr>
                </pic:pic>
              </a:graphicData>
            </a:graphic>
          </wp:inline>
        </w:drawing>
      </w:r>
    </w:p>
    <w:p w14:paraId="4B4FB0D7" w14:textId="72DDF750" w:rsidR="68529948" w:rsidRDefault="0BB999BC">
      <w:r w:rsidRPr="0BB999BC">
        <w:rPr>
          <w:rFonts w:ascii="Calibri" w:eastAsia="Calibri" w:hAnsi="Calibri" w:cs="Calibri"/>
        </w:rPr>
        <w:t xml:space="preserve">This is also represented in the histogram graph where we can see the clear skewness in the review data. The skewness is towards the high reviews (4,5). </w:t>
      </w:r>
    </w:p>
    <w:p w14:paraId="43CA16EA" w14:textId="5C63C304" w:rsidR="68529948" w:rsidRPr="00E36B0C" w:rsidRDefault="0BB999BC" w:rsidP="00E36B0C">
      <w:pPr>
        <w:rPr>
          <w:b/>
          <w:bCs/>
          <w:szCs w:val="24"/>
        </w:rPr>
      </w:pPr>
      <w:r w:rsidRPr="00E36B0C">
        <w:rPr>
          <w:rFonts w:ascii="Calibri" w:eastAsia="Calibri" w:hAnsi="Calibri" w:cs="Calibri"/>
          <w:b/>
          <w:bCs/>
          <w:szCs w:val="24"/>
        </w:rPr>
        <w:t>Sentiment Analysis:</w:t>
      </w:r>
    </w:p>
    <w:p w14:paraId="35CB4E98" w14:textId="73C5BBC5" w:rsidR="68529948" w:rsidRDefault="0BB999BC">
      <w:r w:rsidRPr="0BB999BC">
        <w:rPr>
          <w:rFonts w:ascii="Calibri" w:eastAsia="Calibri" w:hAnsi="Calibri" w:cs="Calibri"/>
        </w:rPr>
        <w:t xml:space="preserve">To make better analysis sentiment column is added to the data by dividing into three parts “positive”, “negative” and "not defined” based on reviews. If a review from a user is higher than 3 it is classified as the “positive” and less than 3 is classified in to “negative”. The reviews which are equal to 3 are neglected ("not defined") as they are neutral and cannot be helping to analyze in this </w:t>
      </w:r>
      <w:proofErr w:type="gramStart"/>
      <w:r w:rsidRPr="0BB999BC">
        <w:rPr>
          <w:rFonts w:ascii="Calibri" w:eastAsia="Calibri" w:hAnsi="Calibri" w:cs="Calibri"/>
        </w:rPr>
        <w:t>particular case</w:t>
      </w:r>
      <w:proofErr w:type="gramEnd"/>
      <w:r w:rsidRPr="0BB999BC">
        <w:rPr>
          <w:rFonts w:ascii="Calibri" w:eastAsia="Calibri" w:hAnsi="Calibri" w:cs="Calibri"/>
        </w:rPr>
        <w:t>.</w:t>
      </w:r>
    </w:p>
    <w:p w14:paraId="7C8536AA" w14:textId="52877FC1" w:rsidR="68529948" w:rsidRDefault="68529948" w:rsidP="68529948">
      <w:pPr>
        <w:jc w:val="center"/>
      </w:pPr>
      <w:r>
        <w:rPr>
          <w:noProof/>
        </w:rPr>
        <w:drawing>
          <wp:inline distT="0" distB="0" distL="0" distR="0" wp14:anchorId="53E19856" wp14:editId="05FFF323">
            <wp:extent cx="3152775" cy="1485900"/>
            <wp:effectExtent l="0" t="0" r="0" b="0"/>
            <wp:docPr id="1605531715" name="Picture 160553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52775" cy="1485900"/>
                    </a:xfrm>
                    <a:prstGeom prst="rect">
                      <a:avLst/>
                    </a:prstGeom>
                  </pic:spPr>
                </pic:pic>
              </a:graphicData>
            </a:graphic>
          </wp:inline>
        </w:drawing>
      </w:r>
    </w:p>
    <w:p w14:paraId="6E0873C3" w14:textId="17004575" w:rsidR="68529948" w:rsidRDefault="0BB999BC">
      <w:r w:rsidRPr="0BB999BC">
        <w:rPr>
          <w:rFonts w:ascii="Calibri" w:eastAsia="Calibri" w:hAnsi="Calibri" w:cs="Calibri"/>
        </w:rPr>
        <w:t>It has been observed that 80.54% (52,116) of data is belonging to positive class (review =4,5), 10.49% (6,789) of data is belonging to negative class (review =1,2). The data is Imbalanced, which concludes most of the customers are satisfied from the ELETRONICS products by amazon.</w:t>
      </w:r>
    </w:p>
    <w:p w14:paraId="437FC8FF" w14:textId="17004575" w:rsidR="68529948" w:rsidRDefault="68529948" w:rsidP="68529948">
      <w:r>
        <w:rPr>
          <w:noProof/>
        </w:rPr>
        <w:lastRenderedPageBreak/>
        <w:drawing>
          <wp:inline distT="0" distB="0" distL="0" distR="0" wp14:anchorId="58011FAF" wp14:editId="5EFB2CB3">
            <wp:extent cx="6124574" cy="2200275"/>
            <wp:effectExtent l="0" t="0" r="0" b="0"/>
            <wp:docPr id="959952585" name="Picture 95995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24574" cy="2200275"/>
                    </a:xfrm>
                    <a:prstGeom prst="rect">
                      <a:avLst/>
                    </a:prstGeom>
                  </pic:spPr>
                </pic:pic>
              </a:graphicData>
            </a:graphic>
          </wp:inline>
        </w:drawing>
      </w:r>
    </w:p>
    <w:p w14:paraId="6693AA4A" w14:textId="60BE9364" w:rsidR="68529948" w:rsidRDefault="0BB999BC">
      <w:r w:rsidRPr="0BB999BC">
        <w:rPr>
          <w:rFonts w:ascii="Calibri" w:eastAsia="Calibri" w:hAnsi="Calibri" w:cs="Calibri"/>
        </w:rPr>
        <w:t xml:space="preserve">To find the words which are mostly used by the reviewers in the reviews a word cloud plot is used which is an image composed of words used in a </w:t>
      </w:r>
      <w:proofErr w:type="gramStart"/>
      <w:r w:rsidRPr="0BB999BC">
        <w:rPr>
          <w:rFonts w:ascii="Calibri" w:eastAsia="Calibri" w:hAnsi="Calibri" w:cs="Calibri"/>
        </w:rPr>
        <w:t>particular text</w:t>
      </w:r>
      <w:proofErr w:type="gramEnd"/>
      <w:r w:rsidRPr="0BB999BC">
        <w:rPr>
          <w:rFonts w:ascii="Calibri" w:eastAsia="Calibri" w:hAnsi="Calibri" w:cs="Calibri"/>
        </w:rPr>
        <w:t xml:space="preserve"> or subject, in which the size of each word indicates its frequency or importance.</w:t>
      </w:r>
    </w:p>
    <w:p w14:paraId="17F6B619" w14:textId="7620037D" w:rsidR="68529948" w:rsidRDefault="0BB999BC">
      <w:r w:rsidRPr="0BB999BC">
        <w:rPr>
          <w:rFonts w:ascii="Calibri" w:eastAsia="Calibri" w:hAnsi="Calibri" w:cs="Calibri"/>
        </w:rPr>
        <w:t xml:space="preserve">The below plot is a word cloud for the positive reviews, it is created by using a data-frame pos which only contain the columns of the positive reviews and passing the text review through the </w:t>
      </w:r>
      <w:proofErr w:type="gramStart"/>
      <w:r w:rsidRPr="0BB999BC">
        <w:rPr>
          <w:rFonts w:ascii="Calibri" w:eastAsia="Calibri" w:hAnsi="Calibri" w:cs="Calibri"/>
        </w:rPr>
        <w:t>wordcloud(</w:t>
      </w:r>
      <w:proofErr w:type="gramEnd"/>
      <w:r w:rsidRPr="0BB999BC">
        <w:rPr>
          <w:rFonts w:ascii="Calibri" w:eastAsia="Calibri" w:hAnsi="Calibri" w:cs="Calibri"/>
        </w:rPr>
        <w:t>) function.</w:t>
      </w:r>
    </w:p>
    <w:p w14:paraId="1C438516" w14:textId="18BC6170" w:rsidR="68529948" w:rsidRDefault="0BB999BC">
      <w:r w:rsidRPr="0BB999BC">
        <w:rPr>
          <w:rFonts w:ascii="Calibri" w:eastAsia="Calibri" w:hAnsi="Calibri" w:cs="Calibri"/>
        </w:rPr>
        <w:t xml:space="preserve"> </w:t>
      </w:r>
    </w:p>
    <w:p w14:paraId="3B1414EF" w14:textId="18BC6170" w:rsidR="68529948" w:rsidRDefault="68529948" w:rsidP="68529948">
      <w:pPr>
        <w:jc w:val="center"/>
      </w:pPr>
      <w:r>
        <w:rPr>
          <w:noProof/>
        </w:rPr>
        <w:drawing>
          <wp:inline distT="0" distB="0" distL="0" distR="0" wp14:anchorId="082027C4" wp14:editId="583FC7AB">
            <wp:extent cx="5238748" cy="2914054"/>
            <wp:effectExtent l="0" t="0" r="0" b="0"/>
            <wp:docPr id="1978494996" name="Picture 197849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38748" cy="2914054"/>
                    </a:xfrm>
                    <a:prstGeom prst="rect">
                      <a:avLst/>
                    </a:prstGeom>
                  </pic:spPr>
                </pic:pic>
              </a:graphicData>
            </a:graphic>
          </wp:inline>
        </w:drawing>
      </w:r>
    </w:p>
    <w:p w14:paraId="7BC4077E" w14:textId="7D8AF8DA" w:rsidR="68529948" w:rsidRDefault="0BB999BC">
      <w:r w:rsidRPr="0BB999BC">
        <w:rPr>
          <w:rFonts w:ascii="Calibri" w:eastAsia="Calibri" w:hAnsi="Calibri" w:cs="Calibri"/>
        </w:rPr>
        <w:t xml:space="preserve">In the similar way the word cloud for the negative reviews is created by using a data-frame neg which only contain the columns of the negative reviews and passing the text review through the </w:t>
      </w:r>
      <w:proofErr w:type="gramStart"/>
      <w:r w:rsidRPr="0BB999BC">
        <w:rPr>
          <w:rFonts w:ascii="Calibri" w:eastAsia="Calibri" w:hAnsi="Calibri" w:cs="Calibri"/>
        </w:rPr>
        <w:t>wordcloud(</w:t>
      </w:r>
      <w:proofErr w:type="gramEnd"/>
      <w:r w:rsidRPr="0BB999BC">
        <w:rPr>
          <w:rFonts w:ascii="Calibri" w:eastAsia="Calibri" w:hAnsi="Calibri" w:cs="Calibri"/>
        </w:rPr>
        <w:t>) function.</w:t>
      </w:r>
    </w:p>
    <w:p w14:paraId="3D9D74EA" w14:textId="7D8AF8DA" w:rsidR="68529948" w:rsidRDefault="68529948" w:rsidP="68529948">
      <w:pPr>
        <w:jc w:val="center"/>
      </w:pPr>
      <w:r>
        <w:rPr>
          <w:noProof/>
        </w:rPr>
        <w:lastRenderedPageBreak/>
        <w:drawing>
          <wp:inline distT="0" distB="0" distL="0" distR="0" wp14:anchorId="6C94EF58" wp14:editId="479FE3BA">
            <wp:extent cx="5328273" cy="2952750"/>
            <wp:effectExtent l="0" t="0" r="0" b="0"/>
            <wp:docPr id="545846711" name="Picture 54584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28273" cy="2952750"/>
                    </a:xfrm>
                    <a:prstGeom prst="rect">
                      <a:avLst/>
                    </a:prstGeom>
                  </pic:spPr>
                </pic:pic>
              </a:graphicData>
            </a:graphic>
          </wp:inline>
        </w:drawing>
      </w:r>
    </w:p>
    <w:p w14:paraId="203DDA52" w14:textId="54CF4205" w:rsidR="68529948" w:rsidRDefault="0BB999BC">
      <w:r w:rsidRPr="0BB999BC">
        <w:rPr>
          <w:rFonts w:ascii="Calibri" w:eastAsia="Calibri" w:hAnsi="Calibri" w:cs="Calibri"/>
        </w:rPr>
        <w:t>The size of the word is represented by the number of times the words repeated. (Frequency).</w:t>
      </w:r>
    </w:p>
    <w:p w14:paraId="165FDED0" w14:textId="3BDFE0D2" w:rsidR="68529948" w:rsidRPr="00E36B0C" w:rsidRDefault="0BB999BC" w:rsidP="00E36B0C">
      <w:pPr>
        <w:rPr>
          <w:szCs w:val="24"/>
        </w:rPr>
      </w:pPr>
      <w:r w:rsidRPr="0BB999BC">
        <w:rPr>
          <w:rFonts w:ascii="Calibri" w:eastAsia="Calibri" w:hAnsi="Calibri" w:cs="Calibri"/>
        </w:rPr>
        <w:t xml:space="preserve"> </w:t>
      </w:r>
      <w:r w:rsidRPr="00E36B0C">
        <w:rPr>
          <w:rFonts w:ascii="Calibri" w:eastAsia="Calibri" w:hAnsi="Calibri" w:cs="Calibri"/>
          <w:b/>
          <w:bCs/>
          <w:szCs w:val="24"/>
        </w:rPr>
        <w:t>Helpfulness Analysis:</w:t>
      </w:r>
    </w:p>
    <w:p w14:paraId="3E3709DE" w14:textId="36046577" w:rsidR="68529948" w:rsidRDefault="0BB999BC">
      <w:r w:rsidRPr="0BB999BC">
        <w:rPr>
          <w:rFonts w:ascii="Calibri" w:eastAsia="Calibri" w:hAnsi="Calibri" w:cs="Calibri"/>
        </w:rPr>
        <w:t>The "helpful" column from the original dataset is divided into two new columns separating the array into “helpfullnum”( number of users who found the review helpful) and “helpfulldenom”( number of users who indicated whether they found the review helpful) to refine the data to reduce the size by eliminating the unwanted rows .</w:t>
      </w:r>
    </w:p>
    <w:p w14:paraId="22DEFA71" w14:textId="18AF8138" w:rsidR="68529948" w:rsidRDefault="0BB999BC">
      <w:pPr>
        <w:rPr>
          <w:rFonts w:ascii="Agency FB" w:eastAsia="Agency FB" w:hAnsi="Agency FB" w:cs="Agency FB"/>
          <w:i/>
          <w:iCs/>
        </w:rPr>
      </w:pPr>
      <w:r w:rsidRPr="0BB999BC">
        <w:rPr>
          <w:rFonts w:ascii="Calibri" w:eastAsia="Calibri" w:hAnsi="Calibri" w:cs="Calibri"/>
        </w:rPr>
        <w:t xml:space="preserve">Based on this “helpfullnum” and “helpfulldenom” a new coloumn (“Usefulness”) is added to the dataset to determine whether the text review given by the user is important for the analysis or not. If </w:t>
      </w:r>
      <w:r w:rsidRPr="0BB999BC">
        <w:rPr>
          <w:rFonts w:ascii="Agency FB" w:eastAsia="Agency FB" w:hAnsi="Agency FB" w:cs="Agency FB"/>
          <w:i/>
          <w:iCs/>
        </w:rPr>
        <w:t>["helpfullnum"]/ ["helpfulldenom"] &gt; 0.75</w:t>
      </w:r>
      <w:r w:rsidRPr="0BB999BC">
        <w:rPr>
          <w:rFonts w:ascii="Calibri" w:eastAsia="Calibri" w:hAnsi="Calibri" w:cs="Calibri"/>
        </w:rPr>
        <w:t xml:space="preserve"> it is classified into useful (&gt;75%) and </w:t>
      </w:r>
      <w:r w:rsidRPr="0BB999BC">
        <w:rPr>
          <w:rFonts w:ascii="Agency FB" w:eastAsia="Agency FB" w:hAnsi="Agency FB" w:cs="Agency FB"/>
          <w:i/>
          <w:iCs/>
        </w:rPr>
        <w:t>["helpfullnum"]/ ["helpfulldenom"] &lt; 0.25</w:t>
      </w:r>
      <w:r w:rsidRPr="0BB999BC">
        <w:rPr>
          <w:rFonts w:ascii="Calibri" w:eastAsia="Calibri" w:hAnsi="Calibri" w:cs="Calibri"/>
          <w:i/>
          <w:iCs/>
        </w:rPr>
        <w:t xml:space="preserve"> </w:t>
      </w:r>
      <w:r w:rsidRPr="0BB999BC">
        <w:rPr>
          <w:rFonts w:ascii="Calibri" w:eastAsia="Calibri" w:hAnsi="Calibri" w:cs="Calibri"/>
        </w:rPr>
        <w:t xml:space="preserve">it is classified as “&lt;25%” and </w:t>
      </w:r>
      <w:r w:rsidRPr="0BB999BC">
        <w:rPr>
          <w:rFonts w:ascii="Agency FB" w:eastAsia="Agency FB" w:hAnsi="Agency FB" w:cs="Agency FB"/>
        </w:rPr>
        <w:t xml:space="preserve">0.25 &lt; </w:t>
      </w:r>
      <w:r w:rsidRPr="0BB999BC">
        <w:rPr>
          <w:rFonts w:ascii="Agency FB" w:eastAsia="Agency FB" w:hAnsi="Agency FB" w:cs="Agency FB"/>
          <w:i/>
          <w:iCs/>
        </w:rPr>
        <w:t>["helpfullnum"]/ ["helpfulldenom"] &lt; 0.75</w:t>
      </w:r>
      <w:r w:rsidRPr="0BB999BC">
        <w:rPr>
          <w:rFonts w:ascii="Calibri" w:eastAsia="Calibri" w:hAnsi="Calibri" w:cs="Calibri"/>
          <w:i/>
          <w:iCs/>
        </w:rPr>
        <w:t xml:space="preserve"> </w:t>
      </w:r>
      <w:r w:rsidRPr="0BB999BC">
        <w:rPr>
          <w:rFonts w:ascii="Calibri" w:eastAsia="Calibri" w:hAnsi="Calibri" w:cs="Calibri"/>
        </w:rPr>
        <w:t>as “25-75%”, and rest of them as Useless(</w:t>
      </w:r>
      <w:r w:rsidRPr="0BB999BC">
        <w:rPr>
          <w:rFonts w:ascii="Agency FB" w:eastAsia="Agency FB" w:hAnsi="Agency FB" w:cs="Agency FB"/>
          <w:i/>
          <w:iCs/>
        </w:rPr>
        <w:t>["helpfulldenom"]=0).</w:t>
      </w:r>
    </w:p>
    <w:p w14:paraId="1FFD0DEC" w14:textId="4A0BE2A3" w:rsidR="005148F6" w:rsidRDefault="005148F6">
      <w:pPr>
        <w:rPr>
          <w:rFonts w:ascii="Agency FB" w:eastAsia="Agency FB" w:hAnsi="Agency FB" w:cs="Agency FB"/>
          <w:i/>
          <w:iCs/>
        </w:rPr>
      </w:pPr>
    </w:p>
    <w:p w14:paraId="10552E45" w14:textId="28357845" w:rsidR="005148F6" w:rsidRPr="005148F6" w:rsidRDefault="005148F6" w:rsidP="005148F6">
      <w:pPr>
        <w:spacing w:after="0" w:line="240" w:lineRule="auto"/>
        <w:jc w:val="both"/>
        <w:textAlignment w:val="baseline"/>
        <w:rPr>
          <w:rFonts w:ascii="Segoe UI" w:eastAsia="Times New Roman" w:hAnsi="Segoe UI" w:cs="Segoe UI"/>
          <w:sz w:val="18"/>
          <w:szCs w:val="18"/>
        </w:rPr>
      </w:pPr>
      <w:r w:rsidRPr="005148F6">
        <w:rPr>
          <w:noProof/>
        </w:rPr>
        <w:drawing>
          <wp:inline distT="0" distB="0" distL="0" distR="0" wp14:anchorId="04642111" wp14:editId="4563FEDF">
            <wp:extent cx="5943600" cy="1955800"/>
            <wp:effectExtent l="0" t="0" r="0" b="6350"/>
            <wp:docPr id="9" name="Picture 9" descr="C:\Users\abhid\AppData\Local\Microsoft\Windows\INetCache\Content.MSO\C8F232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d\AppData\Local\Microsoft\Windows\INetCache\Content.MSO\C8F23272.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r w:rsidRPr="005148F6">
        <w:rPr>
          <w:rFonts w:ascii="Calibri" w:eastAsia="Times New Roman" w:hAnsi="Calibri" w:cs="Calibri"/>
          <w:sz w:val="22"/>
        </w:rPr>
        <w:t> </w:t>
      </w:r>
    </w:p>
    <w:p w14:paraId="2EDCBD2C" w14:textId="77777777" w:rsidR="005148F6" w:rsidRPr="005148F6" w:rsidRDefault="005148F6" w:rsidP="005148F6">
      <w:pPr>
        <w:spacing w:after="0" w:line="240" w:lineRule="auto"/>
        <w:jc w:val="both"/>
        <w:textAlignment w:val="baseline"/>
        <w:rPr>
          <w:rFonts w:ascii="Segoe UI" w:eastAsia="Times New Roman" w:hAnsi="Segoe UI" w:cs="Segoe UI"/>
          <w:sz w:val="18"/>
          <w:szCs w:val="18"/>
        </w:rPr>
      </w:pPr>
      <w:r w:rsidRPr="005148F6">
        <w:rPr>
          <w:rFonts w:ascii="Yu Mincho" w:eastAsia="Yu Mincho" w:hAnsi="Yu Mincho" w:cs="Segoe UI" w:hint="eastAsia"/>
          <w:sz w:val="22"/>
        </w:rPr>
        <w:t>The final data frame looks as above </w:t>
      </w:r>
    </w:p>
    <w:p w14:paraId="45026121" w14:textId="77777777" w:rsidR="005148F6" w:rsidRPr="005148F6" w:rsidRDefault="005148F6"/>
    <w:p w14:paraId="72F68284" w14:textId="183963FE" w:rsidR="68529948" w:rsidRDefault="68529948" w:rsidP="68529948">
      <w:pPr>
        <w:jc w:val="center"/>
      </w:pPr>
      <w:r>
        <w:rPr>
          <w:noProof/>
        </w:rPr>
        <w:lastRenderedPageBreak/>
        <w:drawing>
          <wp:inline distT="0" distB="0" distL="0" distR="0" wp14:anchorId="53D7327E" wp14:editId="083B6142">
            <wp:extent cx="5651687" cy="2200275"/>
            <wp:effectExtent l="0" t="0" r="0" b="0"/>
            <wp:docPr id="1136982919" name="Picture 113698291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51687" cy="2200275"/>
                    </a:xfrm>
                    <a:prstGeom prst="rect">
                      <a:avLst/>
                    </a:prstGeom>
                  </pic:spPr>
                </pic:pic>
              </a:graphicData>
            </a:graphic>
          </wp:inline>
        </w:drawing>
      </w:r>
    </w:p>
    <w:p w14:paraId="2EBD6EE6" w14:textId="2C93FE59" w:rsidR="68529948" w:rsidRDefault="0BB999BC">
      <w:r w:rsidRPr="0BB999BC">
        <w:rPr>
          <w:rFonts w:ascii="Calibri" w:eastAsia="Calibri" w:hAnsi="Calibri" w:cs="Calibri"/>
        </w:rPr>
        <w:t xml:space="preserve">Plotting the histogram for </w:t>
      </w:r>
      <w:r w:rsidRPr="00E36B0C">
        <w:t>the Usefulness column we observed there are significant amount of Useless reviews, we can eliminate the useless</w:t>
      </w:r>
      <w:r w:rsidRPr="0BB999BC">
        <w:rPr>
          <w:rFonts w:ascii="Calibri" w:eastAsia="Calibri" w:hAnsi="Calibri" w:cs="Calibri"/>
        </w:rPr>
        <w:t xml:space="preserve"> reviews for the analysis which reduces the amount of data and increase the speed of execution and increases the accuracy.</w:t>
      </w:r>
    </w:p>
    <w:p w14:paraId="03DCDFB7" w14:textId="5DCC97D0" w:rsidR="68529948" w:rsidRDefault="68529948" w:rsidP="00E36B0C">
      <w:pPr>
        <w:jc w:val="center"/>
      </w:pPr>
      <w:r>
        <w:rPr>
          <w:noProof/>
        </w:rPr>
        <w:drawing>
          <wp:inline distT="0" distB="0" distL="0" distR="0" wp14:anchorId="3C0A9286" wp14:editId="2E9CD3E8">
            <wp:extent cx="6057900" cy="2533650"/>
            <wp:effectExtent l="0" t="0" r="0" b="0"/>
            <wp:docPr id="1372117305" name="Picture 137211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057900" cy="2533650"/>
                    </a:xfrm>
                    <a:prstGeom prst="rect">
                      <a:avLst/>
                    </a:prstGeom>
                  </pic:spPr>
                </pic:pic>
              </a:graphicData>
            </a:graphic>
          </wp:inline>
        </w:drawing>
      </w:r>
    </w:p>
    <w:p w14:paraId="2EFC00EC" w14:textId="37964216" w:rsidR="68529948" w:rsidRDefault="0BB999BC">
      <w:r w:rsidRPr="0BB999BC">
        <w:rPr>
          <w:rFonts w:ascii="Calibri" w:eastAsia="Calibri" w:hAnsi="Calibri" w:cs="Calibri"/>
        </w:rPr>
        <w:t>Plotting the graph for “Sentiment distribution with Usefulness” we can see from the above graph positive reviews are found more helpful than the negative reviews.</w:t>
      </w:r>
    </w:p>
    <w:p w14:paraId="48E701A2" w14:textId="7CF9285E" w:rsidR="68529948" w:rsidRPr="00E36B0C" w:rsidRDefault="0BB999BC" w:rsidP="00E36B0C">
      <w:pPr>
        <w:rPr>
          <w:b/>
          <w:szCs w:val="24"/>
        </w:rPr>
      </w:pPr>
      <w:r w:rsidRPr="00E36B0C">
        <w:rPr>
          <w:b/>
          <w:szCs w:val="24"/>
        </w:rPr>
        <w:t>Analysis on word count:</w:t>
      </w:r>
    </w:p>
    <w:p w14:paraId="017145D8" w14:textId="3669F14B" w:rsidR="68529948" w:rsidRDefault="68529948" w:rsidP="68529948">
      <w:r>
        <w:rPr>
          <w:noProof/>
        </w:rPr>
        <w:lastRenderedPageBreak/>
        <w:drawing>
          <wp:inline distT="0" distB="0" distL="0" distR="0" wp14:anchorId="4CDF6013" wp14:editId="6EF4ECC8">
            <wp:extent cx="5810248" cy="2525486"/>
            <wp:effectExtent l="0" t="0" r="0" b="0"/>
            <wp:docPr id="1612422041" name="Picture 161242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10248" cy="2525486"/>
                    </a:xfrm>
                    <a:prstGeom prst="rect">
                      <a:avLst/>
                    </a:prstGeom>
                  </pic:spPr>
                </pic:pic>
              </a:graphicData>
            </a:graphic>
          </wp:inline>
        </w:drawing>
      </w:r>
    </w:p>
    <w:p w14:paraId="235DF498" w14:textId="1D20DB48" w:rsidR="68529948" w:rsidRDefault="0BB999BC">
      <w:r w:rsidRPr="0BB999BC">
        <w:rPr>
          <w:rFonts w:ascii="Calibri" w:eastAsia="Calibri" w:hAnsi="Calibri" w:cs="Calibri"/>
        </w:rPr>
        <w:t>Plotting a box plot for the count of words in the text review(“reviewText”), we can observe that the positive reviews seems to be longer than the negative reviews.</w:t>
      </w:r>
    </w:p>
    <w:p w14:paraId="7EB2FBCC" w14:textId="7FB4A89A" w:rsidR="68529948" w:rsidRDefault="0BB999BC">
      <w:pPr>
        <w:rPr>
          <w:rFonts w:ascii="Calibri" w:eastAsia="Calibri" w:hAnsi="Calibri" w:cs="Calibri"/>
        </w:rPr>
      </w:pPr>
      <w:r w:rsidRPr="0BB999BC">
        <w:rPr>
          <w:rFonts w:ascii="Calibri" w:eastAsia="Calibri" w:hAnsi="Calibri" w:cs="Calibri"/>
        </w:rPr>
        <w:t>We can conclude this by assuming that the positive reviewers are satisfied with the products and have given explanations why they liked the products, results writing longer and good reviews.</w:t>
      </w:r>
    </w:p>
    <w:p w14:paraId="50B5236A" w14:textId="501C82EE" w:rsidR="00E36B0C" w:rsidRDefault="00E36B0C"/>
    <w:p w14:paraId="70D7D41A" w14:textId="77777777" w:rsidR="00E36B0C" w:rsidRDefault="00E36B0C"/>
    <w:p w14:paraId="2C04F000" w14:textId="60772FC0" w:rsidR="68529948" w:rsidRPr="00E36B0C" w:rsidRDefault="0BB999BC" w:rsidP="00E36B0C">
      <w:pPr>
        <w:rPr>
          <w:b/>
        </w:rPr>
      </w:pPr>
      <w:r w:rsidRPr="00E36B0C">
        <w:rPr>
          <w:b/>
          <w:szCs w:val="24"/>
        </w:rPr>
        <w:t>Analysis on Frequent and non-frequent users</w:t>
      </w:r>
      <w:r w:rsidRPr="00E36B0C">
        <w:rPr>
          <w:b/>
        </w:rPr>
        <w:t>:</w:t>
      </w:r>
    </w:p>
    <w:p w14:paraId="1209E32F" w14:textId="3209BDE5" w:rsidR="68529948" w:rsidRDefault="0BB999BC">
      <w:r w:rsidRPr="0BB999BC">
        <w:rPr>
          <w:rFonts w:ascii="Calibri" w:eastAsia="Calibri" w:hAnsi="Calibri" w:cs="Calibri"/>
        </w:rPr>
        <w:t>Now dividing the data into Frequent users if reviewerID appeared more than 50 times and rest of them as non-frequent users. Plotting the graph for frequency of Frequent and non-frequent users with ratings.</w:t>
      </w:r>
    </w:p>
    <w:p w14:paraId="6B07E2CB" w14:textId="3FC066D2" w:rsidR="68529948" w:rsidRDefault="68529948" w:rsidP="68529948">
      <w:r>
        <w:rPr>
          <w:noProof/>
        </w:rPr>
        <w:drawing>
          <wp:inline distT="0" distB="0" distL="0" distR="0" wp14:anchorId="30367554" wp14:editId="6039BC29">
            <wp:extent cx="6334126" cy="965978"/>
            <wp:effectExtent l="0" t="0" r="0" b="0"/>
            <wp:docPr id="725400025" name="Picture 7254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34126" cy="965978"/>
                    </a:xfrm>
                    <a:prstGeom prst="rect">
                      <a:avLst/>
                    </a:prstGeom>
                  </pic:spPr>
                </pic:pic>
              </a:graphicData>
            </a:graphic>
          </wp:inline>
        </w:drawing>
      </w:r>
    </w:p>
    <w:p w14:paraId="27D24742" w14:textId="33E6A6C8" w:rsidR="68529948" w:rsidRDefault="68529948" w:rsidP="68529948">
      <w:pPr>
        <w:jc w:val="center"/>
      </w:pPr>
      <w:r>
        <w:rPr>
          <w:noProof/>
        </w:rPr>
        <w:lastRenderedPageBreak/>
        <w:drawing>
          <wp:inline distT="0" distB="0" distL="0" distR="0" wp14:anchorId="0A1F0AC8" wp14:editId="2F87D7B5">
            <wp:extent cx="4572000" cy="2809875"/>
            <wp:effectExtent l="0" t="0" r="0" b="0"/>
            <wp:docPr id="98237553" name="Picture 9823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5A19955E" w14:textId="79B80C43" w:rsidR="68529948" w:rsidRDefault="0BB999BC">
      <w:r w:rsidRPr="0BB999BC">
        <w:rPr>
          <w:rFonts w:ascii="Calibri" w:eastAsia="Calibri" w:hAnsi="Calibri" w:cs="Calibri"/>
        </w:rPr>
        <w:t xml:space="preserve"> From the above graph we can see that there is significant amount of non-frequent users than the frequent users, and from this graph it is unclear the distribution of ratings for frequent and non-frequent with respective ratings. We will try to divide the plots for frequent users and non-frequent users to analyze.</w:t>
      </w:r>
    </w:p>
    <w:p w14:paraId="684C4560" w14:textId="4733F821" w:rsidR="68529948" w:rsidRDefault="68529948" w:rsidP="68529948">
      <w:pPr>
        <w:jc w:val="center"/>
      </w:pPr>
      <w:r>
        <w:rPr>
          <w:noProof/>
        </w:rPr>
        <w:drawing>
          <wp:inline distT="0" distB="0" distL="0" distR="0" wp14:anchorId="1B786A03" wp14:editId="310D567F">
            <wp:extent cx="3160060" cy="2238375"/>
            <wp:effectExtent l="0" t="0" r="2540" b="0"/>
            <wp:docPr id="1670442015" name="Picture 167044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2345" cy="2247077"/>
                    </a:xfrm>
                    <a:prstGeom prst="rect">
                      <a:avLst/>
                    </a:prstGeom>
                  </pic:spPr>
                </pic:pic>
              </a:graphicData>
            </a:graphic>
          </wp:inline>
        </w:drawing>
      </w:r>
    </w:p>
    <w:p w14:paraId="0672D4AD" w14:textId="632B3B8A" w:rsidR="68529948" w:rsidRDefault="0BB999BC">
      <w:r w:rsidRPr="0BB999BC">
        <w:rPr>
          <w:rFonts w:ascii="Calibri" w:eastAsia="Calibri" w:hAnsi="Calibri" w:cs="Calibri"/>
        </w:rPr>
        <w:t>From the above graph we can see the distribution of the frequent users is more skewed towards the higher rating than the non-frequent users, the Positive reviews (4,3) in the frequent users are more compared to non-frequent users.</w:t>
      </w:r>
    </w:p>
    <w:p w14:paraId="35D1587A" w14:textId="67BC05F9" w:rsidR="68529948" w:rsidRDefault="0BB999BC" w:rsidP="68529948">
      <w:r w:rsidRPr="0BB999BC">
        <w:rPr>
          <w:rFonts w:ascii="Calibri" w:eastAsia="Calibri" w:hAnsi="Calibri" w:cs="Calibri"/>
        </w:rPr>
        <w:t>From this we can conclude that frequent users tend to buy good products and are satisfied with their products than non-frequent users. This might be because, frequent users are familiar with the website and read the previous reviews and buy good products.</w:t>
      </w:r>
    </w:p>
    <w:p w14:paraId="0D89557C" w14:textId="453D3E9C" w:rsidR="68529948" w:rsidRDefault="68529948">
      <w:r>
        <w:br w:type="page"/>
      </w:r>
    </w:p>
    <w:p w14:paraId="72891768" w14:textId="183BBF12" w:rsidR="00F86058" w:rsidRDefault="00717203" w:rsidP="00CD5498">
      <w:pPr>
        <w:jc w:val="center"/>
        <w:rPr>
          <w:b/>
          <w:sz w:val="32"/>
          <w:szCs w:val="32"/>
        </w:rPr>
      </w:pPr>
      <w:r w:rsidRPr="00CD5498">
        <w:rPr>
          <w:b/>
          <w:sz w:val="32"/>
          <w:szCs w:val="32"/>
        </w:rPr>
        <w:lastRenderedPageBreak/>
        <w:t>Analysis 2: Time Series Analysis</w:t>
      </w:r>
    </w:p>
    <w:p w14:paraId="471DDEE5" w14:textId="6FBF8284" w:rsidR="00F80271" w:rsidRPr="00CD5498" w:rsidRDefault="00F80271" w:rsidP="00F80271">
      <w:r>
        <w:t xml:space="preserve">For this task same we used the same file that was used for task 0 and task 1. </w:t>
      </w:r>
      <w:r w:rsidR="00274B61" w:rsidRPr="68529948">
        <w:rPr>
          <w:rFonts w:eastAsiaTheme="minorEastAsia"/>
          <w:szCs w:val="24"/>
        </w:rPr>
        <w:t xml:space="preserve">The electronics ratings csv file has been used for Task </w:t>
      </w:r>
      <w:r w:rsidR="00AC7C5D">
        <w:rPr>
          <w:rFonts w:eastAsiaTheme="minorEastAsia"/>
          <w:szCs w:val="24"/>
        </w:rPr>
        <w:t xml:space="preserve">2 as well </w:t>
      </w:r>
      <w:r w:rsidR="00274B61" w:rsidRPr="68529948">
        <w:rPr>
          <w:rFonts w:eastAsiaTheme="minorEastAsia"/>
          <w:szCs w:val="24"/>
        </w:rPr>
        <w:t>and the file has 7824482 rows with file size as 304 Mb.</w:t>
      </w:r>
      <w:r w:rsidR="00AC7C5D">
        <w:rPr>
          <w:rFonts w:eastAsiaTheme="minorEastAsia"/>
          <w:szCs w:val="24"/>
        </w:rPr>
        <w:t xml:space="preserve"> To execute the code, it took around 1 min and to complete the whole time series analysis it took 12 hours. </w:t>
      </w:r>
    </w:p>
    <w:p w14:paraId="7F31B44C" w14:textId="77777777" w:rsidR="00717203" w:rsidRDefault="00717203" w:rsidP="00717203">
      <w:r>
        <w:t xml:space="preserve">For analysis in task 2 we decided to take aggregate monthly ratings on electronics category from year 1998 to 2014 and tried to predict another 12 months ratings that will occur in electronics category. </w:t>
      </w:r>
    </w:p>
    <w:p w14:paraId="30DEBB86" w14:textId="77777777" w:rsidR="00717203" w:rsidRDefault="00717203" w:rsidP="00717203">
      <w:r>
        <w:t xml:space="preserve">Firstly we cleaned the data using different functions in </w:t>
      </w:r>
      <w:proofErr w:type="gramStart"/>
      <w:r>
        <w:t>pyspark(</w:t>
      </w:r>
      <w:proofErr w:type="gramEnd"/>
      <w:r>
        <w:t>code included below) to get monthly data of aggregate rating for each year.</w:t>
      </w:r>
    </w:p>
    <w:p w14:paraId="6BCCDD84" w14:textId="77777777" w:rsidR="00717203" w:rsidRDefault="00717203" w:rsidP="00717203">
      <w:pPr>
        <w:spacing w:after="0"/>
      </w:pPr>
      <w:r>
        <w:t>###getting the raw data file</w:t>
      </w:r>
    </w:p>
    <w:p w14:paraId="2D5B08FD" w14:textId="77777777" w:rsidR="00717203" w:rsidRPr="00964F52" w:rsidRDefault="00717203" w:rsidP="00717203">
      <w:pPr>
        <w:spacing w:after="0"/>
        <w:rPr>
          <w:color w:val="4472C4" w:themeColor="accent1"/>
        </w:rPr>
      </w:pPr>
      <w:r w:rsidRPr="00964F52">
        <w:rPr>
          <w:color w:val="4472C4" w:themeColor="accent1"/>
        </w:rPr>
        <w:t>sc = SparkContext.getOrCreate()</w:t>
      </w:r>
    </w:p>
    <w:p w14:paraId="1874AB74" w14:textId="77777777" w:rsidR="00717203" w:rsidRPr="00964F52" w:rsidRDefault="00717203" w:rsidP="00717203">
      <w:pPr>
        <w:rPr>
          <w:color w:val="4472C4" w:themeColor="accent1"/>
        </w:rPr>
      </w:pPr>
      <w:r w:rsidRPr="001C20C8">
        <w:rPr>
          <w:color w:val="4472C4" w:themeColor="accent1"/>
        </w:rPr>
        <w:t xml:space="preserve">input = </w:t>
      </w:r>
      <w:proofErr w:type="gramStart"/>
      <w:r w:rsidRPr="001C20C8">
        <w:rPr>
          <w:color w:val="4472C4" w:themeColor="accent1"/>
        </w:rPr>
        <w:t>sc.textFile</w:t>
      </w:r>
      <w:proofErr w:type="gramEnd"/>
      <w:r w:rsidRPr="00964F52">
        <w:rPr>
          <w:color w:val="4472C4" w:themeColor="accent1"/>
        </w:rPr>
        <w:t>(r'C:\Users\sameepbabu\Downloads\ratings_Electronics.csv')</w:t>
      </w:r>
    </w:p>
    <w:p w14:paraId="4EE236F0" w14:textId="77777777" w:rsidR="00717203" w:rsidRPr="00964F52" w:rsidRDefault="00717203" w:rsidP="00717203">
      <w:pPr>
        <w:rPr>
          <w:color w:val="4472C4" w:themeColor="accent1"/>
        </w:rPr>
      </w:pPr>
      <w:proofErr w:type="gramStart"/>
      <w:r w:rsidRPr="00964F52">
        <w:rPr>
          <w:color w:val="4472C4" w:themeColor="accent1"/>
        </w:rPr>
        <w:t>input.first</w:t>
      </w:r>
      <w:proofErr w:type="gramEnd"/>
      <w:r w:rsidRPr="00964F52">
        <w:rPr>
          <w:color w:val="4472C4" w:themeColor="accent1"/>
        </w:rPr>
        <w:t>()</w:t>
      </w:r>
    </w:p>
    <w:p w14:paraId="57627F0F" w14:textId="77777777" w:rsidR="00717203" w:rsidRDefault="00717203" w:rsidP="00717203">
      <w:pPr>
        <w:pStyle w:val="HTMLPreformatted"/>
        <w:shd w:val="clear" w:color="auto" w:fill="FFFFFF"/>
        <w:wordWrap w:val="0"/>
        <w:textAlignment w:val="baseline"/>
        <w:rPr>
          <w:color w:val="000000"/>
          <w:sz w:val="21"/>
          <w:szCs w:val="21"/>
        </w:rPr>
      </w:pPr>
      <w:r>
        <w:t>&gt;&gt;&gt;</w:t>
      </w:r>
      <w:r w:rsidRPr="00964F52">
        <w:rPr>
          <w:color w:val="000000"/>
          <w:sz w:val="21"/>
          <w:szCs w:val="21"/>
        </w:rPr>
        <w:t xml:space="preserve"> 'AKM1MP6P0OYPR,0132793040,5.0,1365811200'</w:t>
      </w:r>
    </w:p>
    <w:p w14:paraId="78B15589" w14:textId="77777777" w:rsidR="00717203" w:rsidRDefault="00717203" w:rsidP="00717203">
      <w:pPr>
        <w:pStyle w:val="HTMLPreformatted"/>
        <w:shd w:val="clear" w:color="auto" w:fill="FFFFFF"/>
        <w:wordWrap w:val="0"/>
        <w:textAlignment w:val="baseline"/>
        <w:rPr>
          <w:color w:val="000000"/>
          <w:sz w:val="21"/>
          <w:szCs w:val="21"/>
        </w:rPr>
      </w:pPr>
    </w:p>
    <w:p w14:paraId="462B68F9" w14:textId="77777777" w:rsidR="00717203" w:rsidRPr="001C20C8" w:rsidRDefault="00717203" w:rsidP="00717203">
      <w:pPr>
        <w:pStyle w:val="HTMLPreformatted"/>
        <w:shd w:val="clear" w:color="auto" w:fill="FFFFFF"/>
        <w:wordWrap w:val="0"/>
        <w:textAlignment w:val="baseline"/>
        <w:rPr>
          <w:rFonts w:asciiTheme="minorHAnsi" w:eastAsiaTheme="minorHAnsi" w:hAnsiTheme="minorHAnsi" w:cstheme="minorBidi"/>
          <w:sz w:val="22"/>
          <w:szCs w:val="22"/>
        </w:rPr>
      </w:pPr>
      <w:r w:rsidRPr="001C20C8">
        <w:rPr>
          <w:rFonts w:asciiTheme="minorHAnsi" w:eastAsiaTheme="minorHAnsi" w:hAnsiTheme="minorHAnsi" w:cstheme="minorBidi"/>
          <w:sz w:val="22"/>
          <w:szCs w:val="22"/>
        </w:rPr>
        <w:t>###splitting the string raw data file based on “,”</w:t>
      </w:r>
    </w:p>
    <w:p w14:paraId="0A66EA35" w14:textId="77777777" w:rsidR="00717203" w:rsidRPr="001C20C8" w:rsidRDefault="00717203" w:rsidP="00717203">
      <w:pPr>
        <w:pStyle w:val="HTMLPreformatted"/>
        <w:shd w:val="clear" w:color="auto" w:fill="FFFFFF"/>
        <w:wordWrap w:val="0"/>
        <w:textAlignment w:val="baseline"/>
        <w:rPr>
          <w:rFonts w:asciiTheme="minorHAnsi" w:eastAsiaTheme="minorHAnsi" w:hAnsiTheme="minorHAnsi" w:cstheme="minorBidi"/>
          <w:color w:val="4472C4" w:themeColor="accent1"/>
          <w:sz w:val="22"/>
          <w:szCs w:val="22"/>
        </w:rPr>
      </w:pPr>
      <w:r w:rsidRPr="001C20C8">
        <w:rPr>
          <w:rFonts w:asciiTheme="minorHAnsi" w:eastAsiaTheme="minorHAnsi" w:hAnsiTheme="minorHAnsi" w:cstheme="minorBidi"/>
          <w:color w:val="4472C4" w:themeColor="accent1"/>
          <w:sz w:val="22"/>
          <w:szCs w:val="22"/>
        </w:rPr>
        <w:t>from pyspark.sql import Row</w:t>
      </w:r>
    </w:p>
    <w:p w14:paraId="2933AD40" w14:textId="77777777" w:rsidR="00717203" w:rsidRPr="001C20C8" w:rsidRDefault="00717203" w:rsidP="00717203">
      <w:pPr>
        <w:pStyle w:val="HTMLPreformatted"/>
        <w:shd w:val="clear" w:color="auto" w:fill="FFFFFF"/>
        <w:wordWrap w:val="0"/>
        <w:spacing w:after="240"/>
        <w:textAlignment w:val="baseline"/>
        <w:rPr>
          <w:rFonts w:asciiTheme="minorHAnsi" w:eastAsiaTheme="minorHAnsi" w:hAnsiTheme="minorHAnsi" w:cstheme="minorBidi"/>
          <w:color w:val="4472C4" w:themeColor="accent1"/>
          <w:sz w:val="22"/>
          <w:szCs w:val="22"/>
        </w:rPr>
      </w:pPr>
      <w:r w:rsidRPr="001C20C8">
        <w:rPr>
          <w:rFonts w:asciiTheme="minorHAnsi" w:eastAsiaTheme="minorHAnsi" w:hAnsiTheme="minorHAnsi" w:cstheme="minorBidi"/>
          <w:color w:val="4472C4" w:themeColor="accent1"/>
          <w:sz w:val="22"/>
          <w:szCs w:val="22"/>
        </w:rPr>
        <w:t xml:space="preserve">inputRows = </w:t>
      </w:r>
      <w:proofErr w:type="gramStart"/>
      <w:r w:rsidRPr="001C20C8">
        <w:rPr>
          <w:rFonts w:asciiTheme="minorHAnsi" w:eastAsiaTheme="minorHAnsi" w:hAnsiTheme="minorHAnsi" w:cstheme="minorBidi"/>
          <w:color w:val="4472C4" w:themeColor="accent1"/>
          <w:sz w:val="22"/>
          <w:szCs w:val="22"/>
        </w:rPr>
        <w:t>input.map(</w:t>
      </w:r>
      <w:proofErr w:type="gramEnd"/>
      <w:r w:rsidRPr="001C20C8">
        <w:rPr>
          <w:rFonts w:asciiTheme="minorHAnsi" w:eastAsiaTheme="minorHAnsi" w:hAnsiTheme="minorHAnsi" w:cstheme="minorBidi"/>
          <w:color w:val="4472C4" w:themeColor="accent1"/>
          <w:sz w:val="22"/>
          <w:szCs w:val="22"/>
        </w:rPr>
        <w:t>lambda p: p.split(',')).map(lambda p: Row(UserID = p[0], ItemID = p[1], Rating = float(p[2]), TimeStamp = int(p[3])))</w:t>
      </w:r>
    </w:p>
    <w:p w14:paraId="3E8A3A5B" w14:textId="77777777" w:rsidR="00717203" w:rsidRPr="001C20C8" w:rsidRDefault="00717203" w:rsidP="00717203">
      <w:pPr>
        <w:spacing w:after="240"/>
        <w:rPr>
          <w:color w:val="4472C4" w:themeColor="accent1"/>
        </w:rPr>
      </w:pPr>
      <w:r w:rsidRPr="001C20C8">
        <w:rPr>
          <w:color w:val="4472C4" w:themeColor="accent1"/>
        </w:rPr>
        <w:t>inputRows.first()</w:t>
      </w:r>
    </w:p>
    <w:p w14:paraId="57ED812F" w14:textId="77777777" w:rsidR="00717203" w:rsidRPr="00964F52"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&gt;&gt;&gt; </w:t>
      </w:r>
      <w:proofErr w:type="gramStart"/>
      <w:r w:rsidRPr="00964F52">
        <w:rPr>
          <w:rFonts w:ascii="Courier New" w:eastAsia="Times New Roman" w:hAnsi="Courier New" w:cs="Courier New"/>
          <w:color w:val="000000"/>
          <w:sz w:val="21"/>
          <w:szCs w:val="21"/>
        </w:rPr>
        <w:t>Row(</w:t>
      </w:r>
      <w:proofErr w:type="gramEnd"/>
      <w:r w:rsidRPr="00964F52">
        <w:rPr>
          <w:rFonts w:ascii="Courier New" w:eastAsia="Times New Roman" w:hAnsi="Courier New" w:cs="Courier New"/>
          <w:color w:val="000000"/>
          <w:sz w:val="21"/>
          <w:szCs w:val="21"/>
        </w:rPr>
        <w:t>ItemID='0132793040', Rating=5.0, TimeStamp=1365811200, UserID='AKM1MP6P0OYPR')</w:t>
      </w:r>
    </w:p>
    <w:p w14:paraId="4D81D6E5" w14:textId="77777777" w:rsidR="00717203" w:rsidRDefault="00717203" w:rsidP="00717203"/>
    <w:p w14:paraId="091DDB79" w14:textId="77777777" w:rsidR="00717203" w:rsidRPr="001C20C8" w:rsidRDefault="00717203" w:rsidP="00717203">
      <w:pPr>
        <w:spacing w:after="0"/>
      </w:pPr>
      <w:r w:rsidRPr="001C20C8">
        <w:t>###creating the new column called “Electornics” and converting the TimeStamp into DateTime format</w:t>
      </w:r>
    </w:p>
    <w:p w14:paraId="597960FC" w14:textId="77777777" w:rsidR="00717203" w:rsidRPr="001C20C8" w:rsidRDefault="00717203" w:rsidP="00717203">
      <w:pPr>
        <w:spacing w:after="0"/>
        <w:rPr>
          <w:color w:val="4472C4" w:themeColor="accent1"/>
        </w:rPr>
      </w:pPr>
      <w:r w:rsidRPr="001C20C8">
        <w:rPr>
          <w:color w:val="4472C4" w:themeColor="accent1"/>
        </w:rPr>
        <w:t xml:space="preserve">listOfRows = </w:t>
      </w:r>
      <w:proofErr w:type="gramStart"/>
      <w:r w:rsidRPr="001C20C8">
        <w:rPr>
          <w:color w:val="4472C4" w:themeColor="accent1"/>
        </w:rPr>
        <w:t>inputRows.map(</w:t>
      </w:r>
      <w:proofErr w:type="gramEnd"/>
      <w:r w:rsidRPr="001C20C8">
        <w:rPr>
          <w:color w:val="4472C4" w:themeColor="accent1"/>
        </w:rPr>
        <w:t>lambda row: list(row))</w:t>
      </w:r>
    </w:p>
    <w:p w14:paraId="208A8DF3" w14:textId="77777777" w:rsidR="00717203" w:rsidRPr="001C20C8" w:rsidRDefault="00717203" w:rsidP="00717203">
      <w:pPr>
        <w:rPr>
          <w:color w:val="4472C4" w:themeColor="accent1"/>
        </w:rPr>
      </w:pPr>
      <w:r w:rsidRPr="001C20C8">
        <w:rPr>
          <w:color w:val="4472C4" w:themeColor="accent1"/>
        </w:rPr>
        <w:t xml:space="preserve">df = </w:t>
      </w:r>
      <w:proofErr w:type="spellStart"/>
      <w:r w:rsidRPr="001C20C8">
        <w:rPr>
          <w:color w:val="4472C4" w:themeColor="accent1"/>
        </w:rPr>
        <w:t>listOfRows.toDF</w:t>
      </w:r>
      <w:proofErr w:type="spellEnd"/>
      <w:r w:rsidRPr="001C20C8">
        <w:rPr>
          <w:color w:val="4472C4" w:themeColor="accent1"/>
        </w:rPr>
        <w:t>(["</w:t>
      </w:r>
      <w:proofErr w:type="spellStart"/>
      <w:r w:rsidRPr="001C20C8">
        <w:rPr>
          <w:color w:val="4472C4" w:themeColor="accent1"/>
        </w:rPr>
        <w:t>ItemId</w:t>
      </w:r>
      <w:proofErr w:type="spellEnd"/>
      <w:r w:rsidRPr="001C20C8">
        <w:rPr>
          <w:color w:val="4472C4" w:themeColor="accent1"/>
        </w:rPr>
        <w:t>", "Rating", "Timestamp", "</w:t>
      </w:r>
      <w:proofErr w:type="spellStart"/>
      <w:r w:rsidRPr="001C20C8">
        <w:rPr>
          <w:color w:val="4472C4" w:themeColor="accent1"/>
        </w:rPr>
        <w:t>UserId</w:t>
      </w:r>
      <w:proofErr w:type="spellEnd"/>
      <w:r w:rsidRPr="001C20C8">
        <w:rPr>
          <w:color w:val="4472C4" w:themeColor="accent1"/>
        </w:rPr>
        <w:t>"])</w:t>
      </w:r>
    </w:p>
    <w:p w14:paraId="7E74540D" w14:textId="77777777" w:rsidR="00717203" w:rsidRPr="001C20C8" w:rsidRDefault="00717203" w:rsidP="00717203">
      <w:pPr>
        <w:rPr>
          <w:color w:val="4472C4" w:themeColor="accent1"/>
        </w:rPr>
      </w:pPr>
      <w:r w:rsidRPr="001C20C8">
        <w:rPr>
          <w:color w:val="4472C4" w:themeColor="accent1"/>
        </w:rPr>
        <w:t xml:space="preserve">from </w:t>
      </w:r>
      <w:proofErr w:type="spellStart"/>
      <w:proofErr w:type="gramStart"/>
      <w:r w:rsidRPr="001C20C8">
        <w:rPr>
          <w:color w:val="4472C4" w:themeColor="accent1"/>
        </w:rPr>
        <w:t>pyspark.sql.functions</w:t>
      </w:r>
      <w:proofErr w:type="spellEnd"/>
      <w:proofErr w:type="gramEnd"/>
      <w:r w:rsidRPr="001C20C8">
        <w:rPr>
          <w:color w:val="4472C4" w:themeColor="accent1"/>
        </w:rPr>
        <w:t xml:space="preserve"> import lit</w:t>
      </w:r>
    </w:p>
    <w:p w14:paraId="4FC98071" w14:textId="77777777" w:rsidR="00717203" w:rsidRPr="001C20C8" w:rsidRDefault="00717203" w:rsidP="00717203">
      <w:pPr>
        <w:rPr>
          <w:color w:val="4472C4" w:themeColor="accent1"/>
        </w:rPr>
      </w:pPr>
      <w:proofErr w:type="spellStart"/>
      <w:r w:rsidRPr="001C20C8">
        <w:rPr>
          <w:color w:val="4472C4" w:themeColor="accent1"/>
        </w:rPr>
        <w:t>newDF</w:t>
      </w:r>
      <w:proofErr w:type="spellEnd"/>
      <w:r w:rsidRPr="001C20C8">
        <w:rPr>
          <w:color w:val="4472C4" w:themeColor="accent1"/>
        </w:rPr>
        <w:t xml:space="preserve"> = </w:t>
      </w:r>
      <w:proofErr w:type="spellStart"/>
      <w:proofErr w:type="gramStart"/>
      <w:r w:rsidRPr="001C20C8">
        <w:rPr>
          <w:color w:val="4472C4" w:themeColor="accent1"/>
        </w:rPr>
        <w:t>df.withColumn</w:t>
      </w:r>
      <w:proofErr w:type="spellEnd"/>
      <w:proofErr w:type="gramEnd"/>
      <w:r w:rsidRPr="001C20C8">
        <w:rPr>
          <w:color w:val="4472C4" w:themeColor="accent1"/>
        </w:rPr>
        <w:t>('Category', lit("Electronics"))</w:t>
      </w:r>
    </w:p>
    <w:p w14:paraId="00514380" w14:textId="77777777" w:rsidR="00717203" w:rsidRPr="001C20C8" w:rsidRDefault="00717203" w:rsidP="00717203">
      <w:pPr>
        <w:rPr>
          <w:color w:val="4472C4" w:themeColor="accent1"/>
        </w:rPr>
      </w:pPr>
      <w:r w:rsidRPr="001C20C8">
        <w:rPr>
          <w:color w:val="4472C4" w:themeColor="accent1"/>
        </w:rPr>
        <w:t xml:space="preserve">from </w:t>
      </w:r>
      <w:proofErr w:type="spellStart"/>
      <w:proofErr w:type="gramStart"/>
      <w:r w:rsidRPr="001C20C8">
        <w:rPr>
          <w:color w:val="4472C4" w:themeColor="accent1"/>
        </w:rPr>
        <w:t>pyspark.sql.functions</w:t>
      </w:r>
      <w:proofErr w:type="spellEnd"/>
      <w:proofErr w:type="gramEnd"/>
      <w:r w:rsidRPr="001C20C8">
        <w:rPr>
          <w:color w:val="4472C4" w:themeColor="accent1"/>
        </w:rPr>
        <w:t xml:space="preserve"> import </w:t>
      </w:r>
      <w:proofErr w:type="spellStart"/>
      <w:r w:rsidRPr="001C20C8">
        <w:rPr>
          <w:color w:val="4472C4" w:themeColor="accent1"/>
        </w:rPr>
        <w:t>from_unixtime</w:t>
      </w:r>
      <w:proofErr w:type="spellEnd"/>
    </w:p>
    <w:p w14:paraId="48972DD0" w14:textId="77777777" w:rsidR="00717203" w:rsidRDefault="00717203" w:rsidP="00717203">
      <w:pPr>
        <w:rPr>
          <w:color w:val="4472C4" w:themeColor="accent1"/>
        </w:rPr>
      </w:pPr>
      <w:proofErr w:type="spellStart"/>
      <w:r w:rsidRPr="001C20C8">
        <w:rPr>
          <w:color w:val="4472C4" w:themeColor="accent1"/>
        </w:rPr>
        <w:t>newDF</w:t>
      </w:r>
      <w:proofErr w:type="spellEnd"/>
      <w:r w:rsidRPr="001C20C8">
        <w:rPr>
          <w:color w:val="4472C4" w:themeColor="accent1"/>
        </w:rPr>
        <w:t xml:space="preserve"> = </w:t>
      </w:r>
      <w:proofErr w:type="spellStart"/>
      <w:r w:rsidRPr="001C20C8">
        <w:rPr>
          <w:color w:val="4472C4" w:themeColor="accent1"/>
        </w:rPr>
        <w:t>newDF.withColumn</w:t>
      </w:r>
      <w:proofErr w:type="spellEnd"/>
      <w:r w:rsidRPr="001C20C8">
        <w:rPr>
          <w:color w:val="4472C4" w:themeColor="accent1"/>
        </w:rPr>
        <w:t>("</w:t>
      </w:r>
      <w:proofErr w:type="spellStart"/>
      <w:r w:rsidRPr="001C20C8">
        <w:rPr>
          <w:color w:val="4472C4" w:themeColor="accent1"/>
        </w:rPr>
        <w:t>DateTime</w:t>
      </w:r>
      <w:proofErr w:type="spellEnd"/>
      <w:r w:rsidRPr="001C20C8">
        <w:rPr>
          <w:color w:val="4472C4" w:themeColor="accent1"/>
        </w:rPr>
        <w:t xml:space="preserve">", </w:t>
      </w:r>
      <w:proofErr w:type="spellStart"/>
      <w:r w:rsidRPr="001C20C8">
        <w:rPr>
          <w:color w:val="4472C4" w:themeColor="accent1"/>
        </w:rPr>
        <w:t>from_unixtime</w:t>
      </w:r>
      <w:proofErr w:type="spellEnd"/>
      <w:r w:rsidRPr="001C20C8">
        <w:rPr>
          <w:color w:val="4472C4" w:themeColor="accent1"/>
        </w:rPr>
        <w:t>(</w:t>
      </w:r>
      <w:proofErr w:type="spellStart"/>
      <w:r w:rsidRPr="001C20C8">
        <w:rPr>
          <w:color w:val="4472C4" w:themeColor="accent1"/>
        </w:rPr>
        <w:t>newDF</w:t>
      </w:r>
      <w:proofErr w:type="spellEnd"/>
      <w:r w:rsidRPr="001C20C8">
        <w:rPr>
          <w:color w:val="4472C4" w:themeColor="accent1"/>
        </w:rPr>
        <w:t>["timestamp"]))</w:t>
      </w:r>
    </w:p>
    <w:p w14:paraId="6AC553C3" w14:textId="77777777" w:rsidR="00717203" w:rsidRPr="001C20C8" w:rsidRDefault="00717203" w:rsidP="00717203">
      <w:pPr>
        <w:spacing w:after="0"/>
      </w:pPr>
      <w:r w:rsidRPr="001C20C8">
        <w:t xml:space="preserve">###Splitting the DateTime format into year, month and </w:t>
      </w:r>
      <w:r>
        <w:t>day</w:t>
      </w:r>
    </w:p>
    <w:p w14:paraId="2F2B47D7" w14:textId="77777777" w:rsidR="00717203" w:rsidRPr="001C20C8" w:rsidRDefault="00717203" w:rsidP="00717203">
      <w:pPr>
        <w:spacing w:after="0"/>
        <w:rPr>
          <w:color w:val="4472C4" w:themeColor="accent1"/>
        </w:rPr>
      </w:pPr>
      <w:r w:rsidRPr="001C20C8">
        <w:rPr>
          <w:color w:val="4472C4" w:themeColor="accent1"/>
        </w:rPr>
        <w:t xml:space="preserve">from </w:t>
      </w:r>
      <w:proofErr w:type="spellStart"/>
      <w:proofErr w:type="gramStart"/>
      <w:r w:rsidRPr="001C20C8">
        <w:rPr>
          <w:color w:val="4472C4" w:themeColor="accent1"/>
        </w:rPr>
        <w:t>pyspark.sql.functions</w:t>
      </w:r>
      <w:proofErr w:type="spellEnd"/>
      <w:proofErr w:type="gramEnd"/>
      <w:r w:rsidRPr="001C20C8">
        <w:rPr>
          <w:color w:val="4472C4" w:themeColor="accent1"/>
        </w:rPr>
        <w:t xml:space="preserve"> import </w:t>
      </w:r>
      <w:proofErr w:type="spellStart"/>
      <w:r w:rsidRPr="001C20C8">
        <w:rPr>
          <w:color w:val="4472C4" w:themeColor="accent1"/>
        </w:rPr>
        <w:t>to_date</w:t>
      </w:r>
      <w:proofErr w:type="spellEnd"/>
      <w:r w:rsidRPr="001C20C8">
        <w:rPr>
          <w:color w:val="4472C4" w:themeColor="accent1"/>
        </w:rPr>
        <w:t xml:space="preserve">, year, month, </w:t>
      </w:r>
      <w:proofErr w:type="spellStart"/>
      <w:r w:rsidRPr="001C20C8">
        <w:rPr>
          <w:color w:val="4472C4" w:themeColor="accent1"/>
        </w:rPr>
        <w:t>dayofmonth</w:t>
      </w:r>
      <w:proofErr w:type="spellEnd"/>
    </w:p>
    <w:p w14:paraId="2A6FE171" w14:textId="77777777" w:rsidR="00717203" w:rsidRPr="001C20C8" w:rsidRDefault="00717203" w:rsidP="00717203">
      <w:pPr>
        <w:rPr>
          <w:color w:val="4472C4" w:themeColor="accent1"/>
        </w:rPr>
      </w:pPr>
      <w:proofErr w:type="spellStart"/>
      <w:r w:rsidRPr="001C20C8">
        <w:rPr>
          <w:color w:val="4472C4" w:themeColor="accent1"/>
        </w:rPr>
        <w:t>newDF</w:t>
      </w:r>
      <w:proofErr w:type="spellEnd"/>
      <w:r w:rsidRPr="001C20C8">
        <w:rPr>
          <w:color w:val="4472C4" w:themeColor="accent1"/>
        </w:rPr>
        <w:t xml:space="preserve"> = </w:t>
      </w:r>
      <w:proofErr w:type="spellStart"/>
      <w:r w:rsidRPr="001C20C8">
        <w:rPr>
          <w:color w:val="4472C4" w:themeColor="accent1"/>
        </w:rPr>
        <w:t>newDF.withColumn</w:t>
      </w:r>
      <w:proofErr w:type="spellEnd"/>
      <w:r w:rsidRPr="001C20C8">
        <w:rPr>
          <w:color w:val="4472C4" w:themeColor="accent1"/>
        </w:rPr>
        <w:t>("year", year(</w:t>
      </w:r>
      <w:proofErr w:type="spellStart"/>
      <w:r w:rsidRPr="001C20C8">
        <w:rPr>
          <w:color w:val="4472C4" w:themeColor="accent1"/>
        </w:rPr>
        <w:t>to_date</w:t>
      </w:r>
      <w:proofErr w:type="spellEnd"/>
      <w:r w:rsidRPr="001C20C8">
        <w:rPr>
          <w:color w:val="4472C4" w:themeColor="accent1"/>
        </w:rPr>
        <w:t>(</w:t>
      </w:r>
      <w:proofErr w:type="spellStart"/>
      <w:r w:rsidRPr="001C20C8">
        <w:rPr>
          <w:color w:val="4472C4" w:themeColor="accent1"/>
        </w:rPr>
        <w:t>newDF</w:t>
      </w:r>
      <w:proofErr w:type="spellEnd"/>
      <w:r w:rsidRPr="001C20C8">
        <w:rPr>
          <w:color w:val="4472C4" w:themeColor="accent1"/>
        </w:rPr>
        <w:t>['datetime'], "</w:t>
      </w:r>
      <w:proofErr w:type="spellStart"/>
      <w:r w:rsidRPr="001C20C8">
        <w:rPr>
          <w:color w:val="4472C4" w:themeColor="accent1"/>
        </w:rPr>
        <w:t>yyyy</w:t>
      </w:r>
      <w:proofErr w:type="spellEnd"/>
      <w:r w:rsidRPr="001C20C8">
        <w:rPr>
          <w:color w:val="4472C4" w:themeColor="accent1"/>
        </w:rPr>
        <w:t>-MM-dd")))</w:t>
      </w:r>
    </w:p>
    <w:p w14:paraId="212879D4" w14:textId="77777777" w:rsidR="00717203" w:rsidRPr="001C20C8" w:rsidRDefault="00717203" w:rsidP="00717203">
      <w:pPr>
        <w:rPr>
          <w:color w:val="4472C4" w:themeColor="accent1"/>
        </w:rPr>
      </w:pPr>
      <w:proofErr w:type="spellStart"/>
      <w:r w:rsidRPr="001C20C8">
        <w:rPr>
          <w:color w:val="4472C4" w:themeColor="accent1"/>
        </w:rPr>
        <w:lastRenderedPageBreak/>
        <w:t>newDF</w:t>
      </w:r>
      <w:proofErr w:type="spellEnd"/>
      <w:r w:rsidRPr="001C20C8">
        <w:rPr>
          <w:color w:val="4472C4" w:themeColor="accent1"/>
        </w:rPr>
        <w:t xml:space="preserve"> = </w:t>
      </w:r>
      <w:proofErr w:type="spellStart"/>
      <w:r w:rsidRPr="001C20C8">
        <w:rPr>
          <w:color w:val="4472C4" w:themeColor="accent1"/>
        </w:rPr>
        <w:t>newDF.withColumn</w:t>
      </w:r>
      <w:proofErr w:type="spellEnd"/>
      <w:r w:rsidRPr="001C20C8">
        <w:rPr>
          <w:color w:val="4472C4" w:themeColor="accent1"/>
        </w:rPr>
        <w:t>("month", month(</w:t>
      </w:r>
      <w:proofErr w:type="spellStart"/>
      <w:r w:rsidRPr="001C20C8">
        <w:rPr>
          <w:color w:val="4472C4" w:themeColor="accent1"/>
        </w:rPr>
        <w:t>to_date</w:t>
      </w:r>
      <w:proofErr w:type="spellEnd"/>
      <w:r w:rsidRPr="001C20C8">
        <w:rPr>
          <w:color w:val="4472C4" w:themeColor="accent1"/>
        </w:rPr>
        <w:t>(</w:t>
      </w:r>
      <w:proofErr w:type="spellStart"/>
      <w:r w:rsidRPr="001C20C8">
        <w:rPr>
          <w:color w:val="4472C4" w:themeColor="accent1"/>
        </w:rPr>
        <w:t>newDF</w:t>
      </w:r>
      <w:proofErr w:type="spellEnd"/>
      <w:r w:rsidRPr="001C20C8">
        <w:rPr>
          <w:color w:val="4472C4" w:themeColor="accent1"/>
        </w:rPr>
        <w:t>['datetime'], "</w:t>
      </w:r>
      <w:proofErr w:type="spellStart"/>
      <w:r w:rsidRPr="001C20C8">
        <w:rPr>
          <w:color w:val="4472C4" w:themeColor="accent1"/>
        </w:rPr>
        <w:t>yyyy</w:t>
      </w:r>
      <w:proofErr w:type="spellEnd"/>
      <w:r w:rsidRPr="001C20C8">
        <w:rPr>
          <w:color w:val="4472C4" w:themeColor="accent1"/>
        </w:rPr>
        <w:t>-MM-dd")))</w:t>
      </w:r>
    </w:p>
    <w:p w14:paraId="28D68253" w14:textId="77777777" w:rsidR="00717203" w:rsidRPr="001C20C8" w:rsidRDefault="00717203" w:rsidP="00717203">
      <w:pPr>
        <w:rPr>
          <w:color w:val="4472C4" w:themeColor="accent1"/>
        </w:rPr>
      </w:pPr>
      <w:proofErr w:type="spellStart"/>
      <w:r w:rsidRPr="001C20C8">
        <w:rPr>
          <w:color w:val="4472C4" w:themeColor="accent1"/>
        </w:rPr>
        <w:t>newDF</w:t>
      </w:r>
      <w:proofErr w:type="spellEnd"/>
      <w:r w:rsidRPr="001C20C8">
        <w:rPr>
          <w:color w:val="4472C4" w:themeColor="accent1"/>
        </w:rPr>
        <w:t xml:space="preserve"> = </w:t>
      </w:r>
      <w:proofErr w:type="spellStart"/>
      <w:r w:rsidRPr="001C20C8">
        <w:rPr>
          <w:color w:val="4472C4" w:themeColor="accent1"/>
        </w:rPr>
        <w:t>newDF.withColumn</w:t>
      </w:r>
      <w:proofErr w:type="spellEnd"/>
      <w:r w:rsidRPr="001C20C8">
        <w:rPr>
          <w:color w:val="4472C4" w:themeColor="accent1"/>
        </w:rPr>
        <w:t>("</w:t>
      </w:r>
      <w:proofErr w:type="spellStart"/>
      <w:r w:rsidRPr="001C20C8">
        <w:rPr>
          <w:color w:val="4472C4" w:themeColor="accent1"/>
        </w:rPr>
        <w:t>dayofmonth</w:t>
      </w:r>
      <w:proofErr w:type="spellEnd"/>
      <w:r w:rsidRPr="001C20C8">
        <w:rPr>
          <w:color w:val="4472C4" w:themeColor="accent1"/>
        </w:rPr>
        <w:t xml:space="preserve">", </w:t>
      </w:r>
      <w:proofErr w:type="spellStart"/>
      <w:r w:rsidRPr="001C20C8">
        <w:rPr>
          <w:color w:val="4472C4" w:themeColor="accent1"/>
        </w:rPr>
        <w:t>dayofmonth</w:t>
      </w:r>
      <w:proofErr w:type="spellEnd"/>
      <w:r w:rsidRPr="001C20C8">
        <w:rPr>
          <w:color w:val="4472C4" w:themeColor="accent1"/>
        </w:rPr>
        <w:t>(</w:t>
      </w:r>
      <w:proofErr w:type="spellStart"/>
      <w:r w:rsidRPr="001C20C8">
        <w:rPr>
          <w:color w:val="4472C4" w:themeColor="accent1"/>
        </w:rPr>
        <w:t>to_date</w:t>
      </w:r>
      <w:proofErr w:type="spellEnd"/>
      <w:r w:rsidRPr="001C20C8">
        <w:rPr>
          <w:color w:val="4472C4" w:themeColor="accent1"/>
        </w:rPr>
        <w:t>(</w:t>
      </w:r>
      <w:proofErr w:type="spellStart"/>
      <w:r w:rsidRPr="001C20C8">
        <w:rPr>
          <w:color w:val="4472C4" w:themeColor="accent1"/>
        </w:rPr>
        <w:t>newDF</w:t>
      </w:r>
      <w:proofErr w:type="spellEnd"/>
      <w:r w:rsidRPr="001C20C8">
        <w:rPr>
          <w:color w:val="4472C4" w:themeColor="accent1"/>
        </w:rPr>
        <w:t>['datetime'], "</w:t>
      </w:r>
      <w:proofErr w:type="spellStart"/>
      <w:r w:rsidRPr="001C20C8">
        <w:rPr>
          <w:color w:val="4472C4" w:themeColor="accent1"/>
        </w:rPr>
        <w:t>yyyy</w:t>
      </w:r>
      <w:proofErr w:type="spellEnd"/>
      <w:r w:rsidRPr="001C20C8">
        <w:rPr>
          <w:color w:val="4472C4" w:themeColor="accent1"/>
        </w:rPr>
        <w:t>-MM-dd")))</w:t>
      </w:r>
    </w:p>
    <w:p w14:paraId="4852687E" w14:textId="77777777" w:rsidR="00717203" w:rsidRPr="001C20C8" w:rsidRDefault="00717203" w:rsidP="00717203">
      <w:pPr>
        <w:rPr>
          <w:color w:val="4472C4" w:themeColor="accent1"/>
        </w:rPr>
      </w:pPr>
      <w:proofErr w:type="spellStart"/>
      <w:r w:rsidRPr="001C20C8">
        <w:rPr>
          <w:color w:val="4472C4" w:themeColor="accent1"/>
        </w:rPr>
        <w:t>newDF.first</w:t>
      </w:r>
      <w:proofErr w:type="spellEnd"/>
      <w:r w:rsidRPr="001C20C8">
        <w:rPr>
          <w:color w:val="4472C4" w:themeColor="accent1"/>
        </w:rPr>
        <w:t>()</w:t>
      </w:r>
    </w:p>
    <w:p w14:paraId="1C7F8869" w14:textId="77777777" w:rsidR="00717203"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&gt;&gt;&gt; </w:t>
      </w:r>
      <w:proofErr w:type="gramStart"/>
      <w:r w:rsidRPr="00964F52">
        <w:rPr>
          <w:rFonts w:ascii="Courier New" w:eastAsia="Times New Roman" w:hAnsi="Courier New" w:cs="Courier New"/>
          <w:color w:val="000000"/>
          <w:sz w:val="21"/>
          <w:szCs w:val="21"/>
        </w:rPr>
        <w:t>Row(</w:t>
      </w:r>
      <w:proofErr w:type="spellStart"/>
      <w:proofErr w:type="gramEnd"/>
      <w:r w:rsidRPr="00964F52">
        <w:rPr>
          <w:rFonts w:ascii="Courier New" w:eastAsia="Times New Roman" w:hAnsi="Courier New" w:cs="Courier New"/>
          <w:color w:val="000000"/>
          <w:sz w:val="21"/>
          <w:szCs w:val="21"/>
        </w:rPr>
        <w:t>ItemId</w:t>
      </w:r>
      <w:proofErr w:type="spellEnd"/>
      <w:r w:rsidRPr="00964F52">
        <w:rPr>
          <w:rFonts w:ascii="Courier New" w:eastAsia="Times New Roman" w:hAnsi="Courier New" w:cs="Courier New"/>
          <w:color w:val="000000"/>
          <w:sz w:val="21"/>
          <w:szCs w:val="21"/>
        </w:rPr>
        <w:t xml:space="preserve">='0132793040', Rating=5.0, Timestamp=1365811200, </w:t>
      </w:r>
      <w:proofErr w:type="spellStart"/>
      <w:r w:rsidRPr="00964F52">
        <w:rPr>
          <w:rFonts w:ascii="Courier New" w:eastAsia="Times New Roman" w:hAnsi="Courier New" w:cs="Courier New"/>
          <w:color w:val="000000"/>
          <w:sz w:val="21"/>
          <w:szCs w:val="21"/>
        </w:rPr>
        <w:t>UserId</w:t>
      </w:r>
      <w:proofErr w:type="spellEnd"/>
      <w:r w:rsidRPr="00964F52">
        <w:rPr>
          <w:rFonts w:ascii="Courier New" w:eastAsia="Times New Roman" w:hAnsi="Courier New" w:cs="Courier New"/>
          <w:color w:val="000000"/>
          <w:sz w:val="21"/>
          <w:szCs w:val="21"/>
        </w:rPr>
        <w:t xml:space="preserve">='AKM1MP6P0OYPR', Category='Electronics', DateTime='2013-04-12 20:00:00', year=2013, month=4, </w:t>
      </w:r>
      <w:proofErr w:type="spellStart"/>
      <w:r w:rsidRPr="00964F52">
        <w:rPr>
          <w:rFonts w:ascii="Courier New" w:eastAsia="Times New Roman" w:hAnsi="Courier New" w:cs="Courier New"/>
          <w:color w:val="000000"/>
          <w:sz w:val="21"/>
          <w:szCs w:val="21"/>
        </w:rPr>
        <w:t>dayofmonth</w:t>
      </w:r>
      <w:proofErr w:type="spellEnd"/>
      <w:r w:rsidRPr="00964F52">
        <w:rPr>
          <w:rFonts w:ascii="Courier New" w:eastAsia="Times New Roman" w:hAnsi="Courier New" w:cs="Courier New"/>
          <w:color w:val="000000"/>
          <w:sz w:val="21"/>
          <w:szCs w:val="21"/>
        </w:rPr>
        <w:t>=12)</w:t>
      </w:r>
    </w:p>
    <w:p w14:paraId="63A0E76E" w14:textId="77777777" w:rsidR="00717203"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EDB4526"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1C20C8">
        <w:t>###code to get the number of ratings on monthly basis for all years.</w:t>
      </w:r>
    </w:p>
    <w:p w14:paraId="2CF882A5"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color w:val="4472C4" w:themeColor="accent1"/>
        </w:rPr>
      </w:pPr>
      <w:r w:rsidRPr="001C20C8">
        <w:rPr>
          <w:color w:val="4472C4" w:themeColor="accent1"/>
        </w:rPr>
        <w:t xml:space="preserve">from </w:t>
      </w:r>
      <w:proofErr w:type="spellStart"/>
      <w:proofErr w:type="gramStart"/>
      <w:r w:rsidRPr="001C20C8">
        <w:rPr>
          <w:color w:val="4472C4" w:themeColor="accent1"/>
        </w:rPr>
        <w:t>pyspark.sql.functions</w:t>
      </w:r>
      <w:proofErr w:type="spellEnd"/>
      <w:proofErr w:type="gramEnd"/>
      <w:r w:rsidRPr="001C20C8">
        <w:rPr>
          <w:color w:val="4472C4" w:themeColor="accent1"/>
        </w:rPr>
        <w:t xml:space="preserve"> import col, </w:t>
      </w:r>
      <w:proofErr w:type="spellStart"/>
      <w:r w:rsidRPr="001C20C8">
        <w:rPr>
          <w:color w:val="4472C4" w:themeColor="accent1"/>
        </w:rPr>
        <w:t>concat</w:t>
      </w:r>
      <w:proofErr w:type="spellEnd"/>
      <w:r w:rsidRPr="001C20C8">
        <w:rPr>
          <w:color w:val="4472C4" w:themeColor="accent1"/>
        </w:rPr>
        <w:t>, lit</w:t>
      </w:r>
    </w:p>
    <w:p w14:paraId="54B8C47D"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color w:val="4472C4" w:themeColor="accent1"/>
        </w:rPr>
      </w:pPr>
      <w:proofErr w:type="spellStart"/>
      <w:r w:rsidRPr="001C20C8">
        <w:rPr>
          <w:color w:val="4472C4" w:themeColor="accent1"/>
        </w:rPr>
        <w:t>newDF</w:t>
      </w:r>
      <w:proofErr w:type="spellEnd"/>
      <w:r w:rsidRPr="001C20C8">
        <w:rPr>
          <w:color w:val="4472C4" w:themeColor="accent1"/>
        </w:rPr>
        <w:t xml:space="preserve">= </w:t>
      </w:r>
      <w:proofErr w:type="spellStart"/>
      <w:r w:rsidRPr="001C20C8">
        <w:rPr>
          <w:color w:val="4472C4" w:themeColor="accent1"/>
        </w:rPr>
        <w:t>newDF.withColumn</w:t>
      </w:r>
      <w:proofErr w:type="spellEnd"/>
      <w:r w:rsidRPr="001C20C8">
        <w:rPr>
          <w:color w:val="4472C4" w:themeColor="accent1"/>
        </w:rPr>
        <w:t>("</w:t>
      </w:r>
      <w:proofErr w:type="spellStart"/>
      <w:r w:rsidRPr="001C20C8">
        <w:rPr>
          <w:color w:val="4472C4" w:themeColor="accent1"/>
        </w:rPr>
        <w:t>year_month</w:t>
      </w:r>
      <w:proofErr w:type="spellEnd"/>
      <w:proofErr w:type="gramStart"/>
      <w:r w:rsidRPr="001C20C8">
        <w:rPr>
          <w:color w:val="4472C4" w:themeColor="accent1"/>
        </w:rPr>
        <w:t>" ,</w:t>
      </w:r>
      <w:proofErr w:type="gramEnd"/>
      <w:r w:rsidRPr="001C20C8">
        <w:rPr>
          <w:color w:val="4472C4" w:themeColor="accent1"/>
        </w:rPr>
        <w:t xml:space="preserve"> </w:t>
      </w:r>
      <w:proofErr w:type="spellStart"/>
      <w:r w:rsidRPr="001C20C8">
        <w:rPr>
          <w:color w:val="4472C4" w:themeColor="accent1"/>
        </w:rPr>
        <w:t>concat</w:t>
      </w:r>
      <w:proofErr w:type="spellEnd"/>
      <w:r w:rsidRPr="001C20C8">
        <w:rPr>
          <w:color w:val="4472C4" w:themeColor="accent1"/>
        </w:rPr>
        <w:t>(col('year'),lit('_'),col('month')))</w:t>
      </w:r>
    </w:p>
    <w:p w14:paraId="4F56D35D"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color w:val="4472C4" w:themeColor="accent1"/>
        </w:rPr>
      </w:pPr>
    </w:p>
    <w:p w14:paraId="50F77C76"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color w:val="4472C4" w:themeColor="accent1"/>
        </w:rPr>
      </w:pPr>
      <w:proofErr w:type="spellStart"/>
      <w:r w:rsidRPr="001C20C8">
        <w:rPr>
          <w:color w:val="4472C4" w:themeColor="accent1"/>
        </w:rPr>
        <w:t>year_month</w:t>
      </w:r>
      <w:proofErr w:type="spellEnd"/>
      <w:r w:rsidRPr="001C20C8">
        <w:rPr>
          <w:color w:val="4472C4" w:themeColor="accent1"/>
        </w:rPr>
        <w:t xml:space="preserve"> = newDF.groupBy("year_month"</w:t>
      </w:r>
      <w:proofErr w:type="gramStart"/>
      <w:r w:rsidRPr="001C20C8">
        <w:rPr>
          <w:color w:val="4472C4" w:themeColor="accent1"/>
        </w:rPr>
        <w:t>).agg</w:t>
      </w:r>
      <w:proofErr w:type="gramEnd"/>
      <w:r w:rsidRPr="001C20C8">
        <w:rPr>
          <w:color w:val="4472C4" w:themeColor="accent1"/>
        </w:rPr>
        <w:t>(count("rating")).sort((col("year_month").asc())).withColumnRenamed("count(rating)", "</w:t>
      </w:r>
      <w:proofErr w:type="spellStart"/>
      <w:r w:rsidRPr="001C20C8">
        <w:rPr>
          <w:color w:val="4472C4" w:themeColor="accent1"/>
        </w:rPr>
        <w:t>NumberOfRatings</w:t>
      </w:r>
      <w:proofErr w:type="spellEnd"/>
      <w:r w:rsidRPr="001C20C8">
        <w:rPr>
          <w:color w:val="4472C4" w:themeColor="accent1"/>
        </w:rPr>
        <w:t>")</w:t>
      </w:r>
    </w:p>
    <w:p w14:paraId="416EA75D"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color w:val="4472C4" w:themeColor="accent1"/>
        </w:rPr>
      </w:pPr>
    </w:p>
    <w:p w14:paraId="4D177539"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color w:val="4472C4" w:themeColor="accent1"/>
        </w:rPr>
      </w:pPr>
      <w:proofErr w:type="spellStart"/>
      <w:r w:rsidRPr="001C20C8">
        <w:rPr>
          <w:color w:val="4472C4" w:themeColor="accent1"/>
        </w:rPr>
        <w:t>year_</w:t>
      </w:r>
      <w:proofErr w:type="gramStart"/>
      <w:r w:rsidRPr="001C20C8">
        <w:rPr>
          <w:color w:val="4472C4" w:themeColor="accent1"/>
        </w:rPr>
        <w:t>month.show</w:t>
      </w:r>
      <w:proofErr w:type="spellEnd"/>
      <w:proofErr w:type="gramEnd"/>
      <w:r w:rsidRPr="001C20C8">
        <w:rPr>
          <w:color w:val="4472C4" w:themeColor="accent1"/>
        </w:rPr>
        <w:t>()</w:t>
      </w:r>
    </w:p>
    <w:p w14:paraId="17F8EEC4" w14:textId="77777777" w:rsidR="00717203"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&gt;&gt;&gt; </w:t>
      </w:r>
    </w:p>
    <w:p w14:paraId="43EC8DA0"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w:t>
      </w:r>
    </w:p>
    <w:p w14:paraId="65020458"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w:t>
      </w:r>
      <w:proofErr w:type="spellStart"/>
      <w:r w:rsidRPr="001C20C8">
        <w:rPr>
          <w:rFonts w:ascii="Courier New" w:eastAsia="Times New Roman" w:hAnsi="Courier New" w:cs="Courier New"/>
          <w:color w:val="000000"/>
          <w:sz w:val="21"/>
          <w:szCs w:val="21"/>
        </w:rPr>
        <w:t>year_month|NumberOfRatings</w:t>
      </w:r>
      <w:proofErr w:type="spellEnd"/>
      <w:r w:rsidRPr="001C20C8">
        <w:rPr>
          <w:rFonts w:ascii="Courier New" w:eastAsia="Times New Roman" w:hAnsi="Courier New" w:cs="Courier New"/>
          <w:color w:val="000000"/>
          <w:sz w:val="21"/>
          <w:szCs w:val="21"/>
        </w:rPr>
        <w:t>|</w:t>
      </w:r>
    </w:p>
    <w:p w14:paraId="196DA047"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w:t>
      </w:r>
    </w:p>
    <w:p w14:paraId="1DAA8462"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1998_12|              4|</w:t>
      </w:r>
    </w:p>
    <w:p w14:paraId="31A56D1B"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1999_10|            172|</w:t>
      </w:r>
    </w:p>
    <w:p w14:paraId="325785EB"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1999_11|            345|</w:t>
      </w:r>
    </w:p>
    <w:p w14:paraId="62B94B6E"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1999_12|            537|</w:t>
      </w:r>
    </w:p>
    <w:p w14:paraId="798FAA9A"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1999_5|              2|</w:t>
      </w:r>
    </w:p>
    <w:p w14:paraId="1790C883"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1999_6|             20|</w:t>
      </w:r>
    </w:p>
    <w:p w14:paraId="28691917"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1999_7|             68|</w:t>
      </w:r>
    </w:p>
    <w:p w14:paraId="62F4567A"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1999_8|             43|</w:t>
      </w:r>
    </w:p>
    <w:p w14:paraId="52A67F54"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1999_9|             40|</w:t>
      </w:r>
    </w:p>
    <w:p w14:paraId="586FA0C4"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2000_1|            491|</w:t>
      </w:r>
    </w:p>
    <w:p w14:paraId="4D776495"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2000_10|            937|</w:t>
      </w:r>
    </w:p>
    <w:p w14:paraId="785A78C0"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2000_11|            935|</w:t>
      </w:r>
    </w:p>
    <w:p w14:paraId="41D748AC"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2000_12|           1345|</w:t>
      </w:r>
    </w:p>
    <w:p w14:paraId="7B0BD01D"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2000_2|            362|</w:t>
      </w:r>
    </w:p>
    <w:p w14:paraId="0F3BDC61"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2000_3|            401|</w:t>
      </w:r>
    </w:p>
    <w:p w14:paraId="068221D3"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2000_4|            476|</w:t>
      </w:r>
    </w:p>
    <w:p w14:paraId="4958520D"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2000_5|            723|</w:t>
      </w:r>
    </w:p>
    <w:p w14:paraId="5C50919D"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2000_6|           1212|</w:t>
      </w:r>
    </w:p>
    <w:p w14:paraId="19EF2C86"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2000_7|            896|</w:t>
      </w:r>
    </w:p>
    <w:p w14:paraId="078BC728"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    2000_8|            840|</w:t>
      </w:r>
    </w:p>
    <w:p w14:paraId="1863FF08"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w:t>
      </w:r>
    </w:p>
    <w:p w14:paraId="4F3BA3E8" w14:textId="77777777" w:rsidR="00717203" w:rsidRPr="001C20C8"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20C8">
        <w:rPr>
          <w:rFonts w:ascii="Courier New" w:eastAsia="Times New Roman" w:hAnsi="Courier New" w:cs="Courier New"/>
          <w:color w:val="000000"/>
          <w:sz w:val="21"/>
          <w:szCs w:val="21"/>
        </w:rPr>
        <w:t>only showing top 20 rows</w:t>
      </w:r>
    </w:p>
    <w:p w14:paraId="3E0BD87E" w14:textId="77777777" w:rsidR="00717203" w:rsidRPr="00964F52"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77D321D" w14:textId="77777777" w:rsidR="00717203" w:rsidRPr="00964F52"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###to get the output in csv file</w:t>
      </w:r>
    </w:p>
    <w:p w14:paraId="48F8624B" w14:textId="77777777" w:rsidR="00717203" w:rsidRPr="00964F52"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color w:val="4472C4" w:themeColor="accent1"/>
        </w:rPr>
      </w:pPr>
      <w:proofErr w:type="spellStart"/>
      <w:r w:rsidRPr="001C20C8">
        <w:rPr>
          <w:color w:val="4472C4" w:themeColor="accent1"/>
        </w:rPr>
        <w:t>year_</w:t>
      </w:r>
      <w:proofErr w:type="gramStart"/>
      <w:r w:rsidRPr="001C20C8">
        <w:rPr>
          <w:color w:val="4472C4" w:themeColor="accent1"/>
        </w:rPr>
        <w:t>month.coalesce</w:t>
      </w:r>
      <w:proofErr w:type="spellEnd"/>
      <w:proofErr w:type="gramEnd"/>
      <w:r w:rsidRPr="001C20C8">
        <w:rPr>
          <w:color w:val="4472C4" w:themeColor="accent1"/>
        </w:rPr>
        <w:t>(1).write.csv("sample.csv")</w:t>
      </w:r>
    </w:p>
    <w:p w14:paraId="5062A19C" w14:textId="77777777" w:rsidR="00717203" w:rsidRDefault="00717203" w:rsidP="00717203">
      <w:r>
        <w:t xml:space="preserve"> The head and tail of the data is given below.</w:t>
      </w:r>
    </w:p>
    <w:tbl>
      <w:tblPr>
        <w:tblStyle w:val="TableGrid"/>
        <w:tblW w:w="0" w:type="auto"/>
        <w:tblLook w:val="04A0" w:firstRow="1" w:lastRow="0" w:firstColumn="1" w:lastColumn="0" w:noHBand="0" w:noVBand="1"/>
      </w:tblPr>
      <w:tblGrid>
        <w:gridCol w:w="1525"/>
        <w:gridCol w:w="2191"/>
        <w:gridCol w:w="2817"/>
        <w:gridCol w:w="2817"/>
      </w:tblGrid>
      <w:tr w:rsidR="00717203" w14:paraId="113491FE" w14:textId="77777777" w:rsidTr="00573BB2">
        <w:tc>
          <w:tcPr>
            <w:tcW w:w="1525" w:type="dxa"/>
          </w:tcPr>
          <w:p w14:paraId="72DEC97E" w14:textId="77777777" w:rsidR="00717203" w:rsidRDefault="00717203" w:rsidP="00573BB2">
            <w:pPr>
              <w:jc w:val="center"/>
            </w:pPr>
            <w:r>
              <w:t>year</w:t>
            </w:r>
          </w:p>
        </w:tc>
        <w:tc>
          <w:tcPr>
            <w:tcW w:w="2191" w:type="dxa"/>
          </w:tcPr>
          <w:p w14:paraId="67E4CF39" w14:textId="77777777" w:rsidR="00717203" w:rsidRDefault="00717203" w:rsidP="00573BB2">
            <w:pPr>
              <w:jc w:val="center"/>
            </w:pPr>
            <w:r>
              <w:t>rating</w:t>
            </w:r>
          </w:p>
        </w:tc>
        <w:tc>
          <w:tcPr>
            <w:tcW w:w="2817" w:type="dxa"/>
          </w:tcPr>
          <w:p w14:paraId="4FEE9FA3" w14:textId="77777777" w:rsidR="00717203" w:rsidRDefault="00717203" w:rsidP="00573BB2">
            <w:pPr>
              <w:jc w:val="center"/>
            </w:pPr>
            <w:r>
              <w:t>Year</w:t>
            </w:r>
          </w:p>
        </w:tc>
        <w:tc>
          <w:tcPr>
            <w:tcW w:w="2817" w:type="dxa"/>
          </w:tcPr>
          <w:p w14:paraId="106F1991" w14:textId="77777777" w:rsidR="00717203" w:rsidRDefault="00717203" w:rsidP="00573BB2">
            <w:pPr>
              <w:jc w:val="center"/>
            </w:pPr>
            <w:r>
              <w:t>rating</w:t>
            </w:r>
          </w:p>
        </w:tc>
      </w:tr>
      <w:tr w:rsidR="00717203" w14:paraId="65E3C395" w14:textId="77777777" w:rsidTr="00573BB2">
        <w:tc>
          <w:tcPr>
            <w:tcW w:w="1525" w:type="dxa"/>
          </w:tcPr>
          <w:p w14:paraId="28D1673C" w14:textId="77777777" w:rsidR="00717203" w:rsidRDefault="00717203" w:rsidP="00573BB2">
            <w:pPr>
              <w:jc w:val="center"/>
            </w:pPr>
            <w:r>
              <w:t>1998_12</w:t>
            </w:r>
          </w:p>
        </w:tc>
        <w:tc>
          <w:tcPr>
            <w:tcW w:w="2191" w:type="dxa"/>
          </w:tcPr>
          <w:p w14:paraId="047237DA" w14:textId="77777777" w:rsidR="00717203" w:rsidRDefault="00717203" w:rsidP="00573BB2">
            <w:pPr>
              <w:jc w:val="center"/>
            </w:pPr>
            <w:r>
              <w:t>4</w:t>
            </w:r>
          </w:p>
        </w:tc>
        <w:tc>
          <w:tcPr>
            <w:tcW w:w="2817" w:type="dxa"/>
          </w:tcPr>
          <w:p w14:paraId="2CD54B83" w14:textId="77777777" w:rsidR="00717203" w:rsidRDefault="00717203" w:rsidP="00573BB2">
            <w:pPr>
              <w:jc w:val="center"/>
            </w:pPr>
            <w:r>
              <w:t>2013_10</w:t>
            </w:r>
          </w:p>
        </w:tc>
        <w:tc>
          <w:tcPr>
            <w:tcW w:w="2817" w:type="dxa"/>
          </w:tcPr>
          <w:p w14:paraId="0DBEA59A" w14:textId="77777777" w:rsidR="00717203" w:rsidRDefault="00717203" w:rsidP="00573BB2">
            <w:pPr>
              <w:jc w:val="center"/>
            </w:pPr>
            <w:r>
              <w:t>207761</w:t>
            </w:r>
          </w:p>
        </w:tc>
      </w:tr>
      <w:tr w:rsidR="00717203" w14:paraId="3216C5D5" w14:textId="77777777" w:rsidTr="00573BB2">
        <w:tc>
          <w:tcPr>
            <w:tcW w:w="1525" w:type="dxa"/>
          </w:tcPr>
          <w:p w14:paraId="6DD325A2" w14:textId="77777777" w:rsidR="00717203" w:rsidRDefault="00717203" w:rsidP="00573BB2">
            <w:pPr>
              <w:jc w:val="center"/>
            </w:pPr>
            <w:r>
              <w:lastRenderedPageBreak/>
              <w:t>1999_05</w:t>
            </w:r>
          </w:p>
        </w:tc>
        <w:tc>
          <w:tcPr>
            <w:tcW w:w="2191" w:type="dxa"/>
          </w:tcPr>
          <w:p w14:paraId="5857B761" w14:textId="77777777" w:rsidR="00717203" w:rsidRDefault="00717203" w:rsidP="00573BB2">
            <w:pPr>
              <w:jc w:val="center"/>
            </w:pPr>
            <w:r>
              <w:t>2</w:t>
            </w:r>
          </w:p>
        </w:tc>
        <w:tc>
          <w:tcPr>
            <w:tcW w:w="2817" w:type="dxa"/>
          </w:tcPr>
          <w:p w14:paraId="3822E413" w14:textId="77777777" w:rsidR="00717203" w:rsidRDefault="00717203" w:rsidP="00573BB2">
            <w:pPr>
              <w:jc w:val="center"/>
            </w:pPr>
            <w:r>
              <w:t>2013_11</w:t>
            </w:r>
          </w:p>
        </w:tc>
        <w:tc>
          <w:tcPr>
            <w:tcW w:w="2817" w:type="dxa"/>
          </w:tcPr>
          <w:p w14:paraId="2D946C98" w14:textId="77777777" w:rsidR="00717203" w:rsidRDefault="00717203" w:rsidP="00573BB2">
            <w:pPr>
              <w:jc w:val="center"/>
            </w:pPr>
            <w:r>
              <w:t>198170</w:t>
            </w:r>
          </w:p>
        </w:tc>
      </w:tr>
      <w:tr w:rsidR="00717203" w14:paraId="6A3A9AE4" w14:textId="77777777" w:rsidTr="00573BB2">
        <w:tc>
          <w:tcPr>
            <w:tcW w:w="1525" w:type="dxa"/>
          </w:tcPr>
          <w:p w14:paraId="2EB04237" w14:textId="77777777" w:rsidR="00717203" w:rsidRDefault="00717203" w:rsidP="00573BB2">
            <w:pPr>
              <w:jc w:val="center"/>
            </w:pPr>
            <w:r>
              <w:t>1999_06</w:t>
            </w:r>
          </w:p>
        </w:tc>
        <w:tc>
          <w:tcPr>
            <w:tcW w:w="2191" w:type="dxa"/>
          </w:tcPr>
          <w:p w14:paraId="3AE8F68C" w14:textId="77777777" w:rsidR="00717203" w:rsidRDefault="00717203" w:rsidP="00573BB2">
            <w:pPr>
              <w:jc w:val="center"/>
            </w:pPr>
            <w:r>
              <w:t>20</w:t>
            </w:r>
          </w:p>
        </w:tc>
        <w:tc>
          <w:tcPr>
            <w:tcW w:w="2817" w:type="dxa"/>
          </w:tcPr>
          <w:p w14:paraId="1647260A" w14:textId="77777777" w:rsidR="00717203" w:rsidRDefault="00717203" w:rsidP="00573BB2">
            <w:pPr>
              <w:jc w:val="center"/>
            </w:pPr>
            <w:r>
              <w:t>2013_12</w:t>
            </w:r>
          </w:p>
        </w:tc>
        <w:tc>
          <w:tcPr>
            <w:tcW w:w="2817" w:type="dxa"/>
          </w:tcPr>
          <w:p w14:paraId="428B048E" w14:textId="77777777" w:rsidR="00717203" w:rsidRDefault="00717203" w:rsidP="00573BB2">
            <w:pPr>
              <w:jc w:val="center"/>
            </w:pPr>
            <w:r>
              <w:t>282383</w:t>
            </w:r>
          </w:p>
        </w:tc>
      </w:tr>
      <w:tr w:rsidR="00717203" w14:paraId="1D936B16" w14:textId="77777777" w:rsidTr="00573BB2">
        <w:tc>
          <w:tcPr>
            <w:tcW w:w="1525" w:type="dxa"/>
          </w:tcPr>
          <w:p w14:paraId="65551ED4" w14:textId="77777777" w:rsidR="00717203" w:rsidRDefault="00717203" w:rsidP="00573BB2">
            <w:pPr>
              <w:jc w:val="center"/>
            </w:pPr>
            <w:r>
              <w:t>1999_07</w:t>
            </w:r>
          </w:p>
        </w:tc>
        <w:tc>
          <w:tcPr>
            <w:tcW w:w="2191" w:type="dxa"/>
          </w:tcPr>
          <w:p w14:paraId="0D8C8A7A" w14:textId="77777777" w:rsidR="00717203" w:rsidRDefault="00717203" w:rsidP="00573BB2">
            <w:pPr>
              <w:jc w:val="center"/>
            </w:pPr>
            <w:r>
              <w:t>68</w:t>
            </w:r>
          </w:p>
        </w:tc>
        <w:tc>
          <w:tcPr>
            <w:tcW w:w="2817" w:type="dxa"/>
          </w:tcPr>
          <w:p w14:paraId="63A92D87" w14:textId="77777777" w:rsidR="00717203" w:rsidRDefault="00717203" w:rsidP="00573BB2">
            <w:pPr>
              <w:jc w:val="center"/>
            </w:pPr>
            <w:r>
              <w:t>2014_1</w:t>
            </w:r>
          </w:p>
        </w:tc>
        <w:tc>
          <w:tcPr>
            <w:tcW w:w="2817" w:type="dxa"/>
          </w:tcPr>
          <w:p w14:paraId="6C44919F" w14:textId="77777777" w:rsidR="00717203" w:rsidRDefault="00717203" w:rsidP="00573BB2">
            <w:pPr>
              <w:jc w:val="center"/>
            </w:pPr>
            <w:r>
              <w:t>334605</w:t>
            </w:r>
          </w:p>
        </w:tc>
      </w:tr>
      <w:tr w:rsidR="00717203" w14:paraId="627E445C" w14:textId="77777777" w:rsidTr="00573BB2">
        <w:tc>
          <w:tcPr>
            <w:tcW w:w="1525" w:type="dxa"/>
          </w:tcPr>
          <w:p w14:paraId="3B7FFB3E" w14:textId="77777777" w:rsidR="00717203" w:rsidRDefault="00717203" w:rsidP="00573BB2">
            <w:pPr>
              <w:jc w:val="center"/>
            </w:pPr>
            <w:r>
              <w:t>1999_08</w:t>
            </w:r>
          </w:p>
        </w:tc>
        <w:tc>
          <w:tcPr>
            <w:tcW w:w="2191" w:type="dxa"/>
          </w:tcPr>
          <w:p w14:paraId="37D6419B" w14:textId="77777777" w:rsidR="00717203" w:rsidRDefault="00717203" w:rsidP="00573BB2">
            <w:pPr>
              <w:jc w:val="center"/>
            </w:pPr>
            <w:r>
              <w:t>43</w:t>
            </w:r>
          </w:p>
        </w:tc>
        <w:tc>
          <w:tcPr>
            <w:tcW w:w="2817" w:type="dxa"/>
          </w:tcPr>
          <w:p w14:paraId="319FA71C" w14:textId="77777777" w:rsidR="00717203" w:rsidRDefault="00717203" w:rsidP="00573BB2">
            <w:pPr>
              <w:jc w:val="center"/>
            </w:pPr>
            <w:r>
              <w:t>2014_2</w:t>
            </w:r>
          </w:p>
        </w:tc>
        <w:tc>
          <w:tcPr>
            <w:tcW w:w="2817" w:type="dxa"/>
          </w:tcPr>
          <w:p w14:paraId="54DAA1CE" w14:textId="77777777" w:rsidR="00717203" w:rsidRDefault="00717203" w:rsidP="00573BB2">
            <w:pPr>
              <w:jc w:val="center"/>
            </w:pPr>
            <w:r>
              <w:t>257354</w:t>
            </w:r>
          </w:p>
        </w:tc>
      </w:tr>
      <w:tr w:rsidR="00717203" w14:paraId="127FEBD5" w14:textId="77777777" w:rsidTr="00573BB2">
        <w:tc>
          <w:tcPr>
            <w:tcW w:w="1525" w:type="dxa"/>
          </w:tcPr>
          <w:p w14:paraId="2111662D" w14:textId="77777777" w:rsidR="00717203" w:rsidRDefault="00717203" w:rsidP="00573BB2">
            <w:pPr>
              <w:jc w:val="center"/>
            </w:pPr>
            <w:r>
              <w:t>1999_09</w:t>
            </w:r>
          </w:p>
        </w:tc>
        <w:tc>
          <w:tcPr>
            <w:tcW w:w="2191" w:type="dxa"/>
          </w:tcPr>
          <w:p w14:paraId="33897D47" w14:textId="77777777" w:rsidR="00717203" w:rsidRDefault="00717203" w:rsidP="00573BB2">
            <w:pPr>
              <w:jc w:val="center"/>
            </w:pPr>
            <w:r>
              <w:t>40</w:t>
            </w:r>
          </w:p>
        </w:tc>
        <w:tc>
          <w:tcPr>
            <w:tcW w:w="2817" w:type="dxa"/>
          </w:tcPr>
          <w:p w14:paraId="3C97D7B9" w14:textId="77777777" w:rsidR="00717203" w:rsidRDefault="00717203" w:rsidP="00573BB2">
            <w:pPr>
              <w:jc w:val="center"/>
            </w:pPr>
            <w:r>
              <w:t>2014_3</w:t>
            </w:r>
          </w:p>
        </w:tc>
        <w:tc>
          <w:tcPr>
            <w:tcW w:w="2817" w:type="dxa"/>
          </w:tcPr>
          <w:p w14:paraId="283BA043" w14:textId="77777777" w:rsidR="00717203" w:rsidRDefault="00717203" w:rsidP="00573BB2">
            <w:pPr>
              <w:jc w:val="center"/>
            </w:pPr>
            <w:r>
              <w:t>262506</w:t>
            </w:r>
          </w:p>
        </w:tc>
      </w:tr>
      <w:tr w:rsidR="00717203" w14:paraId="1C62AB00" w14:textId="77777777" w:rsidTr="00573BB2">
        <w:tc>
          <w:tcPr>
            <w:tcW w:w="1525" w:type="dxa"/>
          </w:tcPr>
          <w:p w14:paraId="5086F46A" w14:textId="77777777" w:rsidR="00717203" w:rsidRDefault="00717203" w:rsidP="00573BB2">
            <w:pPr>
              <w:jc w:val="center"/>
            </w:pPr>
            <w:r>
              <w:t>1999_10</w:t>
            </w:r>
          </w:p>
        </w:tc>
        <w:tc>
          <w:tcPr>
            <w:tcW w:w="2191" w:type="dxa"/>
          </w:tcPr>
          <w:p w14:paraId="645B5C86" w14:textId="77777777" w:rsidR="00717203" w:rsidRDefault="00717203" w:rsidP="00573BB2">
            <w:pPr>
              <w:jc w:val="center"/>
            </w:pPr>
            <w:r>
              <w:t>172</w:t>
            </w:r>
          </w:p>
        </w:tc>
        <w:tc>
          <w:tcPr>
            <w:tcW w:w="2817" w:type="dxa"/>
          </w:tcPr>
          <w:p w14:paraId="1FF96E9A" w14:textId="77777777" w:rsidR="00717203" w:rsidRDefault="00717203" w:rsidP="00573BB2">
            <w:pPr>
              <w:jc w:val="center"/>
            </w:pPr>
            <w:r>
              <w:t>2014_4</w:t>
            </w:r>
          </w:p>
        </w:tc>
        <w:tc>
          <w:tcPr>
            <w:tcW w:w="2817" w:type="dxa"/>
          </w:tcPr>
          <w:p w14:paraId="3F14CF54" w14:textId="77777777" w:rsidR="00717203" w:rsidRDefault="00717203" w:rsidP="00573BB2">
            <w:pPr>
              <w:jc w:val="center"/>
            </w:pPr>
            <w:r>
              <w:t>225403</w:t>
            </w:r>
          </w:p>
        </w:tc>
      </w:tr>
      <w:tr w:rsidR="00717203" w14:paraId="103CACB6" w14:textId="77777777" w:rsidTr="00573BB2">
        <w:tc>
          <w:tcPr>
            <w:tcW w:w="1525" w:type="dxa"/>
          </w:tcPr>
          <w:p w14:paraId="1046DE8B" w14:textId="77777777" w:rsidR="00717203" w:rsidRDefault="00717203" w:rsidP="00573BB2">
            <w:pPr>
              <w:jc w:val="center"/>
            </w:pPr>
            <w:r>
              <w:t>1999_11</w:t>
            </w:r>
          </w:p>
        </w:tc>
        <w:tc>
          <w:tcPr>
            <w:tcW w:w="2191" w:type="dxa"/>
          </w:tcPr>
          <w:p w14:paraId="09D42F2D" w14:textId="77777777" w:rsidR="00717203" w:rsidRDefault="00717203" w:rsidP="00573BB2">
            <w:pPr>
              <w:jc w:val="center"/>
            </w:pPr>
            <w:r>
              <w:t>345</w:t>
            </w:r>
          </w:p>
        </w:tc>
        <w:tc>
          <w:tcPr>
            <w:tcW w:w="2817" w:type="dxa"/>
          </w:tcPr>
          <w:p w14:paraId="2C227910" w14:textId="77777777" w:rsidR="00717203" w:rsidRDefault="00717203" w:rsidP="00573BB2">
            <w:pPr>
              <w:jc w:val="center"/>
            </w:pPr>
            <w:r>
              <w:t>2014_5</w:t>
            </w:r>
          </w:p>
        </w:tc>
        <w:tc>
          <w:tcPr>
            <w:tcW w:w="2817" w:type="dxa"/>
          </w:tcPr>
          <w:p w14:paraId="418B18A1" w14:textId="77777777" w:rsidR="00717203" w:rsidRDefault="00717203" w:rsidP="00573BB2">
            <w:pPr>
              <w:jc w:val="center"/>
            </w:pPr>
            <w:r>
              <w:t>216327</w:t>
            </w:r>
          </w:p>
        </w:tc>
      </w:tr>
      <w:tr w:rsidR="00717203" w14:paraId="4F179B15" w14:textId="77777777" w:rsidTr="00573BB2">
        <w:tc>
          <w:tcPr>
            <w:tcW w:w="1525" w:type="dxa"/>
          </w:tcPr>
          <w:p w14:paraId="02BA7BE4" w14:textId="77777777" w:rsidR="00717203" w:rsidRDefault="00717203" w:rsidP="00573BB2">
            <w:pPr>
              <w:jc w:val="center"/>
            </w:pPr>
            <w:r>
              <w:t>1999_12</w:t>
            </w:r>
          </w:p>
        </w:tc>
        <w:tc>
          <w:tcPr>
            <w:tcW w:w="2191" w:type="dxa"/>
          </w:tcPr>
          <w:p w14:paraId="472F8F07" w14:textId="77777777" w:rsidR="00717203" w:rsidRDefault="00717203" w:rsidP="00573BB2">
            <w:pPr>
              <w:jc w:val="center"/>
            </w:pPr>
            <w:r>
              <w:t>537</w:t>
            </w:r>
          </w:p>
        </w:tc>
        <w:tc>
          <w:tcPr>
            <w:tcW w:w="2817" w:type="dxa"/>
          </w:tcPr>
          <w:p w14:paraId="068ED80A" w14:textId="77777777" w:rsidR="00717203" w:rsidRDefault="00717203" w:rsidP="00573BB2">
            <w:pPr>
              <w:jc w:val="center"/>
            </w:pPr>
            <w:r>
              <w:t>2014_6</w:t>
            </w:r>
          </w:p>
        </w:tc>
        <w:tc>
          <w:tcPr>
            <w:tcW w:w="2817" w:type="dxa"/>
          </w:tcPr>
          <w:p w14:paraId="3102AF9B" w14:textId="77777777" w:rsidR="00717203" w:rsidRDefault="00717203" w:rsidP="00573BB2">
            <w:pPr>
              <w:jc w:val="center"/>
            </w:pPr>
            <w:r>
              <w:t>223599</w:t>
            </w:r>
          </w:p>
        </w:tc>
      </w:tr>
      <w:tr w:rsidR="00717203" w14:paraId="2E88671F" w14:textId="77777777" w:rsidTr="00573BB2">
        <w:tc>
          <w:tcPr>
            <w:tcW w:w="1525" w:type="dxa"/>
          </w:tcPr>
          <w:p w14:paraId="57A5634C" w14:textId="77777777" w:rsidR="00717203" w:rsidRDefault="00717203" w:rsidP="00573BB2">
            <w:pPr>
              <w:jc w:val="center"/>
            </w:pPr>
            <w:r>
              <w:t>2000_01</w:t>
            </w:r>
          </w:p>
        </w:tc>
        <w:tc>
          <w:tcPr>
            <w:tcW w:w="2191" w:type="dxa"/>
          </w:tcPr>
          <w:p w14:paraId="7EDF3F4F" w14:textId="77777777" w:rsidR="00717203" w:rsidRDefault="00717203" w:rsidP="00573BB2">
            <w:pPr>
              <w:jc w:val="center"/>
            </w:pPr>
            <w:r>
              <w:t>491</w:t>
            </w:r>
          </w:p>
        </w:tc>
        <w:tc>
          <w:tcPr>
            <w:tcW w:w="2817" w:type="dxa"/>
          </w:tcPr>
          <w:p w14:paraId="558CBEB2" w14:textId="77777777" w:rsidR="00717203" w:rsidRDefault="00717203" w:rsidP="00573BB2">
            <w:pPr>
              <w:jc w:val="center"/>
            </w:pPr>
            <w:r>
              <w:t>2014_7</w:t>
            </w:r>
          </w:p>
        </w:tc>
        <w:tc>
          <w:tcPr>
            <w:tcW w:w="2817" w:type="dxa"/>
          </w:tcPr>
          <w:p w14:paraId="137C9C64" w14:textId="77777777" w:rsidR="00717203" w:rsidRDefault="00717203" w:rsidP="00573BB2">
            <w:pPr>
              <w:jc w:val="center"/>
            </w:pPr>
            <w:r>
              <w:t>177562</w:t>
            </w:r>
          </w:p>
        </w:tc>
      </w:tr>
    </w:tbl>
    <w:p w14:paraId="1AE62D1C" w14:textId="3CC16B3D" w:rsidR="00717203" w:rsidRDefault="00717203" w:rsidP="00717203">
      <w:r>
        <w:rPr>
          <w:noProof/>
        </w:rPr>
        <w:drawing>
          <wp:anchor distT="0" distB="0" distL="114300" distR="114300" simplePos="0" relativeHeight="251659264" behindDoc="0" locked="0" layoutInCell="1" allowOverlap="1" wp14:anchorId="09180AE4" wp14:editId="2970F919">
            <wp:simplePos x="0" y="0"/>
            <wp:positionH relativeFrom="margin">
              <wp:align>center</wp:align>
            </wp:positionH>
            <wp:positionV relativeFrom="paragraph">
              <wp:posOffset>379730</wp:posOffset>
            </wp:positionV>
            <wp:extent cx="2809875" cy="264096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09875" cy="2640965"/>
                    </a:xfrm>
                    <a:prstGeom prst="rect">
                      <a:avLst/>
                    </a:prstGeom>
                  </pic:spPr>
                </pic:pic>
              </a:graphicData>
            </a:graphic>
            <wp14:sizeRelH relativeFrom="margin">
              <wp14:pctWidth>0</wp14:pctWidth>
            </wp14:sizeRelH>
            <wp14:sizeRelV relativeFrom="margin">
              <wp14:pctHeight>0</wp14:pctHeight>
            </wp14:sizeRelV>
          </wp:anchor>
        </w:drawing>
      </w:r>
      <w:r>
        <w:t>After getting the data we made a time series plot from year 1998 to 2014 to see the pattern of the data. The time series plot is given below:</w:t>
      </w:r>
    </w:p>
    <w:p w14:paraId="0B5D453F" w14:textId="206E2656"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4362C99" w14:textId="77777777" w:rsidR="00717203" w:rsidRPr="001672A0" w:rsidRDefault="00717203" w:rsidP="00717203">
      <w:pPr>
        <w:rPr>
          <w:rStyle w:val="gnkrckgcgsb"/>
          <w:rFonts w:cstheme="minorHAnsi"/>
          <w:color w:val="000000"/>
          <w:bdr w:val="none" w:sz="0" w:space="0" w:color="auto" w:frame="1"/>
        </w:rPr>
      </w:pPr>
      <w:r>
        <w:rPr>
          <w:rStyle w:val="gnkrckgcgsb"/>
          <w:rFonts w:cstheme="minorHAnsi"/>
          <w:color w:val="000000"/>
          <w:bdr w:val="none" w:sz="0" w:space="0" w:color="auto" w:frame="1"/>
        </w:rPr>
        <w:t xml:space="preserve">From the plot above we can identify that the time series is in increasing trend. This means that the </w:t>
      </w:r>
      <w:proofErr w:type="gramStart"/>
      <w:r>
        <w:rPr>
          <w:rStyle w:val="gnkrckgcgsb"/>
          <w:rFonts w:cstheme="minorHAnsi"/>
          <w:color w:val="000000"/>
          <w:bdr w:val="none" w:sz="0" w:space="0" w:color="auto" w:frame="1"/>
        </w:rPr>
        <w:t>long term</w:t>
      </w:r>
      <w:proofErr w:type="gramEnd"/>
      <w:r>
        <w:rPr>
          <w:rStyle w:val="gnkrckgcgsb"/>
          <w:rFonts w:cstheme="minorHAnsi"/>
          <w:color w:val="000000"/>
          <w:bdr w:val="none" w:sz="0" w:space="0" w:color="auto" w:frame="1"/>
        </w:rPr>
        <w:t xml:space="preserve"> mean is not stationary. In addition to that the variance is also not </w:t>
      </w:r>
      <w:proofErr w:type="spellStart"/>
      <w:r>
        <w:rPr>
          <w:rStyle w:val="gnkrckgcgsb"/>
          <w:rFonts w:cstheme="minorHAnsi"/>
          <w:color w:val="000000"/>
          <w:bdr w:val="none" w:sz="0" w:space="0" w:color="auto" w:frame="1"/>
        </w:rPr>
        <w:t>not</w:t>
      </w:r>
      <w:proofErr w:type="spellEnd"/>
      <w:r>
        <w:rPr>
          <w:rStyle w:val="gnkrckgcgsb"/>
          <w:rFonts w:cstheme="minorHAnsi"/>
          <w:color w:val="000000"/>
          <w:bdr w:val="none" w:sz="0" w:space="0" w:color="auto" w:frame="1"/>
        </w:rPr>
        <w:t xml:space="preserve"> constant. To confirm this </w:t>
      </w:r>
      <w:proofErr w:type="gramStart"/>
      <w:r>
        <w:rPr>
          <w:rStyle w:val="gnkrckgcgsb"/>
          <w:rFonts w:cstheme="minorHAnsi"/>
          <w:color w:val="000000"/>
          <w:bdr w:val="none" w:sz="0" w:space="0" w:color="auto" w:frame="1"/>
        </w:rPr>
        <w:t>lets</w:t>
      </w:r>
      <w:proofErr w:type="gramEnd"/>
      <w:r>
        <w:rPr>
          <w:rStyle w:val="gnkrckgcgsb"/>
          <w:rFonts w:cstheme="minorHAnsi"/>
          <w:color w:val="000000"/>
          <w:bdr w:val="none" w:sz="0" w:space="0" w:color="auto" w:frame="1"/>
        </w:rPr>
        <w:t xml:space="preserve"> use </w:t>
      </w:r>
      <w:r w:rsidRPr="001672A0">
        <w:rPr>
          <w:rStyle w:val="gnkrckgcgsb"/>
          <w:rFonts w:cstheme="minorHAnsi"/>
          <w:color w:val="000000"/>
          <w:bdr w:val="none" w:sz="0" w:space="0" w:color="auto" w:frame="1"/>
        </w:rPr>
        <w:t>Augmented Dickey-Fuller Test</w:t>
      </w:r>
      <w:r>
        <w:rPr>
          <w:rStyle w:val="gnkrckgcgsb"/>
          <w:rFonts w:cstheme="minorHAnsi"/>
          <w:color w:val="000000"/>
          <w:bdr w:val="none" w:sz="0" w:space="0" w:color="auto" w:frame="1"/>
        </w:rPr>
        <w:t xml:space="preserve"> to </w:t>
      </w:r>
      <w:proofErr w:type="spellStart"/>
      <w:r>
        <w:rPr>
          <w:rStyle w:val="gnkrckgcgsb"/>
          <w:rFonts w:cstheme="minorHAnsi"/>
          <w:color w:val="000000"/>
          <w:bdr w:val="none" w:sz="0" w:space="0" w:color="auto" w:frame="1"/>
        </w:rPr>
        <w:t>chech</w:t>
      </w:r>
      <w:proofErr w:type="spellEnd"/>
      <w:r>
        <w:rPr>
          <w:rStyle w:val="gnkrckgcgsb"/>
          <w:rFonts w:cstheme="minorHAnsi"/>
          <w:color w:val="000000"/>
          <w:bdr w:val="none" w:sz="0" w:space="0" w:color="auto" w:frame="1"/>
        </w:rPr>
        <w:t xml:space="preserve"> the whether the data is stationary or not. </w:t>
      </w:r>
    </w:p>
    <w:p w14:paraId="7D59B196"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4FEB6AF"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Augmented Dickey-Fuller Test</w:t>
      </w:r>
    </w:p>
    <w:p w14:paraId="6AB346B1"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AABDC86"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data:  </w:t>
      </w:r>
      <w:proofErr w:type="spellStart"/>
      <w:r>
        <w:rPr>
          <w:rStyle w:val="gnkrckgcgsb"/>
          <w:rFonts w:ascii="Lucida Console" w:hAnsi="Lucida Console"/>
          <w:color w:val="000000"/>
          <w:bdr w:val="none" w:sz="0" w:space="0" w:color="auto" w:frame="1"/>
        </w:rPr>
        <w:t>originalRating</w:t>
      </w:r>
      <w:proofErr w:type="spellEnd"/>
    </w:p>
    <w:p w14:paraId="2E37F3EC"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Dickey-Fuller = -2.0202, Lag order = 5, p-value = 0.5677</w:t>
      </w:r>
    </w:p>
    <w:p w14:paraId="3395664C" w14:textId="77777777" w:rsidR="00717203" w:rsidRDefault="00717203" w:rsidP="00717203">
      <w:pPr>
        <w:pStyle w:val="HTMLPreformatted"/>
        <w:shd w:val="clear" w:color="auto" w:fill="FFFFFF"/>
        <w:wordWrap w:val="0"/>
        <w:spacing w:after="240"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stationary</w:t>
      </w:r>
    </w:p>
    <w:p w14:paraId="723670B7" w14:textId="77777777" w:rsidR="00717203" w:rsidRDefault="00717203" w:rsidP="00717203">
      <w:r>
        <w:t xml:space="preserve">From the test above we can observe that the p-value is 0.5677 which is above 0.05 level of significance. </w:t>
      </w:r>
      <w:proofErr w:type="gramStart"/>
      <w:r>
        <w:t>So</w:t>
      </w:r>
      <w:proofErr w:type="gramEnd"/>
      <w:r>
        <w:t xml:space="preserve"> we fail to reject the null hypothesis of data and can conclude that data in not stationary. </w:t>
      </w:r>
    </w:p>
    <w:p w14:paraId="2D8F0AC7" w14:textId="77777777" w:rsidR="00717203" w:rsidRDefault="00717203" w:rsidP="00717203">
      <w:r>
        <w:t>In order to make the data stationary we need to make some transformation in data. From our original plot we can see that the seasonal pattern of data is increasing in multiplicative rate. This means that t</w:t>
      </w:r>
      <w:r w:rsidRPr="00FF4C39">
        <w:t xml:space="preserve">he seasonal component at the beginning of the series is smaller than the </w:t>
      </w:r>
      <w:r w:rsidRPr="00FF4C39">
        <w:lastRenderedPageBreak/>
        <w:t>seasonal component later in the series.</w:t>
      </w:r>
      <w:r>
        <w:t xml:space="preserve"> </w:t>
      </w:r>
      <w:r w:rsidRPr="00FF4C39">
        <w:t>To account for this, you’d need to log-transform the data</w:t>
      </w:r>
      <w:r>
        <w:t xml:space="preserve">. Head and tail of the log transformed data is given in the table below. </w:t>
      </w:r>
    </w:p>
    <w:tbl>
      <w:tblPr>
        <w:tblStyle w:val="TableGrid"/>
        <w:tblW w:w="0" w:type="auto"/>
        <w:tblLook w:val="04A0" w:firstRow="1" w:lastRow="0" w:firstColumn="1" w:lastColumn="0" w:noHBand="0" w:noVBand="1"/>
      </w:tblPr>
      <w:tblGrid>
        <w:gridCol w:w="1525"/>
        <w:gridCol w:w="2191"/>
        <w:gridCol w:w="2817"/>
        <w:gridCol w:w="2817"/>
      </w:tblGrid>
      <w:tr w:rsidR="00717203" w14:paraId="7A639060" w14:textId="77777777" w:rsidTr="00573BB2">
        <w:tc>
          <w:tcPr>
            <w:tcW w:w="1525" w:type="dxa"/>
          </w:tcPr>
          <w:p w14:paraId="639D3627" w14:textId="77777777" w:rsidR="00717203" w:rsidRDefault="00717203" w:rsidP="00573BB2">
            <w:pPr>
              <w:jc w:val="center"/>
            </w:pPr>
            <w:r>
              <w:t>year</w:t>
            </w:r>
          </w:p>
        </w:tc>
        <w:tc>
          <w:tcPr>
            <w:tcW w:w="2191" w:type="dxa"/>
          </w:tcPr>
          <w:p w14:paraId="21336969" w14:textId="77777777" w:rsidR="00717203" w:rsidRDefault="00717203" w:rsidP="00573BB2">
            <w:pPr>
              <w:jc w:val="center"/>
            </w:pPr>
            <w:r>
              <w:t>rating</w:t>
            </w:r>
          </w:p>
        </w:tc>
        <w:tc>
          <w:tcPr>
            <w:tcW w:w="2817" w:type="dxa"/>
          </w:tcPr>
          <w:p w14:paraId="4C5FA28E" w14:textId="77777777" w:rsidR="00717203" w:rsidRDefault="00717203" w:rsidP="00573BB2">
            <w:pPr>
              <w:jc w:val="center"/>
            </w:pPr>
            <w:r>
              <w:t>Year</w:t>
            </w:r>
          </w:p>
        </w:tc>
        <w:tc>
          <w:tcPr>
            <w:tcW w:w="2817" w:type="dxa"/>
          </w:tcPr>
          <w:p w14:paraId="0BEC1162" w14:textId="77777777" w:rsidR="00717203" w:rsidRDefault="00717203" w:rsidP="00573BB2">
            <w:pPr>
              <w:jc w:val="center"/>
            </w:pPr>
            <w:r>
              <w:t>rating</w:t>
            </w:r>
          </w:p>
        </w:tc>
      </w:tr>
      <w:tr w:rsidR="00717203" w14:paraId="7320B38C" w14:textId="77777777" w:rsidTr="00573BB2">
        <w:tc>
          <w:tcPr>
            <w:tcW w:w="1525" w:type="dxa"/>
          </w:tcPr>
          <w:p w14:paraId="58A6A06B" w14:textId="77777777" w:rsidR="00717203" w:rsidRDefault="00717203" w:rsidP="00573BB2">
            <w:pPr>
              <w:jc w:val="center"/>
            </w:pPr>
            <w:r>
              <w:t>1998_12</w:t>
            </w:r>
          </w:p>
        </w:tc>
        <w:tc>
          <w:tcPr>
            <w:tcW w:w="2191" w:type="dxa"/>
          </w:tcPr>
          <w:p w14:paraId="0B65184B"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1.3862944</w:t>
            </w:r>
          </w:p>
        </w:tc>
        <w:tc>
          <w:tcPr>
            <w:tcW w:w="2817" w:type="dxa"/>
          </w:tcPr>
          <w:p w14:paraId="4061AC8B" w14:textId="77777777" w:rsidR="00717203" w:rsidRDefault="00717203" w:rsidP="00573BB2">
            <w:pPr>
              <w:jc w:val="center"/>
            </w:pPr>
            <w:r>
              <w:t>2013_10</w:t>
            </w:r>
          </w:p>
        </w:tc>
        <w:tc>
          <w:tcPr>
            <w:tcW w:w="2817" w:type="dxa"/>
          </w:tcPr>
          <w:p w14:paraId="7E252C48"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12.2441437</w:t>
            </w:r>
          </w:p>
        </w:tc>
      </w:tr>
      <w:tr w:rsidR="00717203" w14:paraId="39EFDEDD" w14:textId="77777777" w:rsidTr="00573BB2">
        <w:tc>
          <w:tcPr>
            <w:tcW w:w="1525" w:type="dxa"/>
          </w:tcPr>
          <w:p w14:paraId="4895098E" w14:textId="77777777" w:rsidR="00717203" w:rsidRDefault="00717203" w:rsidP="00573BB2">
            <w:pPr>
              <w:jc w:val="center"/>
            </w:pPr>
            <w:r>
              <w:t>1999_05</w:t>
            </w:r>
          </w:p>
        </w:tc>
        <w:tc>
          <w:tcPr>
            <w:tcW w:w="2191" w:type="dxa"/>
          </w:tcPr>
          <w:p w14:paraId="189C64A1"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0.6931472</w:t>
            </w:r>
          </w:p>
        </w:tc>
        <w:tc>
          <w:tcPr>
            <w:tcW w:w="2817" w:type="dxa"/>
          </w:tcPr>
          <w:p w14:paraId="42CD3860" w14:textId="77777777" w:rsidR="00717203" w:rsidRDefault="00717203" w:rsidP="00573BB2">
            <w:pPr>
              <w:jc w:val="center"/>
            </w:pPr>
            <w:r>
              <w:t>2013_11</w:t>
            </w:r>
          </w:p>
        </w:tc>
        <w:tc>
          <w:tcPr>
            <w:tcW w:w="2817" w:type="dxa"/>
          </w:tcPr>
          <w:p w14:paraId="55F88414"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12.1968805</w:t>
            </w:r>
          </w:p>
        </w:tc>
      </w:tr>
      <w:tr w:rsidR="00717203" w14:paraId="6502B2D4" w14:textId="77777777" w:rsidTr="00573BB2">
        <w:tc>
          <w:tcPr>
            <w:tcW w:w="1525" w:type="dxa"/>
          </w:tcPr>
          <w:p w14:paraId="424597D5" w14:textId="77777777" w:rsidR="00717203" w:rsidRDefault="00717203" w:rsidP="00573BB2">
            <w:pPr>
              <w:jc w:val="center"/>
            </w:pPr>
            <w:r>
              <w:t>1999_06</w:t>
            </w:r>
          </w:p>
        </w:tc>
        <w:tc>
          <w:tcPr>
            <w:tcW w:w="2191" w:type="dxa"/>
          </w:tcPr>
          <w:p w14:paraId="02DE8E2A"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2.9957323</w:t>
            </w:r>
          </w:p>
        </w:tc>
        <w:tc>
          <w:tcPr>
            <w:tcW w:w="2817" w:type="dxa"/>
          </w:tcPr>
          <w:p w14:paraId="2F00952F" w14:textId="77777777" w:rsidR="00717203" w:rsidRDefault="00717203" w:rsidP="00573BB2">
            <w:pPr>
              <w:jc w:val="center"/>
            </w:pPr>
            <w:r>
              <w:t>2013_12</w:t>
            </w:r>
          </w:p>
        </w:tc>
        <w:tc>
          <w:tcPr>
            <w:tcW w:w="2817" w:type="dxa"/>
          </w:tcPr>
          <w:p w14:paraId="44680132"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12.5510196</w:t>
            </w:r>
          </w:p>
        </w:tc>
      </w:tr>
      <w:tr w:rsidR="00717203" w14:paraId="71E2AEA4" w14:textId="77777777" w:rsidTr="00573BB2">
        <w:tc>
          <w:tcPr>
            <w:tcW w:w="1525" w:type="dxa"/>
          </w:tcPr>
          <w:p w14:paraId="33935CC9" w14:textId="77777777" w:rsidR="00717203" w:rsidRDefault="00717203" w:rsidP="00573BB2">
            <w:pPr>
              <w:jc w:val="center"/>
            </w:pPr>
            <w:r>
              <w:t>1999_07</w:t>
            </w:r>
          </w:p>
        </w:tc>
        <w:tc>
          <w:tcPr>
            <w:tcW w:w="2191" w:type="dxa"/>
          </w:tcPr>
          <w:p w14:paraId="375B68D5"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4.2195077</w:t>
            </w:r>
          </w:p>
        </w:tc>
        <w:tc>
          <w:tcPr>
            <w:tcW w:w="2817" w:type="dxa"/>
          </w:tcPr>
          <w:p w14:paraId="48D176BD" w14:textId="77777777" w:rsidR="00717203" w:rsidRDefault="00717203" w:rsidP="00573BB2">
            <w:pPr>
              <w:jc w:val="center"/>
            </w:pPr>
            <w:r>
              <w:t>2014_1</w:t>
            </w:r>
          </w:p>
        </w:tc>
        <w:tc>
          <w:tcPr>
            <w:tcW w:w="2817" w:type="dxa"/>
          </w:tcPr>
          <w:p w14:paraId="26C515D1" w14:textId="77777777" w:rsidR="00717203" w:rsidRDefault="00717203" w:rsidP="00573BB2">
            <w:pPr>
              <w:jc w:val="center"/>
            </w:pPr>
            <w:r w:rsidRPr="00CD5E8F">
              <w:t>12.7207060</w:t>
            </w:r>
          </w:p>
        </w:tc>
      </w:tr>
      <w:tr w:rsidR="00717203" w14:paraId="1B566612" w14:textId="77777777" w:rsidTr="00573BB2">
        <w:tc>
          <w:tcPr>
            <w:tcW w:w="1525" w:type="dxa"/>
          </w:tcPr>
          <w:p w14:paraId="2052C0DE" w14:textId="77777777" w:rsidR="00717203" w:rsidRDefault="00717203" w:rsidP="00573BB2">
            <w:pPr>
              <w:jc w:val="center"/>
            </w:pPr>
            <w:r>
              <w:t>1999_08</w:t>
            </w:r>
          </w:p>
        </w:tc>
        <w:tc>
          <w:tcPr>
            <w:tcW w:w="2191" w:type="dxa"/>
          </w:tcPr>
          <w:p w14:paraId="21BDBEB8"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3.7612001</w:t>
            </w:r>
          </w:p>
        </w:tc>
        <w:tc>
          <w:tcPr>
            <w:tcW w:w="2817" w:type="dxa"/>
          </w:tcPr>
          <w:p w14:paraId="074A69EC" w14:textId="77777777" w:rsidR="00717203" w:rsidRDefault="00717203" w:rsidP="00573BB2">
            <w:pPr>
              <w:jc w:val="center"/>
            </w:pPr>
            <w:r>
              <w:t>2014_2</w:t>
            </w:r>
          </w:p>
        </w:tc>
        <w:tc>
          <w:tcPr>
            <w:tcW w:w="2817" w:type="dxa"/>
          </w:tcPr>
          <w:p w14:paraId="4CCE2460" w14:textId="77777777" w:rsidR="00717203" w:rsidRDefault="00717203" w:rsidP="00573BB2">
            <w:pPr>
              <w:jc w:val="center"/>
            </w:pPr>
            <w:r w:rsidRPr="00CD5E8F">
              <w:t>12.4582078</w:t>
            </w:r>
          </w:p>
        </w:tc>
      </w:tr>
      <w:tr w:rsidR="00717203" w14:paraId="7CC58EC1" w14:textId="77777777" w:rsidTr="00573BB2">
        <w:tc>
          <w:tcPr>
            <w:tcW w:w="1525" w:type="dxa"/>
          </w:tcPr>
          <w:p w14:paraId="5C96894B" w14:textId="77777777" w:rsidR="00717203" w:rsidRDefault="00717203" w:rsidP="00573BB2">
            <w:pPr>
              <w:jc w:val="center"/>
            </w:pPr>
            <w:r>
              <w:t>1999_09</w:t>
            </w:r>
          </w:p>
        </w:tc>
        <w:tc>
          <w:tcPr>
            <w:tcW w:w="2191" w:type="dxa"/>
          </w:tcPr>
          <w:p w14:paraId="161DEA66"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3.6888795</w:t>
            </w:r>
          </w:p>
        </w:tc>
        <w:tc>
          <w:tcPr>
            <w:tcW w:w="2817" w:type="dxa"/>
          </w:tcPr>
          <w:p w14:paraId="14B610F7" w14:textId="77777777" w:rsidR="00717203" w:rsidRDefault="00717203" w:rsidP="00573BB2">
            <w:pPr>
              <w:jc w:val="center"/>
            </w:pPr>
            <w:r>
              <w:t>2014_3</w:t>
            </w:r>
          </w:p>
        </w:tc>
        <w:tc>
          <w:tcPr>
            <w:tcW w:w="2817" w:type="dxa"/>
          </w:tcPr>
          <w:p w14:paraId="27B59944" w14:textId="77777777" w:rsidR="00717203" w:rsidRDefault="00717203" w:rsidP="00573BB2">
            <w:pPr>
              <w:jc w:val="center"/>
            </w:pPr>
            <w:r w:rsidRPr="00CD5E8F">
              <w:t>12.4780292</w:t>
            </w:r>
          </w:p>
        </w:tc>
      </w:tr>
      <w:tr w:rsidR="00717203" w14:paraId="6A1891CA" w14:textId="77777777" w:rsidTr="00573BB2">
        <w:tc>
          <w:tcPr>
            <w:tcW w:w="1525" w:type="dxa"/>
          </w:tcPr>
          <w:p w14:paraId="42028623" w14:textId="77777777" w:rsidR="00717203" w:rsidRDefault="00717203" w:rsidP="00573BB2">
            <w:pPr>
              <w:jc w:val="center"/>
            </w:pPr>
            <w:r>
              <w:t>1999_10</w:t>
            </w:r>
          </w:p>
        </w:tc>
        <w:tc>
          <w:tcPr>
            <w:tcW w:w="2191" w:type="dxa"/>
          </w:tcPr>
          <w:p w14:paraId="75E0C8A6"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5.1474945</w:t>
            </w:r>
          </w:p>
        </w:tc>
        <w:tc>
          <w:tcPr>
            <w:tcW w:w="2817" w:type="dxa"/>
          </w:tcPr>
          <w:p w14:paraId="4B7E83A3" w14:textId="77777777" w:rsidR="00717203" w:rsidRDefault="00717203" w:rsidP="00573BB2">
            <w:pPr>
              <w:jc w:val="center"/>
            </w:pPr>
            <w:r>
              <w:t>2014_4</w:t>
            </w:r>
          </w:p>
        </w:tc>
        <w:tc>
          <w:tcPr>
            <w:tcW w:w="2817" w:type="dxa"/>
          </w:tcPr>
          <w:p w14:paraId="4F8CDD74" w14:textId="77777777" w:rsidR="00717203" w:rsidRDefault="00717203" w:rsidP="00573BB2">
            <w:pPr>
              <w:jc w:val="center"/>
            </w:pPr>
            <w:r w:rsidRPr="00CD5E8F">
              <w:t>12.3256452</w:t>
            </w:r>
          </w:p>
        </w:tc>
      </w:tr>
      <w:tr w:rsidR="00717203" w14:paraId="11A01661" w14:textId="77777777" w:rsidTr="00573BB2">
        <w:tc>
          <w:tcPr>
            <w:tcW w:w="1525" w:type="dxa"/>
          </w:tcPr>
          <w:p w14:paraId="4B9DECBE" w14:textId="77777777" w:rsidR="00717203" w:rsidRDefault="00717203" w:rsidP="00573BB2">
            <w:pPr>
              <w:jc w:val="center"/>
            </w:pPr>
            <w:r>
              <w:t>1999_11</w:t>
            </w:r>
          </w:p>
        </w:tc>
        <w:tc>
          <w:tcPr>
            <w:tcW w:w="2191" w:type="dxa"/>
          </w:tcPr>
          <w:p w14:paraId="04900041"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5.8435444</w:t>
            </w:r>
          </w:p>
        </w:tc>
        <w:tc>
          <w:tcPr>
            <w:tcW w:w="2817" w:type="dxa"/>
          </w:tcPr>
          <w:p w14:paraId="23667F2D" w14:textId="77777777" w:rsidR="00717203" w:rsidRDefault="00717203" w:rsidP="00573BB2">
            <w:pPr>
              <w:jc w:val="center"/>
            </w:pPr>
            <w:r>
              <w:t>2014_5</w:t>
            </w:r>
          </w:p>
        </w:tc>
        <w:tc>
          <w:tcPr>
            <w:tcW w:w="2817" w:type="dxa"/>
          </w:tcPr>
          <w:p w14:paraId="2E29B8B7" w14:textId="77777777" w:rsidR="00717203" w:rsidRDefault="00717203" w:rsidP="00573BB2">
            <w:pPr>
              <w:jc w:val="center"/>
            </w:pPr>
            <w:r w:rsidRPr="00CD5E8F">
              <w:t>12.2845464</w:t>
            </w:r>
          </w:p>
        </w:tc>
      </w:tr>
      <w:tr w:rsidR="00717203" w14:paraId="38464A94" w14:textId="77777777" w:rsidTr="00573BB2">
        <w:tc>
          <w:tcPr>
            <w:tcW w:w="1525" w:type="dxa"/>
          </w:tcPr>
          <w:p w14:paraId="45874F2B" w14:textId="77777777" w:rsidR="00717203" w:rsidRDefault="00717203" w:rsidP="00573BB2">
            <w:pPr>
              <w:jc w:val="center"/>
            </w:pPr>
            <w:r>
              <w:t>1999_12</w:t>
            </w:r>
          </w:p>
        </w:tc>
        <w:tc>
          <w:tcPr>
            <w:tcW w:w="2191" w:type="dxa"/>
          </w:tcPr>
          <w:p w14:paraId="72F50CD8"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6.2859981</w:t>
            </w:r>
          </w:p>
        </w:tc>
        <w:tc>
          <w:tcPr>
            <w:tcW w:w="2817" w:type="dxa"/>
          </w:tcPr>
          <w:p w14:paraId="3DFAADB5" w14:textId="77777777" w:rsidR="00717203" w:rsidRDefault="00717203" w:rsidP="00573BB2">
            <w:pPr>
              <w:jc w:val="center"/>
            </w:pPr>
            <w:r>
              <w:t>2014_6</w:t>
            </w:r>
          </w:p>
        </w:tc>
        <w:tc>
          <w:tcPr>
            <w:tcW w:w="2817" w:type="dxa"/>
          </w:tcPr>
          <w:p w14:paraId="54E6E0AE"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12.3176095</w:t>
            </w:r>
          </w:p>
        </w:tc>
      </w:tr>
      <w:tr w:rsidR="00717203" w14:paraId="6DB115FF" w14:textId="77777777" w:rsidTr="00573BB2">
        <w:tc>
          <w:tcPr>
            <w:tcW w:w="1525" w:type="dxa"/>
          </w:tcPr>
          <w:p w14:paraId="7BA7E1A9" w14:textId="77777777" w:rsidR="00717203" w:rsidRDefault="00717203" w:rsidP="00573BB2">
            <w:pPr>
              <w:jc w:val="center"/>
            </w:pPr>
            <w:r>
              <w:t>2000_01</w:t>
            </w:r>
          </w:p>
        </w:tc>
        <w:tc>
          <w:tcPr>
            <w:tcW w:w="2191" w:type="dxa"/>
          </w:tcPr>
          <w:p w14:paraId="7288FEB0" w14:textId="77777777" w:rsidR="00717203" w:rsidRPr="00CD5E8F" w:rsidRDefault="00717203" w:rsidP="00573BB2">
            <w:pPr>
              <w:pStyle w:val="HTMLPreformatted"/>
              <w:shd w:val="clear" w:color="auto" w:fill="FFFFFF"/>
              <w:wordWrap w:val="0"/>
              <w:spacing w:line="225" w:lineRule="atLeast"/>
              <w:jc w:val="center"/>
              <w:rPr>
                <w:rFonts w:asciiTheme="minorHAnsi" w:eastAsiaTheme="minorHAnsi" w:hAnsiTheme="minorHAnsi" w:cstheme="minorBidi"/>
                <w:sz w:val="22"/>
                <w:szCs w:val="22"/>
              </w:rPr>
            </w:pPr>
            <w:r w:rsidRPr="00CD5E8F">
              <w:rPr>
                <w:rFonts w:asciiTheme="minorHAnsi" w:eastAsiaTheme="minorHAnsi" w:hAnsiTheme="minorHAnsi" w:cstheme="minorBidi"/>
                <w:sz w:val="22"/>
                <w:szCs w:val="22"/>
              </w:rPr>
              <w:t>6.1964441</w:t>
            </w:r>
          </w:p>
        </w:tc>
        <w:tc>
          <w:tcPr>
            <w:tcW w:w="2817" w:type="dxa"/>
          </w:tcPr>
          <w:p w14:paraId="0C9F8E2B" w14:textId="77777777" w:rsidR="00717203" w:rsidRDefault="00717203" w:rsidP="00573BB2">
            <w:pPr>
              <w:jc w:val="center"/>
            </w:pPr>
            <w:r>
              <w:t>2014_7</w:t>
            </w:r>
          </w:p>
        </w:tc>
        <w:tc>
          <w:tcPr>
            <w:tcW w:w="2817" w:type="dxa"/>
          </w:tcPr>
          <w:p w14:paraId="601DAE35" w14:textId="77777777" w:rsidR="00717203" w:rsidRDefault="00717203" w:rsidP="00573BB2">
            <w:pPr>
              <w:jc w:val="center"/>
            </w:pPr>
            <w:r w:rsidRPr="00CD5E8F">
              <w:t>12.087075</w:t>
            </w:r>
          </w:p>
        </w:tc>
      </w:tr>
    </w:tbl>
    <w:p w14:paraId="3DA5C34F" w14:textId="77777777" w:rsidR="00717203" w:rsidRDefault="00717203" w:rsidP="00717203">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p>
    <w:p w14:paraId="1B42884A" w14:textId="77777777" w:rsidR="00717203" w:rsidRDefault="00717203" w:rsidP="00717203">
      <w:r>
        <w:t>Now after log transformation we made a timeseries plot of the data which is shown below.</w:t>
      </w:r>
    </w:p>
    <w:p w14:paraId="7BD7FD21" w14:textId="77777777" w:rsidR="00717203" w:rsidRDefault="00717203" w:rsidP="00717203">
      <w:pPr>
        <w:jc w:val="center"/>
      </w:pPr>
      <w:r>
        <w:rPr>
          <w:noProof/>
        </w:rPr>
        <w:drawing>
          <wp:inline distT="0" distB="0" distL="0" distR="0" wp14:anchorId="4A8B740A" wp14:editId="44A08C49">
            <wp:extent cx="2816657" cy="26479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5766" cy="2656514"/>
                    </a:xfrm>
                    <a:prstGeom prst="rect">
                      <a:avLst/>
                    </a:prstGeom>
                  </pic:spPr>
                </pic:pic>
              </a:graphicData>
            </a:graphic>
          </wp:inline>
        </w:drawing>
      </w:r>
    </w:p>
    <w:p w14:paraId="2816D353"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CD5E8F">
        <w:rPr>
          <w:rFonts w:asciiTheme="minorHAnsi" w:eastAsiaTheme="minorHAnsi" w:hAnsiTheme="minorHAnsi" w:cstheme="minorBidi"/>
          <w:sz w:val="22"/>
          <w:szCs w:val="22"/>
        </w:rPr>
        <w:t xml:space="preserve">From the plot above we can see that variance looks constant and just by looking at the plot it is difficult of say whether mean is constant or not in the long run. </w:t>
      </w:r>
      <w:proofErr w:type="gramStart"/>
      <w:r w:rsidRPr="00CD5E8F">
        <w:rPr>
          <w:rFonts w:asciiTheme="minorHAnsi" w:eastAsiaTheme="minorHAnsi" w:hAnsiTheme="minorHAnsi" w:cstheme="minorBidi"/>
          <w:sz w:val="22"/>
          <w:szCs w:val="22"/>
        </w:rPr>
        <w:t>So</w:t>
      </w:r>
      <w:proofErr w:type="gramEnd"/>
      <w:r w:rsidRPr="00CD5E8F">
        <w:rPr>
          <w:rFonts w:asciiTheme="minorHAnsi" w:eastAsiaTheme="minorHAnsi" w:hAnsiTheme="minorHAnsi" w:cstheme="minorBidi"/>
          <w:sz w:val="22"/>
          <w:szCs w:val="22"/>
        </w:rPr>
        <w:t xml:space="preserve"> </w:t>
      </w:r>
      <w:proofErr w:type="spellStart"/>
      <w:r w:rsidRPr="00CD5E8F">
        <w:rPr>
          <w:rFonts w:asciiTheme="minorHAnsi" w:eastAsiaTheme="minorHAnsi" w:hAnsiTheme="minorHAnsi" w:cstheme="minorBidi"/>
          <w:sz w:val="22"/>
          <w:szCs w:val="22"/>
        </w:rPr>
        <w:t>lets</w:t>
      </w:r>
      <w:proofErr w:type="spellEnd"/>
      <w:r w:rsidRPr="00CD5E8F">
        <w:rPr>
          <w:rFonts w:asciiTheme="minorHAnsi" w:eastAsiaTheme="minorHAnsi" w:hAnsiTheme="minorHAnsi" w:cstheme="minorBidi"/>
          <w:sz w:val="22"/>
          <w:szCs w:val="22"/>
        </w:rPr>
        <w:t xml:space="preserve"> again test for stationary for the transformed data using Augmented Dickey-Fuller Test</w:t>
      </w:r>
      <w:r>
        <w:rPr>
          <w:rFonts w:asciiTheme="minorHAnsi" w:eastAsiaTheme="minorHAnsi" w:hAnsiTheme="minorHAnsi" w:cstheme="minorBidi"/>
          <w:sz w:val="22"/>
          <w:szCs w:val="22"/>
        </w:rPr>
        <w:t xml:space="preserve">. </w:t>
      </w:r>
    </w:p>
    <w:p w14:paraId="0EB5E634" w14:textId="77777777" w:rsidR="00717203" w:rsidRPr="00CD5E8F" w:rsidRDefault="00717203" w:rsidP="00717203">
      <w:pPr>
        <w:rPr>
          <w:rStyle w:val="gnkrckgcgsb"/>
          <w:rFonts w:cstheme="minorHAnsi"/>
          <w:color w:val="000000"/>
          <w:bdr w:val="none" w:sz="0" w:space="0" w:color="auto" w:frame="1"/>
        </w:rPr>
      </w:pPr>
    </w:p>
    <w:p w14:paraId="734D2491"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Augmented Dickey-Fuller Test</w:t>
      </w:r>
    </w:p>
    <w:p w14:paraId="7180BA0C"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26E436F"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rating</w:t>
      </w:r>
    </w:p>
    <w:p w14:paraId="0B1DFAE1"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Dickey-Fuller = -8.4476, Lag order = 5, p-value = 0.01</w:t>
      </w:r>
    </w:p>
    <w:p w14:paraId="182E3F77"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alternative hypothesis: stationary</w:t>
      </w:r>
    </w:p>
    <w:p w14:paraId="414574C6" w14:textId="77777777" w:rsidR="00717203" w:rsidRDefault="00717203" w:rsidP="00717203"/>
    <w:p w14:paraId="209DA0C8" w14:textId="77777777" w:rsidR="00717203" w:rsidRDefault="00717203" w:rsidP="00717203">
      <w:r>
        <w:t xml:space="preserve">From the test above we can observe that the p-value is 0.o1 which is below 0.05 level of significance. </w:t>
      </w:r>
      <w:proofErr w:type="gramStart"/>
      <w:r>
        <w:t>So</w:t>
      </w:r>
      <w:proofErr w:type="gramEnd"/>
      <w:r>
        <w:t xml:space="preserve"> we reject the null hypothesis of data and can conclude that the timeseries data is stationary.</w:t>
      </w:r>
    </w:p>
    <w:p w14:paraId="5A2DCBC2" w14:textId="77777777" w:rsidR="00717203" w:rsidRDefault="00717203" w:rsidP="00717203">
      <w:r>
        <w:lastRenderedPageBreak/>
        <w:t>O</w:t>
      </w:r>
      <w:r w:rsidRPr="00071DE0">
        <w:t>nce you have a stationary time series</w:t>
      </w:r>
      <w:r>
        <w:t xml:space="preserve"> data</w:t>
      </w:r>
      <w:r w:rsidRPr="00071DE0">
        <w:t xml:space="preserve">, </w:t>
      </w:r>
      <w:r>
        <w:t xml:space="preserve">our </w:t>
      </w:r>
      <w:r w:rsidRPr="00071DE0">
        <w:t>next step is to select the appropriate ARIMA model. This means finding the most appropriate values for p and q in the ARIMA(</w:t>
      </w:r>
      <w:proofErr w:type="spellStart"/>
      <w:proofErr w:type="gramStart"/>
      <w:r w:rsidRPr="00071DE0">
        <w:t>p,d</w:t>
      </w:r>
      <w:proofErr w:type="gramEnd"/>
      <w:r w:rsidRPr="00071DE0">
        <w:t>,q</w:t>
      </w:r>
      <w:proofErr w:type="spellEnd"/>
      <w:r w:rsidRPr="00071DE0">
        <w:t>) model.</w:t>
      </w:r>
      <w:r>
        <w:t xml:space="preserve"> </w:t>
      </w:r>
      <w:r w:rsidRPr="00071DE0">
        <w:t xml:space="preserve">To do so, you need to examine the “correlogram” and “partial correlogram” of the stationary time series. A correlogram shows the </w:t>
      </w:r>
      <w:r>
        <w:t>autocorrelation function</w:t>
      </w:r>
      <w:r w:rsidRPr="00071DE0">
        <w:t xml:space="preserve">. It’s just </w:t>
      </w:r>
      <w:proofErr w:type="gramStart"/>
      <w:r w:rsidRPr="00071DE0">
        <w:t>like</w:t>
      </w:r>
      <w:proofErr w:type="gramEnd"/>
      <w:r w:rsidRPr="00071DE0">
        <w:t xml:space="preserve"> a correlation, except that, rather than correlating two completely different variables, it’s correlating a variable at time t and that same variable at time t-k. A partial correlogram is basically the same thing, except that it removes the effect of shorter autocorrelation lags when calculating the correlation at longer lags.</w:t>
      </w:r>
      <w:r>
        <w:t xml:space="preserve"> The </w:t>
      </w:r>
      <w:r w:rsidRPr="00071DE0">
        <w:t>correlogram</w:t>
      </w:r>
      <w:r>
        <w:t xml:space="preserve"> and </w:t>
      </w:r>
      <w:r w:rsidRPr="00071DE0">
        <w:t>partial correlogram</w:t>
      </w:r>
      <w:r>
        <w:t xml:space="preserve"> of the timeseries data is given below. </w:t>
      </w:r>
    </w:p>
    <w:p w14:paraId="29EEA6AC" w14:textId="46880DAF" w:rsidR="00717203" w:rsidRDefault="00717203" w:rsidP="00717203">
      <w:r>
        <w:rPr>
          <w:noProof/>
        </w:rPr>
        <w:drawing>
          <wp:inline distT="0" distB="0" distL="0" distR="0" wp14:anchorId="1AEC42C4" wp14:editId="21EEA806">
            <wp:extent cx="2634284"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9322" cy="2509439"/>
                    </a:xfrm>
                    <a:prstGeom prst="rect">
                      <a:avLst/>
                    </a:prstGeom>
                  </pic:spPr>
                </pic:pic>
              </a:graphicData>
            </a:graphic>
          </wp:inline>
        </w:drawing>
      </w:r>
      <w:r>
        <w:rPr>
          <w:noProof/>
        </w:rPr>
        <w:drawing>
          <wp:inline distT="0" distB="0" distL="0" distR="0" wp14:anchorId="6C81DC39" wp14:editId="4CEA54E4">
            <wp:extent cx="2583624" cy="24288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3215" cy="2447293"/>
                    </a:xfrm>
                    <a:prstGeom prst="rect">
                      <a:avLst/>
                    </a:prstGeom>
                  </pic:spPr>
                </pic:pic>
              </a:graphicData>
            </a:graphic>
          </wp:inline>
        </w:drawing>
      </w:r>
    </w:p>
    <w:p w14:paraId="50F56F9C" w14:textId="77777777" w:rsidR="00717203" w:rsidRDefault="00717203" w:rsidP="00717203">
      <w:r>
        <w:t xml:space="preserve">From the ACF plot we can see that there is decreasing autocorrelation function as we move with time. As the ACF has a decreasing trend and there is no pattern formed in the ACF we can say that there is no seasonal trend in the time series. Looking at the PACF plot we can see that there is significant PACF until lag 3 and after that there is white noise. So we can assume that the time series can follow </w:t>
      </w:r>
      <w:proofErr w:type="gramStart"/>
      <w:r>
        <w:t>AR(</w:t>
      </w:r>
      <w:proofErr w:type="gramEnd"/>
      <w:r>
        <w:t xml:space="preserve">3) model. </w:t>
      </w:r>
      <w:proofErr w:type="gramStart"/>
      <w:r>
        <w:t>However</w:t>
      </w:r>
      <w:proofErr w:type="gramEnd"/>
      <w:r>
        <w:t xml:space="preserve"> </w:t>
      </w:r>
      <w:proofErr w:type="spellStart"/>
      <w:r>
        <w:t>lets</w:t>
      </w:r>
      <w:proofErr w:type="spellEnd"/>
      <w:r>
        <w:t xml:space="preserve"> try auto ARIMA function get the better picture of the model that can be used for the time series data. The following table shows the output for the </w:t>
      </w:r>
      <w:proofErr w:type="spellStart"/>
      <w:proofErr w:type="gramStart"/>
      <w:r>
        <w:t>auto.ARIMA</w:t>
      </w:r>
      <w:proofErr w:type="spellEnd"/>
      <w:proofErr w:type="gramEnd"/>
      <w:r>
        <w:t xml:space="preserve"> function.  </w:t>
      </w:r>
    </w:p>
    <w:p w14:paraId="72C799F2"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Series: rating </w:t>
      </w:r>
    </w:p>
    <w:p w14:paraId="6E69D6CB"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ARIMA(</w:t>
      </w:r>
      <w:proofErr w:type="gramEnd"/>
      <w:r>
        <w:rPr>
          <w:rStyle w:val="gnkrckgcgsb"/>
          <w:rFonts w:ascii="Lucida Console" w:hAnsi="Lucida Console"/>
          <w:color w:val="000000"/>
          <w:bdr w:val="none" w:sz="0" w:space="0" w:color="auto" w:frame="1"/>
        </w:rPr>
        <w:t xml:space="preserve">3,1,2) with drift </w:t>
      </w:r>
    </w:p>
    <w:p w14:paraId="6D620994"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51658E4"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255D12D9"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ar1      ar2      ar3     ma1     ma2   drift</w:t>
      </w:r>
    </w:p>
    <w:p w14:paraId="7EA8D782"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w:t>
      </w:r>
      <w:proofErr w:type="gramStart"/>
      <w:r>
        <w:rPr>
          <w:rStyle w:val="gnkrckgcgsb"/>
          <w:rFonts w:ascii="Lucida Console" w:hAnsi="Lucida Console"/>
          <w:color w:val="000000"/>
          <w:bdr w:val="none" w:sz="0" w:space="0" w:color="auto" w:frame="1"/>
        </w:rPr>
        <w:t>3855  -</w:t>
      </w:r>
      <w:proofErr w:type="gramEnd"/>
      <w:r>
        <w:rPr>
          <w:rStyle w:val="gnkrckgcgsb"/>
          <w:rFonts w:ascii="Lucida Console" w:hAnsi="Lucida Console"/>
          <w:color w:val="000000"/>
          <w:bdr w:val="none" w:sz="0" w:space="0" w:color="auto" w:frame="1"/>
        </w:rPr>
        <w:t>0.5586  -0.3457  0.3531  0.3973  0.0561</w:t>
      </w:r>
    </w:p>
    <w:p w14:paraId="2E609DC6"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s.e.</w:t>
      </w:r>
      <w:proofErr w:type="spellEnd"/>
      <w:r>
        <w:rPr>
          <w:rStyle w:val="gnkrckgcgsb"/>
          <w:rFonts w:ascii="Lucida Console" w:hAnsi="Lucida Console"/>
          <w:color w:val="000000"/>
          <w:bdr w:val="none" w:sz="0" w:space="0" w:color="auto" w:frame="1"/>
        </w:rPr>
        <w:t xml:space="preserve">   0.2200   0.2903   </w:t>
      </w:r>
      <w:proofErr w:type="gramStart"/>
      <w:r>
        <w:rPr>
          <w:rStyle w:val="gnkrckgcgsb"/>
          <w:rFonts w:ascii="Lucida Console" w:hAnsi="Lucida Console"/>
          <w:color w:val="000000"/>
          <w:bdr w:val="none" w:sz="0" w:space="0" w:color="auto" w:frame="1"/>
        </w:rPr>
        <w:t>0.0915  0.2248</w:t>
      </w:r>
      <w:proofErr w:type="gramEnd"/>
      <w:r>
        <w:rPr>
          <w:rStyle w:val="gnkrckgcgsb"/>
          <w:rFonts w:ascii="Lucida Console" w:hAnsi="Lucida Console"/>
          <w:color w:val="000000"/>
          <w:bdr w:val="none" w:sz="0" w:space="0" w:color="auto" w:frame="1"/>
        </w:rPr>
        <w:t xml:space="preserve">  0.3046  0.0183</w:t>
      </w:r>
    </w:p>
    <w:p w14:paraId="4B917F09"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7C34866" w14:textId="77777777" w:rsidR="00717203" w:rsidRDefault="00717203" w:rsidP="0071720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sigma^2 estimated as 0.1075:  log likelihood=-52.79</w:t>
      </w:r>
    </w:p>
    <w:p w14:paraId="09BD3984" w14:textId="77777777" w:rsidR="00717203" w:rsidRDefault="00717203" w:rsidP="00717203">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AIC=119.59   </w:t>
      </w:r>
      <w:proofErr w:type="spellStart"/>
      <w:r>
        <w:rPr>
          <w:rStyle w:val="gnkrckgcgsb"/>
          <w:rFonts w:ascii="Lucida Console" w:hAnsi="Lucida Console"/>
          <w:color w:val="000000"/>
          <w:bdr w:val="none" w:sz="0" w:space="0" w:color="auto" w:frame="1"/>
        </w:rPr>
        <w:t>AICc</w:t>
      </w:r>
      <w:proofErr w:type="spellEnd"/>
      <w:r>
        <w:rPr>
          <w:rStyle w:val="gnkrckgcgsb"/>
          <w:rFonts w:ascii="Lucida Console" w:hAnsi="Lucida Console"/>
          <w:color w:val="000000"/>
          <w:bdr w:val="none" w:sz="0" w:space="0" w:color="auto" w:frame="1"/>
        </w:rPr>
        <w:t>=120.23   BIC=142.06</w:t>
      </w:r>
    </w:p>
    <w:p w14:paraId="3B5422DE" w14:textId="77777777" w:rsidR="00717203" w:rsidRDefault="00717203" w:rsidP="00717203"/>
    <w:p w14:paraId="25CA750B" w14:textId="77777777" w:rsidR="00717203" w:rsidRPr="00F0676A" w:rsidRDefault="00717203" w:rsidP="00717203">
      <w:pPr>
        <w:shd w:val="clear" w:color="auto" w:fill="FFFFFF"/>
        <w:spacing w:after="150" w:line="240" w:lineRule="auto"/>
      </w:pPr>
      <w:r w:rsidRPr="00F0676A">
        <w:t xml:space="preserve">The output tells us that the model that best fits our original data is </w:t>
      </w:r>
      <w:proofErr w:type="gramStart"/>
      <w:r w:rsidRPr="00F0676A">
        <w:t>ARIMA(</w:t>
      </w:r>
      <w:proofErr w:type="gramEnd"/>
      <w:r w:rsidRPr="00F0676A">
        <w:t>2,1,5).</w:t>
      </w:r>
    </w:p>
    <w:p w14:paraId="62F8EB07" w14:textId="77777777" w:rsidR="00717203" w:rsidRPr="00F0676A" w:rsidRDefault="00717203" w:rsidP="00717203">
      <w:pPr>
        <w:shd w:val="clear" w:color="auto" w:fill="FFFFFF"/>
        <w:spacing w:after="150" w:line="240" w:lineRule="auto"/>
      </w:pPr>
      <w:r w:rsidRPr="00F0676A">
        <w:t>What does this mean?</w:t>
      </w:r>
    </w:p>
    <w:p w14:paraId="025D690D" w14:textId="77777777" w:rsidR="00717203" w:rsidRPr="00F0676A" w:rsidRDefault="00717203" w:rsidP="00717203">
      <w:pPr>
        <w:numPr>
          <w:ilvl w:val="0"/>
          <w:numId w:val="33"/>
        </w:numPr>
        <w:shd w:val="clear" w:color="auto" w:fill="FFFFFF"/>
        <w:spacing w:before="100" w:beforeAutospacing="1" w:after="100" w:afterAutospacing="1" w:line="240" w:lineRule="auto"/>
      </w:pPr>
      <w:r w:rsidRPr="00F0676A">
        <w:lastRenderedPageBreak/>
        <w:t xml:space="preserve">2 tells us that we need to </w:t>
      </w:r>
      <w:proofErr w:type="gramStart"/>
      <w:r w:rsidRPr="00F0676A">
        <w:t>take into account</w:t>
      </w:r>
      <w:proofErr w:type="gramEnd"/>
      <w:r w:rsidRPr="00F0676A">
        <w:t xml:space="preserve"> the Y value at 2 lags from a given time point t.</w:t>
      </w:r>
    </w:p>
    <w:p w14:paraId="5493D4B7" w14:textId="77777777" w:rsidR="00717203" w:rsidRPr="00F0676A" w:rsidRDefault="00717203" w:rsidP="00717203">
      <w:pPr>
        <w:numPr>
          <w:ilvl w:val="0"/>
          <w:numId w:val="33"/>
        </w:numPr>
        <w:shd w:val="clear" w:color="auto" w:fill="FFFFFF"/>
        <w:spacing w:before="100" w:beforeAutospacing="1" w:after="100" w:afterAutospacing="1" w:line="240" w:lineRule="auto"/>
      </w:pPr>
      <w:r w:rsidRPr="00F0676A">
        <w:t>1 tells us that the time series is not stationary, so we need to take a first-order difference.</w:t>
      </w:r>
    </w:p>
    <w:p w14:paraId="465444C7" w14:textId="77777777" w:rsidR="00717203" w:rsidRPr="00F0676A" w:rsidRDefault="00717203" w:rsidP="00717203">
      <w:pPr>
        <w:numPr>
          <w:ilvl w:val="0"/>
          <w:numId w:val="33"/>
        </w:numPr>
        <w:shd w:val="clear" w:color="auto" w:fill="FFFFFF"/>
        <w:spacing w:before="100" w:beforeAutospacing="1" w:after="100" w:afterAutospacing="1" w:line="240" w:lineRule="auto"/>
      </w:pPr>
      <w:r w:rsidRPr="00F0676A">
        <w:t xml:space="preserve">5 tells us that this model </w:t>
      </w:r>
      <w:proofErr w:type="gramStart"/>
      <w:r w:rsidRPr="00F0676A">
        <w:t>takes into account</w:t>
      </w:r>
      <w:proofErr w:type="gramEnd"/>
      <w:r w:rsidRPr="00F0676A">
        <w:t xml:space="preserve"> the error term from 5 preceding/lagged values.</w:t>
      </w:r>
    </w:p>
    <w:p w14:paraId="29DF5E09" w14:textId="77777777" w:rsidR="00717203" w:rsidRDefault="00717203" w:rsidP="00717203">
      <w:r>
        <w:t xml:space="preserve">After knowing the model that needs to build from ARIMA model we created the forecast of another 12 months ratings that will occur in electronics category. The predicted time line for the forecast is given below. </w:t>
      </w:r>
    </w:p>
    <w:p w14:paraId="79274DA4" w14:textId="77777777" w:rsidR="00717203" w:rsidRDefault="00717203" w:rsidP="00A22D45">
      <w:pPr>
        <w:jc w:val="center"/>
      </w:pPr>
      <w:r>
        <w:rPr>
          <w:noProof/>
        </w:rPr>
        <w:drawing>
          <wp:inline distT="0" distB="0" distL="0" distR="0" wp14:anchorId="665A3F4F" wp14:editId="3DEAECA7">
            <wp:extent cx="3219450" cy="302661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461" cy="3031329"/>
                    </a:xfrm>
                    <a:prstGeom prst="rect">
                      <a:avLst/>
                    </a:prstGeom>
                  </pic:spPr>
                </pic:pic>
              </a:graphicData>
            </a:graphic>
          </wp:inline>
        </w:drawing>
      </w:r>
    </w:p>
    <w:p w14:paraId="73DA8CA1" w14:textId="77777777" w:rsidR="00717203" w:rsidRDefault="00717203" w:rsidP="00717203">
      <w:r>
        <w:t xml:space="preserve">From above chart we can see the 95% confidence interval for the range of the monthly ratings in darker shaded part and the lighter shaded part shows the 80% confidence interval in the prediction of monthly rating. Table below shows the log value prediction of monthly ratings for another 12 months. </w:t>
      </w:r>
    </w:p>
    <w:p w14:paraId="2251E6AA"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 xml:space="preserve">Point </w:t>
      </w:r>
      <w:r>
        <w:rPr>
          <w:rFonts w:ascii="Lucida Console" w:eastAsia="Times New Roman" w:hAnsi="Lucida Console" w:cs="Courier New"/>
          <w:color w:val="000000"/>
          <w:sz w:val="20"/>
          <w:szCs w:val="20"/>
          <w:bdr w:val="none" w:sz="0" w:space="0" w:color="auto" w:frame="1"/>
        </w:rPr>
        <w:tab/>
      </w:r>
      <w:r w:rsidRPr="007A4B2E">
        <w:rPr>
          <w:rFonts w:ascii="Lucida Console" w:eastAsia="Times New Roman" w:hAnsi="Lucida Console" w:cs="Courier New"/>
          <w:color w:val="000000"/>
          <w:sz w:val="20"/>
          <w:szCs w:val="20"/>
          <w:bdr w:val="none" w:sz="0" w:space="0" w:color="auto" w:frame="1"/>
        </w:rPr>
        <w:t>Forecast    Lo 80    Hi 80    Lo 95    Hi 95</w:t>
      </w:r>
    </w:p>
    <w:p w14:paraId="3B0ACA12"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185       12.11908 11.69629 12.54187 11.47248 12.76568</w:t>
      </w:r>
    </w:p>
    <w:p w14:paraId="27F6E4DD"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186       12.11829 11.51723 12.71936 11.19904 13.03755</w:t>
      </w:r>
    </w:p>
    <w:p w14:paraId="45B6C156"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187       12.16416 11.45306 12.87526 11.07662 13.25170</w:t>
      </w:r>
    </w:p>
    <w:p w14:paraId="0F23CBEC"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188       12.13705 11.37571 12.89840 10.97268 13.30143</w:t>
      </w:r>
    </w:p>
    <w:p w14:paraId="6B52E1BE"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189       12.11665 11.28033 12.95298 10.83760 13.39570</w:t>
      </w:r>
    </w:p>
    <w:p w14:paraId="65AB1B06"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190       12.12993 11.20096 13.05891 10.70919 13.55067</w:t>
      </w:r>
    </w:p>
    <w:p w14:paraId="7038AFAF"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191       12.14656 11.14954 13.14357 10.62176 13.67136</w:t>
      </w:r>
    </w:p>
    <w:p w14:paraId="49B8CC1A"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192       12.13680 11.09053 13.18307 10.53667 13.73693</w:t>
      </w:r>
    </w:p>
    <w:p w14:paraId="517AE147"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193       12.12541 11.02307 13.22775 10.43953 13.81129</w:t>
      </w:r>
    </w:p>
    <w:p w14:paraId="722146D8"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194       12.13177 10.96633 13.29720 10.34939 13.91415</w:t>
      </w:r>
    </w:p>
    <w:p w14:paraId="01A7B573"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A4B2E">
        <w:rPr>
          <w:rFonts w:ascii="Lucida Console" w:eastAsia="Times New Roman" w:hAnsi="Lucida Console" w:cs="Courier New"/>
          <w:color w:val="000000"/>
          <w:sz w:val="20"/>
          <w:szCs w:val="20"/>
          <w:bdr w:val="none" w:sz="0" w:space="0" w:color="auto" w:frame="1"/>
        </w:rPr>
        <w:t>195       12.13990 10.92057 13.35923 10.27510 14.00470</w:t>
      </w:r>
    </w:p>
    <w:p w14:paraId="19E89C53" w14:textId="77777777" w:rsidR="00717203" w:rsidRPr="007A4B2E" w:rsidRDefault="00717203" w:rsidP="00717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A4B2E">
        <w:rPr>
          <w:rFonts w:ascii="Lucida Console" w:eastAsia="Times New Roman" w:hAnsi="Lucida Console" w:cs="Courier New"/>
          <w:color w:val="000000"/>
          <w:sz w:val="20"/>
          <w:szCs w:val="20"/>
          <w:bdr w:val="none" w:sz="0" w:space="0" w:color="auto" w:frame="1"/>
        </w:rPr>
        <w:t>196       12.13564 10.87079 13.40048 10.20122 14.07005</w:t>
      </w:r>
    </w:p>
    <w:p w14:paraId="0BC1E1B1" w14:textId="77777777" w:rsidR="00717203" w:rsidRDefault="00717203" w:rsidP="00717203"/>
    <w:p w14:paraId="076C5B16" w14:textId="10FDDFF4" w:rsidR="00717203" w:rsidRPr="00CD5498" w:rsidRDefault="00717203" w:rsidP="00717203">
      <w:r>
        <w:t xml:space="preserve">The R code used for this analysis is presented </w:t>
      </w:r>
      <w:r w:rsidR="00CD5498">
        <w:t>below.</w:t>
      </w:r>
    </w:p>
    <w:p w14:paraId="62EF10D4" w14:textId="77777777" w:rsidR="00717203" w:rsidRDefault="00717203" w:rsidP="00717203">
      <w:proofErr w:type="spellStart"/>
      <w:r>
        <w:lastRenderedPageBreak/>
        <w:t>ym</w:t>
      </w:r>
      <w:proofErr w:type="spellEnd"/>
      <w:r>
        <w:t xml:space="preserve"> &lt;- </w:t>
      </w:r>
      <w:proofErr w:type="spellStart"/>
      <w:proofErr w:type="gramStart"/>
      <w:r>
        <w:t>read.table</w:t>
      </w:r>
      <w:proofErr w:type="spellEnd"/>
      <w:proofErr w:type="gramEnd"/>
      <w:r>
        <w:t>("E:/BGSU/4th semester/Big Data/project 2/year_month.txt", header=TRUE)</w:t>
      </w:r>
    </w:p>
    <w:p w14:paraId="08656F32" w14:textId="77777777" w:rsidR="00717203" w:rsidRDefault="00717203" w:rsidP="00717203">
      <w:r>
        <w:t>t&lt;-</w:t>
      </w:r>
      <w:proofErr w:type="spellStart"/>
      <w:proofErr w:type="gramStart"/>
      <w:r>
        <w:t>data.matrix</w:t>
      </w:r>
      <w:proofErr w:type="spellEnd"/>
      <w:proofErr w:type="gramEnd"/>
      <w:r>
        <w:t>(</w:t>
      </w:r>
      <w:proofErr w:type="spellStart"/>
      <w:r>
        <w:t>ym</w:t>
      </w:r>
      <w:proofErr w:type="spellEnd"/>
      <w:r>
        <w:t>[1:184,])</w:t>
      </w:r>
    </w:p>
    <w:p w14:paraId="3667889D" w14:textId="77777777" w:rsidR="00717203" w:rsidRDefault="00717203" w:rsidP="00717203">
      <w:proofErr w:type="spellStart"/>
      <w:proofErr w:type="gramStart"/>
      <w:r>
        <w:t>ts.plot</w:t>
      </w:r>
      <w:proofErr w:type="spellEnd"/>
      <w:proofErr w:type="gramEnd"/>
      <w:r>
        <w:t>(t)</w:t>
      </w:r>
    </w:p>
    <w:p w14:paraId="3CF0B265" w14:textId="77777777" w:rsidR="00717203" w:rsidRDefault="00717203" w:rsidP="00717203">
      <w:proofErr w:type="spellStart"/>
      <w:r>
        <w:t>originalRating</w:t>
      </w:r>
      <w:proofErr w:type="spellEnd"/>
      <w:r>
        <w:t xml:space="preserve"> &lt;- </w:t>
      </w:r>
      <w:proofErr w:type="gramStart"/>
      <w:r>
        <w:t>t[</w:t>
      </w:r>
      <w:proofErr w:type="gramEnd"/>
      <w:r>
        <w:t>, 'rating']</w:t>
      </w:r>
    </w:p>
    <w:p w14:paraId="78F8B1D7" w14:textId="77777777" w:rsidR="00717203" w:rsidRDefault="00717203" w:rsidP="00717203">
      <w:proofErr w:type="spellStart"/>
      <w:r>
        <w:t>adf.</w:t>
      </w:r>
      <w:proofErr w:type="gramStart"/>
      <w:r>
        <w:t>test</w:t>
      </w:r>
      <w:proofErr w:type="spellEnd"/>
      <w:r>
        <w:t>(</w:t>
      </w:r>
      <w:proofErr w:type="spellStart"/>
      <w:proofErr w:type="gramEnd"/>
      <w:r>
        <w:t>originalRating</w:t>
      </w:r>
      <w:proofErr w:type="spellEnd"/>
      <w:r>
        <w:t>, alternative = "stationary")</w:t>
      </w:r>
    </w:p>
    <w:p w14:paraId="77CB8D8C" w14:textId="77777777" w:rsidR="00717203" w:rsidRDefault="00717203" w:rsidP="00717203"/>
    <w:p w14:paraId="57022B38" w14:textId="77777777" w:rsidR="00717203" w:rsidRDefault="00717203" w:rsidP="00717203">
      <w:proofErr w:type="spellStart"/>
      <w:r>
        <w:t>LogTransformedYM</w:t>
      </w:r>
      <w:proofErr w:type="spellEnd"/>
      <w:r>
        <w:t>&lt;-log(t)</w:t>
      </w:r>
    </w:p>
    <w:p w14:paraId="0940EAD3" w14:textId="77777777" w:rsidR="00717203" w:rsidRDefault="00717203" w:rsidP="00717203">
      <w:r>
        <w:t xml:space="preserve">rating &lt;- </w:t>
      </w:r>
      <w:proofErr w:type="spellStart"/>
      <w:proofErr w:type="gramStart"/>
      <w:r>
        <w:t>LogTransformedYM</w:t>
      </w:r>
      <w:proofErr w:type="spellEnd"/>
      <w:r>
        <w:t>[</w:t>
      </w:r>
      <w:proofErr w:type="gramEnd"/>
      <w:r>
        <w:t xml:space="preserve">, 'rating']    </w:t>
      </w:r>
    </w:p>
    <w:p w14:paraId="1A7D4E36" w14:textId="77777777" w:rsidR="00717203" w:rsidRDefault="00717203" w:rsidP="00717203">
      <w:proofErr w:type="spellStart"/>
      <w:proofErr w:type="gramStart"/>
      <w:r>
        <w:t>ts.plot</w:t>
      </w:r>
      <w:proofErr w:type="spellEnd"/>
      <w:proofErr w:type="gramEnd"/>
      <w:r>
        <w:t>(rating)</w:t>
      </w:r>
    </w:p>
    <w:p w14:paraId="542E31E0" w14:textId="77777777" w:rsidR="00717203" w:rsidRDefault="00717203" w:rsidP="00717203">
      <w:r>
        <w:t>library("</w:t>
      </w:r>
      <w:proofErr w:type="spellStart"/>
      <w:r>
        <w:t>tseries</w:t>
      </w:r>
      <w:proofErr w:type="spellEnd"/>
      <w:r>
        <w:t>")</w:t>
      </w:r>
    </w:p>
    <w:p w14:paraId="0B3C4A6D" w14:textId="77777777" w:rsidR="00717203" w:rsidRDefault="00717203" w:rsidP="00717203">
      <w:proofErr w:type="spellStart"/>
      <w:r>
        <w:t>adf.</w:t>
      </w:r>
      <w:proofErr w:type="gramStart"/>
      <w:r>
        <w:t>test</w:t>
      </w:r>
      <w:proofErr w:type="spellEnd"/>
      <w:r>
        <w:t>(</w:t>
      </w:r>
      <w:proofErr w:type="gramEnd"/>
      <w:r>
        <w:t>rating, alternative = "stationary")</w:t>
      </w:r>
    </w:p>
    <w:p w14:paraId="22FFE83A" w14:textId="77777777" w:rsidR="00717203" w:rsidRDefault="00717203" w:rsidP="00717203"/>
    <w:p w14:paraId="4E7CCE7D" w14:textId="77777777" w:rsidR="00717203" w:rsidRDefault="00717203" w:rsidP="00717203">
      <w:proofErr w:type="spellStart"/>
      <w:proofErr w:type="gramStart"/>
      <w:r>
        <w:t>acf</w:t>
      </w:r>
      <w:proofErr w:type="spellEnd"/>
      <w:r>
        <w:t>(</w:t>
      </w:r>
      <w:proofErr w:type="gramEnd"/>
      <w:r>
        <w:t xml:space="preserve">rating, </w:t>
      </w:r>
      <w:proofErr w:type="spellStart"/>
      <w:r>
        <w:t>lag.max</w:t>
      </w:r>
      <w:proofErr w:type="spellEnd"/>
      <w:r>
        <w:t>=30)</w:t>
      </w:r>
    </w:p>
    <w:p w14:paraId="250A6DF3" w14:textId="77777777" w:rsidR="00717203" w:rsidRDefault="00717203" w:rsidP="00717203">
      <w:proofErr w:type="spellStart"/>
      <w:proofErr w:type="gramStart"/>
      <w:r>
        <w:t>pacf</w:t>
      </w:r>
      <w:proofErr w:type="spellEnd"/>
      <w:r>
        <w:t>(</w:t>
      </w:r>
      <w:proofErr w:type="gramEnd"/>
      <w:r>
        <w:t xml:space="preserve">rating, </w:t>
      </w:r>
      <w:proofErr w:type="spellStart"/>
      <w:r>
        <w:t>lag.max</w:t>
      </w:r>
      <w:proofErr w:type="spellEnd"/>
      <w:r>
        <w:t>=30)</w:t>
      </w:r>
    </w:p>
    <w:p w14:paraId="1C28C345" w14:textId="77777777" w:rsidR="00717203" w:rsidRDefault="00717203" w:rsidP="00717203">
      <w:r>
        <w:t>library("forecast")</w:t>
      </w:r>
    </w:p>
    <w:p w14:paraId="62D7E630" w14:textId="77777777" w:rsidR="00717203" w:rsidRDefault="00717203" w:rsidP="00717203">
      <w:proofErr w:type="spellStart"/>
      <w:proofErr w:type="gramStart"/>
      <w:r>
        <w:t>auto.arima</w:t>
      </w:r>
      <w:proofErr w:type="spellEnd"/>
      <w:proofErr w:type="gramEnd"/>
      <w:r>
        <w:t>(rating)</w:t>
      </w:r>
    </w:p>
    <w:p w14:paraId="0FA69B27" w14:textId="77777777" w:rsidR="00717203" w:rsidRDefault="00717203" w:rsidP="00717203"/>
    <w:p w14:paraId="059AE73C" w14:textId="77777777" w:rsidR="00717203" w:rsidRDefault="00717203" w:rsidP="00717203">
      <w:proofErr w:type="spellStart"/>
      <w:r>
        <w:t>ratingArima</w:t>
      </w:r>
      <w:proofErr w:type="spellEnd"/>
      <w:r>
        <w:t>&lt;-</w:t>
      </w:r>
      <w:proofErr w:type="gramStart"/>
      <w:r>
        <w:t>stats::</w:t>
      </w:r>
      <w:proofErr w:type="spellStart"/>
      <w:proofErr w:type="gramEnd"/>
      <w:r>
        <w:t>arima</w:t>
      </w:r>
      <w:proofErr w:type="spellEnd"/>
      <w:r>
        <w:t>(rating, order=c(3,1,2))</w:t>
      </w:r>
    </w:p>
    <w:p w14:paraId="22A5A7E3" w14:textId="77777777" w:rsidR="00717203" w:rsidRDefault="00717203" w:rsidP="00717203">
      <w:proofErr w:type="spellStart"/>
      <w:r>
        <w:t>ratingForecasts</w:t>
      </w:r>
      <w:proofErr w:type="spellEnd"/>
      <w:r>
        <w:t xml:space="preserve"> &lt;- </w:t>
      </w:r>
      <w:proofErr w:type="gramStart"/>
      <w:r>
        <w:t>forecast(</w:t>
      </w:r>
      <w:proofErr w:type="spellStart"/>
      <w:proofErr w:type="gramEnd"/>
      <w:r>
        <w:t>ratingArima</w:t>
      </w:r>
      <w:proofErr w:type="spellEnd"/>
      <w:r>
        <w:t>, h=12)</w:t>
      </w:r>
    </w:p>
    <w:p w14:paraId="6F38A1C1" w14:textId="6E45556A" w:rsidR="68529948" w:rsidRDefault="00717203">
      <w:r>
        <w:t>plot(</w:t>
      </w:r>
      <w:proofErr w:type="spellStart"/>
      <w:r>
        <w:t>ratingForecasts</w:t>
      </w:r>
      <w:proofErr w:type="spellEnd"/>
      <w:r>
        <w:t>)</w:t>
      </w:r>
      <w:r w:rsidR="68529948">
        <w:br w:type="page"/>
      </w:r>
    </w:p>
    <w:p w14:paraId="025E83FC" w14:textId="5311EB61" w:rsidR="00D33AB5" w:rsidRPr="00CD5498" w:rsidRDefault="00D33AB5" w:rsidP="00CD5498">
      <w:pPr>
        <w:jc w:val="center"/>
        <w:rPr>
          <w:b/>
          <w:sz w:val="32"/>
          <w:szCs w:val="32"/>
        </w:rPr>
      </w:pPr>
      <w:r w:rsidRPr="00CD5498">
        <w:rPr>
          <w:rFonts w:eastAsiaTheme="minorEastAsia"/>
          <w:b/>
          <w:sz w:val="32"/>
          <w:szCs w:val="32"/>
        </w:rPr>
        <w:lastRenderedPageBreak/>
        <w:t>Analysis 3: Cluster analysis and Logistic Regression</w:t>
      </w:r>
    </w:p>
    <w:p w14:paraId="2F286D6A" w14:textId="2BFAEC56" w:rsidR="00AC7C5D" w:rsidRDefault="00AC7C5D" w:rsidP="00AC7C5D">
      <w:pPr>
        <w:jc w:val="both"/>
        <w:rPr>
          <w:rFonts w:eastAsiaTheme="minorEastAsia"/>
          <w:szCs w:val="24"/>
        </w:rPr>
      </w:pPr>
      <w:r w:rsidRPr="68529948">
        <w:rPr>
          <w:rFonts w:eastAsiaTheme="minorEastAsia"/>
          <w:szCs w:val="24"/>
        </w:rPr>
        <w:t xml:space="preserve">The data was imported from the provided link where multiple datasets of Amazon ratings and reviews: </w:t>
      </w:r>
      <w:hyperlink r:id="rId50">
        <w:r w:rsidRPr="68529948">
          <w:rPr>
            <w:rStyle w:val="Hyperlink"/>
            <w:rFonts w:eastAsiaTheme="minorEastAsia"/>
            <w:szCs w:val="24"/>
          </w:rPr>
          <w:t>http://jmcauley.ucsd.edu/data/amazon/</w:t>
        </w:r>
      </w:hyperlink>
      <w:r w:rsidRPr="68529948">
        <w:rPr>
          <w:rFonts w:eastAsiaTheme="minorEastAsia"/>
          <w:szCs w:val="24"/>
        </w:rPr>
        <w:t>. The electronics ratings csv file</w:t>
      </w:r>
      <w:r>
        <w:rPr>
          <w:rFonts w:eastAsiaTheme="minorEastAsia"/>
          <w:szCs w:val="24"/>
        </w:rPr>
        <w:t xml:space="preserve"> with </w:t>
      </w:r>
      <w:r w:rsidR="00116CB4">
        <w:rPr>
          <w:rFonts w:eastAsiaTheme="minorEastAsia"/>
          <w:szCs w:val="24"/>
        </w:rPr>
        <w:t>product review</w:t>
      </w:r>
      <w:r w:rsidRPr="68529948">
        <w:rPr>
          <w:rFonts w:eastAsiaTheme="minorEastAsia"/>
          <w:szCs w:val="24"/>
        </w:rPr>
        <w:t xml:space="preserve"> has been used for </w:t>
      </w:r>
      <w:r w:rsidR="00116CB4">
        <w:rPr>
          <w:rFonts w:eastAsiaTheme="minorEastAsia"/>
          <w:szCs w:val="24"/>
        </w:rPr>
        <w:t xml:space="preserve">this analysis </w:t>
      </w:r>
      <w:r w:rsidRPr="68529948">
        <w:rPr>
          <w:rFonts w:eastAsiaTheme="minorEastAsia"/>
          <w:szCs w:val="24"/>
        </w:rPr>
        <w:t>and the file ha</w:t>
      </w:r>
      <w:r w:rsidR="00116CB4">
        <w:rPr>
          <w:rFonts w:eastAsiaTheme="minorEastAsia"/>
          <w:szCs w:val="24"/>
        </w:rPr>
        <w:t>d</w:t>
      </w:r>
      <w:r w:rsidRPr="68529948">
        <w:rPr>
          <w:rFonts w:eastAsiaTheme="minorEastAsia"/>
          <w:szCs w:val="24"/>
        </w:rPr>
        <w:t xml:space="preserve"> </w:t>
      </w:r>
      <w:r w:rsidR="00116CB4">
        <w:rPr>
          <w:rFonts w:eastAsiaTheme="minorEastAsia"/>
          <w:szCs w:val="24"/>
        </w:rPr>
        <w:t>1689178</w:t>
      </w:r>
      <w:r w:rsidRPr="68529948">
        <w:rPr>
          <w:rFonts w:eastAsiaTheme="minorEastAsia"/>
          <w:szCs w:val="24"/>
        </w:rPr>
        <w:t xml:space="preserve"> rows with file size as 304 Mb. </w:t>
      </w:r>
      <w:r w:rsidR="00AD06BF">
        <w:rPr>
          <w:rFonts w:eastAsiaTheme="minorEastAsia"/>
          <w:szCs w:val="24"/>
        </w:rPr>
        <w:t xml:space="preserve">To download the </w:t>
      </w:r>
      <w:proofErr w:type="gramStart"/>
      <w:r w:rsidR="00AD06BF">
        <w:rPr>
          <w:rFonts w:eastAsiaTheme="minorEastAsia"/>
          <w:szCs w:val="24"/>
        </w:rPr>
        <w:t>data</w:t>
      </w:r>
      <w:proofErr w:type="gramEnd"/>
      <w:r w:rsidR="00AD06BF">
        <w:rPr>
          <w:rFonts w:eastAsiaTheme="minorEastAsia"/>
          <w:szCs w:val="24"/>
        </w:rPr>
        <w:t xml:space="preserve"> it took around 3 minutes. To run the </w:t>
      </w:r>
      <w:proofErr w:type="gramStart"/>
      <w:r w:rsidR="00AD06BF">
        <w:rPr>
          <w:rFonts w:eastAsiaTheme="minorEastAsia"/>
          <w:szCs w:val="24"/>
        </w:rPr>
        <w:t>code</w:t>
      </w:r>
      <w:proofErr w:type="gramEnd"/>
      <w:r w:rsidR="00AD06BF">
        <w:rPr>
          <w:rFonts w:eastAsiaTheme="minorEastAsia"/>
          <w:szCs w:val="24"/>
        </w:rPr>
        <w:t xml:space="preserve"> it took around 2 minutes and to complete this analysis group members worked for more than 5 days</w:t>
      </w:r>
      <w:r w:rsidR="00F8514D">
        <w:rPr>
          <w:rFonts w:eastAsiaTheme="minorEastAsia"/>
          <w:szCs w:val="24"/>
        </w:rPr>
        <w:t xml:space="preserve"> to understand the process of cluster analysis and uses of different hyperparameters in different functions</w:t>
      </w:r>
      <w:r w:rsidR="00AD06BF">
        <w:rPr>
          <w:rFonts w:eastAsiaTheme="minorEastAsia"/>
          <w:szCs w:val="24"/>
        </w:rPr>
        <w:t xml:space="preserve">. </w:t>
      </w:r>
    </w:p>
    <w:p w14:paraId="1E310C53" w14:textId="3A4B303D" w:rsidR="00D33AB5" w:rsidRDefault="00D33AB5" w:rsidP="00D33AB5">
      <w:r>
        <w:t>For task</w:t>
      </w:r>
      <w:r w:rsidR="00AC7C5D">
        <w:t xml:space="preserve"> 2-analusis 3</w:t>
      </w:r>
      <w:r>
        <w:t xml:space="preserve"> our plan was to do cluster analysis based on review summary of Electronics product category. As a part for this analysis we also added logistic regression to analyze and predict whether reviews made were helpful or not to other Amazon customer.</w:t>
      </w:r>
    </w:p>
    <w:p w14:paraId="5AB290EF" w14:textId="581E52CE" w:rsidR="00D33AB5" w:rsidRDefault="00D33AB5" w:rsidP="00D33AB5">
      <w:r>
        <w:t>Firstly, we started by importing “</w:t>
      </w:r>
      <w:r w:rsidRPr="00241485">
        <w:t>Amazon Instant Video</w:t>
      </w:r>
      <w:r>
        <w:t xml:space="preserve">” review data. The reason we imported this file was because it had the lowest number of reviews and file size. This will be helpful for us when executing and the running the code as it </w:t>
      </w:r>
      <w:r w:rsidR="00F8514D">
        <w:t>takes</w:t>
      </w:r>
      <w:r>
        <w:t xml:space="preserve"> less ti</w:t>
      </w:r>
      <w:r w:rsidR="00F8514D">
        <w:t>m</w:t>
      </w:r>
      <w:r>
        <w:t>e. Later we executed the same code in “</w:t>
      </w:r>
      <w:r w:rsidRPr="00AD482D">
        <w:t>reviews_Electronics_5.json.gz</w:t>
      </w:r>
      <w:r>
        <w:t>” file. To filter out helpful reviews we took only 4 variables from the overall data of Amazon Electronics product category. The four variable we took are “</w:t>
      </w:r>
      <w:proofErr w:type="spellStart"/>
      <w:r>
        <w:rPr>
          <w:rFonts w:ascii="Helvetica" w:hAnsi="Helvetica" w:cs="Helvetica"/>
          <w:bCs/>
          <w:color w:val="000000"/>
          <w:sz w:val="18"/>
          <w:szCs w:val="18"/>
          <w:shd w:val="clear" w:color="auto" w:fill="FFFFFF"/>
        </w:rPr>
        <w:t>heplful</w:t>
      </w:r>
      <w:proofErr w:type="spellEnd"/>
      <w:r>
        <w:t xml:space="preserve">”, “overall” and “summary”. At </w:t>
      </w:r>
      <w:proofErr w:type="gramStart"/>
      <w:r>
        <w:t>first</w:t>
      </w:r>
      <w:proofErr w:type="gramEnd"/>
      <w:r>
        <w:t xml:space="preserve"> we took “reviewText” but variable “reviewText” had lot of ineffective word which did made any sense in clustering. “summary” variable had the key words which were more effective in creating doing cluster analysis. After importing the </w:t>
      </w:r>
      <w:proofErr w:type="gramStart"/>
      <w:r>
        <w:t>file</w:t>
      </w:r>
      <w:proofErr w:type="gramEnd"/>
      <w:r>
        <w:t xml:space="preserve"> we separated the helpful column into two parts: </w:t>
      </w:r>
      <w:proofErr w:type="spellStart"/>
      <w:r>
        <w:t>HelpfulNumerator</w:t>
      </w:r>
      <w:proofErr w:type="spellEnd"/>
      <w:r>
        <w:t xml:space="preserve"> and </w:t>
      </w:r>
      <w:proofErr w:type="spellStart"/>
      <w:r>
        <w:t>HelpfulDenominator</w:t>
      </w:r>
      <w:proofErr w:type="spellEnd"/>
      <w:r>
        <w:t xml:space="preserve"> using following code.</w:t>
      </w:r>
    </w:p>
    <w:p w14:paraId="0F6F174A" w14:textId="77777777" w:rsidR="00D33AB5" w:rsidRPr="00925875" w:rsidRDefault="00D33AB5" w:rsidP="00D33AB5">
      <w:pPr>
        <w:rPr>
          <w:color w:val="0070C0"/>
        </w:rPr>
      </w:pPr>
      <w:proofErr w:type="spellStart"/>
      <w:r w:rsidRPr="00925875">
        <w:rPr>
          <w:color w:val="0070C0"/>
        </w:rPr>
        <w:t>instantVideo</w:t>
      </w:r>
      <w:proofErr w:type="spellEnd"/>
      <w:r w:rsidRPr="00925875">
        <w:rPr>
          <w:color w:val="0070C0"/>
        </w:rPr>
        <w:t xml:space="preserve"> = </w:t>
      </w:r>
      <w:proofErr w:type="spellStart"/>
      <w:r w:rsidRPr="00925875">
        <w:rPr>
          <w:color w:val="0070C0"/>
        </w:rPr>
        <w:t>instantVideo.withColumn</w:t>
      </w:r>
      <w:proofErr w:type="spellEnd"/>
      <w:r w:rsidRPr="00925875">
        <w:rPr>
          <w:color w:val="0070C0"/>
        </w:rPr>
        <w:t>("</w:t>
      </w:r>
      <w:proofErr w:type="spellStart"/>
      <w:r w:rsidRPr="00925875">
        <w:rPr>
          <w:color w:val="0070C0"/>
        </w:rPr>
        <w:t>helpfulNumerator</w:t>
      </w:r>
      <w:proofErr w:type="spellEnd"/>
      <w:r w:rsidRPr="00925875">
        <w:rPr>
          <w:color w:val="0070C0"/>
        </w:rPr>
        <w:t>", col("helpful</w:t>
      </w:r>
      <w:proofErr w:type="gramStart"/>
      <w:r w:rsidRPr="00925875">
        <w:rPr>
          <w:color w:val="0070C0"/>
        </w:rPr>
        <w:t>")[</w:t>
      </w:r>
      <w:proofErr w:type="gramEnd"/>
      <w:r w:rsidRPr="00925875">
        <w:rPr>
          <w:color w:val="0070C0"/>
        </w:rPr>
        <w:t>0])</w:t>
      </w:r>
    </w:p>
    <w:p w14:paraId="33DD2C07" w14:textId="77777777" w:rsidR="00D33AB5" w:rsidRPr="00925875" w:rsidRDefault="00D33AB5" w:rsidP="00D33AB5">
      <w:pPr>
        <w:rPr>
          <w:color w:val="0070C0"/>
        </w:rPr>
      </w:pPr>
      <w:proofErr w:type="spellStart"/>
      <w:r w:rsidRPr="00925875">
        <w:rPr>
          <w:color w:val="0070C0"/>
        </w:rPr>
        <w:t>instantVideo</w:t>
      </w:r>
      <w:proofErr w:type="spellEnd"/>
      <w:r w:rsidRPr="00925875">
        <w:rPr>
          <w:color w:val="0070C0"/>
        </w:rPr>
        <w:t xml:space="preserve"> = </w:t>
      </w:r>
      <w:proofErr w:type="spellStart"/>
      <w:r w:rsidRPr="00925875">
        <w:rPr>
          <w:color w:val="0070C0"/>
        </w:rPr>
        <w:t>instantVideo.withColumn</w:t>
      </w:r>
      <w:proofErr w:type="spellEnd"/>
      <w:r w:rsidRPr="00925875">
        <w:rPr>
          <w:color w:val="0070C0"/>
        </w:rPr>
        <w:t>("</w:t>
      </w:r>
      <w:proofErr w:type="spellStart"/>
      <w:r w:rsidRPr="00925875">
        <w:rPr>
          <w:color w:val="0070C0"/>
        </w:rPr>
        <w:t>helpfulDenominator</w:t>
      </w:r>
      <w:proofErr w:type="spellEnd"/>
      <w:r w:rsidRPr="00925875">
        <w:rPr>
          <w:color w:val="0070C0"/>
        </w:rPr>
        <w:t>", col("helpful</w:t>
      </w:r>
      <w:proofErr w:type="gramStart"/>
      <w:r w:rsidRPr="00925875">
        <w:rPr>
          <w:color w:val="0070C0"/>
        </w:rPr>
        <w:t>")[</w:t>
      </w:r>
      <w:proofErr w:type="gramEnd"/>
      <w:r w:rsidRPr="00925875">
        <w:rPr>
          <w:color w:val="0070C0"/>
        </w:rPr>
        <w:t>1])</w:t>
      </w:r>
    </w:p>
    <w:p w14:paraId="46EEE095" w14:textId="77777777" w:rsidR="00D33AB5" w:rsidRDefault="00D33AB5" w:rsidP="00D33AB5">
      <w:r>
        <w:t>In data cleaning part of the analysis we converted all the summary reviews into lower case to maintain consistency during clustering. We also removed all the punctuation so that words can be identified properly without any noise in the word. To clean the summery table by removing punctuation marks and making all the words in lower case we used following code:</w:t>
      </w:r>
    </w:p>
    <w:p w14:paraId="552A9E60" w14:textId="77777777" w:rsidR="00D33AB5" w:rsidRPr="00925875" w:rsidRDefault="00D33AB5" w:rsidP="00D33AB5">
      <w:pPr>
        <w:rPr>
          <w:color w:val="0070C0"/>
        </w:rPr>
      </w:pPr>
      <w:proofErr w:type="spellStart"/>
      <w:r w:rsidRPr="00925875">
        <w:rPr>
          <w:color w:val="0070C0"/>
        </w:rPr>
        <w:t>instantVideo</w:t>
      </w:r>
      <w:proofErr w:type="spellEnd"/>
      <w:r w:rsidRPr="00925875">
        <w:rPr>
          <w:color w:val="0070C0"/>
        </w:rPr>
        <w:t xml:space="preserve"> = </w:t>
      </w:r>
      <w:proofErr w:type="spellStart"/>
      <w:r w:rsidRPr="00925875">
        <w:rPr>
          <w:color w:val="0070C0"/>
        </w:rPr>
        <w:t>instantVideo.withColumn</w:t>
      </w:r>
      <w:proofErr w:type="spellEnd"/>
      <w:r w:rsidRPr="00925875">
        <w:rPr>
          <w:color w:val="0070C0"/>
        </w:rPr>
        <w:t xml:space="preserve">("summary", </w:t>
      </w:r>
      <w:proofErr w:type="spellStart"/>
      <w:r w:rsidRPr="00925875">
        <w:rPr>
          <w:color w:val="0070C0"/>
        </w:rPr>
        <w:t>regexp_replace</w:t>
      </w:r>
      <w:proofErr w:type="spellEnd"/>
      <w:r w:rsidRPr="00925875">
        <w:rPr>
          <w:color w:val="0070C0"/>
        </w:rPr>
        <w:t>(lower(col('summary')), '[^\sa-zA-Z0-9]', ''))</w:t>
      </w:r>
    </w:p>
    <w:p w14:paraId="5F0AB871" w14:textId="77777777" w:rsidR="00D33AB5" w:rsidRDefault="00D33AB5" w:rsidP="00D33AB5">
      <w:r>
        <w:t>To include only helpful reviews, we planned to take reviews that had Helpfulness Denominator greater than 10. After adding this constraint in our data, we were able to reduce our data to 97747 reviews from 168917 reviews. Using this constraint, we will be able to get words that are more effective in review by using following code.</w:t>
      </w:r>
    </w:p>
    <w:p w14:paraId="3952B2A6" w14:textId="77777777" w:rsidR="00D33AB5" w:rsidRPr="00925875" w:rsidRDefault="00D33AB5" w:rsidP="00D33AB5">
      <w:pPr>
        <w:rPr>
          <w:color w:val="0070C0"/>
        </w:rPr>
      </w:pPr>
      <w:r w:rsidRPr="00925875">
        <w:rPr>
          <w:color w:val="0070C0"/>
        </w:rPr>
        <w:t xml:space="preserve">selected = </w:t>
      </w:r>
      <w:proofErr w:type="spellStart"/>
      <w:r w:rsidRPr="00925875">
        <w:rPr>
          <w:color w:val="0070C0"/>
        </w:rPr>
        <w:t>instantVideo.select</w:t>
      </w:r>
      <w:proofErr w:type="spellEnd"/>
      <w:r w:rsidRPr="00925875">
        <w:rPr>
          <w:color w:val="0070C0"/>
        </w:rPr>
        <w:t xml:space="preserve">([c for c in </w:t>
      </w:r>
      <w:proofErr w:type="spellStart"/>
      <w:r w:rsidRPr="00925875">
        <w:rPr>
          <w:color w:val="0070C0"/>
        </w:rPr>
        <w:t>instantVideo.columns</w:t>
      </w:r>
      <w:proofErr w:type="spellEnd"/>
      <w:r w:rsidRPr="00925875">
        <w:rPr>
          <w:color w:val="0070C0"/>
        </w:rPr>
        <w:t xml:space="preserve"> if c in ['summary', 'overall', '</w:t>
      </w:r>
      <w:proofErr w:type="spellStart"/>
      <w:r w:rsidRPr="00925875">
        <w:rPr>
          <w:color w:val="0070C0"/>
        </w:rPr>
        <w:t>helpfulNumerator</w:t>
      </w:r>
      <w:proofErr w:type="spellEnd"/>
      <w:r w:rsidRPr="00925875">
        <w:rPr>
          <w:color w:val="0070C0"/>
        </w:rPr>
        <w:t>', '</w:t>
      </w:r>
      <w:proofErr w:type="spellStart"/>
      <w:r w:rsidRPr="00925875">
        <w:rPr>
          <w:color w:val="0070C0"/>
        </w:rPr>
        <w:t>helpfulDenominator</w:t>
      </w:r>
      <w:proofErr w:type="spellEnd"/>
      <w:r w:rsidRPr="00925875">
        <w:rPr>
          <w:color w:val="0070C0"/>
        </w:rPr>
        <w:t>']])</w:t>
      </w:r>
    </w:p>
    <w:p w14:paraId="349C5DDA" w14:textId="77777777" w:rsidR="00D33AB5" w:rsidRPr="00925875" w:rsidRDefault="00D33AB5" w:rsidP="00D33AB5">
      <w:pPr>
        <w:rPr>
          <w:color w:val="0070C0"/>
        </w:rPr>
      </w:pPr>
      <w:r w:rsidRPr="00925875">
        <w:rPr>
          <w:color w:val="0070C0"/>
        </w:rPr>
        <w:t xml:space="preserve">selected = </w:t>
      </w:r>
      <w:proofErr w:type="spellStart"/>
      <w:proofErr w:type="gramStart"/>
      <w:r w:rsidRPr="00925875">
        <w:rPr>
          <w:color w:val="0070C0"/>
        </w:rPr>
        <w:t>selected.filter</w:t>
      </w:r>
      <w:proofErr w:type="spellEnd"/>
      <w:proofErr w:type="gramEnd"/>
      <w:r w:rsidRPr="00925875">
        <w:rPr>
          <w:color w:val="0070C0"/>
        </w:rPr>
        <w:t>('</w:t>
      </w:r>
      <w:proofErr w:type="spellStart"/>
      <w:r w:rsidRPr="00925875">
        <w:rPr>
          <w:color w:val="0070C0"/>
        </w:rPr>
        <w:t>helpfulDenominator</w:t>
      </w:r>
      <w:proofErr w:type="spellEnd"/>
      <w:r w:rsidRPr="00925875">
        <w:rPr>
          <w:color w:val="0070C0"/>
        </w:rPr>
        <w:t xml:space="preserve"> &gt; 10')</w:t>
      </w:r>
    </w:p>
    <w:p w14:paraId="6DC93BF9" w14:textId="77777777" w:rsidR="00D33AB5" w:rsidRPr="00925875" w:rsidRDefault="00D33AB5" w:rsidP="00D33AB5">
      <w:proofErr w:type="gramStart"/>
      <w:r>
        <w:lastRenderedPageBreak/>
        <w:t>Finally</w:t>
      </w:r>
      <w:proofErr w:type="gramEnd"/>
      <w:r>
        <w:t xml:space="preserve"> we added a new column which indicated whether a review is considered helpful or not giving value 1 or 0. If the ratio of </w:t>
      </w:r>
      <w:proofErr w:type="spellStart"/>
      <w:r>
        <w:t>helpfulNumerator</w:t>
      </w:r>
      <w:proofErr w:type="spellEnd"/>
      <w:r>
        <w:t xml:space="preserve"> and </w:t>
      </w:r>
      <w:proofErr w:type="spellStart"/>
      <w:r>
        <w:t>helpfulDenominator</w:t>
      </w:r>
      <w:proofErr w:type="spellEnd"/>
      <w:r>
        <w:t xml:space="preserve"> were less than 0.5 then we considered it as helpful else not helpful. This column will come in use for comparison when we make prediction from logistic regression. We used following code to extract the new column. </w:t>
      </w:r>
    </w:p>
    <w:p w14:paraId="5C0EC01C" w14:textId="77777777" w:rsidR="00D33AB5" w:rsidRPr="00925875" w:rsidRDefault="00D33AB5" w:rsidP="00D33AB5">
      <w:pPr>
        <w:rPr>
          <w:color w:val="0070C0"/>
        </w:rPr>
      </w:pPr>
      <w:r w:rsidRPr="00925875">
        <w:rPr>
          <w:color w:val="0070C0"/>
        </w:rPr>
        <w:t xml:space="preserve">from </w:t>
      </w:r>
      <w:proofErr w:type="spellStart"/>
      <w:proofErr w:type="gramStart"/>
      <w:r w:rsidRPr="00925875">
        <w:rPr>
          <w:color w:val="0070C0"/>
        </w:rPr>
        <w:t>pyspark.sql.functions</w:t>
      </w:r>
      <w:proofErr w:type="spellEnd"/>
      <w:proofErr w:type="gramEnd"/>
      <w:r w:rsidRPr="00925875">
        <w:rPr>
          <w:color w:val="0070C0"/>
        </w:rPr>
        <w:t xml:space="preserve"> import when</w:t>
      </w:r>
    </w:p>
    <w:p w14:paraId="3CECC75E" w14:textId="77777777" w:rsidR="00D33AB5" w:rsidRPr="00925875" w:rsidRDefault="00D33AB5" w:rsidP="00D33AB5">
      <w:pPr>
        <w:rPr>
          <w:color w:val="0070C0"/>
        </w:rPr>
      </w:pPr>
      <w:r w:rsidRPr="00925875">
        <w:rPr>
          <w:color w:val="0070C0"/>
        </w:rPr>
        <w:t xml:space="preserve">selected= </w:t>
      </w:r>
      <w:proofErr w:type="spellStart"/>
      <w:proofErr w:type="gramStart"/>
      <w:r w:rsidRPr="00925875">
        <w:rPr>
          <w:color w:val="0070C0"/>
        </w:rPr>
        <w:t>selected.withColumn</w:t>
      </w:r>
      <w:proofErr w:type="spellEnd"/>
      <w:proofErr w:type="gramEnd"/>
      <w:r w:rsidRPr="00925875">
        <w:rPr>
          <w:color w:val="0070C0"/>
        </w:rPr>
        <w:t>("helpful", when((selected['</w:t>
      </w:r>
      <w:proofErr w:type="spellStart"/>
      <w:r w:rsidRPr="00925875">
        <w:rPr>
          <w:color w:val="0070C0"/>
        </w:rPr>
        <w:t>helpfulNumerator</w:t>
      </w:r>
      <w:proofErr w:type="spellEnd"/>
      <w:r w:rsidRPr="00925875">
        <w:rPr>
          <w:color w:val="0070C0"/>
        </w:rPr>
        <w:t>']) / (selected['</w:t>
      </w:r>
      <w:proofErr w:type="spellStart"/>
      <w:r w:rsidRPr="00925875">
        <w:rPr>
          <w:color w:val="0070C0"/>
        </w:rPr>
        <w:t>helpfulDenominator</w:t>
      </w:r>
      <w:proofErr w:type="spellEnd"/>
      <w:r w:rsidRPr="00925875">
        <w:rPr>
          <w:color w:val="0070C0"/>
        </w:rPr>
        <w:t>']) &gt; 0.50, 1).otherwise(0))</w:t>
      </w:r>
    </w:p>
    <w:p w14:paraId="0E8E4D03" w14:textId="44B1348D" w:rsidR="00AD06BF" w:rsidRDefault="00D33AB5" w:rsidP="00D33AB5">
      <w:r>
        <w:t>Following table shows the difference in data set before and running the codes mentioned above.</w:t>
      </w:r>
    </w:p>
    <w:p w14:paraId="0A2E1186" w14:textId="042AD1BF" w:rsidR="00AD06BF" w:rsidRDefault="00AD06BF" w:rsidP="00AD06BF"/>
    <w:p w14:paraId="79BD37FE" w14:textId="6B1A0089" w:rsidR="00D33AB5" w:rsidRPr="00AD06BF" w:rsidRDefault="00AD06BF" w:rsidP="00AD06BF">
      <w:r>
        <w:t>Original data set:</w:t>
      </w:r>
    </w:p>
    <w:tbl>
      <w:tblPr>
        <w:tblpPr w:leftFromText="180" w:rightFromText="180" w:vertAnchor="page" w:horzAnchor="margin" w:tblpY="65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65"/>
        <w:gridCol w:w="1350"/>
        <w:gridCol w:w="990"/>
        <w:gridCol w:w="4405"/>
      </w:tblGrid>
      <w:tr w:rsidR="00AD06BF" w:rsidRPr="00CF1BF5" w14:paraId="75B72960" w14:textId="77777777" w:rsidTr="00AD06BF">
        <w:tc>
          <w:tcPr>
            <w:tcW w:w="1165" w:type="dxa"/>
            <w:shd w:val="clear" w:color="auto" w:fill="F5F5F5"/>
            <w:tcMar>
              <w:top w:w="120" w:type="dxa"/>
              <w:left w:w="120" w:type="dxa"/>
              <w:bottom w:w="120" w:type="dxa"/>
              <w:right w:w="120" w:type="dxa"/>
            </w:tcMar>
            <w:vAlign w:val="center"/>
          </w:tcPr>
          <w:p w14:paraId="60C9B820" w14:textId="77777777" w:rsidR="00AD06BF" w:rsidRPr="00CF1BF5" w:rsidRDefault="00AD06BF" w:rsidP="00AD06BF">
            <w:pPr>
              <w:spacing w:before="240" w:after="0" w:line="240" w:lineRule="auto"/>
              <w:jc w:val="center"/>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S.no</w:t>
            </w:r>
          </w:p>
        </w:tc>
        <w:tc>
          <w:tcPr>
            <w:tcW w:w="1350" w:type="dxa"/>
            <w:shd w:val="clear" w:color="auto" w:fill="F5F5F5"/>
            <w:tcMar>
              <w:top w:w="120" w:type="dxa"/>
              <w:left w:w="120" w:type="dxa"/>
              <w:bottom w:w="120" w:type="dxa"/>
              <w:right w:w="120" w:type="dxa"/>
            </w:tcMar>
            <w:vAlign w:val="center"/>
          </w:tcPr>
          <w:p w14:paraId="35A98449" w14:textId="77777777" w:rsidR="00AD06BF" w:rsidRPr="00D33AB5" w:rsidRDefault="00AD06BF" w:rsidP="00AD06BF">
            <w:pPr>
              <w:spacing w:before="240" w:after="0" w:line="240" w:lineRule="auto"/>
              <w:jc w:val="center"/>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helpful</w:t>
            </w:r>
          </w:p>
        </w:tc>
        <w:tc>
          <w:tcPr>
            <w:tcW w:w="990" w:type="dxa"/>
            <w:shd w:val="clear" w:color="auto" w:fill="F5F5F5"/>
            <w:tcMar>
              <w:top w:w="120" w:type="dxa"/>
              <w:left w:w="120" w:type="dxa"/>
              <w:bottom w:w="120" w:type="dxa"/>
              <w:right w:w="120" w:type="dxa"/>
            </w:tcMar>
            <w:vAlign w:val="center"/>
          </w:tcPr>
          <w:p w14:paraId="4344A422" w14:textId="77777777" w:rsidR="00AD06BF" w:rsidRPr="00D33AB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overall</w:t>
            </w:r>
          </w:p>
        </w:tc>
        <w:tc>
          <w:tcPr>
            <w:tcW w:w="4405" w:type="dxa"/>
            <w:shd w:val="clear" w:color="auto" w:fill="F5F5F5"/>
            <w:tcMar>
              <w:top w:w="120" w:type="dxa"/>
              <w:left w:w="120" w:type="dxa"/>
              <w:bottom w:w="120" w:type="dxa"/>
              <w:right w:w="120" w:type="dxa"/>
            </w:tcMar>
            <w:vAlign w:val="center"/>
          </w:tcPr>
          <w:p w14:paraId="3B598E5C" w14:textId="77777777" w:rsidR="00AD06BF" w:rsidRPr="00D33AB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summary</w:t>
            </w:r>
          </w:p>
        </w:tc>
      </w:tr>
      <w:tr w:rsidR="00AD06BF" w:rsidRPr="00CF1BF5" w14:paraId="667C6445" w14:textId="77777777" w:rsidTr="00AD06BF">
        <w:tc>
          <w:tcPr>
            <w:tcW w:w="1165" w:type="dxa"/>
            <w:shd w:val="clear" w:color="auto" w:fill="F5F5F5"/>
            <w:tcMar>
              <w:top w:w="120" w:type="dxa"/>
              <w:left w:w="120" w:type="dxa"/>
              <w:bottom w:w="120" w:type="dxa"/>
              <w:right w:w="120" w:type="dxa"/>
            </w:tcMar>
            <w:vAlign w:val="center"/>
            <w:hideMark/>
          </w:tcPr>
          <w:p w14:paraId="0EBB2C6F" w14:textId="77777777" w:rsidR="00AD06BF" w:rsidRPr="00CF1BF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0</w:t>
            </w:r>
          </w:p>
        </w:tc>
        <w:tc>
          <w:tcPr>
            <w:tcW w:w="1350" w:type="dxa"/>
            <w:shd w:val="clear" w:color="auto" w:fill="F5F5F5"/>
            <w:tcMar>
              <w:top w:w="120" w:type="dxa"/>
              <w:left w:w="120" w:type="dxa"/>
              <w:bottom w:w="120" w:type="dxa"/>
              <w:right w:w="120" w:type="dxa"/>
            </w:tcMar>
            <w:vAlign w:val="center"/>
            <w:hideMark/>
          </w:tcPr>
          <w:p w14:paraId="3DA448CF" w14:textId="77777777" w:rsidR="00AD06BF" w:rsidRPr="00D33AB5" w:rsidRDefault="00AD06BF" w:rsidP="00AD06BF">
            <w:pPr>
              <w:spacing w:before="240" w:after="0" w:line="240" w:lineRule="auto"/>
              <w:jc w:val="center"/>
              <w:rPr>
                <w:rFonts w:ascii="Helvetica" w:eastAsia="Times New Roman" w:hAnsi="Helvetica" w:cs="Helvetica"/>
                <w:b/>
                <w:bCs/>
                <w:color w:val="000000"/>
                <w:sz w:val="18"/>
                <w:szCs w:val="18"/>
              </w:rPr>
            </w:pPr>
            <w:r w:rsidRPr="00D33AB5">
              <w:rPr>
                <w:rFonts w:ascii="Helvetica" w:eastAsia="Times New Roman" w:hAnsi="Helvetica" w:cs="Helvetica"/>
                <w:b/>
                <w:bCs/>
                <w:color w:val="000000"/>
                <w:sz w:val="18"/>
                <w:szCs w:val="18"/>
              </w:rPr>
              <w:t>0:0</w:t>
            </w:r>
          </w:p>
        </w:tc>
        <w:tc>
          <w:tcPr>
            <w:tcW w:w="990" w:type="dxa"/>
            <w:shd w:val="clear" w:color="auto" w:fill="F5F5F5"/>
            <w:tcMar>
              <w:top w:w="120" w:type="dxa"/>
              <w:left w:w="120" w:type="dxa"/>
              <w:bottom w:w="120" w:type="dxa"/>
              <w:right w:w="120" w:type="dxa"/>
            </w:tcMar>
            <w:vAlign w:val="center"/>
            <w:hideMark/>
          </w:tcPr>
          <w:p w14:paraId="628A06A9" w14:textId="77777777" w:rsidR="00AD06BF" w:rsidRPr="00D33AB5" w:rsidRDefault="00AD06BF" w:rsidP="00AD06BF">
            <w:pPr>
              <w:spacing w:before="240" w:after="0" w:line="240" w:lineRule="auto"/>
              <w:jc w:val="center"/>
              <w:rPr>
                <w:rFonts w:ascii="Helvetica" w:eastAsia="Times New Roman" w:hAnsi="Helvetica" w:cs="Helvetica"/>
                <w:b/>
                <w:bCs/>
                <w:color w:val="000000"/>
                <w:sz w:val="18"/>
                <w:szCs w:val="18"/>
              </w:rPr>
            </w:pPr>
            <w:r w:rsidRPr="00D33AB5">
              <w:rPr>
                <w:rFonts w:ascii="Helvetica" w:eastAsia="Times New Roman" w:hAnsi="Helvetica" w:cs="Helvetica"/>
                <w:b/>
                <w:bCs/>
                <w:color w:val="000000"/>
                <w:sz w:val="18"/>
                <w:szCs w:val="18"/>
              </w:rPr>
              <w:t>5.0</w:t>
            </w:r>
          </w:p>
        </w:tc>
        <w:tc>
          <w:tcPr>
            <w:tcW w:w="4405" w:type="dxa"/>
            <w:shd w:val="clear" w:color="auto" w:fill="F5F5F5"/>
            <w:tcMar>
              <w:top w:w="120" w:type="dxa"/>
              <w:left w:w="120" w:type="dxa"/>
              <w:bottom w:w="120" w:type="dxa"/>
              <w:right w:w="120" w:type="dxa"/>
            </w:tcMar>
            <w:vAlign w:val="center"/>
            <w:hideMark/>
          </w:tcPr>
          <w:p w14:paraId="642E7CF3" w14:textId="77777777" w:rsidR="00AD06BF" w:rsidRPr="00D33AB5" w:rsidRDefault="00AD06BF" w:rsidP="00AD06BF">
            <w:pPr>
              <w:spacing w:before="240" w:after="0" w:line="240" w:lineRule="auto"/>
              <w:jc w:val="center"/>
              <w:rPr>
                <w:rFonts w:ascii="Helvetica" w:eastAsia="Times New Roman" w:hAnsi="Helvetica" w:cs="Helvetica"/>
                <w:b/>
                <w:bCs/>
                <w:color w:val="000000"/>
                <w:sz w:val="18"/>
                <w:szCs w:val="18"/>
              </w:rPr>
            </w:pPr>
            <w:proofErr w:type="spellStart"/>
            <w:r w:rsidRPr="00D33AB5">
              <w:rPr>
                <w:rFonts w:ascii="Helvetica" w:eastAsia="Times New Roman" w:hAnsi="Helvetica" w:cs="Helvetica"/>
                <w:b/>
                <w:bCs/>
                <w:color w:val="000000"/>
                <w:sz w:val="18"/>
                <w:szCs w:val="18"/>
              </w:rPr>
              <w:t>Gotta</w:t>
            </w:r>
            <w:proofErr w:type="spellEnd"/>
            <w:r w:rsidRPr="00D33AB5">
              <w:rPr>
                <w:rFonts w:ascii="Helvetica" w:eastAsia="Times New Roman" w:hAnsi="Helvetica" w:cs="Helvetica"/>
                <w:b/>
                <w:bCs/>
                <w:color w:val="000000"/>
                <w:sz w:val="18"/>
                <w:szCs w:val="18"/>
              </w:rPr>
              <w:t xml:space="preserve"> have GPS!</w:t>
            </w:r>
          </w:p>
        </w:tc>
      </w:tr>
      <w:tr w:rsidR="00AD06BF" w:rsidRPr="00CF1BF5" w14:paraId="2F20769D" w14:textId="77777777" w:rsidTr="00AD06BF">
        <w:tc>
          <w:tcPr>
            <w:tcW w:w="1165" w:type="dxa"/>
            <w:shd w:val="clear" w:color="auto" w:fill="FFFFFF"/>
            <w:tcMar>
              <w:top w:w="120" w:type="dxa"/>
              <w:left w:w="120" w:type="dxa"/>
              <w:bottom w:w="120" w:type="dxa"/>
              <w:right w:w="120" w:type="dxa"/>
            </w:tcMar>
            <w:vAlign w:val="center"/>
            <w:hideMark/>
          </w:tcPr>
          <w:p w14:paraId="4D1F9DC8" w14:textId="77777777" w:rsidR="00AD06BF" w:rsidRPr="00CF1BF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1</w:t>
            </w:r>
          </w:p>
        </w:tc>
        <w:tc>
          <w:tcPr>
            <w:tcW w:w="1350" w:type="dxa"/>
            <w:shd w:val="clear" w:color="auto" w:fill="FFFFFF"/>
            <w:tcMar>
              <w:top w:w="120" w:type="dxa"/>
              <w:left w:w="120" w:type="dxa"/>
              <w:bottom w:w="120" w:type="dxa"/>
              <w:right w:w="120" w:type="dxa"/>
            </w:tcMar>
            <w:vAlign w:val="center"/>
            <w:hideMark/>
          </w:tcPr>
          <w:p w14:paraId="50F4DF04"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12</w:t>
            </w:r>
            <w:r>
              <w:rPr>
                <w:rFonts w:ascii="Helvetica" w:eastAsia="Times New Roman" w:hAnsi="Helvetica" w:cs="Helvetica"/>
                <w:color w:val="000000"/>
                <w:sz w:val="18"/>
                <w:szCs w:val="18"/>
              </w:rPr>
              <w:t>:15</w:t>
            </w:r>
          </w:p>
        </w:tc>
        <w:tc>
          <w:tcPr>
            <w:tcW w:w="990" w:type="dxa"/>
            <w:shd w:val="clear" w:color="auto" w:fill="FFFFFF"/>
            <w:tcMar>
              <w:top w:w="120" w:type="dxa"/>
              <w:left w:w="120" w:type="dxa"/>
              <w:bottom w:w="120" w:type="dxa"/>
              <w:right w:w="120" w:type="dxa"/>
            </w:tcMar>
            <w:vAlign w:val="center"/>
            <w:hideMark/>
          </w:tcPr>
          <w:p w14:paraId="5D1C82BB"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1.0</w:t>
            </w:r>
          </w:p>
        </w:tc>
        <w:tc>
          <w:tcPr>
            <w:tcW w:w="4405" w:type="dxa"/>
            <w:shd w:val="clear" w:color="auto" w:fill="FFFFFF"/>
            <w:tcMar>
              <w:top w:w="120" w:type="dxa"/>
              <w:left w:w="120" w:type="dxa"/>
              <w:bottom w:w="120" w:type="dxa"/>
              <w:right w:w="120" w:type="dxa"/>
            </w:tcMar>
            <w:vAlign w:val="center"/>
            <w:hideMark/>
          </w:tcPr>
          <w:p w14:paraId="29D01774"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Very Disappointed</w:t>
            </w:r>
          </w:p>
        </w:tc>
      </w:tr>
      <w:tr w:rsidR="00AD06BF" w:rsidRPr="00CF1BF5" w14:paraId="1A7127CC" w14:textId="77777777" w:rsidTr="00AD06BF">
        <w:tc>
          <w:tcPr>
            <w:tcW w:w="1165" w:type="dxa"/>
            <w:shd w:val="clear" w:color="auto" w:fill="F5F5F5"/>
            <w:tcMar>
              <w:top w:w="120" w:type="dxa"/>
              <w:left w:w="120" w:type="dxa"/>
              <w:bottom w:w="120" w:type="dxa"/>
              <w:right w:w="120" w:type="dxa"/>
            </w:tcMar>
            <w:vAlign w:val="center"/>
            <w:hideMark/>
          </w:tcPr>
          <w:p w14:paraId="0B7324BA" w14:textId="77777777" w:rsidR="00AD06BF" w:rsidRPr="00CF1BF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2</w:t>
            </w:r>
          </w:p>
        </w:tc>
        <w:tc>
          <w:tcPr>
            <w:tcW w:w="1350" w:type="dxa"/>
            <w:shd w:val="clear" w:color="auto" w:fill="F5F5F5"/>
            <w:tcMar>
              <w:top w:w="120" w:type="dxa"/>
              <w:left w:w="120" w:type="dxa"/>
              <w:bottom w:w="120" w:type="dxa"/>
              <w:right w:w="120" w:type="dxa"/>
            </w:tcMar>
            <w:vAlign w:val="center"/>
            <w:hideMark/>
          </w:tcPr>
          <w:p w14:paraId="5B54B62E"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43</w:t>
            </w:r>
            <w:r>
              <w:rPr>
                <w:rFonts w:ascii="Helvetica" w:eastAsia="Times New Roman" w:hAnsi="Helvetica" w:cs="Helvetica"/>
                <w:color w:val="000000"/>
                <w:sz w:val="18"/>
                <w:szCs w:val="18"/>
              </w:rPr>
              <w:t>:45</w:t>
            </w:r>
          </w:p>
        </w:tc>
        <w:tc>
          <w:tcPr>
            <w:tcW w:w="990" w:type="dxa"/>
            <w:shd w:val="clear" w:color="auto" w:fill="F5F5F5"/>
            <w:tcMar>
              <w:top w:w="120" w:type="dxa"/>
              <w:left w:w="120" w:type="dxa"/>
              <w:bottom w:w="120" w:type="dxa"/>
              <w:right w:w="120" w:type="dxa"/>
            </w:tcMar>
            <w:vAlign w:val="center"/>
            <w:hideMark/>
          </w:tcPr>
          <w:p w14:paraId="5BDDEEE8"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3.0</w:t>
            </w:r>
          </w:p>
        </w:tc>
        <w:tc>
          <w:tcPr>
            <w:tcW w:w="4405" w:type="dxa"/>
            <w:shd w:val="clear" w:color="auto" w:fill="F5F5F5"/>
            <w:tcMar>
              <w:top w:w="120" w:type="dxa"/>
              <w:left w:w="120" w:type="dxa"/>
              <w:bottom w:w="120" w:type="dxa"/>
              <w:right w:w="120" w:type="dxa"/>
            </w:tcMar>
            <w:vAlign w:val="center"/>
            <w:hideMark/>
          </w:tcPr>
          <w:p w14:paraId="6C231F35"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1st impression</w:t>
            </w:r>
          </w:p>
        </w:tc>
      </w:tr>
      <w:tr w:rsidR="00AD06BF" w:rsidRPr="00CF1BF5" w14:paraId="1C676D2C" w14:textId="77777777" w:rsidTr="00AD06BF">
        <w:tc>
          <w:tcPr>
            <w:tcW w:w="1165" w:type="dxa"/>
            <w:shd w:val="clear" w:color="auto" w:fill="FFFFFF"/>
            <w:tcMar>
              <w:top w:w="120" w:type="dxa"/>
              <w:left w:w="120" w:type="dxa"/>
              <w:bottom w:w="120" w:type="dxa"/>
              <w:right w:w="120" w:type="dxa"/>
            </w:tcMar>
            <w:vAlign w:val="center"/>
            <w:hideMark/>
          </w:tcPr>
          <w:p w14:paraId="02107430" w14:textId="77777777" w:rsidR="00AD06BF" w:rsidRPr="00CF1BF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3</w:t>
            </w:r>
          </w:p>
        </w:tc>
        <w:tc>
          <w:tcPr>
            <w:tcW w:w="1350" w:type="dxa"/>
            <w:shd w:val="clear" w:color="auto" w:fill="FFFFFF"/>
            <w:tcMar>
              <w:top w:w="120" w:type="dxa"/>
              <w:left w:w="120" w:type="dxa"/>
              <w:bottom w:w="120" w:type="dxa"/>
              <w:right w:w="120" w:type="dxa"/>
            </w:tcMar>
            <w:vAlign w:val="center"/>
            <w:hideMark/>
          </w:tcPr>
          <w:p w14:paraId="4C45F5F5"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9</w:t>
            </w:r>
            <w:r>
              <w:rPr>
                <w:rFonts w:ascii="Helvetica" w:eastAsia="Times New Roman" w:hAnsi="Helvetica" w:cs="Helvetica"/>
                <w:color w:val="000000"/>
                <w:sz w:val="18"/>
                <w:szCs w:val="18"/>
              </w:rPr>
              <w:t>:10</w:t>
            </w:r>
          </w:p>
        </w:tc>
        <w:tc>
          <w:tcPr>
            <w:tcW w:w="990" w:type="dxa"/>
            <w:shd w:val="clear" w:color="auto" w:fill="FFFFFF"/>
            <w:tcMar>
              <w:top w:w="120" w:type="dxa"/>
              <w:left w:w="120" w:type="dxa"/>
              <w:bottom w:w="120" w:type="dxa"/>
              <w:right w:w="120" w:type="dxa"/>
            </w:tcMar>
            <w:vAlign w:val="center"/>
            <w:hideMark/>
          </w:tcPr>
          <w:p w14:paraId="32F98B67"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2.0</w:t>
            </w:r>
          </w:p>
        </w:tc>
        <w:tc>
          <w:tcPr>
            <w:tcW w:w="4405" w:type="dxa"/>
            <w:shd w:val="clear" w:color="auto" w:fill="FFFFFF"/>
            <w:tcMar>
              <w:top w:w="120" w:type="dxa"/>
              <w:left w:w="120" w:type="dxa"/>
              <w:bottom w:w="120" w:type="dxa"/>
              <w:right w:w="120" w:type="dxa"/>
            </w:tcMar>
            <w:vAlign w:val="center"/>
            <w:hideMark/>
          </w:tcPr>
          <w:p w14:paraId="2A65BF44"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 xml:space="preserve">Great </w:t>
            </w:r>
            <w:proofErr w:type="spellStart"/>
            <w:r w:rsidRPr="00CF1BF5">
              <w:rPr>
                <w:rFonts w:ascii="Helvetica" w:eastAsia="Times New Roman" w:hAnsi="Helvetica" w:cs="Helvetica"/>
                <w:color w:val="000000"/>
                <w:sz w:val="18"/>
                <w:szCs w:val="18"/>
              </w:rPr>
              <w:t>grafics</w:t>
            </w:r>
            <w:proofErr w:type="spellEnd"/>
            <w:r w:rsidRPr="00CF1BF5">
              <w:rPr>
                <w:rFonts w:ascii="Helvetica" w:eastAsia="Times New Roman" w:hAnsi="Helvetica" w:cs="Helvetica"/>
                <w:color w:val="000000"/>
                <w:sz w:val="18"/>
                <w:szCs w:val="18"/>
              </w:rPr>
              <w:t>, POOR GPS</w:t>
            </w:r>
          </w:p>
        </w:tc>
      </w:tr>
      <w:tr w:rsidR="00AD06BF" w:rsidRPr="00CF1BF5" w14:paraId="7309244E" w14:textId="77777777" w:rsidTr="00AD06BF">
        <w:tc>
          <w:tcPr>
            <w:tcW w:w="1165" w:type="dxa"/>
            <w:shd w:val="clear" w:color="auto" w:fill="FFFFFF"/>
            <w:tcMar>
              <w:top w:w="120" w:type="dxa"/>
              <w:left w:w="120" w:type="dxa"/>
              <w:bottom w:w="120" w:type="dxa"/>
              <w:right w:w="120" w:type="dxa"/>
            </w:tcMar>
            <w:vAlign w:val="center"/>
            <w:hideMark/>
          </w:tcPr>
          <w:p w14:paraId="46D3DFD1" w14:textId="77777777" w:rsidR="00AD06BF" w:rsidRPr="00CF1BF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4</w:t>
            </w:r>
          </w:p>
        </w:tc>
        <w:tc>
          <w:tcPr>
            <w:tcW w:w="1350" w:type="dxa"/>
            <w:shd w:val="clear" w:color="auto" w:fill="FFFFFF"/>
            <w:tcMar>
              <w:top w:w="120" w:type="dxa"/>
              <w:left w:w="120" w:type="dxa"/>
              <w:bottom w:w="120" w:type="dxa"/>
              <w:right w:w="120" w:type="dxa"/>
            </w:tcMar>
            <w:vAlign w:val="center"/>
            <w:hideMark/>
          </w:tcPr>
          <w:p w14:paraId="493E1C8F"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0</w:t>
            </w:r>
            <w:r>
              <w:rPr>
                <w:rFonts w:ascii="Helvetica" w:eastAsia="Times New Roman" w:hAnsi="Helvetica" w:cs="Helvetica"/>
                <w:color w:val="000000"/>
                <w:sz w:val="18"/>
                <w:szCs w:val="18"/>
              </w:rPr>
              <w:t>:0</w:t>
            </w:r>
          </w:p>
        </w:tc>
        <w:tc>
          <w:tcPr>
            <w:tcW w:w="990" w:type="dxa"/>
            <w:shd w:val="clear" w:color="auto" w:fill="FFFFFF"/>
            <w:tcMar>
              <w:top w:w="120" w:type="dxa"/>
              <w:left w:w="120" w:type="dxa"/>
              <w:bottom w:w="120" w:type="dxa"/>
              <w:right w:w="120" w:type="dxa"/>
            </w:tcMar>
            <w:vAlign w:val="center"/>
            <w:hideMark/>
          </w:tcPr>
          <w:p w14:paraId="6EDA664C"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1.0</w:t>
            </w:r>
          </w:p>
        </w:tc>
        <w:tc>
          <w:tcPr>
            <w:tcW w:w="4405" w:type="dxa"/>
            <w:shd w:val="clear" w:color="auto" w:fill="FFFFFF"/>
            <w:tcMar>
              <w:top w:w="120" w:type="dxa"/>
              <w:left w:w="120" w:type="dxa"/>
              <w:bottom w:w="120" w:type="dxa"/>
              <w:right w:w="120" w:type="dxa"/>
            </w:tcMar>
            <w:vAlign w:val="center"/>
            <w:hideMark/>
          </w:tcPr>
          <w:p w14:paraId="4B937555"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Major issues, only excuses for support</w:t>
            </w:r>
          </w:p>
        </w:tc>
      </w:tr>
      <w:tr w:rsidR="00AD06BF" w:rsidRPr="00CF1BF5" w14:paraId="6AF69309" w14:textId="77777777" w:rsidTr="00AD06BF">
        <w:tc>
          <w:tcPr>
            <w:tcW w:w="1165" w:type="dxa"/>
            <w:shd w:val="clear" w:color="auto" w:fill="FFFFFF"/>
            <w:tcMar>
              <w:top w:w="120" w:type="dxa"/>
              <w:left w:w="120" w:type="dxa"/>
              <w:bottom w:w="120" w:type="dxa"/>
              <w:right w:w="120" w:type="dxa"/>
            </w:tcMar>
            <w:vAlign w:val="center"/>
            <w:hideMark/>
          </w:tcPr>
          <w:p w14:paraId="40C2A9CA" w14:textId="77777777" w:rsidR="00AD06BF" w:rsidRPr="00CF1BF5" w:rsidRDefault="00AD06BF" w:rsidP="00AD06BF">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5</w:t>
            </w:r>
          </w:p>
        </w:tc>
        <w:tc>
          <w:tcPr>
            <w:tcW w:w="1350" w:type="dxa"/>
            <w:shd w:val="clear" w:color="auto" w:fill="FFFFFF"/>
            <w:tcMar>
              <w:top w:w="120" w:type="dxa"/>
              <w:left w:w="120" w:type="dxa"/>
              <w:bottom w:w="120" w:type="dxa"/>
              <w:right w:w="120" w:type="dxa"/>
            </w:tcMar>
            <w:vAlign w:val="center"/>
            <w:hideMark/>
          </w:tcPr>
          <w:p w14:paraId="06F88221"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3</w:t>
            </w:r>
            <w:r>
              <w:rPr>
                <w:rFonts w:ascii="Helvetica" w:eastAsia="Times New Roman" w:hAnsi="Helvetica" w:cs="Helvetica"/>
                <w:color w:val="000000"/>
                <w:sz w:val="18"/>
                <w:szCs w:val="18"/>
              </w:rPr>
              <w:t>:3</w:t>
            </w:r>
          </w:p>
        </w:tc>
        <w:tc>
          <w:tcPr>
            <w:tcW w:w="990" w:type="dxa"/>
            <w:shd w:val="clear" w:color="auto" w:fill="FFFFFF"/>
            <w:tcMar>
              <w:top w:w="120" w:type="dxa"/>
              <w:left w:w="120" w:type="dxa"/>
              <w:bottom w:w="120" w:type="dxa"/>
              <w:right w:w="120" w:type="dxa"/>
            </w:tcMar>
            <w:vAlign w:val="center"/>
            <w:hideMark/>
          </w:tcPr>
          <w:p w14:paraId="06A4D401"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5.0</w:t>
            </w:r>
          </w:p>
        </w:tc>
        <w:tc>
          <w:tcPr>
            <w:tcW w:w="4405" w:type="dxa"/>
            <w:shd w:val="clear" w:color="auto" w:fill="FFFFFF"/>
            <w:tcMar>
              <w:top w:w="120" w:type="dxa"/>
              <w:left w:w="120" w:type="dxa"/>
              <w:bottom w:w="120" w:type="dxa"/>
              <w:right w:w="120" w:type="dxa"/>
            </w:tcMar>
            <w:vAlign w:val="center"/>
            <w:hideMark/>
          </w:tcPr>
          <w:p w14:paraId="7C65DDB0"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sidRPr="00CF1BF5">
              <w:rPr>
                <w:rFonts w:ascii="Helvetica" w:eastAsia="Times New Roman" w:hAnsi="Helvetica" w:cs="Helvetica"/>
                <w:color w:val="000000"/>
                <w:sz w:val="18"/>
                <w:szCs w:val="18"/>
              </w:rPr>
              <w:t>HDMI Nook adapter cable</w:t>
            </w:r>
          </w:p>
        </w:tc>
      </w:tr>
      <w:tr w:rsidR="00AD06BF" w:rsidRPr="00CF1BF5" w14:paraId="37DA3236" w14:textId="77777777" w:rsidTr="00AD06BF">
        <w:trPr>
          <w:trHeight w:val="518"/>
        </w:trPr>
        <w:tc>
          <w:tcPr>
            <w:tcW w:w="1165" w:type="dxa"/>
            <w:shd w:val="clear" w:color="auto" w:fill="FFFFFF"/>
            <w:tcMar>
              <w:top w:w="120" w:type="dxa"/>
              <w:left w:w="120" w:type="dxa"/>
              <w:bottom w:w="120" w:type="dxa"/>
              <w:right w:w="120" w:type="dxa"/>
            </w:tcMar>
          </w:tcPr>
          <w:p w14:paraId="1073A1E8" w14:textId="77777777" w:rsidR="00AD06BF" w:rsidRPr="00CF1BF5" w:rsidRDefault="00AD06BF" w:rsidP="00AD06BF">
            <w:pPr>
              <w:spacing w:before="240"/>
              <w:jc w:val="center"/>
              <w:rPr>
                <w:rFonts w:ascii="Helvetica" w:eastAsia="Times New Roman" w:hAnsi="Helvetica" w:cs="Helvetica"/>
                <w:b/>
                <w:bCs/>
                <w:color w:val="000000"/>
                <w:sz w:val="18"/>
                <w:szCs w:val="18"/>
              </w:rPr>
            </w:pPr>
            <w:r>
              <w:rPr>
                <w:rFonts w:ascii="Helvetica" w:hAnsi="Helvetica" w:cs="Helvetica"/>
                <w:b/>
                <w:bCs/>
                <w:color w:val="000000"/>
                <w:sz w:val="18"/>
                <w:szCs w:val="18"/>
              </w:rPr>
              <w:t>1689183</w:t>
            </w:r>
          </w:p>
        </w:tc>
        <w:tc>
          <w:tcPr>
            <w:tcW w:w="1350" w:type="dxa"/>
            <w:shd w:val="clear" w:color="auto" w:fill="FFFFFF"/>
            <w:tcMar>
              <w:top w:w="120" w:type="dxa"/>
              <w:left w:w="120" w:type="dxa"/>
              <w:bottom w:w="120" w:type="dxa"/>
              <w:right w:w="120" w:type="dxa"/>
            </w:tcMar>
          </w:tcPr>
          <w:p w14:paraId="3F16E878"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1:1</w:t>
            </w:r>
          </w:p>
        </w:tc>
        <w:tc>
          <w:tcPr>
            <w:tcW w:w="990" w:type="dxa"/>
            <w:shd w:val="clear" w:color="auto" w:fill="FFFFFF"/>
            <w:tcMar>
              <w:top w:w="120" w:type="dxa"/>
              <w:left w:w="120" w:type="dxa"/>
              <w:bottom w:w="120" w:type="dxa"/>
              <w:right w:w="120" w:type="dxa"/>
            </w:tcMar>
          </w:tcPr>
          <w:p w14:paraId="6CE11D5B"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5.0</w:t>
            </w:r>
          </w:p>
        </w:tc>
        <w:tc>
          <w:tcPr>
            <w:tcW w:w="4405" w:type="dxa"/>
            <w:shd w:val="clear" w:color="auto" w:fill="FFFFFF"/>
            <w:tcMar>
              <w:top w:w="120" w:type="dxa"/>
              <w:left w:w="120" w:type="dxa"/>
              <w:bottom w:w="120" w:type="dxa"/>
              <w:right w:w="120" w:type="dxa"/>
            </w:tcMar>
          </w:tcPr>
          <w:p w14:paraId="13301D21"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shd w:val="clear" w:color="auto" w:fill="F5F5F5"/>
              </w:rPr>
              <w:t xml:space="preserve">Boom -- Pop -- Pow. </w:t>
            </w:r>
            <w:proofErr w:type="gramStart"/>
            <w:r>
              <w:rPr>
                <w:rFonts w:ascii="Helvetica" w:hAnsi="Helvetica" w:cs="Helvetica"/>
                <w:color w:val="000000"/>
                <w:sz w:val="18"/>
                <w:szCs w:val="18"/>
                <w:shd w:val="clear" w:color="auto" w:fill="F5F5F5"/>
              </w:rPr>
              <w:t>These deliver</w:t>
            </w:r>
            <w:proofErr w:type="gramEnd"/>
            <w:r>
              <w:rPr>
                <w:rFonts w:ascii="Helvetica" w:hAnsi="Helvetica" w:cs="Helvetica"/>
                <w:color w:val="000000"/>
                <w:sz w:val="18"/>
                <w:szCs w:val="18"/>
                <w:shd w:val="clear" w:color="auto" w:fill="F5F5F5"/>
              </w:rPr>
              <w:t>.</w:t>
            </w:r>
          </w:p>
        </w:tc>
      </w:tr>
      <w:tr w:rsidR="00AD06BF" w:rsidRPr="00CF1BF5" w14:paraId="3C536E7F" w14:textId="77777777" w:rsidTr="00AD06BF">
        <w:tc>
          <w:tcPr>
            <w:tcW w:w="1165" w:type="dxa"/>
            <w:shd w:val="clear" w:color="auto" w:fill="FFFFFF"/>
            <w:tcMar>
              <w:top w:w="120" w:type="dxa"/>
              <w:left w:w="120" w:type="dxa"/>
              <w:bottom w:w="120" w:type="dxa"/>
              <w:right w:w="120" w:type="dxa"/>
            </w:tcMar>
          </w:tcPr>
          <w:p w14:paraId="48C51670" w14:textId="77777777" w:rsidR="00AD06BF" w:rsidRPr="00CF1BF5" w:rsidRDefault="00AD06BF" w:rsidP="00AD06BF">
            <w:pPr>
              <w:spacing w:before="240"/>
              <w:jc w:val="center"/>
              <w:rPr>
                <w:rFonts w:ascii="Helvetica" w:eastAsia="Times New Roman" w:hAnsi="Helvetica" w:cs="Helvetica"/>
                <w:b/>
                <w:bCs/>
                <w:color w:val="000000"/>
                <w:sz w:val="18"/>
                <w:szCs w:val="18"/>
              </w:rPr>
            </w:pPr>
            <w:r>
              <w:rPr>
                <w:rFonts w:ascii="Helvetica" w:hAnsi="Helvetica" w:cs="Helvetica"/>
                <w:b/>
                <w:bCs/>
                <w:color w:val="000000"/>
                <w:sz w:val="18"/>
                <w:szCs w:val="18"/>
              </w:rPr>
              <w:t>1689184</w:t>
            </w:r>
          </w:p>
        </w:tc>
        <w:tc>
          <w:tcPr>
            <w:tcW w:w="1350" w:type="dxa"/>
            <w:shd w:val="clear" w:color="auto" w:fill="FFFFFF"/>
            <w:tcMar>
              <w:top w:w="120" w:type="dxa"/>
              <w:left w:w="120" w:type="dxa"/>
              <w:bottom w:w="120" w:type="dxa"/>
              <w:right w:w="120" w:type="dxa"/>
            </w:tcMar>
          </w:tcPr>
          <w:p w14:paraId="4BFA91D7"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0:0</w:t>
            </w:r>
          </w:p>
        </w:tc>
        <w:tc>
          <w:tcPr>
            <w:tcW w:w="990" w:type="dxa"/>
            <w:shd w:val="clear" w:color="auto" w:fill="FFFFFF"/>
            <w:tcMar>
              <w:top w:w="120" w:type="dxa"/>
              <w:left w:w="120" w:type="dxa"/>
              <w:bottom w:w="120" w:type="dxa"/>
              <w:right w:w="120" w:type="dxa"/>
            </w:tcMar>
          </w:tcPr>
          <w:p w14:paraId="66B9C610"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5.0</w:t>
            </w:r>
          </w:p>
        </w:tc>
        <w:tc>
          <w:tcPr>
            <w:tcW w:w="4405" w:type="dxa"/>
            <w:shd w:val="clear" w:color="auto" w:fill="FFFFFF"/>
            <w:tcMar>
              <w:top w:w="120" w:type="dxa"/>
              <w:left w:w="120" w:type="dxa"/>
              <w:bottom w:w="120" w:type="dxa"/>
              <w:right w:w="120" w:type="dxa"/>
            </w:tcMar>
          </w:tcPr>
          <w:p w14:paraId="7FF02F4C"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shd w:val="clear" w:color="auto" w:fill="FFFFFF"/>
              </w:rPr>
              <w:t>Thin and light, without compromising on sound ...</w:t>
            </w:r>
          </w:p>
        </w:tc>
      </w:tr>
      <w:tr w:rsidR="00AD06BF" w:rsidRPr="00CF1BF5" w14:paraId="2EEAB0F4" w14:textId="77777777" w:rsidTr="00AD06BF">
        <w:tc>
          <w:tcPr>
            <w:tcW w:w="1165" w:type="dxa"/>
            <w:shd w:val="clear" w:color="auto" w:fill="FFFFFF"/>
            <w:tcMar>
              <w:top w:w="120" w:type="dxa"/>
              <w:left w:w="120" w:type="dxa"/>
              <w:bottom w:w="120" w:type="dxa"/>
              <w:right w:w="120" w:type="dxa"/>
            </w:tcMar>
          </w:tcPr>
          <w:p w14:paraId="67C2C996" w14:textId="77777777" w:rsidR="00AD06BF" w:rsidRPr="00CF1BF5" w:rsidRDefault="00AD06BF" w:rsidP="00AD06BF">
            <w:pPr>
              <w:spacing w:before="240"/>
              <w:jc w:val="center"/>
              <w:rPr>
                <w:rFonts w:ascii="Helvetica" w:eastAsia="Times New Roman" w:hAnsi="Helvetica" w:cs="Helvetica"/>
                <w:b/>
                <w:bCs/>
                <w:color w:val="000000"/>
                <w:sz w:val="18"/>
                <w:szCs w:val="18"/>
              </w:rPr>
            </w:pPr>
            <w:r>
              <w:rPr>
                <w:rFonts w:ascii="Helvetica" w:hAnsi="Helvetica" w:cs="Helvetica"/>
                <w:b/>
                <w:bCs/>
                <w:color w:val="000000"/>
                <w:sz w:val="18"/>
                <w:szCs w:val="18"/>
              </w:rPr>
              <w:t>1689185</w:t>
            </w:r>
          </w:p>
        </w:tc>
        <w:tc>
          <w:tcPr>
            <w:tcW w:w="1350" w:type="dxa"/>
            <w:shd w:val="clear" w:color="auto" w:fill="FFFFFF"/>
            <w:tcMar>
              <w:top w:w="120" w:type="dxa"/>
              <w:left w:w="120" w:type="dxa"/>
              <w:bottom w:w="120" w:type="dxa"/>
              <w:right w:w="120" w:type="dxa"/>
            </w:tcMar>
          </w:tcPr>
          <w:p w14:paraId="36BC7C53"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0:0</w:t>
            </w:r>
          </w:p>
        </w:tc>
        <w:tc>
          <w:tcPr>
            <w:tcW w:w="990" w:type="dxa"/>
            <w:shd w:val="clear" w:color="auto" w:fill="FFFFFF"/>
            <w:tcMar>
              <w:top w:w="120" w:type="dxa"/>
              <w:left w:w="120" w:type="dxa"/>
              <w:bottom w:w="120" w:type="dxa"/>
              <w:right w:w="120" w:type="dxa"/>
            </w:tcMar>
          </w:tcPr>
          <w:p w14:paraId="77FA4727"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5.0</w:t>
            </w:r>
          </w:p>
        </w:tc>
        <w:tc>
          <w:tcPr>
            <w:tcW w:w="4405" w:type="dxa"/>
            <w:shd w:val="clear" w:color="auto" w:fill="FFFFFF"/>
            <w:tcMar>
              <w:top w:w="120" w:type="dxa"/>
              <w:left w:w="120" w:type="dxa"/>
              <w:bottom w:w="120" w:type="dxa"/>
              <w:right w:w="120" w:type="dxa"/>
            </w:tcMar>
          </w:tcPr>
          <w:p w14:paraId="57889C8D"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shd w:val="clear" w:color="auto" w:fill="F5F5F5"/>
              </w:rPr>
              <w:t>Same form factor and durability as the S1 with...</w:t>
            </w:r>
          </w:p>
        </w:tc>
      </w:tr>
      <w:tr w:rsidR="00AD06BF" w:rsidRPr="00CF1BF5" w14:paraId="7F29485B" w14:textId="77777777" w:rsidTr="00AD06BF">
        <w:tc>
          <w:tcPr>
            <w:tcW w:w="1165" w:type="dxa"/>
            <w:shd w:val="clear" w:color="auto" w:fill="FFFFFF"/>
            <w:tcMar>
              <w:top w:w="120" w:type="dxa"/>
              <w:left w:w="120" w:type="dxa"/>
              <w:bottom w:w="120" w:type="dxa"/>
              <w:right w:w="120" w:type="dxa"/>
            </w:tcMar>
          </w:tcPr>
          <w:p w14:paraId="7C935169" w14:textId="77777777" w:rsidR="00AD06BF" w:rsidRPr="00CF1BF5" w:rsidRDefault="00AD06BF" w:rsidP="00AD06BF">
            <w:pPr>
              <w:spacing w:before="240"/>
              <w:jc w:val="center"/>
              <w:rPr>
                <w:rFonts w:ascii="Helvetica" w:eastAsia="Times New Roman" w:hAnsi="Helvetica" w:cs="Helvetica"/>
                <w:b/>
                <w:bCs/>
                <w:color w:val="000000"/>
                <w:sz w:val="18"/>
                <w:szCs w:val="18"/>
              </w:rPr>
            </w:pPr>
            <w:r>
              <w:rPr>
                <w:rFonts w:ascii="Helvetica" w:hAnsi="Helvetica" w:cs="Helvetica"/>
                <w:b/>
                <w:bCs/>
                <w:color w:val="000000"/>
                <w:sz w:val="18"/>
                <w:szCs w:val="18"/>
              </w:rPr>
              <w:lastRenderedPageBreak/>
              <w:t>1689186</w:t>
            </w:r>
          </w:p>
        </w:tc>
        <w:tc>
          <w:tcPr>
            <w:tcW w:w="1350" w:type="dxa"/>
            <w:shd w:val="clear" w:color="auto" w:fill="FFFFFF"/>
            <w:tcMar>
              <w:top w:w="120" w:type="dxa"/>
              <w:left w:w="120" w:type="dxa"/>
              <w:bottom w:w="120" w:type="dxa"/>
              <w:right w:w="120" w:type="dxa"/>
            </w:tcMar>
          </w:tcPr>
          <w:p w14:paraId="3AA72201"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0:0</w:t>
            </w:r>
          </w:p>
        </w:tc>
        <w:tc>
          <w:tcPr>
            <w:tcW w:w="990" w:type="dxa"/>
            <w:shd w:val="clear" w:color="auto" w:fill="FFFFFF"/>
            <w:tcMar>
              <w:top w:w="120" w:type="dxa"/>
              <w:left w:w="120" w:type="dxa"/>
              <w:bottom w:w="120" w:type="dxa"/>
              <w:right w:w="120" w:type="dxa"/>
            </w:tcMar>
          </w:tcPr>
          <w:p w14:paraId="38D059C1"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5.0</w:t>
            </w:r>
          </w:p>
        </w:tc>
        <w:tc>
          <w:tcPr>
            <w:tcW w:w="4405" w:type="dxa"/>
            <w:shd w:val="clear" w:color="auto" w:fill="FFFFFF"/>
            <w:tcMar>
              <w:top w:w="120" w:type="dxa"/>
              <w:left w:w="120" w:type="dxa"/>
              <w:bottom w:w="120" w:type="dxa"/>
              <w:right w:w="120" w:type="dxa"/>
            </w:tcMar>
          </w:tcPr>
          <w:p w14:paraId="2C100F57"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shd w:val="clear" w:color="auto" w:fill="FFFFFF"/>
              </w:rPr>
              <w:t>Superb audio quality in a very comfortable set...</w:t>
            </w:r>
          </w:p>
        </w:tc>
      </w:tr>
      <w:tr w:rsidR="00AD06BF" w:rsidRPr="00CF1BF5" w14:paraId="6F617C4C" w14:textId="77777777" w:rsidTr="00AD06BF">
        <w:tc>
          <w:tcPr>
            <w:tcW w:w="1165" w:type="dxa"/>
            <w:shd w:val="clear" w:color="auto" w:fill="FFFFFF"/>
            <w:tcMar>
              <w:top w:w="120" w:type="dxa"/>
              <w:left w:w="120" w:type="dxa"/>
              <w:bottom w:w="120" w:type="dxa"/>
              <w:right w:w="120" w:type="dxa"/>
            </w:tcMar>
          </w:tcPr>
          <w:p w14:paraId="6DC9BD66" w14:textId="77777777" w:rsidR="00AD06BF" w:rsidRPr="00CF1BF5" w:rsidRDefault="00AD06BF" w:rsidP="00AD06BF">
            <w:pPr>
              <w:spacing w:before="240"/>
              <w:jc w:val="center"/>
              <w:rPr>
                <w:rFonts w:ascii="Helvetica" w:eastAsia="Times New Roman" w:hAnsi="Helvetica" w:cs="Helvetica"/>
                <w:b/>
                <w:bCs/>
                <w:color w:val="000000"/>
                <w:sz w:val="18"/>
                <w:szCs w:val="18"/>
              </w:rPr>
            </w:pPr>
            <w:r>
              <w:rPr>
                <w:rFonts w:ascii="Helvetica" w:hAnsi="Helvetica" w:cs="Helvetica"/>
                <w:b/>
                <w:bCs/>
                <w:color w:val="000000"/>
                <w:sz w:val="18"/>
                <w:szCs w:val="18"/>
              </w:rPr>
              <w:t>1689187</w:t>
            </w:r>
          </w:p>
        </w:tc>
        <w:tc>
          <w:tcPr>
            <w:tcW w:w="1350" w:type="dxa"/>
            <w:shd w:val="clear" w:color="auto" w:fill="FFFFFF"/>
            <w:tcMar>
              <w:top w:w="120" w:type="dxa"/>
              <w:left w:w="120" w:type="dxa"/>
              <w:bottom w:w="120" w:type="dxa"/>
              <w:right w:w="120" w:type="dxa"/>
            </w:tcMar>
          </w:tcPr>
          <w:p w14:paraId="6F73D316"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0:0</w:t>
            </w:r>
          </w:p>
        </w:tc>
        <w:tc>
          <w:tcPr>
            <w:tcW w:w="990" w:type="dxa"/>
            <w:shd w:val="clear" w:color="auto" w:fill="FFFFFF"/>
            <w:tcMar>
              <w:top w:w="120" w:type="dxa"/>
              <w:left w:w="120" w:type="dxa"/>
              <w:bottom w:w="120" w:type="dxa"/>
              <w:right w:w="120" w:type="dxa"/>
            </w:tcMar>
          </w:tcPr>
          <w:p w14:paraId="4975D586"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5.0</w:t>
            </w:r>
          </w:p>
        </w:tc>
        <w:tc>
          <w:tcPr>
            <w:tcW w:w="4405" w:type="dxa"/>
            <w:shd w:val="clear" w:color="auto" w:fill="FFFFFF"/>
            <w:tcMar>
              <w:top w:w="120" w:type="dxa"/>
              <w:left w:w="120" w:type="dxa"/>
              <w:bottom w:w="120" w:type="dxa"/>
              <w:right w:w="120" w:type="dxa"/>
            </w:tcMar>
          </w:tcPr>
          <w:p w14:paraId="488D4A20" w14:textId="77777777" w:rsidR="00AD06BF" w:rsidRPr="00CF1BF5" w:rsidRDefault="00AD06BF" w:rsidP="00AD06BF">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Exceptional sound</w:t>
            </w:r>
          </w:p>
        </w:tc>
      </w:tr>
    </w:tbl>
    <w:p w14:paraId="7AC49D10" w14:textId="59B3979B" w:rsidR="00D33AB5" w:rsidRDefault="00D33AB5" w:rsidP="00D33AB5"/>
    <w:p w14:paraId="7B7C93EB" w14:textId="77777777" w:rsidR="00AD06BF" w:rsidRDefault="00AD06BF" w:rsidP="00D33AB5"/>
    <w:p w14:paraId="3BFF57FB" w14:textId="77777777" w:rsidR="00AD06BF" w:rsidRDefault="00AD06BF" w:rsidP="00D33AB5"/>
    <w:p w14:paraId="1C1FB2AF" w14:textId="77777777" w:rsidR="00AD06BF" w:rsidRDefault="00AD06BF" w:rsidP="00D33AB5"/>
    <w:p w14:paraId="5BEA84EB" w14:textId="33AA021C" w:rsidR="00D33AB5" w:rsidRPr="00A8129A" w:rsidRDefault="00D33AB5" w:rsidP="00D33AB5">
      <w:r>
        <w:t>Data set after cleaning:</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95"/>
        <w:gridCol w:w="900"/>
        <w:gridCol w:w="4230"/>
        <w:gridCol w:w="1080"/>
        <w:gridCol w:w="1170"/>
        <w:gridCol w:w="720"/>
      </w:tblGrid>
      <w:tr w:rsidR="00D33AB5" w:rsidRPr="00CF1BF5" w14:paraId="5A6302AF" w14:textId="77777777" w:rsidTr="00573BB2">
        <w:tc>
          <w:tcPr>
            <w:tcW w:w="895" w:type="dxa"/>
            <w:shd w:val="clear" w:color="auto" w:fill="F5F5F5"/>
            <w:tcMar>
              <w:top w:w="120" w:type="dxa"/>
              <w:left w:w="120" w:type="dxa"/>
              <w:bottom w:w="120" w:type="dxa"/>
              <w:right w:w="120" w:type="dxa"/>
            </w:tcMar>
            <w:vAlign w:val="center"/>
          </w:tcPr>
          <w:p w14:paraId="4EFA2042" w14:textId="77777777" w:rsidR="00D33AB5" w:rsidRPr="00CF1BF5" w:rsidRDefault="00D33AB5" w:rsidP="00573BB2">
            <w:pPr>
              <w:spacing w:before="240" w:after="0" w:line="240" w:lineRule="auto"/>
              <w:jc w:val="center"/>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S.no</w:t>
            </w:r>
          </w:p>
        </w:tc>
        <w:tc>
          <w:tcPr>
            <w:tcW w:w="900" w:type="dxa"/>
            <w:shd w:val="clear" w:color="auto" w:fill="F5F5F5"/>
            <w:tcMar>
              <w:top w:w="120" w:type="dxa"/>
              <w:left w:w="120" w:type="dxa"/>
              <w:bottom w:w="120" w:type="dxa"/>
              <w:right w:w="120" w:type="dxa"/>
            </w:tcMar>
            <w:vAlign w:val="center"/>
          </w:tcPr>
          <w:p w14:paraId="6CB46B9A"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Overall</w:t>
            </w:r>
          </w:p>
        </w:tc>
        <w:tc>
          <w:tcPr>
            <w:tcW w:w="4230" w:type="dxa"/>
            <w:shd w:val="clear" w:color="auto" w:fill="F5F5F5"/>
            <w:tcMar>
              <w:top w:w="120" w:type="dxa"/>
              <w:left w:w="120" w:type="dxa"/>
              <w:bottom w:w="120" w:type="dxa"/>
              <w:right w:w="120" w:type="dxa"/>
            </w:tcMar>
            <w:vAlign w:val="center"/>
          </w:tcPr>
          <w:p w14:paraId="6090D4CD"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Summary</w:t>
            </w:r>
          </w:p>
        </w:tc>
        <w:tc>
          <w:tcPr>
            <w:tcW w:w="1080" w:type="dxa"/>
            <w:shd w:val="clear" w:color="auto" w:fill="F5F5F5"/>
            <w:tcMar>
              <w:top w:w="120" w:type="dxa"/>
              <w:left w:w="120" w:type="dxa"/>
              <w:bottom w:w="120" w:type="dxa"/>
              <w:right w:w="120" w:type="dxa"/>
            </w:tcMar>
            <w:vAlign w:val="center"/>
          </w:tcPr>
          <w:p w14:paraId="2F409F01"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proofErr w:type="spellStart"/>
            <w:r>
              <w:rPr>
                <w:rFonts w:ascii="Helvetica" w:hAnsi="Helvetica" w:cs="Helvetica"/>
                <w:b/>
                <w:bCs/>
                <w:color w:val="000000"/>
                <w:sz w:val="18"/>
                <w:szCs w:val="18"/>
                <w:shd w:val="clear" w:color="auto" w:fill="FFFFFF"/>
              </w:rPr>
              <w:t>helpfulNumerator</w:t>
            </w:r>
            <w:proofErr w:type="spellEnd"/>
          </w:p>
        </w:tc>
        <w:tc>
          <w:tcPr>
            <w:tcW w:w="1170" w:type="dxa"/>
            <w:shd w:val="clear" w:color="auto" w:fill="F5F5F5"/>
            <w:tcMar>
              <w:top w:w="120" w:type="dxa"/>
              <w:left w:w="120" w:type="dxa"/>
              <w:bottom w:w="120" w:type="dxa"/>
              <w:right w:w="120" w:type="dxa"/>
            </w:tcMar>
            <w:vAlign w:val="center"/>
          </w:tcPr>
          <w:p w14:paraId="5D20BDBB"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proofErr w:type="spellStart"/>
            <w:r>
              <w:rPr>
                <w:rFonts w:ascii="Helvetica" w:hAnsi="Helvetica" w:cs="Helvetica"/>
                <w:b/>
                <w:bCs/>
                <w:color w:val="000000"/>
                <w:sz w:val="18"/>
                <w:szCs w:val="18"/>
                <w:shd w:val="clear" w:color="auto" w:fill="FFFFFF"/>
              </w:rPr>
              <w:t>helpfulDenominator</w:t>
            </w:r>
            <w:proofErr w:type="spellEnd"/>
          </w:p>
        </w:tc>
        <w:tc>
          <w:tcPr>
            <w:tcW w:w="720" w:type="dxa"/>
            <w:shd w:val="clear" w:color="auto" w:fill="F5F5F5"/>
          </w:tcPr>
          <w:p w14:paraId="4C1B9D01"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helpful</w:t>
            </w:r>
          </w:p>
        </w:tc>
      </w:tr>
      <w:tr w:rsidR="00D33AB5" w:rsidRPr="00CF1BF5" w14:paraId="3F93365D" w14:textId="77777777" w:rsidTr="00573BB2">
        <w:tc>
          <w:tcPr>
            <w:tcW w:w="895" w:type="dxa"/>
            <w:shd w:val="clear" w:color="auto" w:fill="F5F5F5"/>
            <w:tcMar>
              <w:top w:w="120" w:type="dxa"/>
              <w:left w:w="120" w:type="dxa"/>
              <w:bottom w:w="120" w:type="dxa"/>
              <w:right w:w="120" w:type="dxa"/>
            </w:tcMar>
            <w:vAlign w:val="center"/>
            <w:hideMark/>
          </w:tcPr>
          <w:p w14:paraId="236ACCD1" w14:textId="77777777" w:rsidR="00D33AB5" w:rsidRPr="00CF1BF5" w:rsidRDefault="00D33AB5" w:rsidP="00573BB2">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0</w:t>
            </w:r>
          </w:p>
        </w:tc>
        <w:tc>
          <w:tcPr>
            <w:tcW w:w="900" w:type="dxa"/>
            <w:shd w:val="clear" w:color="auto" w:fill="F5F5F5"/>
            <w:tcMar>
              <w:top w:w="120" w:type="dxa"/>
              <w:left w:w="120" w:type="dxa"/>
              <w:bottom w:w="120" w:type="dxa"/>
              <w:right w:w="120" w:type="dxa"/>
            </w:tcMar>
            <w:vAlign w:val="center"/>
          </w:tcPr>
          <w:p w14:paraId="53402E37"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1.0</w:t>
            </w:r>
          </w:p>
        </w:tc>
        <w:tc>
          <w:tcPr>
            <w:tcW w:w="4230" w:type="dxa"/>
            <w:shd w:val="clear" w:color="auto" w:fill="F5F5F5"/>
            <w:tcMar>
              <w:top w:w="120" w:type="dxa"/>
              <w:left w:w="120" w:type="dxa"/>
              <w:bottom w:w="120" w:type="dxa"/>
              <w:right w:w="120" w:type="dxa"/>
            </w:tcMar>
            <w:vAlign w:val="center"/>
          </w:tcPr>
          <w:p w14:paraId="6039C7F9"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very disappointed</w:t>
            </w:r>
          </w:p>
        </w:tc>
        <w:tc>
          <w:tcPr>
            <w:tcW w:w="1080" w:type="dxa"/>
            <w:shd w:val="clear" w:color="auto" w:fill="F5F5F5"/>
            <w:tcMar>
              <w:top w:w="120" w:type="dxa"/>
              <w:left w:w="120" w:type="dxa"/>
              <w:bottom w:w="120" w:type="dxa"/>
              <w:right w:w="120" w:type="dxa"/>
            </w:tcMar>
            <w:vAlign w:val="center"/>
          </w:tcPr>
          <w:p w14:paraId="23B98D0D"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12</w:t>
            </w:r>
          </w:p>
        </w:tc>
        <w:tc>
          <w:tcPr>
            <w:tcW w:w="1170" w:type="dxa"/>
            <w:shd w:val="clear" w:color="auto" w:fill="F5F5F5"/>
            <w:tcMar>
              <w:top w:w="120" w:type="dxa"/>
              <w:left w:w="120" w:type="dxa"/>
              <w:bottom w:w="120" w:type="dxa"/>
              <w:right w:w="120" w:type="dxa"/>
            </w:tcMar>
            <w:vAlign w:val="center"/>
          </w:tcPr>
          <w:p w14:paraId="2064ED4A"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720" w:type="dxa"/>
            <w:shd w:val="clear" w:color="auto" w:fill="F5F5F5"/>
          </w:tcPr>
          <w:p w14:paraId="5AEFE0E2"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D33AB5" w:rsidRPr="00CF1BF5" w14:paraId="2ADD9CE9" w14:textId="77777777" w:rsidTr="00573BB2">
        <w:tc>
          <w:tcPr>
            <w:tcW w:w="895" w:type="dxa"/>
            <w:shd w:val="clear" w:color="auto" w:fill="FFFFFF"/>
            <w:tcMar>
              <w:top w:w="120" w:type="dxa"/>
              <w:left w:w="120" w:type="dxa"/>
              <w:bottom w:w="120" w:type="dxa"/>
              <w:right w:w="120" w:type="dxa"/>
            </w:tcMar>
            <w:vAlign w:val="center"/>
            <w:hideMark/>
          </w:tcPr>
          <w:p w14:paraId="0D9955B8" w14:textId="77777777" w:rsidR="00D33AB5" w:rsidRPr="00CF1BF5" w:rsidRDefault="00D33AB5" w:rsidP="00573BB2">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1</w:t>
            </w:r>
          </w:p>
        </w:tc>
        <w:tc>
          <w:tcPr>
            <w:tcW w:w="900" w:type="dxa"/>
            <w:shd w:val="clear" w:color="auto" w:fill="FFFFFF"/>
            <w:tcMar>
              <w:top w:w="120" w:type="dxa"/>
              <w:left w:w="120" w:type="dxa"/>
              <w:bottom w:w="120" w:type="dxa"/>
              <w:right w:w="120" w:type="dxa"/>
            </w:tcMar>
            <w:vAlign w:val="center"/>
          </w:tcPr>
          <w:p w14:paraId="4E7A35B5"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3.0</w:t>
            </w:r>
          </w:p>
        </w:tc>
        <w:tc>
          <w:tcPr>
            <w:tcW w:w="4230" w:type="dxa"/>
            <w:shd w:val="clear" w:color="auto" w:fill="FFFFFF"/>
            <w:tcMar>
              <w:top w:w="120" w:type="dxa"/>
              <w:left w:w="120" w:type="dxa"/>
              <w:bottom w:w="120" w:type="dxa"/>
              <w:right w:w="120" w:type="dxa"/>
            </w:tcMar>
            <w:vAlign w:val="center"/>
          </w:tcPr>
          <w:p w14:paraId="416B2DA1" w14:textId="77777777" w:rsidR="00D33AB5" w:rsidRDefault="00D33AB5" w:rsidP="00573BB2">
            <w:pPr>
              <w:spacing w:before="240"/>
              <w:jc w:val="center"/>
              <w:rPr>
                <w:rFonts w:ascii="Helvetica" w:hAnsi="Helvetica" w:cs="Helvetica"/>
                <w:color w:val="000000"/>
                <w:sz w:val="18"/>
                <w:szCs w:val="18"/>
              </w:rPr>
            </w:pPr>
            <w:r>
              <w:rPr>
                <w:rFonts w:ascii="Helvetica" w:hAnsi="Helvetica" w:cs="Helvetica"/>
                <w:color w:val="000000"/>
                <w:sz w:val="18"/>
                <w:szCs w:val="18"/>
              </w:rPr>
              <w:t>1st impression</w:t>
            </w:r>
          </w:p>
          <w:p w14:paraId="47C26144"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p>
        </w:tc>
        <w:tc>
          <w:tcPr>
            <w:tcW w:w="1080" w:type="dxa"/>
            <w:shd w:val="clear" w:color="auto" w:fill="FFFFFF"/>
            <w:tcMar>
              <w:top w:w="120" w:type="dxa"/>
              <w:left w:w="120" w:type="dxa"/>
              <w:bottom w:w="120" w:type="dxa"/>
              <w:right w:w="120" w:type="dxa"/>
            </w:tcMar>
            <w:vAlign w:val="center"/>
          </w:tcPr>
          <w:p w14:paraId="071A3723"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43</w:t>
            </w:r>
          </w:p>
        </w:tc>
        <w:tc>
          <w:tcPr>
            <w:tcW w:w="1170" w:type="dxa"/>
            <w:shd w:val="clear" w:color="auto" w:fill="FFFFFF"/>
            <w:tcMar>
              <w:top w:w="120" w:type="dxa"/>
              <w:left w:w="120" w:type="dxa"/>
              <w:bottom w:w="120" w:type="dxa"/>
              <w:right w:w="120" w:type="dxa"/>
            </w:tcMar>
            <w:vAlign w:val="center"/>
          </w:tcPr>
          <w:p w14:paraId="13C1ED7E"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45</w:t>
            </w:r>
          </w:p>
        </w:tc>
        <w:tc>
          <w:tcPr>
            <w:tcW w:w="720" w:type="dxa"/>
            <w:shd w:val="clear" w:color="auto" w:fill="FFFFFF"/>
          </w:tcPr>
          <w:p w14:paraId="11C0C1F5"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D33AB5" w:rsidRPr="00CF1BF5" w14:paraId="06EE6F95" w14:textId="77777777" w:rsidTr="00573BB2">
        <w:tc>
          <w:tcPr>
            <w:tcW w:w="895" w:type="dxa"/>
            <w:shd w:val="clear" w:color="auto" w:fill="F5F5F5"/>
            <w:tcMar>
              <w:top w:w="120" w:type="dxa"/>
              <w:left w:w="120" w:type="dxa"/>
              <w:bottom w:w="120" w:type="dxa"/>
              <w:right w:w="120" w:type="dxa"/>
            </w:tcMar>
            <w:vAlign w:val="center"/>
            <w:hideMark/>
          </w:tcPr>
          <w:p w14:paraId="12D9665F" w14:textId="77777777" w:rsidR="00D33AB5" w:rsidRPr="00CF1BF5" w:rsidRDefault="00D33AB5" w:rsidP="00573BB2">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2</w:t>
            </w:r>
          </w:p>
        </w:tc>
        <w:tc>
          <w:tcPr>
            <w:tcW w:w="900" w:type="dxa"/>
            <w:shd w:val="clear" w:color="auto" w:fill="F5F5F5"/>
            <w:tcMar>
              <w:top w:w="120" w:type="dxa"/>
              <w:left w:w="120" w:type="dxa"/>
              <w:bottom w:w="120" w:type="dxa"/>
              <w:right w:w="120" w:type="dxa"/>
            </w:tcMar>
            <w:vAlign w:val="center"/>
          </w:tcPr>
          <w:p w14:paraId="3939082E"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5.0</w:t>
            </w:r>
          </w:p>
        </w:tc>
        <w:tc>
          <w:tcPr>
            <w:tcW w:w="4230" w:type="dxa"/>
            <w:shd w:val="clear" w:color="auto" w:fill="F5F5F5"/>
            <w:tcMar>
              <w:top w:w="120" w:type="dxa"/>
              <w:left w:w="120" w:type="dxa"/>
              <w:bottom w:w="120" w:type="dxa"/>
              <w:right w:w="120" w:type="dxa"/>
            </w:tcMar>
            <w:vAlign w:val="center"/>
          </w:tcPr>
          <w:p w14:paraId="5BFB92FE"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real value for the money</w:t>
            </w:r>
          </w:p>
        </w:tc>
        <w:tc>
          <w:tcPr>
            <w:tcW w:w="1080" w:type="dxa"/>
            <w:shd w:val="clear" w:color="auto" w:fill="F5F5F5"/>
            <w:tcMar>
              <w:top w:w="120" w:type="dxa"/>
              <w:left w:w="120" w:type="dxa"/>
              <w:bottom w:w="120" w:type="dxa"/>
              <w:right w:w="120" w:type="dxa"/>
            </w:tcMar>
            <w:vAlign w:val="center"/>
          </w:tcPr>
          <w:p w14:paraId="5D4302A6"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1170" w:type="dxa"/>
            <w:shd w:val="clear" w:color="auto" w:fill="F5F5F5"/>
            <w:tcMar>
              <w:top w:w="120" w:type="dxa"/>
              <w:left w:w="120" w:type="dxa"/>
              <w:bottom w:w="120" w:type="dxa"/>
              <w:right w:w="120" w:type="dxa"/>
            </w:tcMar>
            <w:vAlign w:val="center"/>
          </w:tcPr>
          <w:p w14:paraId="6EC9751E"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19</w:t>
            </w:r>
          </w:p>
        </w:tc>
        <w:tc>
          <w:tcPr>
            <w:tcW w:w="720" w:type="dxa"/>
            <w:shd w:val="clear" w:color="auto" w:fill="F5F5F5"/>
          </w:tcPr>
          <w:p w14:paraId="419EDF6F"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D33AB5" w:rsidRPr="00CF1BF5" w14:paraId="570211D8" w14:textId="77777777" w:rsidTr="00573BB2">
        <w:tc>
          <w:tcPr>
            <w:tcW w:w="895" w:type="dxa"/>
            <w:shd w:val="clear" w:color="auto" w:fill="FFFFFF"/>
            <w:tcMar>
              <w:top w:w="120" w:type="dxa"/>
              <w:left w:w="120" w:type="dxa"/>
              <w:bottom w:w="120" w:type="dxa"/>
              <w:right w:w="120" w:type="dxa"/>
            </w:tcMar>
            <w:vAlign w:val="center"/>
            <w:hideMark/>
          </w:tcPr>
          <w:p w14:paraId="043B5AD5" w14:textId="77777777" w:rsidR="00D33AB5" w:rsidRPr="00CF1BF5" w:rsidRDefault="00D33AB5" w:rsidP="00573BB2">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3</w:t>
            </w:r>
          </w:p>
        </w:tc>
        <w:tc>
          <w:tcPr>
            <w:tcW w:w="900" w:type="dxa"/>
            <w:shd w:val="clear" w:color="auto" w:fill="FFFFFF"/>
            <w:tcMar>
              <w:top w:w="120" w:type="dxa"/>
              <w:left w:w="120" w:type="dxa"/>
              <w:bottom w:w="120" w:type="dxa"/>
              <w:right w:w="120" w:type="dxa"/>
            </w:tcMar>
            <w:vAlign w:val="center"/>
          </w:tcPr>
          <w:p w14:paraId="74185D97"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1.0</w:t>
            </w:r>
          </w:p>
        </w:tc>
        <w:tc>
          <w:tcPr>
            <w:tcW w:w="4230" w:type="dxa"/>
            <w:shd w:val="clear" w:color="auto" w:fill="FFFFFF"/>
            <w:tcMar>
              <w:top w:w="120" w:type="dxa"/>
              <w:left w:w="120" w:type="dxa"/>
              <w:bottom w:w="120" w:type="dxa"/>
              <w:right w:w="120" w:type="dxa"/>
            </w:tcMar>
            <w:vAlign w:val="center"/>
          </w:tcPr>
          <w:p w14:paraId="65CB5D3E"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what a piece of junk</w:t>
            </w:r>
          </w:p>
        </w:tc>
        <w:tc>
          <w:tcPr>
            <w:tcW w:w="1080" w:type="dxa"/>
            <w:shd w:val="clear" w:color="auto" w:fill="FFFFFF"/>
            <w:tcMar>
              <w:top w:w="120" w:type="dxa"/>
              <w:left w:w="120" w:type="dxa"/>
              <w:bottom w:w="120" w:type="dxa"/>
              <w:right w:w="120" w:type="dxa"/>
            </w:tcMar>
            <w:vAlign w:val="center"/>
          </w:tcPr>
          <w:p w14:paraId="45C5093C"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8</w:t>
            </w:r>
          </w:p>
        </w:tc>
        <w:tc>
          <w:tcPr>
            <w:tcW w:w="1170" w:type="dxa"/>
            <w:shd w:val="clear" w:color="auto" w:fill="FFFFFF"/>
            <w:tcMar>
              <w:top w:w="120" w:type="dxa"/>
              <w:left w:w="120" w:type="dxa"/>
              <w:bottom w:w="120" w:type="dxa"/>
              <w:right w:w="120" w:type="dxa"/>
            </w:tcMar>
            <w:vAlign w:val="center"/>
          </w:tcPr>
          <w:p w14:paraId="33002A59"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18</w:t>
            </w:r>
          </w:p>
        </w:tc>
        <w:tc>
          <w:tcPr>
            <w:tcW w:w="720" w:type="dxa"/>
            <w:shd w:val="clear" w:color="auto" w:fill="FFFFFF"/>
          </w:tcPr>
          <w:p w14:paraId="28657339"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r>
      <w:tr w:rsidR="00D33AB5" w:rsidRPr="00CF1BF5" w14:paraId="48902323" w14:textId="77777777" w:rsidTr="00573BB2">
        <w:tc>
          <w:tcPr>
            <w:tcW w:w="895" w:type="dxa"/>
            <w:shd w:val="clear" w:color="auto" w:fill="FFFFFF"/>
            <w:tcMar>
              <w:top w:w="120" w:type="dxa"/>
              <w:left w:w="120" w:type="dxa"/>
              <w:bottom w:w="120" w:type="dxa"/>
              <w:right w:w="120" w:type="dxa"/>
            </w:tcMar>
            <w:vAlign w:val="center"/>
            <w:hideMark/>
          </w:tcPr>
          <w:p w14:paraId="057377E5" w14:textId="77777777" w:rsidR="00D33AB5" w:rsidRPr="00CF1BF5" w:rsidRDefault="00D33AB5" w:rsidP="00573BB2">
            <w:pPr>
              <w:spacing w:before="240" w:after="0" w:line="240" w:lineRule="auto"/>
              <w:jc w:val="center"/>
              <w:rPr>
                <w:rFonts w:ascii="Helvetica" w:eastAsia="Times New Roman" w:hAnsi="Helvetica" w:cs="Helvetica"/>
                <w:b/>
                <w:bCs/>
                <w:color w:val="000000"/>
                <w:sz w:val="18"/>
                <w:szCs w:val="18"/>
              </w:rPr>
            </w:pPr>
            <w:r w:rsidRPr="00CF1BF5">
              <w:rPr>
                <w:rFonts w:ascii="Helvetica" w:eastAsia="Times New Roman" w:hAnsi="Helvetica" w:cs="Helvetica"/>
                <w:b/>
                <w:bCs/>
                <w:color w:val="000000"/>
                <w:sz w:val="18"/>
                <w:szCs w:val="18"/>
              </w:rPr>
              <w:t>4</w:t>
            </w:r>
          </w:p>
        </w:tc>
        <w:tc>
          <w:tcPr>
            <w:tcW w:w="900" w:type="dxa"/>
            <w:shd w:val="clear" w:color="auto" w:fill="FFFFFF"/>
            <w:tcMar>
              <w:top w:w="120" w:type="dxa"/>
              <w:left w:w="120" w:type="dxa"/>
              <w:bottom w:w="120" w:type="dxa"/>
              <w:right w:w="120" w:type="dxa"/>
            </w:tcMar>
            <w:vAlign w:val="center"/>
          </w:tcPr>
          <w:p w14:paraId="39CB394D"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5.0</w:t>
            </w:r>
          </w:p>
        </w:tc>
        <w:tc>
          <w:tcPr>
            <w:tcW w:w="4230" w:type="dxa"/>
            <w:shd w:val="clear" w:color="auto" w:fill="FFFFFF"/>
            <w:tcMar>
              <w:top w:w="120" w:type="dxa"/>
              <w:left w:w="120" w:type="dxa"/>
              <w:bottom w:w="120" w:type="dxa"/>
              <w:right w:w="120" w:type="dxa"/>
            </w:tcMar>
            <w:vAlign w:val="center"/>
          </w:tcPr>
          <w:p w14:paraId="4461FFC9"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excellent at any price</w:t>
            </w:r>
          </w:p>
        </w:tc>
        <w:tc>
          <w:tcPr>
            <w:tcW w:w="1080" w:type="dxa"/>
            <w:shd w:val="clear" w:color="auto" w:fill="FFFFFF"/>
            <w:tcMar>
              <w:top w:w="120" w:type="dxa"/>
              <w:left w:w="120" w:type="dxa"/>
              <w:bottom w:w="120" w:type="dxa"/>
              <w:right w:w="120" w:type="dxa"/>
            </w:tcMar>
            <w:vAlign w:val="center"/>
          </w:tcPr>
          <w:p w14:paraId="7E9EA06D"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14</w:t>
            </w:r>
          </w:p>
        </w:tc>
        <w:tc>
          <w:tcPr>
            <w:tcW w:w="1170" w:type="dxa"/>
            <w:shd w:val="clear" w:color="auto" w:fill="FFFFFF"/>
            <w:tcMar>
              <w:top w:w="120" w:type="dxa"/>
              <w:left w:w="120" w:type="dxa"/>
              <w:bottom w:w="120" w:type="dxa"/>
              <w:right w:w="120" w:type="dxa"/>
            </w:tcMar>
            <w:vAlign w:val="center"/>
          </w:tcPr>
          <w:p w14:paraId="267D70B5"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19</w:t>
            </w:r>
          </w:p>
        </w:tc>
        <w:tc>
          <w:tcPr>
            <w:tcW w:w="720" w:type="dxa"/>
            <w:shd w:val="clear" w:color="auto" w:fill="FFFFFF"/>
          </w:tcPr>
          <w:p w14:paraId="35599404"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D33AB5" w:rsidRPr="00CF1BF5" w14:paraId="17DC273F" w14:textId="77777777" w:rsidTr="00573BB2">
        <w:tc>
          <w:tcPr>
            <w:tcW w:w="895" w:type="dxa"/>
            <w:shd w:val="clear" w:color="auto" w:fill="FFFFFF"/>
            <w:tcMar>
              <w:top w:w="120" w:type="dxa"/>
              <w:left w:w="120" w:type="dxa"/>
              <w:bottom w:w="120" w:type="dxa"/>
              <w:right w:w="120" w:type="dxa"/>
            </w:tcMar>
            <w:vAlign w:val="center"/>
            <w:hideMark/>
          </w:tcPr>
          <w:p w14:paraId="5CA0CCB5" w14:textId="77777777" w:rsidR="00D33AB5" w:rsidRPr="004F00C0" w:rsidRDefault="00D33AB5" w:rsidP="00573BB2">
            <w:pPr>
              <w:spacing w:before="240"/>
              <w:jc w:val="center"/>
              <w:rPr>
                <w:rFonts w:ascii="Helvetica" w:hAnsi="Helvetica" w:cs="Helvetica"/>
                <w:b/>
                <w:bCs/>
                <w:color w:val="000000"/>
                <w:sz w:val="18"/>
                <w:szCs w:val="18"/>
              </w:rPr>
            </w:pPr>
            <w:r>
              <w:rPr>
                <w:rFonts w:ascii="Helvetica" w:hAnsi="Helvetica" w:cs="Helvetica"/>
                <w:b/>
                <w:bCs/>
                <w:color w:val="000000"/>
                <w:sz w:val="18"/>
                <w:szCs w:val="18"/>
              </w:rPr>
              <w:t>97742</w:t>
            </w:r>
          </w:p>
        </w:tc>
        <w:tc>
          <w:tcPr>
            <w:tcW w:w="900" w:type="dxa"/>
            <w:shd w:val="clear" w:color="auto" w:fill="FFFFFF"/>
            <w:tcMar>
              <w:top w:w="120" w:type="dxa"/>
              <w:left w:w="120" w:type="dxa"/>
              <w:bottom w:w="120" w:type="dxa"/>
              <w:right w:w="120" w:type="dxa"/>
            </w:tcMar>
            <w:vAlign w:val="center"/>
          </w:tcPr>
          <w:p w14:paraId="1FDA112D"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5.0</w:t>
            </w:r>
          </w:p>
        </w:tc>
        <w:tc>
          <w:tcPr>
            <w:tcW w:w="4230" w:type="dxa"/>
            <w:shd w:val="clear" w:color="auto" w:fill="FFFFFF"/>
            <w:tcMar>
              <w:top w:w="120" w:type="dxa"/>
              <w:left w:w="120" w:type="dxa"/>
              <w:bottom w:w="120" w:type="dxa"/>
              <w:right w:w="120" w:type="dxa"/>
            </w:tcMar>
            <w:vAlign w:val="center"/>
          </w:tcPr>
          <w:p w14:paraId="0BD1A186"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 xml:space="preserve">omg </w:t>
            </w:r>
            <w:proofErr w:type="spellStart"/>
            <w:r>
              <w:rPr>
                <w:rFonts w:ascii="Helvetica" w:hAnsi="Helvetica" w:cs="Helvetica"/>
                <w:color w:val="000000"/>
                <w:sz w:val="18"/>
                <w:szCs w:val="18"/>
              </w:rPr>
              <w:t>i</w:t>
            </w:r>
            <w:proofErr w:type="spellEnd"/>
            <w:r>
              <w:rPr>
                <w:rFonts w:ascii="Helvetica" w:hAnsi="Helvetica" w:cs="Helvetica"/>
                <w:color w:val="000000"/>
                <w:sz w:val="18"/>
                <w:szCs w:val="18"/>
              </w:rPr>
              <w:t xml:space="preserve"> am so happy </w:t>
            </w:r>
            <w:proofErr w:type="spellStart"/>
            <w:r>
              <w:rPr>
                <w:rFonts w:ascii="Helvetica" w:hAnsi="Helvetica" w:cs="Helvetica"/>
                <w:color w:val="000000"/>
                <w:sz w:val="18"/>
                <w:szCs w:val="18"/>
              </w:rPr>
              <w:t>i</w:t>
            </w:r>
            <w:proofErr w:type="spellEnd"/>
            <w:r>
              <w:rPr>
                <w:rFonts w:ascii="Helvetica" w:hAnsi="Helvetica" w:cs="Helvetica"/>
                <w:color w:val="000000"/>
                <w:sz w:val="18"/>
                <w:szCs w:val="18"/>
              </w:rPr>
              <w:t xml:space="preserve"> could well have a beer at ...</w:t>
            </w:r>
          </w:p>
        </w:tc>
        <w:tc>
          <w:tcPr>
            <w:tcW w:w="1080" w:type="dxa"/>
            <w:shd w:val="clear" w:color="auto" w:fill="FFFFFF"/>
            <w:tcMar>
              <w:top w:w="120" w:type="dxa"/>
              <w:left w:w="120" w:type="dxa"/>
              <w:bottom w:w="120" w:type="dxa"/>
              <w:right w:w="120" w:type="dxa"/>
            </w:tcMar>
            <w:vAlign w:val="center"/>
          </w:tcPr>
          <w:p w14:paraId="042E51AC"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28</w:t>
            </w:r>
          </w:p>
        </w:tc>
        <w:tc>
          <w:tcPr>
            <w:tcW w:w="1170" w:type="dxa"/>
            <w:shd w:val="clear" w:color="auto" w:fill="FFFFFF"/>
            <w:tcMar>
              <w:top w:w="120" w:type="dxa"/>
              <w:left w:w="120" w:type="dxa"/>
              <w:bottom w:w="120" w:type="dxa"/>
              <w:right w:w="120" w:type="dxa"/>
            </w:tcMar>
            <w:vAlign w:val="center"/>
          </w:tcPr>
          <w:p w14:paraId="7FFFEB9A"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32</w:t>
            </w:r>
          </w:p>
        </w:tc>
        <w:tc>
          <w:tcPr>
            <w:tcW w:w="720" w:type="dxa"/>
            <w:shd w:val="clear" w:color="auto" w:fill="FFFFFF"/>
          </w:tcPr>
          <w:p w14:paraId="17FE7506"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D33AB5" w:rsidRPr="00CF1BF5" w14:paraId="40256782" w14:textId="77777777" w:rsidTr="00573BB2">
        <w:trPr>
          <w:trHeight w:val="518"/>
        </w:trPr>
        <w:tc>
          <w:tcPr>
            <w:tcW w:w="895" w:type="dxa"/>
            <w:shd w:val="clear" w:color="auto" w:fill="FFFFFF"/>
            <w:tcMar>
              <w:top w:w="120" w:type="dxa"/>
              <w:left w:w="120" w:type="dxa"/>
              <w:bottom w:w="120" w:type="dxa"/>
              <w:right w:w="120" w:type="dxa"/>
            </w:tcMar>
          </w:tcPr>
          <w:p w14:paraId="73DA5AF9" w14:textId="77777777" w:rsidR="00D33AB5" w:rsidRPr="004F00C0" w:rsidRDefault="00D33AB5" w:rsidP="00573BB2">
            <w:pPr>
              <w:spacing w:before="240"/>
              <w:jc w:val="center"/>
              <w:rPr>
                <w:rFonts w:ascii="Helvetica" w:hAnsi="Helvetica" w:cs="Helvetica"/>
                <w:b/>
                <w:bCs/>
                <w:color w:val="000000"/>
                <w:sz w:val="18"/>
                <w:szCs w:val="18"/>
              </w:rPr>
            </w:pPr>
            <w:r>
              <w:rPr>
                <w:rFonts w:ascii="Helvetica" w:hAnsi="Helvetica" w:cs="Helvetica"/>
                <w:b/>
                <w:bCs/>
                <w:color w:val="000000"/>
                <w:sz w:val="18"/>
                <w:szCs w:val="18"/>
              </w:rPr>
              <w:t>97743</w:t>
            </w:r>
          </w:p>
        </w:tc>
        <w:tc>
          <w:tcPr>
            <w:tcW w:w="900" w:type="dxa"/>
            <w:shd w:val="clear" w:color="auto" w:fill="FFFFFF"/>
            <w:tcMar>
              <w:top w:w="120" w:type="dxa"/>
              <w:left w:w="120" w:type="dxa"/>
              <w:bottom w:w="120" w:type="dxa"/>
              <w:right w:w="120" w:type="dxa"/>
            </w:tcMar>
          </w:tcPr>
          <w:p w14:paraId="1AE1006A"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5.0</w:t>
            </w:r>
          </w:p>
        </w:tc>
        <w:tc>
          <w:tcPr>
            <w:tcW w:w="4230" w:type="dxa"/>
            <w:shd w:val="clear" w:color="auto" w:fill="FFFFFF"/>
            <w:tcMar>
              <w:top w:w="120" w:type="dxa"/>
              <w:left w:w="120" w:type="dxa"/>
              <w:bottom w:w="120" w:type="dxa"/>
              <w:right w:w="120" w:type="dxa"/>
            </w:tcMar>
          </w:tcPr>
          <w:p w14:paraId="44D9A305" w14:textId="77777777" w:rsidR="00D33AB5" w:rsidRPr="00241485" w:rsidRDefault="00D33AB5" w:rsidP="00573BB2">
            <w:pPr>
              <w:spacing w:before="240"/>
              <w:jc w:val="center"/>
              <w:rPr>
                <w:rFonts w:ascii="Helvetica" w:hAnsi="Helvetica" w:cs="Helvetica"/>
                <w:color w:val="000000"/>
                <w:sz w:val="18"/>
                <w:szCs w:val="18"/>
              </w:rPr>
            </w:pPr>
            <w:r>
              <w:rPr>
                <w:rFonts w:ascii="Helvetica" w:hAnsi="Helvetica" w:cs="Helvetica"/>
                <w:color w:val="000000"/>
                <w:sz w:val="18"/>
                <w:szCs w:val="18"/>
              </w:rPr>
              <w:t>smart</w:t>
            </w:r>
          </w:p>
        </w:tc>
        <w:tc>
          <w:tcPr>
            <w:tcW w:w="1080" w:type="dxa"/>
            <w:shd w:val="clear" w:color="auto" w:fill="FFFFFF"/>
            <w:tcMar>
              <w:top w:w="120" w:type="dxa"/>
              <w:left w:w="120" w:type="dxa"/>
              <w:bottom w:w="120" w:type="dxa"/>
              <w:right w:w="120" w:type="dxa"/>
            </w:tcMar>
          </w:tcPr>
          <w:p w14:paraId="6C4FDFB7"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10</w:t>
            </w:r>
          </w:p>
        </w:tc>
        <w:tc>
          <w:tcPr>
            <w:tcW w:w="1170" w:type="dxa"/>
            <w:shd w:val="clear" w:color="auto" w:fill="FFFFFF"/>
            <w:tcMar>
              <w:top w:w="120" w:type="dxa"/>
              <w:left w:w="120" w:type="dxa"/>
              <w:bottom w:w="120" w:type="dxa"/>
              <w:right w:w="120" w:type="dxa"/>
            </w:tcMar>
          </w:tcPr>
          <w:p w14:paraId="4F4654B5"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15</w:t>
            </w:r>
          </w:p>
        </w:tc>
        <w:tc>
          <w:tcPr>
            <w:tcW w:w="720" w:type="dxa"/>
            <w:shd w:val="clear" w:color="auto" w:fill="FFFFFF"/>
          </w:tcPr>
          <w:p w14:paraId="582C8CE1"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D33AB5" w:rsidRPr="00CF1BF5" w14:paraId="67DD1FC6" w14:textId="77777777" w:rsidTr="00573BB2">
        <w:tc>
          <w:tcPr>
            <w:tcW w:w="895" w:type="dxa"/>
            <w:shd w:val="clear" w:color="auto" w:fill="FFFFFF"/>
            <w:tcMar>
              <w:top w:w="120" w:type="dxa"/>
              <w:left w:w="120" w:type="dxa"/>
              <w:bottom w:w="120" w:type="dxa"/>
              <w:right w:w="120" w:type="dxa"/>
            </w:tcMar>
          </w:tcPr>
          <w:p w14:paraId="7600C2E9" w14:textId="77777777" w:rsidR="00D33AB5" w:rsidRPr="004F00C0" w:rsidRDefault="00D33AB5" w:rsidP="00573BB2">
            <w:pPr>
              <w:spacing w:before="240"/>
              <w:jc w:val="center"/>
              <w:rPr>
                <w:rFonts w:ascii="Helvetica" w:hAnsi="Helvetica" w:cs="Helvetica"/>
                <w:b/>
                <w:bCs/>
                <w:color w:val="000000"/>
                <w:sz w:val="18"/>
                <w:szCs w:val="18"/>
              </w:rPr>
            </w:pPr>
            <w:r>
              <w:rPr>
                <w:rFonts w:ascii="Helvetica" w:hAnsi="Helvetica" w:cs="Helvetica"/>
                <w:b/>
                <w:bCs/>
                <w:color w:val="000000"/>
                <w:sz w:val="18"/>
                <w:szCs w:val="18"/>
              </w:rPr>
              <w:t>97744</w:t>
            </w:r>
          </w:p>
        </w:tc>
        <w:tc>
          <w:tcPr>
            <w:tcW w:w="900" w:type="dxa"/>
            <w:shd w:val="clear" w:color="auto" w:fill="FFFFFF"/>
            <w:tcMar>
              <w:top w:w="120" w:type="dxa"/>
              <w:left w:w="120" w:type="dxa"/>
              <w:bottom w:w="120" w:type="dxa"/>
              <w:right w:w="120" w:type="dxa"/>
            </w:tcMar>
          </w:tcPr>
          <w:p w14:paraId="164258F0"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5.0</w:t>
            </w:r>
          </w:p>
        </w:tc>
        <w:tc>
          <w:tcPr>
            <w:tcW w:w="4230" w:type="dxa"/>
            <w:shd w:val="clear" w:color="auto" w:fill="FFFFFF"/>
            <w:tcMar>
              <w:top w:w="120" w:type="dxa"/>
              <w:left w:w="120" w:type="dxa"/>
              <w:bottom w:w="120" w:type="dxa"/>
              <w:right w:w="120" w:type="dxa"/>
            </w:tcMar>
          </w:tcPr>
          <w:p w14:paraId="0A5A9F12" w14:textId="77777777" w:rsidR="00D33AB5" w:rsidRPr="00241485" w:rsidRDefault="00D33AB5" w:rsidP="00573BB2">
            <w:pPr>
              <w:spacing w:before="240"/>
              <w:jc w:val="center"/>
              <w:rPr>
                <w:rFonts w:ascii="Helvetica" w:hAnsi="Helvetica" w:cs="Helvetica"/>
                <w:color w:val="000000"/>
                <w:sz w:val="18"/>
                <w:szCs w:val="18"/>
              </w:rPr>
            </w:pPr>
            <w:r>
              <w:rPr>
                <w:rFonts w:ascii="Helvetica" w:hAnsi="Helvetica" w:cs="Helvetica"/>
                <w:color w:val="000000"/>
                <w:sz w:val="18"/>
                <w:szCs w:val="18"/>
              </w:rPr>
              <w:t xml:space="preserve">to use a technical </w:t>
            </w:r>
            <w:proofErr w:type="spellStart"/>
            <w:r>
              <w:rPr>
                <w:rFonts w:ascii="Helvetica" w:hAnsi="Helvetica" w:cs="Helvetica"/>
                <w:color w:val="000000"/>
                <w:sz w:val="18"/>
                <w:szCs w:val="18"/>
              </w:rPr>
              <w:t>termwow</w:t>
            </w:r>
            <w:proofErr w:type="spellEnd"/>
          </w:p>
        </w:tc>
        <w:tc>
          <w:tcPr>
            <w:tcW w:w="1080" w:type="dxa"/>
            <w:shd w:val="clear" w:color="auto" w:fill="FFFFFF"/>
            <w:tcMar>
              <w:top w:w="120" w:type="dxa"/>
              <w:left w:w="120" w:type="dxa"/>
              <w:bottom w:w="120" w:type="dxa"/>
              <w:right w:w="120" w:type="dxa"/>
            </w:tcMar>
          </w:tcPr>
          <w:p w14:paraId="51952BA3"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7</w:t>
            </w:r>
          </w:p>
        </w:tc>
        <w:tc>
          <w:tcPr>
            <w:tcW w:w="1170" w:type="dxa"/>
            <w:shd w:val="clear" w:color="auto" w:fill="FFFFFF"/>
            <w:tcMar>
              <w:top w:w="120" w:type="dxa"/>
              <w:left w:w="120" w:type="dxa"/>
              <w:bottom w:w="120" w:type="dxa"/>
              <w:right w:w="120" w:type="dxa"/>
            </w:tcMar>
          </w:tcPr>
          <w:p w14:paraId="62B7EB99"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11</w:t>
            </w:r>
          </w:p>
        </w:tc>
        <w:tc>
          <w:tcPr>
            <w:tcW w:w="720" w:type="dxa"/>
            <w:shd w:val="clear" w:color="auto" w:fill="FFFFFF"/>
          </w:tcPr>
          <w:p w14:paraId="44D62F30"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r w:rsidR="00D33AB5" w:rsidRPr="00CF1BF5" w14:paraId="7B2AD46E" w14:textId="77777777" w:rsidTr="00573BB2">
        <w:tc>
          <w:tcPr>
            <w:tcW w:w="895" w:type="dxa"/>
            <w:shd w:val="clear" w:color="auto" w:fill="FFFFFF"/>
            <w:tcMar>
              <w:top w:w="120" w:type="dxa"/>
              <w:left w:w="120" w:type="dxa"/>
              <w:bottom w:w="120" w:type="dxa"/>
              <w:right w:w="120" w:type="dxa"/>
            </w:tcMar>
          </w:tcPr>
          <w:p w14:paraId="2918D8E1" w14:textId="77777777" w:rsidR="00D33AB5" w:rsidRPr="00241485" w:rsidRDefault="00D33AB5" w:rsidP="00573BB2">
            <w:pPr>
              <w:spacing w:before="240"/>
              <w:jc w:val="center"/>
              <w:rPr>
                <w:rFonts w:ascii="Helvetica" w:hAnsi="Helvetica" w:cs="Helvetica"/>
                <w:b/>
                <w:bCs/>
                <w:color w:val="000000"/>
                <w:sz w:val="18"/>
                <w:szCs w:val="18"/>
              </w:rPr>
            </w:pPr>
            <w:r>
              <w:rPr>
                <w:rFonts w:ascii="Helvetica" w:hAnsi="Helvetica" w:cs="Helvetica"/>
                <w:b/>
                <w:bCs/>
                <w:color w:val="000000"/>
                <w:sz w:val="18"/>
                <w:szCs w:val="18"/>
              </w:rPr>
              <w:t>97745</w:t>
            </w:r>
          </w:p>
        </w:tc>
        <w:tc>
          <w:tcPr>
            <w:tcW w:w="900" w:type="dxa"/>
            <w:shd w:val="clear" w:color="auto" w:fill="FFFFFF"/>
            <w:tcMar>
              <w:top w:w="120" w:type="dxa"/>
              <w:left w:w="120" w:type="dxa"/>
              <w:bottom w:w="120" w:type="dxa"/>
              <w:right w:w="120" w:type="dxa"/>
            </w:tcMar>
          </w:tcPr>
          <w:p w14:paraId="3945036F"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rPr>
              <w:t>5.0</w:t>
            </w:r>
          </w:p>
        </w:tc>
        <w:tc>
          <w:tcPr>
            <w:tcW w:w="4230" w:type="dxa"/>
            <w:shd w:val="clear" w:color="auto" w:fill="FFFFFF"/>
            <w:tcMar>
              <w:top w:w="120" w:type="dxa"/>
              <w:left w:w="120" w:type="dxa"/>
              <w:bottom w:w="120" w:type="dxa"/>
              <w:right w:w="120" w:type="dxa"/>
            </w:tcMar>
          </w:tcPr>
          <w:p w14:paraId="27A18F0B"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shd w:val="clear" w:color="auto" w:fill="FFFFFF"/>
              </w:rPr>
              <w:t>purely cons review</w:t>
            </w:r>
          </w:p>
        </w:tc>
        <w:tc>
          <w:tcPr>
            <w:tcW w:w="1080" w:type="dxa"/>
            <w:shd w:val="clear" w:color="auto" w:fill="FFFFFF"/>
            <w:tcMar>
              <w:top w:w="120" w:type="dxa"/>
              <w:left w:w="120" w:type="dxa"/>
              <w:bottom w:w="120" w:type="dxa"/>
              <w:right w:w="120" w:type="dxa"/>
            </w:tcMar>
          </w:tcPr>
          <w:p w14:paraId="7BF96B0A"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5</w:t>
            </w:r>
          </w:p>
        </w:tc>
        <w:tc>
          <w:tcPr>
            <w:tcW w:w="1170" w:type="dxa"/>
            <w:shd w:val="clear" w:color="auto" w:fill="FFFFFF"/>
            <w:tcMar>
              <w:top w:w="120" w:type="dxa"/>
              <w:left w:w="120" w:type="dxa"/>
              <w:bottom w:w="120" w:type="dxa"/>
              <w:right w:w="120" w:type="dxa"/>
            </w:tcMar>
          </w:tcPr>
          <w:p w14:paraId="2A8C5ADE"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12</w:t>
            </w:r>
          </w:p>
        </w:tc>
        <w:tc>
          <w:tcPr>
            <w:tcW w:w="720" w:type="dxa"/>
            <w:shd w:val="clear" w:color="auto" w:fill="FFFFFF"/>
          </w:tcPr>
          <w:p w14:paraId="6586B06B"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0</w:t>
            </w:r>
          </w:p>
        </w:tc>
      </w:tr>
      <w:tr w:rsidR="00D33AB5" w:rsidRPr="00CF1BF5" w14:paraId="33486C79" w14:textId="77777777" w:rsidTr="00573BB2">
        <w:tc>
          <w:tcPr>
            <w:tcW w:w="895" w:type="dxa"/>
            <w:shd w:val="clear" w:color="auto" w:fill="FFFFFF"/>
            <w:tcMar>
              <w:top w:w="120" w:type="dxa"/>
              <w:left w:w="120" w:type="dxa"/>
              <w:bottom w:w="120" w:type="dxa"/>
              <w:right w:w="120" w:type="dxa"/>
            </w:tcMar>
          </w:tcPr>
          <w:p w14:paraId="35247ED1" w14:textId="77777777" w:rsidR="00D33AB5" w:rsidRPr="00241485" w:rsidRDefault="00D33AB5" w:rsidP="00573BB2">
            <w:pPr>
              <w:spacing w:before="240"/>
              <w:jc w:val="center"/>
              <w:rPr>
                <w:rFonts w:ascii="Helvetica" w:hAnsi="Helvetica" w:cs="Helvetica"/>
                <w:b/>
                <w:bCs/>
                <w:color w:val="000000"/>
                <w:sz w:val="18"/>
                <w:szCs w:val="18"/>
              </w:rPr>
            </w:pPr>
            <w:r>
              <w:rPr>
                <w:rFonts w:ascii="Helvetica" w:hAnsi="Helvetica" w:cs="Helvetica"/>
                <w:b/>
                <w:bCs/>
                <w:color w:val="000000"/>
                <w:sz w:val="18"/>
                <w:szCs w:val="18"/>
              </w:rPr>
              <w:t>97746</w:t>
            </w:r>
          </w:p>
        </w:tc>
        <w:tc>
          <w:tcPr>
            <w:tcW w:w="900" w:type="dxa"/>
            <w:shd w:val="clear" w:color="auto" w:fill="FFFFFF"/>
            <w:tcMar>
              <w:top w:w="120" w:type="dxa"/>
              <w:left w:w="120" w:type="dxa"/>
              <w:bottom w:w="120" w:type="dxa"/>
              <w:right w:w="120" w:type="dxa"/>
            </w:tcMar>
          </w:tcPr>
          <w:p w14:paraId="5421DF55"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p>
        </w:tc>
        <w:tc>
          <w:tcPr>
            <w:tcW w:w="4230" w:type="dxa"/>
            <w:shd w:val="clear" w:color="auto" w:fill="FFFFFF"/>
            <w:tcMar>
              <w:top w:w="120" w:type="dxa"/>
              <w:left w:w="120" w:type="dxa"/>
              <w:bottom w:w="120" w:type="dxa"/>
              <w:right w:w="120" w:type="dxa"/>
            </w:tcMar>
          </w:tcPr>
          <w:p w14:paraId="32819DB1"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hAnsi="Helvetica" w:cs="Helvetica"/>
                <w:color w:val="000000"/>
                <w:sz w:val="18"/>
                <w:szCs w:val="18"/>
                <w:shd w:val="clear" w:color="auto" w:fill="F5F5F5"/>
              </w:rPr>
              <w:t>best sounding speaker at this price range</w:t>
            </w:r>
          </w:p>
        </w:tc>
        <w:tc>
          <w:tcPr>
            <w:tcW w:w="1080" w:type="dxa"/>
            <w:shd w:val="clear" w:color="auto" w:fill="FFFFFF"/>
            <w:tcMar>
              <w:top w:w="120" w:type="dxa"/>
              <w:left w:w="120" w:type="dxa"/>
              <w:bottom w:w="120" w:type="dxa"/>
              <w:right w:w="120" w:type="dxa"/>
            </w:tcMar>
          </w:tcPr>
          <w:p w14:paraId="318B52AA"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18</w:t>
            </w:r>
          </w:p>
        </w:tc>
        <w:tc>
          <w:tcPr>
            <w:tcW w:w="1170" w:type="dxa"/>
            <w:shd w:val="clear" w:color="auto" w:fill="FFFFFF"/>
            <w:tcMar>
              <w:top w:w="120" w:type="dxa"/>
              <w:left w:w="120" w:type="dxa"/>
              <w:bottom w:w="120" w:type="dxa"/>
              <w:right w:w="120" w:type="dxa"/>
            </w:tcMar>
          </w:tcPr>
          <w:p w14:paraId="48EF028C"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23</w:t>
            </w:r>
          </w:p>
        </w:tc>
        <w:tc>
          <w:tcPr>
            <w:tcW w:w="720" w:type="dxa"/>
            <w:shd w:val="clear" w:color="auto" w:fill="FFFFFF"/>
          </w:tcPr>
          <w:p w14:paraId="144196F2" w14:textId="77777777" w:rsidR="00D33AB5" w:rsidRPr="00CF1BF5" w:rsidRDefault="00D33AB5" w:rsidP="00573BB2">
            <w:pPr>
              <w:spacing w:before="240" w:after="0" w:line="240" w:lineRule="auto"/>
              <w:jc w:val="center"/>
              <w:rPr>
                <w:rFonts w:ascii="Helvetica" w:eastAsia="Times New Roman" w:hAnsi="Helvetica" w:cs="Helvetica"/>
                <w:color w:val="000000"/>
                <w:sz w:val="18"/>
                <w:szCs w:val="18"/>
              </w:rPr>
            </w:pPr>
            <w:r>
              <w:rPr>
                <w:rFonts w:ascii="Helvetica" w:eastAsia="Times New Roman" w:hAnsi="Helvetica" w:cs="Helvetica"/>
                <w:color w:val="000000"/>
                <w:sz w:val="18"/>
                <w:szCs w:val="18"/>
              </w:rPr>
              <w:t>1</w:t>
            </w:r>
          </w:p>
        </w:tc>
      </w:tr>
    </w:tbl>
    <w:p w14:paraId="5F445366" w14:textId="77777777" w:rsidR="00D33AB5" w:rsidRDefault="00D33AB5" w:rsidP="00D33AB5"/>
    <w:p w14:paraId="5B405E93" w14:textId="77777777" w:rsidR="00D33AB5" w:rsidRDefault="00D33AB5" w:rsidP="00D33AB5">
      <w:r>
        <w:t xml:space="preserve">In this task for cluster analysis of the reviews, at first, we will be doing text feature extraction using "bag of words representation" method </w:t>
      </w:r>
      <w:proofErr w:type="gramStart"/>
      <w:r>
        <w:t>and also</w:t>
      </w:r>
      <w:proofErr w:type="gramEnd"/>
      <w:r>
        <w:t xml:space="preserve"> do cluster analysis using K-means clustering. For both the methods we will be using logistic regression</w:t>
      </w:r>
    </w:p>
    <w:p w14:paraId="4F79042B" w14:textId="77777777" w:rsidR="00D33AB5" w:rsidRDefault="00D33AB5" w:rsidP="00D33AB5">
      <w:r>
        <w:lastRenderedPageBreak/>
        <w:t xml:space="preserve"> This method is widely used to get numerical features from text content which will give path to do further analysis in our project. To implement this method, we used </w:t>
      </w:r>
    </w:p>
    <w:p w14:paraId="70A1CC7F" w14:textId="77777777" w:rsidR="00D33AB5" w:rsidRDefault="00D33AB5" w:rsidP="00D33AB5">
      <w:proofErr w:type="spellStart"/>
      <w:proofErr w:type="gramStart"/>
      <w:r w:rsidRPr="00F84121">
        <w:rPr>
          <w:b/>
        </w:rPr>
        <w:t>TfidfVectorizer</w:t>
      </w:r>
      <w:proofErr w:type="spellEnd"/>
      <w:r>
        <w:t>(</w:t>
      </w:r>
      <w:proofErr w:type="spellStart"/>
      <w:proofErr w:type="gramEnd"/>
      <w:r>
        <w:t>min_df</w:t>
      </w:r>
      <w:proofErr w:type="spellEnd"/>
      <w:r>
        <w:t xml:space="preserve"> = 0.001, </w:t>
      </w:r>
      <w:proofErr w:type="spellStart"/>
      <w:r>
        <w:t>max_df</w:t>
      </w:r>
      <w:proofErr w:type="spellEnd"/>
      <w:r>
        <w:t xml:space="preserve">=0.999, </w:t>
      </w:r>
      <w:proofErr w:type="spellStart"/>
      <w:r>
        <w:t>ngram_range</w:t>
      </w:r>
      <w:proofErr w:type="spellEnd"/>
      <w:r>
        <w:t xml:space="preserve">=(1, 4), </w:t>
      </w:r>
      <w:proofErr w:type="spellStart"/>
      <w:r>
        <w:t>stop_words</w:t>
      </w:r>
      <w:proofErr w:type="spellEnd"/>
      <w:r>
        <w:t>='</w:t>
      </w:r>
      <w:proofErr w:type="spellStart"/>
      <w:r>
        <w:t>english</w:t>
      </w:r>
      <w:proofErr w:type="spellEnd"/>
      <w:r>
        <w:t xml:space="preserve">') </w:t>
      </w:r>
    </w:p>
    <w:p w14:paraId="0A2F0D0A" w14:textId="77777777" w:rsidR="00D33AB5" w:rsidRDefault="00D33AB5" w:rsidP="00D33AB5">
      <w:r>
        <w:t xml:space="preserve">function from </w:t>
      </w:r>
      <w:proofErr w:type="spellStart"/>
      <w:r>
        <w:t>scikit</w:t>
      </w:r>
      <w:proofErr w:type="spellEnd"/>
      <w:r>
        <w:t xml:space="preserve"> learn package of python. With the help of the function we can tokenize strings and give an integer id for each possible token, for instance by using white-spaces and punctuation as token separators. After that we count the occurrence of tokens in each document. Then we normalize and weight the less occurring but important tokens in most of the reviews. </w:t>
      </w:r>
    </w:p>
    <w:p w14:paraId="4A13F77F" w14:textId="77777777" w:rsidR="00D33AB5" w:rsidRDefault="00D33AB5" w:rsidP="00D33AB5">
      <w:r>
        <w:t xml:space="preserve">We came across the problem when our value for </w:t>
      </w:r>
      <w:proofErr w:type="spellStart"/>
      <w:r>
        <w:t>min_df</w:t>
      </w:r>
      <w:proofErr w:type="spellEnd"/>
      <w:r>
        <w:t xml:space="preserve">=1 and </w:t>
      </w:r>
      <w:proofErr w:type="spellStart"/>
      <w:r>
        <w:t>max_df</w:t>
      </w:r>
      <w:proofErr w:type="spellEnd"/>
      <w:r>
        <w:t>=1. The screenshot of the problem is given below:</w:t>
      </w:r>
    </w:p>
    <w:p w14:paraId="7B0AAC2F" w14:textId="77777777" w:rsidR="00D33AB5" w:rsidRDefault="00D33AB5" w:rsidP="00D33AB5">
      <w:r>
        <w:rPr>
          <w:noProof/>
        </w:rPr>
        <w:drawing>
          <wp:inline distT="0" distB="0" distL="0" distR="0" wp14:anchorId="6A016741" wp14:editId="52E31C4D">
            <wp:extent cx="44577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1724025"/>
                    </a:xfrm>
                    <a:prstGeom prst="rect">
                      <a:avLst/>
                    </a:prstGeom>
                    <a:noFill/>
                    <a:ln>
                      <a:noFill/>
                    </a:ln>
                  </pic:spPr>
                </pic:pic>
              </a:graphicData>
            </a:graphic>
          </wp:inline>
        </w:drawing>
      </w:r>
    </w:p>
    <w:p w14:paraId="637C7A3D" w14:textId="77777777" w:rsidR="00D33AB5" w:rsidRDefault="00D33AB5" w:rsidP="00D33AB5">
      <w:r>
        <w:t xml:space="preserve">Here the value </w:t>
      </w:r>
      <w:proofErr w:type="spellStart"/>
      <w:r>
        <w:t>max_df</w:t>
      </w:r>
      <w:proofErr w:type="spellEnd"/>
      <w:r>
        <w:t xml:space="preserve">=1 means ignore terms that appear in more than 100% of the documents which as a result does not ignore any terms. Another parameter </w:t>
      </w:r>
      <w:proofErr w:type="spellStart"/>
      <w:r>
        <w:t>min_df</w:t>
      </w:r>
      <w:proofErr w:type="spellEnd"/>
      <w:r>
        <w:t xml:space="preserve">=1 means ignore terms that appear less than 1% document which as a result does not ignore any terms. Later we decided to exclude the top and bottom 0.001 of text that appears in the overall document. This means we will ignore the terms that appear in more than 0.999 of the documents and less than 0.001 of the </w:t>
      </w:r>
      <w:proofErr w:type="gramStart"/>
      <w:r>
        <w:t>document</w:t>
      </w:r>
      <w:proofErr w:type="gramEnd"/>
      <w:r>
        <w:t xml:space="preserve">. As </w:t>
      </w:r>
      <w:proofErr w:type="gramStart"/>
      <w:r>
        <w:t>a</w:t>
      </w:r>
      <w:proofErr w:type="gramEnd"/>
      <w:r>
        <w:t xml:space="preserve"> output we got list of following words:</w:t>
      </w:r>
    </w:p>
    <w:p w14:paraId="396A570B" w14:textId="77777777" w:rsidR="00D33AB5"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53BD0">
        <w:rPr>
          <w:rFonts w:ascii="Courier New" w:eastAsia="Times New Roman" w:hAnsi="Courier New" w:cs="Courier New"/>
          <w:color w:val="000000"/>
          <w:sz w:val="21"/>
          <w:szCs w:val="21"/>
        </w:rPr>
        <w:t>['10', '100', '1080p', '20', '30', '3d', 'absolutely', 'accessory', 'actually', 'adapter', 'addition', 'advertised', 'affordable', 'air', 'alternative', 'amazing', 'amazon', 'amp', 'android', 'angle', 'annoying', 'antenna', 'apple', '</w:t>
      </w:r>
      <w:proofErr w:type="spellStart"/>
      <w:r w:rsidRPr="00B53BD0">
        <w:rPr>
          <w:rFonts w:ascii="Courier New" w:eastAsia="Times New Roman" w:hAnsi="Courier New" w:cs="Courier New"/>
          <w:color w:val="000000"/>
          <w:sz w:val="21"/>
          <w:szCs w:val="21"/>
        </w:rPr>
        <w:t>asus</w:t>
      </w:r>
      <w:proofErr w:type="spellEnd"/>
      <w:r w:rsidRPr="00B53BD0">
        <w:rPr>
          <w:rFonts w:ascii="Courier New" w:eastAsia="Times New Roman" w:hAnsi="Courier New" w:cs="Courier New"/>
          <w:color w:val="000000"/>
          <w:sz w:val="21"/>
          <w:szCs w:val="21"/>
        </w:rPr>
        <w:t>', 'audio', 'available', 'average', 'avoid', 'away', 'awesome', 'awful', 'backup', 'bad', 'bag', 'bang', 'bang buck', 'bargain', 'basic', 'bass', 'batteries', 'battery', 'battery life', 'beat', 'beats', 'beautiful', 'believe', 'best', 'best value', 'better', 'better expected', 'beware', 'big', 'bit', 'black', '</w:t>
      </w:r>
      <w:proofErr w:type="spellStart"/>
      <w:r w:rsidRPr="00B53BD0">
        <w:rPr>
          <w:rFonts w:ascii="Courier New" w:eastAsia="Times New Roman" w:hAnsi="Courier New" w:cs="Courier New"/>
          <w:color w:val="000000"/>
          <w:sz w:val="21"/>
          <w:szCs w:val="21"/>
        </w:rPr>
        <w:t>bluetooth</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bluray</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bose</w:t>
      </w:r>
      <w:proofErr w:type="spellEnd"/>
      <w:r w:rsidRPr="00B53BD0">
        <w:rPr>
          <w:rFonts w:ascii="Courier New" w:eastAsia="Times New Roman" w:hAnsi="Courier New" w:cs="Courier New"/>
          <w:color w:val="000000"/>
          <w:sz w:val="21"/>
          <w:szCs w:val="21"/>
        </w:rPr>
        <w:t>', 'bought', 'box', 'brand', 'bright', 'broke', 'broken', 'buck', 'budget', 'build', 'build quality', 'built', 'buy', 'buyer', 'buyer beware', 'buying', 'cable', 'cables', 'cam', 'camcorder', 'camera', 'camera price', 'cameras', 'canon', 'capacity', 'car', 'card', 'careful', 'case', 'cd', 'charge', 'charger', 'cheap', 'cheaper', 'check', 'choice', 'class', 'clear', 'close', 'color', 'come', 'comes', 'comfortable', 'compact', 'company', 'compared', 'comparison', 'compatible', 'complete', 'computer', 'concept', 'connection', 'construction', 'control', 'convenient', 'cool', 'cord', 'cost', 'couple', 'cover', 'crap', 'customer', 'customer service', 'customer support', 'data', 'day', 'days', 'dead', 'deal', 'decent', 'defective', 'definitely', 'dell', 'description', 'design', 'designed', 'desktop', 'device', 'devices', 'did'</w:t>
      </w:r>
      <w:r w:rsidRPr="00B53BD0">
        <w:rPr>
          <w:rFonts w:ascii="Courier New" w:eastAsia="Times New Roman" w:hAnsi="Courier New" w:cs="Courier New"/>
          <w:color w:val="000000"/>
          <w:sz w:val="21"/>
          <w:szCs w:val="21"/>
        </w:rPr>
        <w:lastRenderedPageBreak/>
        <w:t>, '</w:t>
      </w:r>
      <w:proofErr w:type="spellStart"/>
      <w:r w:rsidRPr="00B53BD0">
        <w:rPr>
          <w:rFonts w:ascii="Courier New" w:eastAsia="Times New Roman" w:hAnsi="Courier New" w:cs="Courier New"/>
          <w:color w:val="000000"/>
          <w:sz w:val="21"/>
          <w:szCs w:val="21"/>
        </w:rPr>
        <w:t>didnt</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didnt</w:t>
      </w:r>
      <w:proofErr w:type="spellEnd"/>
      <w:r w:rsidRPr="00B53BD0">
        <w:rPr>
          <w:rFonts w:ascii="Courier New" w:eastAsia="Times New Roman" w:hAnsi="Courier New" w:cs="Courier New"/>
          <w:color w:val="000000"/>
          <w:sz w:val="21"/>
          <w:szCs w:val="21"/>
        </w:rPr>
        <w:t xml:space="preserve"> work', 'died', 'difference', 'different', 'difficult', 'digital', 'digital camera', 'disappointed', 'disappointing', 'disappointment', 'display', '</w:t>
      </w:r>
      <w:proofErr w:type="spellStart"/>
      <w:r w:rsidRPr="00B53BD0">
        <w:rPr>
          <w:rFonts w:ascii="Courier New" w:eastAsia="Times New Roman" w:hAnsi="Courier New" w:cs="Courier New"/>
          <w:color w:val="000000"/>
          <w:sz w:val="21"/>
          <w:szCs w:val="21"/>
        </w:rPr>
        <w:t>doa</w:t>
      </w:r>
      <w:proofErr w:type="spellEnd"/>
      <w:r w:rsidRPr="00B53BD0">
        <w:rPr>
          <w:rFonts w:ascii="Courier New" w:eastAsia="Times New Roman" w:hAnsi="Courier New" w:cs="Courier New"/>
          <w:color w:val="000000"/>
          <w:sz w:val="21"/>
          <w:szCs w:val="21"/>
        </w:rPr>
        <w:t>', 'dock', 'does', 'does job', 'does work', '</w:t>
      </w:r>
      <w:proofErr w:type="spellStart"/>
      <w:r w:rsidRPr="00B53BD0">
        <w:rPr>
          <w:rFonts w:ascii="Courier New" w:eastAsia="Times New Roman" w:hAnsi="Courier New" w:cs="Courier New"/>
          <w:color w:val="000000"/>
          <w:sz w:val="21"/>
          <w:szCs w:val="21"/>
        </w:rPr>
        <w:t>doesnt</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doesnt</w:t>
      </w:r>
      <w:proofErr w:type="spellEnd"/>
      <w:r w:rsidRPr="00B53BD0">
        <w:rPr>
          <w:rFonts w:ascii="Courier New" w:eastAsia="Times New Roman" w:hAnsi="Courier New" w:cs="Courier New"/>
          <w:color w:val="000000"/>
          <w:sz w:val="21"/>
          <w:szCs w:val="21"/>
        </w:rPr>
        <w:t xml:space="preserve"> work', '</w:t>
      </w:r>
      <w:proofErr w:type="spellStart"/>
      <w:r w:rsidRPr="00B53BD0">
        <w:rPr>
          <w:rFonts w:ascii="Courier New" w:eastAsia="Times New Roman" w:hAnsi="Courier New" w:cs="Courier New"/>
          <w:color w:val="000000"/>
          <w:sz w:val="21"/>
          <w:szCs w:val="21"/>
        </w:rPr>
        <w:t>dont</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dont</w:t>
      </w:r>
      <w:proofErr w:type="spellEnd"/>
      <w:r w:rsidRPr="00B53BD0">
        <w:rPr>
          <w:rFonts w:ascii="Courier New" w:eastAsia="Times New Roman" w:hAnsi="Courier New" w:cs="Courier New"/>
          <w:color w:val="000000"/>
          <w:sz w:val="21"/>
          <w:szCs w:val="21"/>
        </w:rPr>
        <w:t xml:space="preserve"> buy', '</w:t>
      </w:r>
      <w:proofErr w:type="spellStart"/>
      <w:r w:rsidRPr="00B53BD0">
        <w:rPr>
          <w:rFonts w:ascii="Courier New" w:eastAsia="Times New Roman" w:hAnsi="Courier New" w:cs="Courier New"/>
          <w:color w:val="000000"/>
          <w:sz w:val="21"/>
          <w:szCs w:val="21"/>
        </w:rPr>
        <w:t>dont</w:t>
      </w:r>
      <w:proofErr w:type="spellEnd"/>
      <w:r w:rsidRPr="00B53BD0">
        <w:rPr>
          <w:rFonts w:ascii="Courier New" w:eastAsia="Times New Roman" w:hAnsi="Courier New" w:cs="Courier New"/>
          <w:color w:val="000000"/>
          <w:sz w:val="21"/>
          <w:szCs w:val="21"/>
        </w:rPr>
        <w:t xml:space="preserve"> waste', '</w:t>
      </w:r>
      <w:proofErr w:type="spellStart"/>
      <w:r w:rsidRPr="00B53BD0">
        <w:rPr>
          <w:rFonts w:ascii="Courier New" w:eastAsia="Times New Roman" w:hAnsi="Courier New" w:cs="Courier New"/>
          <w:color w:val="000000"/>
          <w:sz w:val="21"/>
          <w:szCs w:val="21"/>
        </w:rPr>
        <w:t>dont</w:t>
      </w:r>
      <w:proofErr w:type="spellEnd"/>
      <w:r w:rsidRPr="00B53BD0">
        <w:rPr>
          <w:rFonts w:ascii="Courier New" w:eastAsia="Times New Roman" w:hAnsi="Courier New" w:cs="Courier New"/>
          <w:color w:val="000000"/>
          <w:sz w:val="21"/>
          <w:szCs w:val="21"/>
        </w:rPr>
        <w:t xml:space="preserve"> waste money', 'drive', 'drives', '</w:t>
      </w:r>
      <w:proofErr w:type="spellStart"/>
      <w:r w:rsidRPr="00B53BD0">
        <w:rPr>
          <w:rFonts w:ascii="Courier New" w:eastAsia="Times New Roman" w:hAnsi="Courier New" w:cs="Courier New"/>
          <w:color w:val="000000"/>
          <w:sz w:val="21"/>
          <w:szCs w:val="21"/>
        </w:rPr>
        <w:t>dslr</w:t>
      </w:r>
      <w:proofErr w:type="spellEnd"/>
      <w:r w:rsidRPr="00B53BD0">
        <w:rPr>
          <w:rFonts w:ascii="Courier New" w:eastAsia="Times New Roman" w:hAnsi="Courier New" w:cs="Courier New"/>
          <w:color w:val="000000"/>
          <w:sz w:val="21"/>
          <w:szCs w:val="21"/>
        </w:rPr>
        <w:t>', 'dual', '</w:t>
      </w:r>
      <w:proofErr w:type="spellStart"/>
      <w:r w:rsidRPr="00B53BD0">
        <w:rPr>
          <w:rFonts w:ascii="Courier New" w:eastAsia="Times New Roman" w:hAnsi="Courier New" w:cs="Courier New"/>
          <w:color w:val="000000"/>
          <w:sz w:val="21"/>
          <w:szCs w:val="21"/>
        </w:rPr>
        <w:t>dvd</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dvd</w:t>
      </w:r>
      <w:proofErr w:type="spellEnd"/>
      <w:r w:rsidRPr="00B53BD0">
        <w:rPr>
          <w:rFonts w:ascii="Courier New" w:eastAsia="Times New Roman" w:hAnsi="Courier New" w:cs="Courier New"/>
          <w:color w:val="000000"/>
          <w:sz w:val="21"/>
          <w:szCs w:val="21"/>
        </w:rPr>
        <w:t xml:space="preserve"> player', 'easily', 'easy', 'easy install', 'easy setup', 'easy use', 'effective', 'end', 'entry', 'entry level', 'especially', 'exactly', 'excellent', 'excellent camera', 'excellent product', 'excellent sound', 'excellent value', 'exceptional', 'expect', 'expectations', 'expected', 'expensive', 'experience', 'external', 'extra', 'extremely', 'failed', 'fair', 'fan', 'fantastic', 'far', 'far good', 'fast', 'favorite', 'feature', 'features', 'filter', 'finally', 'fine', 'firmware', 'fit', 'fits', 'flash', 'flaw', 'flawed', 'flaws', 'focus', 'frame', 'free', 'fun', 'function', 'functional', 'functionality', 'gadget', 'galaxy', 'gaming', 'garbage', '</w:t>
      </w:r>
      <w:proofErr w:type="spellStart"/>
      <w:r w:rsidRPr="00B53BD0">
        <w:rPr>
          <w:rFonts w:ascii="Courier New" w:eastAsia="Times New Roman" w:hAnsi="Courier New" w:cs="Courier New"/>
          <w:color w:val="000000"/>
          <w:sz w:val="21"/>
          <w:szCs w:val="21"/>
        </w:rPr>
        <w:t>garmin</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gb</w:t>
      </w:r>
      <w:proofErr w:type="spellEnd"/>
      <w:r w:rsidRPr="00B53BD0">
        <w:rPr>
          <w:rFonts w:ascii="Courier New" w:eastAsia="Times New Roman" w:hAnsi="Courier New" w:cs="Courier New"/>
          <w:color w:val="000000"/>
          <w:sz w:val="21"/>
          <w:szCs w:val="21"/>
        </w:rPr>
        <w:t>', 'generation', 'gets', 'getting', 'going', 'good', 'good camera', 'good great', 'good price', 'good product', 'good quality', 'good sound', 'good value', 'got', '</w:t>
      </w:r>
      <w:proofErr w:type="spellStart"/>
      <w:r w:rsidRPr="00B53BD0">
        <w:rPr>
          <w:rFonts w:ascii="Courier New" w:eastAsia="Times New Roman" w:hAnsi="Courier New" w:cs="Courier New"/>
          <w:color w:val="000000"/>
          <w:sz w:val="21"/>
          <w:szCs w:val="21"/>
        </w:rPr>
        <w:t>gps</w:t>
      </w:r>
      <w:proofErr w:type="spellEnd"/>
      <w:r w:rsidRPr="00B53BD0">
        <w:rPr>
          <w:rFonts w:ascii="Courier New" w:eastAsia="Times New Roman" w:hAnsi="Courier New" w:cs="Courier New"/>
          <w:color w:val="000000"/>
          <w:sz w:val="21"/>
          <w:szCs w:val="21"/>
        </w:rPr>
        <w:t>', 'great', 'great buy', 'great camera', 'great case', 'great deal', 'great device', 'great features', 'great lens', 'great little', 'great picture', 'great price', 'great product', 'great quality', 'great sound', 'great tv', 'great value', 'hands', 'handy', 'happy', 'hard', 'hard drive', 'hardware', 'hate', '</w:t>
      </w:r>
      <w:proofErr w:type="spellStart"/>
      <w:r w:rsidRPr="00B53BD0">
        <w:rPr>
          <w:rFonts w:ascii="Courier New" w:eastAsia="Times New Roman" w:hAnsi="Courier New" w:cs="Courier New"/>
          <w:color w:val="000000"/>
          <w:sz w:val="21"/>
          <w:szCs w:val="21"/>
        </w:rPr>
        <w:t>hd</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hdmi</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hdtv</w:t>
      </w:r>
      <w:proofErr w:type="spellEnd"/>
      <w:r w:rsidRPr="00B53BD0">
        <w:rPr>
          <w:rFonts w:ascii="Courier New" w:eastAsia="Times New Roman" w:hAnsi="Courier New" w:cs="Courier New"/>
          <w:color w:val="000000"/>
          <w:sz w:val="21"/>
          <w:szCs w:val="21"/>
        </w:rPr>
        <w:t>', 'head', 'headphone', 'headphones', 'headset', 'heavy', '</w:t>
      </w:r>
      <w:proofErr w:type="spellStart"/>
      <w:r w:rsidRPr="00B53BD0">
        <w:rPr>
          <w:rFonts w:ascii="Courier New" w:eastAsia="Times New Roman" w:hAnsi="Courier New" w:cs="Courier New"/>
          <w:color w:val="000000"/>
          <w:sz w:val="21"/>
          <w:szCs w:val="21"/>
        </w:rPr>
        <w:t>heres</w:t>
      </w:r>
      <w:proofErr w:type="spellEnd"/>
      <w:r w:rsidRPr="00B53BD0">
        <w:rPr>
          <w:rFonts w:ascii="Courier New" w:eastAsia="Times New Roman" w:hAnsi="Courier New" w:cs="Courier New"/>
          <w:color w:val="000000"/>
          <w:sz w:val="21"/>
          <w:szCs w:val="21"/>
        </w:rPr>
        <w:t>', 'high', 'high quality', 'highly', 'highly recommended', 'home', 'home theater', 'horrible', 'hp', 'hub', 'huge', 'hype', 'idea', 'ii', '</w:t>
      </w:r>
      <w:proofErr w:type="spellStart"/>
      <w:r w:rsidRPr="00B53BD0">
        <w:rPr>
          <w:rFonts w:ascii="Courier New" w:eastAsia="Times New Roman" w:hAnsi="Courier New" w:cs="Courier New"/>
          <w:color w:val="000000"/>
          <w:sz w:val="21"/>
          <w:szCs w:val="21"/>
        </w:rPr>
        <w:t>im</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imac</w:t>
      </w:r>
      <w:proofErr w:type="spellEnd"/>
      <w:r w:rsidRPr="00B53BD0">
        <w:rPr>
          <w:rFonts w:ascii="Courier New" w:eastAsia="Times New Roman" w:hAnsi="Courier New" w:cs="Courier New"/>
          <w:color w:val="000000"/>
          <w:sz w:val="21"/>
          <w:szCs w:val="21"/>
        </w:rPr>
        <w:t>', 'image', 'image quality', 'images', 'impressed', 'impressions', 'impressive', 'improved', 'improvement', 'included', 'incredible', 'inexpensive', 'install', 'installation', 'instead', 'instructions', 'interface', 'internet', '</w:t>
      </w:r>
      <w:proofErr w:type="spellStart"/>
      <w:r w:rsidRPr="00B53BD0">
        <w:rPr>
          <w:rFonts w:ascii="Courier New" w:eastAsia="Times New Roman" w:hAnsi="Courier New" w:cs="Courier New"/>
          <w:color w:val="000000"/>
          <w:sz w:val="21"/>
          <w:szCs w:val="21"/>
        </w:rPr>
        <w:t>ipad</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iphone</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ipod</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isnt</w:t>
      </w:r>
      <w:proofErr w:type="spellEnd"/>
      <w:r w:rsidRPr="00B53BD0">
        <w:rPr>
          <w:rFonts w:ascii="Courier New" w:eastAsia="Times New Roman" w:hAnsi="Courier New" w:cs="Courier New"/>
          <w:color w:val="000000"/>
          <w:sz w:val="21"/>
          <w:szCs w:val="21"/>
        </w:rPr>
        <w:t>', 'issue', 'issues', 'item', '</w:t>
      </w:r>
      <w:proofErr w:type="spellStart"/>
      <w:r w:rsidRPr="00B53BD0">
        <w:rPr>
          <w:rFonts w:ascii="Courier New" w:eastAsia="Times New Roman" w:hAnsi="Courier New" w:cs="Courier New"/>
          <w:color w:val="000000"/>
          <w:sz w:val="21"/>
          <w:szCs w:val="21"/>
        </w:rPr>
        <w:t>ive</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ive</w:t>
      </w:r>
      <w:proofErr w:type="spellEnd"/>
      <w:r w:rsidRPr="00B53BD0">
        <w:rPr>
          <w:rFonts w:ascii="Courier New" w:eastAsia="Times New Roman" w:hAnsi="Courier New" w:cs="Courier New"/>
          <w:color w:val="000000"/>
          <w:sz w:val="21"/>
          <w:szCs w:val="21"/>
        </w:rPr>
        <w:t xml:space="preserve"> owned', 'job', 'junk', 'just', 'keyboard', 'kindle', 'kit', 'know', 'lacking', 'laptop', 'large', '</w:t>
      </w:r>
      <w:proofErr w:type="spellStart"/>
      <w:r w:rsidRPr="00B53BD0">
        <w:rPr>
          <w:rFonts w:ascii="Courier New" w:eastAsia="Times New Roman" w:hAnsi="Courier New" w:cs="Courier New"/>
          <w:color w:val="000000"/>
          <w:sz w:val="21"/>
          <w:szCs w:val="21"/>
        </w:rPr>
        <w:t>lcd</w:t>
      </w:r>
      <w:proofErr w:type="spellEnd"/>
      <w:r w:rsidRPr="00B53BD0">
        <w:rPr>
          <w:rFonts w:ascii="Courier New" w:eastAsia="Times New Roman" w:hAnsi="Courier New" w:cs="Courier New"/>
          <w:color w:val="000000"/>
          <w:sz w:val="21"/>
          <w:szCs w:val="21"/>
        </w:rPr>
        <w:t>', 'led', 'lens', 'lenses', 'let', 'level', 'life', 'light', 'lightweight', 'like', 'limitations', 'limited', 'line', 'little', 'little camera', 'live', '</w:t>
      </w:r>
      <w:proofErr w:type="spellStart"/>
      <w:r w:rsidRPr="00B53BD0">
        <w:rPr>
          <w:rFonts w:ascii="Courier New" w:eastAsia="Times New Roman" w:hAnsi="Courier New" w:cs="Courier New"/>
          <w:color w:val="000000"/>
          <w:sz w:val="21"/>
          <w:szCs w:val="21"/>
        </w:rPr>
        <w:t>logitech</w:t>
      </w:r>
      <w:proofErr w:type="spellEnd"/>
      <w:r w:rsidRPr="00B53BD0">
        <w:rPr>
          <w:rFonts w:ascii="Courier New" w:eastAsia="Times New Roman" w:hAnsi="Courier New" w:cs="Courier New"/>
          <w:color w:val="000000"/>
          <w:sz w:val="21"/>
          <w:szCs w:val="21"/>
        </w:rPr>
        <w:t>', 'long', 'look', 'looking', 'looks', 'lot', 'lots', 'lousy', 'love', 'low', 'low light', 'low price', 'mac', '</w:t>
      </w:r>
      <w:proofErr w:type="spellStart"/>
      <w:r w:rsidRPr="00B53BD0">
        <w:rPr>
          <w:rFonts w:ascii="Courier New" w:eastAsia="Times New Roman" w:hAnsi="Courier New" w:cs="Courier New"/>
          <w:color w:val="000000"/>
          <w:sz w:val="21"/>
          <w:szCs w:val="21"/>
        </w:rPr>
        <w:t>macbook</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macbook</w:t>
      </w:r>
      <w:proofErr w:type="spellEnd"/>
      <w:r w:rsidRPr="00B53BD0">
        <w:rPr>
          <w:rFonts w:ascii="Courier New" w:eastAsia="Times New Roman" w:hAnsi="Courier New" w:cs="Courier New"/>
          <w:color w:val="000000"/>
          <w:sz w:val="21"/>
          <w:szCs w:val="21"/>
        </w:rPr>
        <w:t xml:space="preserve"> pro', 'machine', 'macro', 'major', 'make', 'make sure', 'makes', 'manual', 'market', 'maybe', 'media', 'mediocre', 'memory', 'micro', 'mini', 'minor', 'misleading', 'missing', 'mixed', 'mode', 'model', 'money', 'monitor', 'monster', 'month', 'months', 'mount', 'mouse', 'movies', 'mp3', 'mp3 player', 'music', '</w:t>
      </w:r>
      <w:proofErr w:type="spellStart"/>
      <w:r w:rsidRPr="00B53BD0">
        <w:rPr>
          <w:rFonts w:ascii="Courier New" w:eastAsia="Times New Roman" w:hAnsi="Courier New" w:cs="Courier New"/>
          <w:color w:val="000000"/>
          <w:sz w:val="21"/>
          <w:szCs w:val="21"/>
        </w:rPr>
        <w:t>nas</w:t>
      </w:r>
      <w:proofErr w:type="spellEnd"/>
      <w:r w:rsidRPr="00B53BD0">
        <w:rPr>
          <w:rFonts w:ascii="Courier New" w:eastAsia="Times New Roman" w:hAnsi="Courier New" w:cs="Courier New"/>
          <w:color w:val="000000"/>
          <w:sz w:val="21"/>
          <w:szCs w:val="21"/>
        </w:rPr>
        <w:t>', 'need', 'needed', 'needs', 'netbook', 'network', 'new', 'nice', 'nice camera', 'nice little', '</w:t>
      </w:r>
      <w:proofErr w:type="spellStart"/>
      <w:r w:rsidRPr="00B53BD0">
        <w:rPr>
          <w:rFonts w:ascii="Courier New" w:eastAsia="Times New Roman" w:hAnsi="Courier New" w:cs="Courier New"/>
          <w:color w:val="000000"/>
          <w:sz w:val="21"/>
          <w:szCs w:val="21"/>
        </w:rPr>
        <w:t>nikon</w:t>
      </w:r>
      <w:proofErr w:type="spellEnd"/>
      <w:r w:rsidRPr="00B53BD0">
        <w:rPr>
          <w:rFonts w:ascii="Courier New" w:eastAsia="Times New Roman" w:hAnsi="Courier New" w:cs="Courier New"/>
          <w:color w:val="000000"/>
          <w:sz w:val="21"/>
          <w:szCs w:val="21"/>
        </w:rPr>
        <w:t>', 'noise', 'note', 'notebook', 'ok', 'okay', 'old', 'older', '</w:t>
      </w:r>
      <w:proofErr w:type="spellStart"/>
      <w:r w:rsidRPr="00B53BD0">
        <w:rPr>
          <w:rFonts w:ascii="Courier New" w:eastAsia="Times New Roman" w:hAnsi="Courier New" w:cs="Courier New"/>
          <w:color w:val="000000"/>
          <w:sz w:val="21"/>
          <w:szCs w:val="21"/>
        </w:rPr>
        <w:t>olympus</w:t>
      </w:r>
      <w:proofErr w:type="spellEnd"/>
      <w:r w:rsidRPr="00B53BD0">
        <w:rPr>
          <w:rFonts w:ascii="Courier New" w:eastAsia="Times New Roman" w:hAnsi="Courier New" w:cs="Courier New"/>
          <w:color w:val="000000"/>
          <w:sz w:val="21"/>
          <w:szCs w:val="21"/>
        </w:rPr>
        <w:t>', 'optical', 'option', 'options', 'original', '</w:t>
      </w:r>
      <w:proofErr w:type="spellStart"/>
      <w:r w:rsidRPr="00B53BD0">
        <w:rPr>
          <w:rFonts w:ascii="Courier New" w:eastAsia="Times New Roman" w:hAnsi="Courier New" w:cs="Courier New"/>
          <w:color w:val="000000"/>
          <w:sz w:val="21"/>
          <w:szCs w:val="21"/>
        </w:rPr>
        <w:t>os</w:t>
      </w:r>
      <w:proofErr w:type="spellEnd"/>
      <w:r w:rsidRPr="00B53BD0">
        <w:rPr>
          <w:rFonts w:ascii="Courier New" w:eastAsia="Times New Roman" w:hAnsi="Courier New" w:cs="Courier New"/>
          <w:color w:val="000000"/>
          <w:sz w:val="21"/>
          <w:szCs w:val="21"/>
        </w:rPr>
        <w:t>', 'outstanding', 'overall', 'overpriced', 'owned', 'owners', 'package', 'palm', '</w:t>
      </w:r>
      <w:proofErr w:type="spellStart"/>
      <w:r w:rsidRPr="00B53BD0">
        <w:rPr>
          <w:rFonts w:ascii="Courier New" w:eastAsia="Times New Roman" w:hAnsi="Courier New" w:cs="Courier New"/>
          <w:color w:val="000000"/>
          <w:sz w:val="21"/>
          <w:szCs w:val="21"/>
        </w:rPr>
        <w:t>panasonic</w:t>
      </w:r>
      <w:proofErr w:type="spellEnd"/>
      <w:r w:rsidRPr="00B53BD0">
        <w:rPr>
          <w:rFonts w:ascii="Courier New" w:eastAsia="Times New Roman" w:hAnsi="Courier New" w:cs="Courier New"/>
          <w:color w:val="000000"/>
          <w:sz w:val="21"/>
          <w:szCs w:val="21"/>
        </w:rPr>
        <w:t>', 'pay', 'pc', '</w:t>
      </w:r>
      <w:proofErr w:type="spellStart"/>
      <w:r w:rsidRPr="00B53BD0">
        <w:rPr>
          <w:rFonts w:ascii="Courier New" w:eastAsia="Times New Roman" w:hAnsi="Courier New" w:cs="Courier New"/>
          <w:color w:val="000000"/>
          <w:sz w:val="21"/>
          <w:szCs w:val="21"/>
        </w:rPr>
        <w:t>pda</w:t>
      </w:r>
      <w:proofErr w:type="spellEnd"/>
      <w:r w:rsidRPr="00B53BD0">
        <w:rPr>
          <w:rFonts w:ascii="Courier New" w:eastAsia="Times New Roman" w:hAnsi="Courier New" w:cs="Courier New"/>
          <w:color w:val="000000"/>
          <w:sz w:val="21"/>
          <w:szCs w:val="21"/>
        </w:rPr>
        <w:t>', 'people', 'perfect', 'perfectly', 'performance', 'performer', 'phone', 'photo', 'photography', 'photos', 'picture', 'picture quality', 'pictures', 'piece', 'piece junk', 'plasma', 'plastic', 'play', 'player', 'pleased', 'plug', 'plus', 'pocket', 'point', 'point shoot', 'poor', 'poor quality', 'poorly', 'port', 'portable', 'potential', 'power', 'powerful', 'pretty', 'pretty good', 'previous', 'price', 'priced', 'pricey', 'prime', 'pro', 'probably', 'problem', 'problems', 'product', 'products', 'professional', 'projector', 'pros', 'protection', 'protector', 'purchase', 'purchased', 'purpose', 'quality', 'quick', 'quiet', 'quite', 'radio', 'range', 'rating', 'read', 'reader', 'ready', 'real', 'really', 'reasonable', 'receiver', 'reception', 'recommend', 'recommended', 'recorder', 'reliable', 'remote', 'replacement', 'results', 'return', 'returned', 'review', 'reviews', 'right', 'rocks', 'room', 'router', 'run', '</w:t>
      </w:r>
      <w:proofErr w:type="spellStart"/>
      <w:r w:rsidRPr="00B53BD0">
        <w:rPr>
          <w:rFonts w:ascii="Courier New" w:eastAsia="Times New Roman" w:hAnsi="Courier New" w:cs="Courier New"/>
          <w:color w:val="000000"/>
          <w:sz w:val="21"/>
          <w:szCs w:val="21"/>
        </w:rPr>
        <w:t>samsung</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sandisk</w:t>
      </w:r>
      <w:proofErr w:type="spellEnd"/>
      <w:r w:rsidRPr="00B53BD0">
        <w:rPr>
          <w:rFonts w:ascii="Courier New" w:eastAsia="Times New Roman" w:hAnsi="Courier New" w:cs="Courier New"/>
          <w:color w:val="000000"/>
          <w:sz w:val="21"/>
          <w:szCs w:val="21"/>
        </w:rPr>
        <w:t>', 'satisfied', 'save', 'save money', 'say', 'says', 'screen', '</w:t>
      </w:r>
      <w:proofErr w:type="spellStart"/>
      <w:r w:rsidRPr="00B53BD0">
        <w:rPr>
          <w:rFonts w:ascii="Courier New" w:eastAsia="Times New Roman" w:hAnsi="Courier New" w:cs="Courier New"/>
          <w:color w:val="000000"/>
          <w:sz w:val="21"/>
          <w:szCs w:val="21"/>
        </w:rPr>
        <w:t>sd</w:t>
      </w:r>
      <w:proofErr w:type="spellEnd"/>
      <w:r w:rsidRPr="00B53BD0">
        <w:rPr>
          <w:rFonts w:ascii="Courier New" w:eastAsia="Times New Roman" w:hAnsi="Courier New" w:cs="Courier New"/>
          <w:color w:val="000000"/>
          <w:sz w:val="21"/>
          <w:szCs w:val="21"/>
        </w:rPr>
        <w:t>', 'second', 'security', 'series', 'service', 'set', 'setup', 'sharp', 'shoot', 'short'</w:t>
      </w:r>
      <w:r w:rsidRPr="00B53BD0">
        <w:rPr>
          <w:rFonts w:ascii="Courier New" w:eastAsia="Times New Roman" w:hAnsi="Courier New" w:cs="Courier New"/>
          <w:color w:val="000000"/>
          <w:sz w:val="21"/>
          <w:szCs w:val="21"/>
        </w:rPr>
        <w:lastRenderedPageBreak/>
        <w:t>, 'simple', 'simply', 'size', 'sleek', 'slow', '</w:t>
      </w:r>
      <w:proofErr w:type="spellStart"/>
      <w:r w:rsidRPr="00B53BD0">
        <w:rPr>
          <w:rFonts w:ascii="Courier New" w:eastAsia="Times New Roman" w:hAnsi="Courier New" w:cs="Courier New"/>
          <w:color w:val="000000"/>
          <w:sz w:val="21"/>
          <w:szCs w:val="21"/>
        </w:rPr>
        <w:t>slr</w:t>
      </w:r>
      <w:proofErr w:type="spellEnd"/>
      <w:r w:rsidRPr="00B53BD0">
        <w:rPr>
          <w:rFonts w:ascii="Courier New" w:eastAsia="Times New Roman" w:hAnsi="Courier New" w:cs="Courier New"/>
          <w:color w:val="000000"/>
          <w:sz w:val="21"/>
          <w:szCs w:val="21"/>
        </w:rPr>
        <w:t>', 'small', 'smart', 'software', 'solid', 'solution', '</w:t>
      </w:r>
      <w:proofErr w:type="spellStart"/>
      <w:r w:rsidRPr="00B53BD0">
        <w:rPr>
          <w:rFonts w:ascii="Courier New" w:eastAsia="Times New Roman" w:hAnsi="Courier New" w:cs="Courier New"/>
          <w:color w:val="000000"/>
          <w:sz w:val="21"/>
          <w:szCs w:val="21"/>
        </w:rPr>
        <w:t>sony</w:t>
      </w:r>
      <w:proofErr w:type="spellEnd"/>
      <w:r w:rsidRPr="00B53BD0">
        <w:rPr>
          <w:rFonts w:ascii="Courier New" w:eastAsia="Times New Roman" w:hAnsi="Courier New" w:cs="Courier New"/>
          <w:color w:val="000000"/>
          <w:sz w:val="21"/>
          <w:szCs w:val="21"/>
        </w:rPr>
        <w:t>', 'sound', 'sound quality', 'sounds', 'space', 'speaker', 'speakers', 'speed', 'stand', 'standard', 'star', 'stars', 'stay', 'stay away', 'step', 'stereo', 'storage', 'streaming', 'strong', 'stunning', 'sturdy', 'super', 'superb', 'support', 'supposed', 'sure', 'surprised', 'surprisingly', 'sweet', 'switch', 'tab', 'tablet', 'takes', 'tech', 'technology', 'terrible', 'terrific', '</w:t>
      </w:r>
      <w:proofErr w:type="spellStart"/>
      <w:r w:rsidRPr="00B53BD0">
        <w:rPr>
          <w:rFonts w:ascii="Courier New" w:eastAsia="Times New Roman" w:hAnsi="Courier New" w:cs="Courier New"/>
          <w:color w:val="000000"/>
          <w:sz w:val="21"/>
          <w:szCs w:val="21"/>
        </w:rPr>
        <w:t>thats</w:t>
      </w:r>
      <w:proofErr w:type="spellEnd"/>
      <w:r w:rsidRPr="00B53BD0">
        <w:rPr>
          <w:rFonts w:ascii="Courier New" w:eastAsia="Times New Roman" w:hAnsi="Courier New" w:cs="Courier New"/>
          <w:color w:val="000000"/>
          <w:sz w:val="21"/>
          <w:szCs w:val="21"/>
        </w:rPr>
        <w:t>', 'theater', 'thing', 'things', 'think', 'thought', 'time', 'tiny', '</w:t>
      </w:r>
      <w:proofErr w:type="spellStart"/>
      <w:r w:rsidRPr="00B53BD0">
        <w:rPr>
          <w:rFonts w:ascii="Courier New" w:eastAsia="Times New Roman" w:hAnsi="Courier New" w:cs="Courier New"/>
          <w:color w:val="000000"/>
          <w:sz w:val="21"/>
          <w:szCs w:val="21"/>
        </w:rPr>
        <w:t>tivo</w:t>
      </w:r>
      <w:proofErr w:type="spellEnd"/>
      <w:r w:rsidRPr="00B53BD0">
        <w:rPr>
          <w:rFonts w:ascii="Courier New" w:eastAsia="Times New Roman" w:hAnsi="Courier New" w:cs="Courier New"/>
          <w:color w:val="000000"/>
          <w:sz w:val="21"/>
          <w:szCs w:val="21"/>
        </w:rPr>
        <w:t>', 'tool', '</w:t>
      </w:r>
      <w:proofErr w:type="spellStart"/>
      <w:r w:rsidRPr="00B53BD0">
        <w:rPr>
          <w:rFonts w:ascii="Courier New" w:eastAsia="Times New Roman" w:hAnsi="Courier New" w:cs="Courier New"/>
          <w:color w:val="000000"/>
          <w:sz w:val="21"/>
          <w:szCs w:val="21"/>
        </w:rPr>
        <w:t>toshiba</w:t>
      </w:r>
      <w:proofErr w:type="spellEnd"/>
      <w:r w:rsidRPr="00B53BD0">
        <w:rPr>
          <w:rFonts w:ascii="Courier New" w:eastAsia="Times New Roman" w:hAnsi="Courier New" w:cs="Courier New"/>
          <w:color w:val="000000"/>
          <w:sz w:val="21"/>
          <w:szCs w:val="21"/>
        </w:rPr>
        <w:t>', 'touch', 'toy', 'travel', 'tried', 'tripod', 'true', 'truly', 'try', 'tv', 'unit', 'unreliable', 'update', 'updated', 'upgrade', '</w:t>
      </w:r>
      <w:proofErr w:type="spellStart"/>
      <w:r w:rsidRPr="00B53BD0">
        <w:rPr>
          <w:rFonts w:ascii="Courier New" w:eastAsia="Times New Roman" w:hAnsi="Courier New" w:cs="Courier New"/>
          <w:color w:val="000000"/>
          <w:sz w:val="21"/>
          <w:szCs w:val="21"/>
        </w:rPr>
        <w:t>usb</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usb</w:t>
      </w:r>
      <w:proofErr w:type="spellEnd"/>
      <w:r w:rsidRPr="00B53BD0">
        <w:rPr>
          <w:rFonts w:ascii="Courier New" w:eastAsia="Times New Roman" w:hAnsi="Courier New" w:cs="Courier New"/>
          <w:color w:val="000000"/>
          <w:sz w:val="21"/>
          <w:szCs w:val="21"/>
        </w:rPr>
        <w:t xml:space="preserve"> 30', 'use', 'used', 'useful', 'useless', 'user', 'users', 'using', 'value', 'value money', 'versatile', 'version', 'video', 'vs', 'wait', 'want', 'wanted', 'warning', 'warranty', 'waste', 'waste money', 'watch', 'way', 'weak', 'weeks', '</w:t>
      </w:r>
      <w:proofErr w:type="spellStart"/>
      <w:r w:rsidRPr="00B53BD0">
        <w:rPr>
          <w:rFonts w:ascii="Courier New" w:eastAsia="Times New Roman" w:hAnsi="Courier New" w:cs="Courier New"/>
          <w:color w:val="000000"/>
          <w:sz w:val="21"/>
          <w:szCs w:val="21"/>
        </w:rPr>
        <w:t>whats</w:t>
      </w:r>
      <w:proofErr w:type="spellEnd"/>
      <w:r w:rsidRPr="00B53BD0">
        <w:rPr>
          <w:rFonts w:ascii="Courier New" w:eastAsia="Times New Roman" w:hAnsi="Courier New" w:cs="Courier New"/>
          <w:color w:val="000000"/>
          <w:sz w:val="21"/>
          <w:szCs w:val="21"/>
        </w:rPr>
        <w:t>', 'wide', '</w:t>
      </w:r>
      <w:proofErr w:type="spellStart"/>
      <w:r w:rsidRPr="00B53BD0">
        <w:rPr>
          <w:rFonts w:ascii="Courier New" w:eastAsia="Times New Roman" w:hAnsi="Courier New" w:cs="Courier New"/>
          <w:color w:val="000000"/>
          <w:sz w:val="21"/>
          <w:szCs w:val="21"/>
        </w:rPr>
        <w:t>wifi</w:t>
      </w:r>
      <w:proofErr w:type="spellEnd"/>
      <w:r w:rsidRPr="00B53BD0">
        <w:rPr>
          <w:rFonts w:ascii="Courier New" w:eastAsia="Times New Roman" w:hAnsi="Courier New" w:cs="Courier New"/>
          <w:color w:val="000000"/>
          <w:sz w:val="21"/>
          <w:szCs w:val="21"/>
        </w:rPr>
        <w:t>', 'windows', 'winner', 'wireless', 'wish', 'wonderful', 'wont', 'work', 'worked', 'working', 'works', 'works advertised', 'works fine', 'works great', 'works like', 'works perfectly', 'world', 'worse', 'worst', 'worth', 'worth money', 'worth price', 'worthless', 'wow', 'wrong', 'year', 'years', 'yes', '</w:t>
      </w:r>
      <w:proofErr w:type="spellStart"/>
      <w:r w:rsidRPr="00B53BD0">
        <w:rPr>
          <w:rFonts w:ascii="Courier New" w:eastAsia="Times New Roman" w:hAnsi="Courier New" w:cs="Courier New"/>
          <w:color w:val="000000"/>
          <w:sz w:val="21"/>
          <w:szCs w:val="21"/>
        </w:rPr>
        <w:t>youll</w:t>
      </w:r>
      <w:proofErr w:type="spellEnd"/>
      <w:r w:rsidRPr="00B53BD0">
        <w:rPr>
          <w:rFonts w:ascii="Courier New" w:eastAsia="Times New Roman" w:hAnsi="Courier New" w:cs="Courier New"/>
          <w:color w:val="000000"/>
          <w:sz w:val="21"/>
          <w:szCs w:val="21"/>
        </w:rPr>
        <w:t>', '</w:t>
      </w:r>
      <w:proofErr w:type="spellStart"/>
      <w:r w:rsidRPr="00B53BD0">
        <w:rPr>
          <w:rFonts w:ascii="Courier New" w:eastAsia="Times New Roman" w:hAnsi="Courier New" w:cs="Courier New"/>
          <w:color w:val="000000"/>
          <w:sz w:val="21"/>
          <w:szCs w:val="21"/>
        </w:rPr>
        <w:t>youre</w:t>
      </w:r>
      <w:proofErr w:type="spellEnd"/>
      <w:r w:rsidRPr="00B53BD0">
        <w:rPr>
          <w:rFonts w:ascii="Courier New" w:eastAsia="Times New Roman" w:hAnsi="Courier New" w:cs="Courier New"/>
          <w:color w:val="000000"/>
          <w:sz w:val="21"/>
          <w:szCs w:val="21"/>
        </w:rPr>
        <w:t>', 'zoom']</w:t>
      </w:r>
    </w:p>
    <w:p w14:paraId="15383E99" w14:textId="77777777" w:rsidR="00D33AB5" w:rsidRPr="00B53BD0"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C63EA9" w14:textId="77777777" w:rsidR="00D33AB5" w:rsidRDefault="00D33AB5" w:rsidP="00D33AB5">
      <w:r>
        <w:t xml:space="preserve">The world mentioned above were appearing in most of the document and we will create a vector of those words using </w:t>
      </w:r>
      <w:proofErr w:type="spellStart"/>
      <w:r>
        <w:t>tf-idf</w:t>
      </w:r>
      <w:proofErr w:type="spellEnd"/>
      <w:r>
        <w:t xml:space="preserve"> algorithm to give those words a numerical value based on their reputation on review document. </w:t>
      </w:r>
    </w:p>
    <w:p w14:paraId="355EB362" w14:textId="77777777" w:rsidR="00D33AB5" w:rsidRDefault="00D33AB5" w:rsidP="00D33AB5">
      <w:r>
        <w:t xml:space="preserve">After that we decided </w:t>
      </w:r>
      <w:proofErr w:type="gramStart"/>
      <w:r>
        <w:t>to  use</w:t>
      </w:r>
      <w:proofErr w:type="gramEnd"/>
      <w:r>
        <w:t xml:space="preserve"> logistic regression to make prediction for the review that can be considered as helpful. In order to run logistic regression first we wanted to find best model parameters for the logistic regression. So we used </w:t>
      </w:r>
      <w:proofErr w:type="spellStart"/>
      <w:r w:rsidRPr="00D061D1">
        <w:t>grid_</w:t>
      </w:r>
      <w:proofErr w:type="gramStart"/>
      <w:r w:rsidRPr="00D061D1">
        <w:t>search.GridSearchCV</w:t>
      </w:r>
      <w:proofErr w:type="spellEnd"/>
      <w:proofErr w:type="gramEnd"/>
      <w:r>
        <w:t xml:space="preserve"> function from </w:t>
      </w:r>
      <w:proofErr w:type="spellStart"/>
      <w:r>
        <w:t>sklearn</w:t>
      </w:r>
      <w:proofErr w:type="spellEnd"/>
      <w:r>
        <w:t xml:space="preserve"> package to determine the best model parameter. From the best model we created logistic regression. With the help of the logistic regression we predicted the helpfulness of the reviews using the cross validation of the data. In order to evaluate the performance for the model we used receiver operator characteristics curve and </w:t>
      </w:r>
      <w:r w:rsidRPr="00360506">
        <w:t>ROC/AUC score</w:t>
      </w:r>
      <w:r>
        <w:t>. The following is the result that we got for cluster analysis using "bag of words representation" method followed by logistic regression.</w:t>
      </w:r>
    </w:p>
    <w:p w14:paraId="0D149637" w14:textId="77777777" w:rsidR="00D33AB5" w:rsidRDefault="00D33AB5" w:rsidP="00573BB2">
      <w:pPr>
        <w:jc w:val="center"/>
      </w:pPr>
      <w:r>
        <w:rPr>
          <w:noProof/>
        </w:rPr>
        <w:drawing>
          <wp:inline distT="0" distB="0" distL="0" distR="0" wp14:anchorId="6DC1A131" wp14:editId="3851D23B">
            <wp:extent cx="3557701" cy="2390775"/>
            <wp:effectExtent l="0" t="0" r="5080" b="0"/>
            <wp:docPr id="7" name="Picture 7" descr="C:\Users\sameepbabu\AppData\Local\Microsoft\Windows\INetCache\Content.MSO\997B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pbabu\AppData\Local\Microsoft\Windows\INetCache\Content.MSO\997B95D9.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3968" cy="2394986"/>
                    </a:xfrm>
                    <a:prstGeom prst="rect">
                      <a:avLst/>
                    </a:prstGeom>
                    <a:noFill/>
                    <a:ln>
                      <a:noFill/>
                    </a:ln>
                  </pic:spPr>
                </pic:pic>
              </a:graphicData>
            </a:graphic>
          </wp:inline>
        </w:drawing>
      </w:r>
    </w:p>
    <w:p w14:paraId="69D366C3" w14:textId="77777777" w:rsidR="00D33AB5" w:rsidRDefault="00D33AB5" w:rsidP="00D33AB5">
      <w:r>
        <w:rPr>
          <w:noProof/>
        </w:rPr>
        <w:lastRenderedPageBreak/>
        <w:drawing>
          <wp:inline distT="0" distB="0" distL="0" distR="0" wp14:anchorId="35FAFDF9" wp14:editId="78EDF971">
            <wp:extent cx="3048000" cy="139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000" cy="1390650"/>
                    </a:xfrm>
                    <a:prstGeom prst="rect">
                      <a:avLst/>
                    </a:prstGeom>
                  </pic:spPr>
                </pic:pic>
              </a:graphicData>
            </a:graphic>
          </wp:inline>
        </w:drawing>
      </w:r>
    </w:p>
    <w:p w14:paraId="6E1A3C2D" w14:textId="77777777" w:rsidR="00D33AB5" w:rsidRDefault="00D33AB5" w:rsidP="00D33AB5">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 xml:space="preserve">From the ROC curve, we can see that the while capturing true positive </w:t>
      </w:r>
      <w:proofErr w:type="gramStart"/>
      <w:r>
        <w:rPr>
          <w:rStyle w:val="normaltextrun"/>
          <w:rFonts w:eastAsiaTheme="majorEastAsia"/>
        </w:rPr>
        <w:t>rate</w:t>
      </w:r>
      <w:proofErr w:type="gramEnd"/>
      <w:r>
        <w:rPr>
          <w:rStyle w:val="normaltextrun"/>
          <w:rFonts w:eastAsiaTheme="majorEastAsia"/>
        </w:rPr>
        <w:t xml:space="preserve"> we are also capturing false positive at higher rate. It means that the model is not capturing the true values properly.</w:t>
      </w:r>
      <w:r>
        <w:rPr>
          <w:rStyle w:val="eop"/>
        </w:rPr>
        <w:t> </w:t>
      </w:r>
    </w:p>
    <w:p w14:paraId="7F83756B" w14:textId="77777777" w:rsidR="00D33AB5" w:rsidRDefault="00D33AB5" w:rsidP="00D33AB5">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 xml:space="preserve">In the next result, we can know the score of ROC/AUC is 0.75, and it is not closer to 1. We can compare this score with the next model that we are going to build and compare which one is better. </w:t>
      </w:r>
    </w:p>
    <w:p w14:paraId="1BFF82B9" w14:textId="77777777" w:rsidR="00D33AB5" w:rsidRDefault="00D33AB5" w:rsidP="00D33AB5">
      <w:r>
        <w:t xml:space="preserve">We again repeated the same process again but now we tried </w:t>
      </w:r>
      <w:proofErr w:type="gramStart"/>
      <w:r>
        <w:t>clustering  the</w:t>
      </w:r>
      <w:proofErr w:type="gramEnd"/>
      <w:r>
        <w:t xml:space="preserve"> words using K-means neighbor </w:t>
      </w:r>
    </w:p>
    <w:p w14:paraId="3446A363" w14:textId="77777777" w:rsidR="00D33AB5" w:rsidRDefault="00D33AB5" w:rsidP="00D33AB5">
      <w:r>
        <w:t xml:space="preserve">For cluster analysis using k-means neighbor we figured out top words that was frequently used in the review and added those words into to the training data set. We also decided to make 10 clusters to continue with our analysis. The following table shows the average score for all the clusters. </w:t>
      </w:r>
    </w:p>
    <w:p w14:paraId="14F6DEF0" w14:textId="77777777" w:rsidR="00D33AB5" w:rsidRDefault="00D33AB5" w:rsidP="00D33AB5">
      <w:pPr>
        <w:jc w:val="center"/>
      </w:pPr>
      <w:r>
        <w:rPr>
          <w:noProof/>
        </w:rPr>
        <w:drawing>
          <wp:inline distT="0" distB="0" distL="0" distR="0" wp14:anchorId="5C8768E6" wp14:editId="51D01B57">
            <wp:extent cx="3520519" cy="27336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3988" cy="2736369"/>
                    </a:xfrm>
                    <a:prstGeom prst="rect">
                      <a:avLst/>
                    </a:prstGeom>
                  </pic:spPr>
                </pic:pic>
              </a:graphicData>
            </a:graphic>
          </wp:inline>
        </w:drawing>
      </w:r>
    </w:p>
    <w:p w14:paraId="5DD36C16" w14:textId="77777777" w:rsidR="00D33AB5" w:rsidRDefault="00D33AB5" w:rsidP="00D33AB5">
      <w:pPr>
        <w:rPr>
          <w:rStyle w:val="eop"/>
          <w:color w:val="000000"/>
          <w:shd w:val="clear" w:color="auto" w:fill="FFFFFF"/>
        </w:rPr>
      </w:pPr>
      <w:r>
        <w:rPr>
          <w:rStyle w:val="normaltextrun"/>
          <w:color w:val="000000"/>
          <w:shd w:val="clear" w:color="auto" w:fill="FFFFFF"/>
        </w:rPr>
        <w:t>From this result, we can see that the degree of helpful in all the top 10 clusters is around 0.9, and it is very close to 1. And it also proves the importance of the top words. </w:t>
      </w:r>
      <w:r>
        <w:rPr>
          <w:rStyle w:val="eop"/>
          <w:color w:val="000000"/>
          <w:shd w:val="clear" w:color="auto" w:fill="FFFFFF"/>
        </w:rPr>
        <w:t> </w:t>
      </w:r>
    </w:p>
    <w:p w14:paraId="12E66C19" w14:textId="77777777" w:rsidR="00D33AB5" w:rsidRDefault="00D33AB5" w:rsidP="00D33AB5">
      <w:r>
        <w:t xml:space="preserve">After that we decided </w:t>
      </w:r>
      <w:proofErr w:type="gramStart"/>
      <w:r>
        <w:t>to  use</w:t>
      </w:r>
      <w:proofErr w:type="gramEnd"/>
      <w:r>
        <w:t xml:space="preserve"> logistic regression to make prediction for the review that can be considered as helpful. In order to run logistic </w:t>
      </w:r>
      <w:proofErr w:type="gramStart"/>
      <w:r>
        <w:t>regression</w:t>
      </w:r>
      <w:proofErr w:type="gramEnd"/>
      <w:r>
        <w:t xml:space="preserve"> we again repeated the same process as before in finding out the best model parameters for the logistic regression. So we used again </w:t>
      </w:r>
      <w:proofErr w:type="spellStart"/>
      <w:r w:rsidRPr="00D061D1">
        <w:t>grid_</w:t>
      </w:r>
      <w:proofErr w:type="gramStart"/>
      <w:r w:rsidRPr="00D061D1">
        <w:t>search.GridSearchCV</w:t>
      </w:r>
      <w:proofErr w:type="spellEnd"/>
      <w:proofErr w:type="gramEnd"/>
      <w:r>
        <w:t xml:space="preserve"> function from </w:t>
      </w:r>
      <w:proofErr w:type="spellStart"/>
      <w:r>
        <w:t>sklearn</w:t>
      </w:r>
      <w:proofErr w:type="spellEnd"/>
      <w:r>
        <w:t xml:space="preserve"> package to determine the best model parameter. As a best model </w:t>
      </w:r>
      <w:proofErr w:type="gramStart"/>
      <w:r>
        <w:t>estimator</w:t>
      </w:r>
      <w:proofErr w:type="gramEnd"/>
      <w:r>
        <w:t xml:space="preserve"> we got following result and implemented these parameters to create logistic regression.</w:t>
      </w:r>
    </w:p>
    <w:p w14:paraId="2CCDC856" w14:textId="77777777" w:rsidR="00D33AB5" w:rsidRDefault="00D33AB5" w:rsidP="00D33AB5">
      <w:r>
        <w:rPr>
          <w:noProof/>
        </w:rPr>
        <w:lastRenderedPageBreak/>
        <w:drawing>
          <wp:inline distT="0" distB="0" distL="0" distR="0" wp14:anchorId="37B5C600" wp14:editId="5379CF55">
            <wp:extent cx="5381625" cy="1114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1625" cy="1114425"/>
                    </a:xfrm>
                    <a:prstGeom prst="rect">
                      <a:avLst/>
                    </a:prstGeom>
                  </pic:spPr>
                </pic:pic>
              </a:graphicData>
            </a:graphic>
          </wp:inline>
        </w:drawing>
      </w:r>
    </w:p>
    <w:p w14:paraId="6D8B4921" w14:textId="77777777" w:rsidR="00D33AB5" w:rsidRDefault="00D33AB5" w:rsidP="00D33AB5">
      <w:r>
        <w:t xml:space="preserve">From the best model we created logistic regression. With the help of the logistic regression we predicted the helpfulness of the reviews using the cross validation of the data. In order to evaluate the performance for the model we used receiver operator characteristics curve and </w:t>
      </w:r>
      <w:r w:rsidRPr="00360506">
        <w:t>ROC/AUC score</w:t>
      </w:r>
      <w:r>
        <w:t>. The following is the result that we got for cluster analysis using "k-means" method followed by logistic regression.</w:t>
      </w:r>
    </w:p>
    <w:p w14:paraId="1381788B" w14:textId="77777777" w:rsidR="00D33AB5" w:rsidRDefault="00D33AB5" w:rsidP="00D33AB5">
      <w:pPr>
        <w:rPr>
          <w:rStyle w:val="eop"/>
          <w:color w:val="000000"/>
          <w:shd w:val="clear" w:color="auto" w:fill="FFFFFF"/>
        </w:rPr>
      </w:pPr>
    </w:p>
    <w:p w14:paraId="68FA2238" w14:textId="77777777" w:rsidR="00D33AB5" w:rsidRDefault="00D33AB5" w:rsidP="00D33AB5">
      <w:pPr>
        <w:jc w:val="center"/>
      </w:pPr>
      <w:r>
        <w:rPr>
          <w:noProof/>
        </w:rPr>
        <w:drawing>
          <wp:inline distT="0" distB="0" distL="0" distR="0" wp14:anchorId="0313C7D9" wp14:editId="28E68CC0">
            <wp:extent cx="3495675" cy="2349094"/>
            <wp:effectExtent l="0" t="0" r="0" b="0"/>
            <wp:docPr id="16" name="Picture 16" descr="C:\Users\sameepbabu\AppData\Local\Microsoft\Windows\INetCache\Content.MSO\72587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eepbabu\AppData\Local\Microsoft\Windows\INetCache\Content.MSO\7258710B.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04859" cy="2355266"/>
                    </a:xfrm>
                    <a:prstGeom prst="rect">
                      <a:avLst/>
                    </a:prstGeom>
                    <a:noFill/>
                    <a:ln>
                      <a:noFill/>
                    </a:ln>
                  </pic:spPr>
                </pic:pic>
              </a:graphicData>
            </a:graphic>
          </wp:inline>
        </w:drawing>
      </w:r>
    </w:p>
    <w:p w14:paraId="5EFFA13F" w14:textId="77777777" w:rsidR="00D33AB5" w:rsidRDefault="00D33AB5" w:rsidP="00D33AB5">
      <w:pPr>
        <w:pStyle w:val="paragraph"/>
        <w:spacing w:before="0" w:beforeAutospacing="0" w:after="0" w:afterAutospacing="0"/>
        <w:textAlignment w:val="baseline"/>
        <w:rPr>
          <w:rStyle w:val="eop"/>
        </w:rPr>
      </w:pPr>
      <w:r>
        <w:rPr>
          <w:rStyle w:val="normaltextrun"/>
          <w:rFonts w:eastAsiaTheme="majorEastAsia"/>
        </w:rPr>
        <w:t>From the ROC curve, we can see that the curve is clearly above the diagonal line, and the angle between the equal error point is much larger than the diagonal line which deviates from 45 degrees. We can conclude that the classification has a larger true positive rate and smaller false positive rate, the accuracy of the classification is enough large. </w:t>
      </w:r>
      <w:r>
        <w:rPr>
          <w:rStyle w:val="eop"/>
        </w:rPr>
        <w:t> </w:t>
      </w:r>
    </w:p>
    <w:p w14:paraId="0FD9E51A" w14:textId="77777777" w:rsidR="00D33AB5" w:rsidRDefault="00D33AB5" w:rsidP="00D33AB5">
      <w:pPr>
        <w:pStyle w:val="paragraph"/>
        <w:spacing w:before="0" w:beforeAutospacing="0" w:after="0" w:afterAutospacing="0"/>
        <w:textAlignment w:val="baseline"/>
        <w:rPr>
          <w:rFonts w:ascii="Segoe UI" w:hAnsi="Segoe UI" w:cs="Segoe UI"/>
          <w:sz w:val="18"/>
          <w:szCs w:val="18"/>
        </w:rPr>
      </w:pPr>
    </w:p>
    <w:p w14:paraId="3536C98C" w14:textId="77777777" w:rsidR="00D33AB5" w:rsidRDefault="00D33AB5" w:rsidP="00D33AB5">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2FB26F14" wp14:editId="6B5C2E20">
            <wp:extent cx="293370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562100"/>
                    </a:xfrm>
                    <a:prstGeom prst="rect">
                      <a:avLst/>
                    </a:prstGeom>
                  </pic:spPr>
                </pic:pic>
              </a:graphicData>
            </a:graphic>
          </wp:inline>
        </w:drawing>
      </w:r>
    </w:p>
    <w:p w14:paraId="11DED50E" w14:textId="77777777" w:rsidR="00D33AB5" w:rsidRDefault="00D33AB5" w:rsidP="00D33AB5">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Also, the ROC accuracy score is 0.8, means that the true positive rate equal 0.8, and it is larger than 0.5. Therefore, it does prove the effect of classification is better.</w:t>
      </w:r>
      <w:r>
        <w:rPr>
          <w:rStyle w:val="eop"/>
        </w:rPr>
        <w:t> </w:t>
      </w:r>
    </w:p>
    <w:p w14:paraId="2CA041B8" w14:textId="77777777" w:rsidR="00D33AB5" w:rsidRDefault="00D33AB5" w:rsidP="00D33AB5"/>
    <w:p w14:paraId="1B05FC33" w14:textId="77777777" w:rsidR="00D33AB5" w:rsidRDefault="00D33AB5" w:rsidP="00D33AB5"/>
    <w:p w14:paraId="4FA8E786"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lastRenderedPageBreak/>
        <w:t>Confusion matrix, without normalization</w:t>
      </w:r>
    </w:p>
    <w:p w14:paraId="1DC6E5F6"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t>
      </w:r>
      <w:proofErr w:type="gramStart"/>
      <w:r w:rsidRPr="00BA49BC">
        <w:rPr>
          <w:rFonts w:ascii="Courier New" w:eastAsia="Times New Roman" w:hAnsi="Courier New" w:cs="Courier New"/>
          <w:color w:val="000000"/>
          <w:sz w:val="21"/>
          <w:szCs w:val="21"/>
        </w:rPr>
        <w:t>9201  2795</w:t>
      </w:r>
      <w:proofErr w:type="gramEnd"/>
      <w:r w:rsidRPr="00BA49BC">
        <w:rPr>
          <w:rFonts w:ascii="Courier New" w:eastAsia="Times New Roman" w:hAnsi="Courier New" w:cs="Courier New"/>
          <w:color w:val="000000"/>
          <w:sz w:val="21"/>
          <w:szCs w:val="21"/>
        </w:rPr>
        <w:t>]</w:t>
      </w:r>
    </w:p>
    <w:p w14:paraId="7270BF84"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[21008 64743]]</w:t>
      </w:r>
    </w:p>
    <w:p w14:paraId="6A703126"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Normalized confusion matrix</w:t>
      </w:r>
    </w:p>
    <w:p w14:paraId="6D1A64EE"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[[0.77 0.23]</w:t>
      </w:r>
    </w:p>
    <w:p w14:paraId="289EEE68"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[0.24 0.76]]</w:t>
      </w:r>
    </w:p>
    <w:p w14:paraId="742CCDA4" w14:textId="77777777" w:rsidR="00D33AB5" w:rsidRDefault="00D33AB5" w:rsidP="00D33AB5"/>
    <w:p w14:paraId="75D9FFD1" w14:textId="1A362BF2" w:rsidR="00D33AB5" w:rsidRDefault="00D33AB5" w:rsidP="00D33AB5">
      <w:r>
        <w:t xml:space="preserve"> </w:t>
      </w:r>
      <w:r>
        <w:rPr>
          <w:noProof/>
        </w:rPr>
        <w:drawing>
          <wp:inline distT="0" distB="0" distL="0" distR="0" wp14:anchorId="4A6275FD" wp14:editId="079AC793">
            <wp:extent cx="2749615" cy="2190750"/>
            <wp:effectExtent l="0" t="0" r="0" b="0"/>
            <wp:docPr id="14" name="Picture 14" descr="C:\Users\sameepbabu\AppData\Local\Microsoft\Windows\INetCache\Content.MSO\3014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eepbabu\AppData\Local\Microsoft\Windows\INetCache\Content.MSO\3014E4F.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2364" cy="2200908"/>
                    </a:xfrm>
                    <a:prstGeom prst="rect">
                      <a:avLst/>
                    </a:prstGeom>
                    <a:noFill/>
                    <a:ln>
                      <a:noFill/>
                    </a:ln>
                  </pic:spPr>
                </pic:pic>
              </a:graphicData>
            </a:graphic>
          </wp:inline>
        </w:drawing>
      </w:r>
      <w:r>
        <w:rPr>
          <w:noProof/>
        </w:rPr>
        <w:drawing>
          <wp:inline distT="0" distB="0" distL="0" distR="0" wp14:anchorId="2B409F9C" wp14:editId="6937DC17">
            <wp:extent cx="2543175" cy="2112129"/>
            <wp:effectExtent l="0" t="0" r="0" b="2540"/>
            <wp:docPr id="15" name="Picture 15" descr="C:\Users\sameepbabu\AppData\Local\Microsoft\Windows\INetCache\Content.MSO\AE627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eepbabu\AppData\Local\Microsoft\Windows\INetCache\Content.MSO\AE627C35.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3662" cy="2120838"/>
                    </a:xfrm>
                    <a:prstGeom prst="rect">
                      <a:avLst/>
                    </a:prstGeom>
                    <a:noFill/>
                    <a:ln>
                      <a:noFill/>
                    </a:ln>
                  </pic:spPr>
                </pic:pic>
              </a:graphicData>
            </a:graphic>
          </wp:inline>
        </w:drawing>
      </w:r>
    </w:p>
    <w:p w14:paraId="45206EA3" w14:textId="77777777" w:rsidR="00D33AB5" w:rsidRDefault="00D33AB5" w:rsidP="00D33AB5">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In this confusion matrix, the depth of blue represents the degree of helpfulness. There are four different result, true positive, false positive, false negative and true negative from left to right and from top to bottom separately. According to the result, we can know that the true positive is same as true negative, and false positive is same as false negative in the normalized confusion matrix. Moreover, the true predict far outweigh than false predict. Therefore, we can prove that the classification has high correct rate again.</w:t>
      </w:r>
      <w:r>
        <w:rPr>
          <w:rStyle w:val="eop"/>
        </w:rPr>
        <w:t> </w:t>
      </w:r>
    </w:p>
    <w:p w14:paraId="08413C15" w14:textId="77777777" w:rsidR="00D33AB5" w:rsidRDefault="00D33AB5" w:rsidP="00D33AB5">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The result of original confusion matrix is different from the normalized confusion matrix, and the reason is that the unit measure of x and y coordinate is different, and the effect of small values can easily be ignored. Once normalized, the results will be more accurate and closer to the real situation.</w:t>
      </w:r>
      <w:r>
        <w:rPr>
          <w:rStyle w:val="eop"/>
        </w:rPr>
        <w:t> </w:t>
      </w:r>
    </w:p>
    <w:p w14:paraId="49AAB570" w14:textId="77777777" w:rsidR="00D33AB5" w:rsidRDefault="00D33AB5" w:rsidP="00D33AB5"/>
    <w:p w14:paraId="34FF724A"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[('lens', -0.6736176587525573),</w:t>
      </w:r>
    </w:p>
    <w:p w14:paraId="46D04A3D"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('tv', -0.5571637341388087),</w:t>
      </w:r>
    </w:p>
    <w:p w14:paraId="3FBCD955"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('great product', -0.4454875647782483),</w:t>
      </w:r>
    </w:p>
    <w:p w14:paraId="4AEA5D2E"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t>
      </w:r>
      <w:proofErr w:type="spellStart"/>
      <w:r w:rsidRPr="00BA49BC">
        <w:rPr>
          <w:rFonts w:ascii="Courier New" w:eastAsia="Times New Roman" w:hAnsi="Courier New" w:cs="Courier New"/>
          <w:color w:val="000000"/>
          <w:sz w:val="21"/>
          <w:szCs w:val="21"/>
        </w:rPr>
        <w:t>ipod</w:t>
      </w:r>
      <w:proofErr w:type="spellEnd"/>
      <w:r w:rsidRPr="00BA49BC">
        <w:rPr>
          <w:rFonts w:ascii="Courier New" w:eastAsia="Times New Roman" w:hAnsi="Courier New" w:cs="Courier New"/>
          <w:color w:val="000000"/>
          <w:sz w:val="21"/>
          <w:szCs w:val="21"/>
        </w:rPr>
        <w:t>', -0.4371827207848933),</w:t>
      </w:r>
    </w:p>
    <w:p w14:paraId="1C059C9B"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t>
      </w:r>
      <w:proofErr w:type="spellStart"/>
      <w:r w:rsidRPr="00BA49BC">
        <w:rPr>
          <w:rFonts w:ascii="Courier New" w:eastAsia="Times New Roman" w:hAnsi="Courier New" w:cs="Courier New"/>
          <w:color w:val="000000"/>
          <w:sz w:val="21"/>
          <w:szCs w:val="21"/>
        </w:rPr>
        <w:t>im</w:t>
      </w:r>
      <w:proofErr w:type="spellEnd"/>
      <w:r w:rsidRPr="00BA49BC">
        <w:rPr>
          <w:rFonts w:ascii="Courier New" w:eastAsia="Times New Roman" w:hAnsi="Courier New" w:cs="Courier New"/>
          <w:color w:val="000000"/>
          <w:sz w:val="21"/>
          <w:szCs w:val="21"/>
        </w:rPr>
        <w:t>', -0.36897623660028467),</w:t>
      </w:r>
    </w:p>
    <w:p w14:paraId="1E55B98E"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('owned', -0.2957230320815657),</w:t>
      </w:r>
    </w:p>
    <w:p w14:paraId="59BC4EDB"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('expected', -0.2515360440413292),</w:t>
      </w:r>
    </w:p>
    <w:p w14:paraId="282A1255"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('ok', -0.20106027259811332),</w:t>
      </w:r>
    </w:p>
    <w:p w14:paraId="710E1A7F"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('excellent product', -0.19707908840217955),</w:t>
      </w:r>
    </w:p>
    <w:p w14:paraId="451B6F40"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('service', -0.18351960417462143),</w:t>
      </w:r>
    </w:p>
    <w:p w14:paraId="4887C07E"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('camera', -0.1782318786316096),</w:t>
      </w:r>
    </w:p>
    <w:p w14:paraId="1AF07E3D"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('just', -0.1754267518300947),</w:t>
      </w:r>
    </w:p>
    <w:p w14:paraId="1727A32F"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('product', -0.15792122336632514),</w:t>
      </w:r>
    </w:p>
    <w:p w14:paraId="66ABFE51"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('good product', -0.10736426522662708),</w:t>
      </w:r>
    </w:p>
    <w:p w14:paraId="6F4844C3"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('buy', -0.10316867316215607),</w:t>
      </w:r>
    </w:p>
    <w:p w14:paraId="4282D6CA"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('hate', -0.07763600788762927),</w:t>
      </w:r>
    </w:p>
    <w:p w14:paraId="3076D73B"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('excellent value', -0.0558368984968539),</w:t>
      </w:r>
    </w:p>
    <w:p w14:paraId="5A2BAFB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('good price', -0.040150948437429466),</w:t>
      </w:r>
    </w:p>
    <w:p w14:paraId="59013C60"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('way', -0.029194219301056284),</w:t>
      </w:r>
    </w:p>
    <w:p w14:paraId="1F76057F"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lastRenderedPageBreak/>
        <w:t xml:space="preserve"> ('terrible', -0.0025020832797622316),</w:t>
      </w:r>
    </w:p>
    <w:p w14:paraId="0DBD8BB7"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('bad', 0.06853349277942034),</w:t>
      </w:r>
    </w:p>
    <w:p w14:paraId="3BA5B642"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('far', 0.08348619210842122),</w:t>
      </w:r>
    </w:p>
    <w:p w14:paraId="5F4DE674"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('available', 0.09143006212438266),</w:t>
      </w:r>
    </w:p>
    <w:p w14:paraId="4A8EE03C"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('pretty', 0.10505822198056962),</w:t>
      </w:r>
    </w:p>
    <w:p w14:paraId="663D2D72"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('far good', 0.11416481471930179),</w:t>
      </w:r>
    </w:p>
    <w:p w14:paraId="54054B7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('love', 0.11952074135665025),</w:t>
      </w:r>
    </w:p>
    <w:p w14:paraId="6A2D51B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('excellent camera', 0.13542551538712586),</w:t>
      </w:r>
    </w:p>
    <w:p w14:paraId="67A50E35"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('best', 0.1520476269495929),</w:t>
      </w:r>
    </w:p>
    <w:p w14:paraId="421EE597"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('horrible', 0.18425784541840826),</w:t>
      </w:r>
    </w:p>
    <w:p w14:paraId="365A9FA2"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('money', 0.19640586195376014),</w:t>
      </w:r>
    </w:p>
    <w:p w14:paraId="4DAAD228"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('options', 0.20111077123920704),</w:t>
      </w:r>
    </w:p>
    <w:p w14:paraId="2D4D2D3D"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('awesome', 0.24290936811366945),</w:t>
      </w:r>
    </w:p>
    <w:p w14:paraId="04CD356F"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('speaker', 0.24301869035993012),</w:t>
      </w:r>
    </w:p>
    <w:p w14:paraId="4F87A69C"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('market', 0.26733957175142087),</w:t>
      </w:r>
    </w:p>
    <w:p w14:paraId="220F8CDC"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('customer service', 0.2919316608360291),</w:t>
      </w:r>
    </w:p>
    <w:p w14:paraId="499B93C3"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('better', 0.3350925718789468),</w:t>
      </w:r>
    </w:p>
    <w:p w14:paraId="70807063"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('thing', 0.33659881821505766),</w:t>
      </w:r>
    </w:p>
    <w:p w14:paraId="0A6469EC"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('pretty good', 0.34027549782261546),</w:t>
      </w:r>
    </w:p>
    <w:p w14:paraId="49404233"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t>
      </w:r>
      <w:proofErr w:type="spellStart"/>
      <w:r w:rsidRPr="00BA49BC">
        <w:rPr>
          <w:rFonts w:ascii="Courier New" w:eastAsia="Times New Roman" w:hAnsi="Courier New" w:cs="Courier New"/>
          <w:color w:val="000000"/>
          <w:sz w:val="21"/>
          <w:szCs w:val="21"/>
        </w:rPr>
        <w:t>ive</w:t>
      </w:r>
      <w:proofErr w:type="spellEnd"/>
      <w:r w:rsidRPr="00BA49BC">
        <w:rPr>
          <w:rFonts w:ascii="Courier New" w:eastAsia="Times New Roman" w:hAnsi="Courier New" w:cs="Courier New"/>
          <w:color w:val="000000"/>
          <w:sz w:val="21"/>
          <w:szCs w:val="21"/>
        </w:rPr>
        <w:t>', 0.3458968488954756),</w:t>
      </w:r>
    </w:p>
    <w:p w14:paraId="4138729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('warranty', 0.3746365178087729),</w:t>
      </w:r>
    </w:p>
    <w:p w14:paraId="2D9129C8"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('wanted', 0.3792801838354424),</w:t>
      </w:r>
    </w:p>
    <w:p w14:paraId="34FC9B1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('best value', 0.3848141267418181),</w:t>
      </w:r>
    </w:p>
    <w:p w14:paraId="59D6E5D2"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('absolutely', 0.38793790498247255),</w:t>
      </w:r>
    </w:p>
    <w:p w14:paraId="243B9E08"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('customer', 0.4253828099394893),</w:t>
      </w:r>
    </w:p>
    <w:p w14:paraId="1E2A4C3C"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t>
      </w:r>
      <w:proofErr w:type="spellStart"/>
      <w:r w:rsidRPr="00BA49BC">
        <w:rPr>
          <w:rFonts w:ascii="Courier New" w:eastAsia="Times New Roman" w:hAnsi="Courier New" w:cs="Courier New"/>
          <w:color w:val="000000"/>
          <w:sz w:val="21"/>
          <w:szCs w:val="21"/>
        </w:rPr>
        <w:t>bluetooth</w:t>
      </w:r>
      <w:proofErr w:type="spellEnd"/>
      <w:r w:rsidRPr="00BA49BC">
        <w:rPr>
          <w:rFonts w:ascii="Courier New" w:eastAsia="Times New Roman" w:hAnsi="Courier New" w:cs="Courier New"/>
          <w:color w:val="000000"/>
          <w:sz w:val="21"/>
          <w:szCs w:val="21"/>
        </w:rPr>
        <w:t>', 0.44903212429047984),</w:t>
      </w:r>
    </w:p>
    <w:p w14:paraId="57BB5D88"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('poor', 0.46920189094203824),</w:t>
      </w:r>
    </w:p>
    <w:p w14:paraId="4A000C0A"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('nice', 0.4721093596300803),</w:t>
      </w:r>
    </w:p>
    <w:p w14:paraId="7EDAA91B"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('good', 0.4889701845691787),</w:t>
      </w:r>
    </w:p>
    <w:p w14:paraId="259669F8"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('quality', 0.5192134418718003),</w:t>
      </w:r>
    </w:p>
    <w:p w14:paraId="166C1DFF"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('price', 0.5594546411835593),</w:t>
      </w:r>
    </w:p>
    <w:p w14:paraId="4CC77D61"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('case', 0.5602800070635706),</w:t>
      </w:r>
    </w:p>
    <w:p w14:paraId="1C21BF7E"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('sound', 0.5668320750266145),</w:t>
      </w:r>
    </w:p>
    <w:p w14:paraId="55BC02AA"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('score', 0.7190711634731852),</w:t>
      </w:r>
    </w:p>
    <w:p w14:paraId="28BF0EF3"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('little', 0.7364397541758378),</w:t>
      </w:r>
    </w:p>
    <w:p w14:paraId="44AD35ED"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('great', 0.7590746577130678),</w:t>
      </w:r>
    </w:p>
    <w:p w14:paraId="43FAA10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('good value', 0.9136167225452054),</w:t>
      </w:r>
    </w:p>
    <w:p w14:paraId="0100AB3E"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('better expected', 0.9539949867935091),</w:t>
      </w:r>
    </w:p>
    <w:p w14:paraId="11B61C41"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('works', 0.98976863088867),</w:t>
      </w:r>
    </w:p>
    <w:p w14:paraId="12669BF8"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('portable', 1.1177233220639098),</w:t>
      </w:r>
    </w:p>
    <w:p w14:paraId="057A3A7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('excellent', 1.33370844342798),</w:t>
      </w:r>
    </w:p>
    <w:p w14:paraId="3D21E6B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('value', 1.3501490457123313),</w:t>
      </w:r>
    </w:p>
    <w:p w14:paraId="589D1039" w14:textId="77777777" w:rsidR="00D33AB5" w:rsidRPr="00BA49BC" w:rsidRDefault="00D33AB5" w:rsidP="00D33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A49BC">
        <w:rPr>
          <w:rFonts w:ascii="Courier New" w:eastAsia="Times New Roman" w:hAnsi="Courier New" w:cs="Courier New"/>
          <w:color w:val="000000"/>
          <w:sz w:val="21"/>
          <w:szCs w:val="21"/>
        </w:rPr>
        <w:t xml:space="preserve"> ('perfect', 1.412516181670701)]</w:t>
      </w:r>
    </w:p>
    <w:p w14:paraId="1C84481B" w14:textId="77777777" w:rsidR="00D33AB5" w:rsidRDefault="00D33AB5" w:rsidP="00D33AB5"/>
    <w:p w14:paraId="19CEEEC8" w14:textId="77777777" w:rsidR="00D33AB5" w:rsidRDefault="00D33AB5" w:rsidP="00D33AB5">
      <w:r>
        <w:rPr>
          <w:rStyle w:val="normaltextrun"/>
          <w:color w:val="000000"/>
          <w:shd w:val="clear" w:color="auto" w:fill="FFFFFF"/>
        </w:rPr>
        <w:t>From this result, we can know that the larger the value, the more helpful the word is to the reviews. It is obviously that these words have important affect, such as “perfect”, “value”, “excellent”, “portable”, “works”, and so on. However, there are some words has little effect even negative helpfulness, such as “lens”, “tv”, “</w:t>
      </w:r>
      <w:proofErr w:type="spellStart"/>
      <w:r>
        <w:rPr>
          <w:rStyle w:val="normaltextrun"/>
          <w:color w:val="000000"/>
          <w:shd w:val="clear" w:color="auto" w:fill="FFFFFF"/>
        </w:rPr>
        <w:t>im</w:t>
      </w:r>
      <w:proofErr w:type="spellEnd"/>
      <w:r>
        <w:rPr>
          <w:rStyle w:val="normaltextrun"/>
          <w:color w:val="000000"/>
          <w:shd w:val="clear" w:color="auto" w:fill="FFFFFF"/>
        </w:rPr>
        <w:t>”, “</w:t>
      </w:r>
      <w:proofErr w:type="spellStart"/>
      <w:r>
        <w:rPr>
          <w:rStyle w:val="normaltextrun"/>
          <w:color w:val="000000"/>
          <w:shd w:val="clear" w:color="auto" w:fill="FFFFFF"/>
        </w:rPr>
        <w:t>ipod”and</w:t>
      </w:r>
      <w:proofErr w:type="spellEnd"/>
      <w:r>
        <w:rPr>
          <w:rStyle w:val="normaltextrun"/>
          <w:color w:val="000000"/>
          <w:shd w:val="clear" w:color="auto" w:fill="FFFFFF"/>
        </w:rPr>
        <w:t xml:space="preserve"> so on. It is true that some words will not help the reviews, or even interfere with it.</w:t>
      </w:r>
      <w:r>
        <w:rPr>
          <w:rStyle w:val="eop"/>
          <w:color w:val="000000"/>
          <w:shd w:val="clear" w:color="auto" w:fill="FFFFFF"/>
        </w:rPr>
        <w:t> </w:t>
      </w:r>
    </w:p>
    <w:p w14:paraId="6F39343A" w14:textId="59516811" w:rsidR="0011611C" w:rsidRPr="00886DC0" w:rsidRDefault="00D33AB5" w:rsidP="00886DC0">
      <w:r>
        <w:t xml:space="preserve"> In conclusion comparing the roc/</w:t>
      </w:r>
      <w:proofErr w:type="spellStart"/>
      <w:r>
        <w:t>aoc</w:t>
      </w:r>
      <w:proofErr w:type="spellEnd"/>
      <w:r>
        <w:t xml:space="preserve"> curve and its score we can say that for amazon electronics category data k-means clustering followed by logistic regression will produce more accurate result for determining helpfulness of the reviews.</w:t>
      </w:r>
    </w:p>
    <w:p w14:paraId="29C4D257" w14:textId="45EB4EC2" w:rsidR="6E407609" w:rsidRDefault="504CF617" w:rsidP="0011611C">
      <w:pPr>
        <w:pStyle w:val="Heading1"/>
        <w:rPr>
          <w:rFonts w:eastAsiaTheme="minorEastAsia" w:cstheme="minorBidi"/>
        </w:rPr>
      </w:pPr>
      <w:r w:rsidRPr="504CF617">
        <w:rPr>
          <w:rFonts w:eastAsiaTheme="minorEastAsia" w:cstheme="minorBidi"/>
        </w:rPr>
        <w:lastRenderedPageBreak/>
        <w:t>Source Code</w:t>
      </w:r>
    </w:p>
    <w:p w14:paraId="4F2516EC" w14:textId="0076D18C" w:rsidR="504CF617" w:rsidRDefault="504CF617" w:rsidP="504CF617"/>
    <w:p w14:paraId="2A61242F" w14:textId="0076D18C" w:rsidR="504CF617" w:rsidRDefault="504CF617" w:rsidP="504CF617"/>
    <w:p w14:paraId="3C6080C8" w14:textId="1F83A56F" w:rsidR="6E407609" w:rsidRDefault="009954D9" w:rsidP="6E407609">
      <w:pPr>
        <w:jc w:val="both"/>
        <w:rPr>
          <w:rFonts w:eastAsiaTheme="minorEastAsia"/>
          <w:b/>
        </w:rPr>
      </w:pPr>
      <w:r w:rsidRPr="009954D9">
        <w:rPr>
          <w:rFonts w:eastAsiaTheme="minorEastAsia"/>
          <w:b/>
        </w:rPr>
        <w:t>Task 0 and 1:</w:t>
      </w:r>
    </w:p>
    <w:p w14:paraId="186E5963" w14:textId="4BD19AB6" w:rsidR="00C17B51" w:rsidRPr="009954D9" w:rsidRDefault="0071021E" w:rsidP="6E407609">
      <w:pPr>
        <w:jc w:val="both"/>
        <w:rPr>
          <w:rFonts w:eastAsiaTheme="minorEastAsia"/>
          <w:b/>
        </w:rPr>
      </w:pPr>
      <w:r>
        <w:rPr>
          <w:rFonts w:eastAsiaTheme="minorEastAsia"/>
          <w:b/>
        </w:rPr>
        <w:object w:dxaOrig="1100" w:dyaOrig="711" w14:anchorId="6E8E95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5pt;height:35.5pt" o:ole="">
            <v:imagedata r:id="rId60" o:title=""/>
          </v:shape>
          <o:OLEObject Type="Embed" ProgID="Package" ShapeID="_x0000_i1030" DrawAspect="Icon" ObjectID="_1626011904" r:id="rId61"/>
        </w:object>
      </w:r>
    </w:p>
    <w:p w14:paraId="399FBF69" w14:textId="0C116048" w:rsidR="009954D9" w:rsidRPr="00547765" w:rsidRDefault="009954D9" w:rsidP="6E407609">
      <w:pPr>
        <w:jc w:val="both"/>
        <w:rPr>
          <w:rFonts w:eastAsiaTheme="minorEastAsia"/>
          <w:b/>
        </w:rPr>
      </w:pPr>
      <w:r w:rsidRPr="00547765">
        <w:rPr>
          <w:rFonts w:eastAsiaTheme="minorEastAsia"/>
          <w:b/>
        </w:rPr>
        <w:t>Task 2:</w:t>
      </w:r>
    </w:p>
    <w:p w14:paraId="11A767AD" w14:textId="6B32350D" w:rsidR="009954D9" w:rsidRDefault="009954D9" w:rsidP="6E407609">
      <w:pPr>
        <w:jc w:val="both"/>
        <w:rPr>
          <w:rFonts w:eastAsiaTheme="minorEastAsia"/>
          <w:b/>
        </w:rPr>
      </w:pPr>
      <w:r w:rsidRPr="00547765">
        <w:rPr>
          <w:rFonts w:eastAsiaTheme="minorEastAsia"/>
          <w:b/>
        </w:rPr>
        <w:t>Exploratory Data Analysis</w:t>
      </w:r>
    </w:p>
    <w:p w14:paraId="002A2A7D" w14:textId="19EE269A" w:rsidR="00D21235" w:rsidRPr="00547765" w:rsidRDefault="0071021E" w:rsidP="6E407609">
      <w:pPr>
        <w:jc w:val="both"/>
        <w:rPr>
          <w:rFonts w:eastAsiaTheme="minorEastAsia"/>
          <w:b/>
        </w:rPr>
      </w:pPr>
      <w:r>
        <w:rPr>
          <w:rFonts w:eastAsiaTheme="minorEastAsia"/>
          <w:b/>
        </w:rPr>
        <w:object w:dxaOrig="1100" w:dyaOrig="711" w14:anchorId="5A0E266C">
          <v:shape id="_x0000_i1033" type="#_x0000_t75" style="width:55pt;height:35.5pt" o:ole="">
            <v:imagedata r:id="rId62" o:title=""/>
          </v:shape>
          <o:OLEObject Type="Embed" ProgID="Package" ShapeID="_x0000_i1033" DrawAspect="Icon" ObjectID="_1626011905" r:id="rId63"/>
        </w:object>
      </w:r>
    </w:p>
    <w:p w14:paraId="306A9E42" w14:textId="164C9507" w:rsidR="009954D9" w:rsidRDefault="009954D9" w:rsidP="6E407609">
      <w:pPr>
        <w:jc w:val="both"/>
        <w:rPr>
          <w:rFonts w:eastAsiaTheme="minorEastAsia"/>
          <w:b/>
        </w:rPr>
      </w:pPr>
      <w:r w:rsidRPr="00547765">
        <w:rPr>
          <w:rFonts w:eastAsiaTheme="minorEastAsia"/>
          <w:b/>
        </w:rPr>
        <w:t>Time Series Analysis</w:t>
      </w:r>
    </w:p>
    <w:p w14:paraId="12FDE7C4" w14:textId="0938F91D" w:rsidR="00D21235" w:rsidRDefault="00D21235" w:rsidP="6E407609">
      <w:pPr>
        <w:jc w:val="both"/>
        <w:rPr>
          <w:rFonts w:eastAsiaTheme="minorEastAsia"/>
          <w:b/>
        </w:rPr>
      </w:pPr>
      <w:r>
        <w:rPr>
          <w:rFonts w:eastAsiaTheme="minorEastAsia"/>
          <w:b/>
        </w:rPr>
        <w:object w:dxaOrig="1520" w:dyaOrig="986" w14:anchorId="69B994CA">
          <v:shape id="_x0000_i1027" type="#_x0000_t75" style="width:76pt;height:49.25pt" o:ole="">
            <v:imagedata r:id="rId64" o:title=""/>
          </v:shape>
          <o:OLEObject Type="Embed" ProgID="Package" ShapeID="_x0000_i1027" DrawAspect="Icon" ObjectID="_1626011906" r:id="rId65"/>
        </w:object>
      </w:r>
    </w:p>
    <w:p w14:paraId="377B0C9B" w14:textId="7B6B1067" w:rsidR="00D21235" w:rsidRPr="00547765" w:rsidRDefault="00D21235" w:rsidP="6E407609">
      <w:pPr>
        <w:jc w:val="both"/>
        <w:rPr>
          <w:rFonts w:eastAsiaTheme="minorEastAsia"/>
          <w:b/>
        </w:rPr>
      </w:pPr>
      <w:r>
        <w:rPr>
          <w:rFonts w:eastAsiaTheme="minorEastAsia"/>
          <w:b/>
        </w:rPr>
        <w:t>Clustering Analysis</w:t>
      </w:r>
    </w:p>
    <w:p w14:paraId="0F7F00C1" w14:textId="476769F0" w:rsidR="00D21235" w:rsidRDefault="00D21235" w:rsidP="6E407609">
      <w:pPr>
        <w:jc w:val="both"/>
        <w:rPr>
          <w:rFonts w:eastAsiaTheme="minorEastAsia"/>
        </w:rPr>
      </w:pPr>
      <w:r>
        <w:rPr>
          <w:rFonts w:eastAsiaTheme="minorEastAsia"/>
        </w:rPr>
        <w:object w:dxaOrig="1520" w:dyaOrig="986" w14:anchorId="6557F8A6">
          <v:shape id="_x0000_i1028" type="#_x0000_t75" style="width:76pt;height:49.25pt" o:ole="">
            <v:imagedata r:id="rId66" o:title=""/>
          </v:shape>
          <o:OLEObject Type="Embed" ProgID="Package" ShapeID="_x0000_i1028" DrawAspect="Icon" ObjectID="_1626011907" r:id="rId67"/>
        </w:object>
      </w:r>
    </w:p>
    <w:p w14:paraId="2A0A54E3" w14:textId="77777777" w:rsidR="009954D9" w:rsidRDefault="009954D9" w:rsidP="6E407609">
      <w:pPr>
        <w:jc w:val="both"/>
        <w:rPr>
          <w:rFonts w:eastAsiaTheme="minorEastAsia"/>
        </w:rPr>
      </w:pPr>
    </w:p>
    <w:p w14:paraId="1E601C82" w14:textId="401BA39D" w:rsidR="6E407609" w:rsidRDefault="6E407609" w:rsidP="6E407609">
      <w:pPr>
        <w:jc w:val="both"/>
        <w:rPr>
          <w:rFonts w:eastAsiaTheme="minorEastAsia"/>
        </w:rPr>
      </w:pPr>
    </w:p>
    <w:sectPr w:rsidR="6E407609" w:rsidSect="008A7F57">
      <w:pgSz w:w="12240" w:h="1584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FDCF7" w14:textId="77777777" w:rsidR="00D9662A" w:rsidRDefault="00D9662A" w:rsidP="00F8514D">
      <w:pPr>
        <w:spacing w:after="0" w:line="240" w:lineRule="auto"/>
      </w:pPr>
      <w:r>
        <w:separator/>
      </w:r>
    </w:p>
  </w:endnote>
  <w:endnote w:type="continuationSeparator" w:id="0">
    <w:p w14:paraId="533ED193" w14:textId="77777777" w:rsidR="00D9662A" w:rsidRDefault="00D9662A" w:rsidP="00F85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Agency FB">
    <w:panose1 w:val="020B0503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D22D2" w14:textId="77777777" w:rsidR="00D9662A" w:rsidRDefault="00D9662A" w:rsidP="00F8514D">
      <w:pPr>
        <w:spacing w:after="0" w:line="240" w:lineRule="auto"/>
      </w:pPr>
      <w:r>
        <w:separator/>
      </w:r>
    </w:p>
  </w:footnote>
  <w:footnote w:type="continuationSeparator" w:id="0">
    <w:p w14:paraId="247D162A" w14:textId="77777777" w:rsidR="00D9662A" w:rsidRDefault="00D9662A" w:rsidP="00F851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940"/>
    <w:multiLevelType w:val="hybridMultilevel"/>
    <w:tmpl w:val="FFFFFFFF"/>
    <w:lvl w:ilvl="0" w:tplc="D3527D3A">
      <w:start w:val="1"/>
      <w:numFmt w:val="decimal"/>
      <w:lvlText w:val="%1."/>
      <w:lvlJc w:val="left"/>
      <w:pPr>
        <w:ind w:left="720" w:hanging="360"/>
      </w:pPr>
    </w:lvl>
    <w:lvl w:ilvl="1" w:tplc="BEE25F18">
      <w:start w:val="1"/>
      <w:numFmt w:val="lowerLetter"/>
      <w:lvlText w:val="%2."/>
      <w:lvlJc w:val="left"/>
      <w:pPr>
        <w:ind w:left="1440" w:hanging="360"/>
      </w:pPr>
    </w:lvl>
    <w:lvl w:ilvl="2" w:tplc="BA084342">
      <w:start w:val="1"/>
      <w:numFmt w:val="lowerRoman"/>
      <w:lvlText w:val="%3."/>
      <w:lvlJc w:val="right"/>
      <w:pPr>
        <w:ind w:left="2160" w:hanging="180"/>
      </w:pPr>
    </w:lvl>
    <w:lvl w:ilvl="3" w:tplc="C278FA7E">
      <w:start w:val="1"/>
      <w:numFmt w:val="decimal"/>
      <w:lvlText w:val="%4."/>
      <w:lvlJc w:val="left"/>
      <w:pPr>
        <w:ind w:left="2880" w:hanging="360"/>
      </w:pPr>
    </w:lvl>
    <w:lvl w:ilvl="4" w:tplc="4D4CDE76">
      <w:start w:val="1"/>
      <w:numFmt w:val="lowerLetter"/>
      <w:lvlText w:val="%5."/>
      <w:lvlJc w:val="left"/>
      <w:pPr>
        <w:ind w:left="3600" w:hanging="360"/>
      </w:pPr>
    </w:lvl>
    <w:lvl w:ilvl="5" w:tplc="FF6A1AF2">
      <w:start w:val="1"/>
      <w:numFmt w:val="lowerRoman"/>
      <w:lvlText w:val="%6."/>
      <w:lvlJc w:val="right"/>
      <w:pPr>
        <w:ind w:left="4320" w:hanging="180"/>
      </w:pPr>
    </w:lvl>
    <w:lvl w:ilvl="6" w:tplc="1CA06B7A">
      <w:start w:val="1"/>
      <w:numFmt w:val="decimal"/>
      <w:lvlText w:val="%7."/>
      <w:lvlJc w:val="left"/>
      <w:pPr>
        <w:ind w:left="5040" w:hanging="360"/>
      </w:pPr>
    </w:lvl>
    <w:lvl w:ilvl="7" w:tplc="8D825E6A">
      <w:start w:val="1"/>
      <w:numFmt w:val="lowerLetter"/>
      <w:lvlText w:val="%8."/>
      <w:lvlJc w:val="left"/>
      <w:pPr>
        <w:ind w:left="5760" w:hanging="360"/>
      </w:pPr>
    </w:lvl>
    <w:lvl w:ilvl="8" w:tplc="782A4996">
      <w:start w:val="1"/>
      <w:numFmt w:val="lowerRoman"/>
      <w:lvlText w:val="%9."/>
      <w:lvlJc w:val="right"/>
      <w:pPr>
        <w:ind w:left="6480" w:hanging="180"/>
      </w:pPr>
    </w:lvl>
  </w:abstractNum>
  <w:abstractNum w:abstractNumId="1" w15:restartNumberingAfterBreak="0">
    <w:nsid w:val="0136266F"/>
    <w:multiLevelType w:val="hybridMultilevel"/>
    <w:tmpl w:val="AB566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01845"/>
    <w:multiLevelType w:val="hybridMultilevel"/>
    <w:tmpl w:val="FFFFFFFF"/>
    <w:lvl w:ilvl="0" w:tplc="959CF768">
      <w:start w:val="1"/>
      <w:numFmt w:val="bullet"/>
      <w:lvlText w:val=""/>
      <w:lvlJc w:val="left"/>
      <w:pPr>
        <w:ind w:left="720" w:hanging="360"/>
      </w:pPr>
      <w:rPr>
        <w:rFonts w:ascii="Symbol" w:hAnsi="Symbol" w:hint="default"/>
      </w:rPr>
    </w:lvl>
    <w:lvl w:ilvl="1" w:tplc="E1368562">
      <w:start w:val="1"/>
      <w:numFmt w:val="bullet"/>
      <w:lvlText w:val="o"/>
      <w:lvlJc w:val="left"/>
      <w:pPr>
        <w:ind w:left="1440" w:hanging="360"/>
      </w:pPr>
      <w:rPr>
        <w:rFonts w:ascii="Courier New" w:hAnsi="Courier New" w:hint="default"/>
      </w:rPr>
    </w:lvl>
    <w:lvl w:ilvl="2" w:tplc="71D0DC6E">
      <w:start w:val="1"/>
      <w:numFmt w:val="bullet"/>
      <w:lvlText w:val=""/>
      <w:lvlJc w:val="left"/>
      <w:pPr>
        <w:ind w:left="2160" w:hanging="360"/>
      </w:pPr>
      <w:rPr>
        <w:rFonts w:ascii="Wingdings" w:hAnsi="Wingdings" w:hint="default"/>
      </w:rPr>
    </w:lvl>
    <w:lvl w:ilvl="3" w:tplc="2550C788">
      <w:start w:val="1"/>
      <w:numFmt w:val="bullet"/>
      <w:lvlText w:val=""/>
      <w:lvlJc w:val="left"/>
      <w:pPr>
        <w:ind w:left="2880" w:hanging="360"/>
      </w:pPr>
      <w:rPr>
        <w:rFonts w:ascii="Symbol" w:hAnsi="Symbol" w:hint="default"/>
      </w:rPr>
    </w:lvl>
    <w:lvl w:ilvl="4" w:tplc="600E78AA">
      <w:start w:val="1"/>
      <w:numFmt w:val="bullet"/>
      <w:lvlText w:val="o"/>
      <w:lvlJc w:val="left"/>
      <w:pPr>
        <w:ind w:left="3600" w:hanging="360"/>
      </w:pPr>
      <w:rPr>
        <w:rFonts w:ascii="Courier New" w:hAnsi="Courier New" w:hint="default"/>
      </w:rPr>
    </w:lvl>
    <w:lvl w:ilvl="5" w:tplc="7522247C">
      <w:start w:val="1"/>
      <w:numFmt w:val="bullet"/>
      <w:lvlText w:val=""/>
      <w:lvlJc w:val="left"/>
      <w:pPr>
        <w:ind w:left="4320" w:hanging="360"/>
      </w:pPr>
      <w:rPr>
        <w:rFonts w:ascii="Wingdings" w:hAnsi="Wingdings" w:hint="default"/>
      </w:rPr>
    </w:lvl>
    <w:lvl w:ilvl="6" w:tplc="137AAE80">
      <w:start w:val="1"/>
      <w:numFmt w:val="bullet"/>
      <w:lvlText w:val=""/>
      <w:lvlJc w:val="left"/>
      <w:pPr>
        <w:ind w:left="5040" w:hanging="360"/>
      </w:pPr>
      <w:rPr>
        <w:rFonts w:ascii="Symbol" w:hAnsi="Symbol" w:hint="default"/>
      </w:rPr>
    </w:lvl>
    <w:lvl w:ilvl="7" w:tplc="F112F8A0">
      <w:start w:val="1"/>
      <w:numFmt w:val="bullet"/>
      <w:lvlText w:val="o"/>
      <w:lvlJc w:val="left"/>
      <w:pPr>
        <w:ind w:left="5760" w:hanging="360"/>
      </w:pPr>
      <w:rPr>
        <w:rFonts w:ascii="Courier New" w:hAnsi="Courier New" w:hint="default"/>
      </w:rPr>
    </w:lvl>
    <w:lvl w:ilvl="8" w:tplc="93080154">
      <w:start w:val="1"/>
      <w:numFmt w:val="bullet"/>
      <w:lvlText w:val=""/>
      <w:lvlJc w:val="left"/>
      <w:pPr>
        <w:ind w:left="6480" w:hanging="360"/>
      </w:pPr>
      <w:rPr>
        <w:rFonts w:ascii="Wingdings" w:hAnsi="Wingdings" w:hint="default"/>
      </w:rPr>
    </w:lvl>
  </w:abstractNum>
  <w:abstractNum w:abstractNumId="3" w15:restartNumberingAfterBreak="0">
    <w:nsid w:val="082D6150"/>
    <w:multiLevelType w:val="hybridMultilevel"/>
    <w:tmpl w:val="FFFFFFFF"/>
    <w:lvl w:ilvl="0" w:tplc="064AC0CC">
      <w:start w:val="1"/>
      <w:numFmt w:val="decimal"/>
      <w:lvlText w:val="%1."/>
      <w:lvlJc w:val="left"/>
      <w:pPr>
        <w:ind w:left="720" w:hanging="360"/>
      </w:pPr>
    </w:lvl>
    <w:lvl w:ilvl="1" w:tplc="EB0E1938">
      <w:start w:val="1"/>
      <w:numFmt w:val="lowerLetter"/>
      <w:lvlText w:val="%2."/>
      <w:lvlJc w:val="left"/>
      <w:pPr>
        <w:ind w:left="1440" w:hanging="360"/>
      </w:pPr>
    </w:lvl>
    <w:lvl w:ilvl="2" w:tplc="B9348CDE">
      <w:start w:val="1"/>
      <w:numFmt w:val="lowerRoman"/>
      <w:lvlText w:val="%3."/>
      <w:lvlJc w:val="right"/>
      <w:pPr>
        <w:ind w:left="2160" w:hanging="180"/>
      </w:pPr>
    </w:lvl>
    <w:lvl w:ilvl="3" w:tplc="9B0ECEC6">
      <w:start w:val="1"/>
      <w:numFmt w:val="decimal"/>
      <w:lvlText w:val="%4."/>
      <w:lvlJc w:val="left"/>
      <w:pPr>
        <w:ind w:left="2880" w:hanging="360"/>
      </w:pPr>
    </w:lvl>
    <w:lvl w:ilvl="4" w:tplc="FC84FBC4">
      <w:start w:val="1"/>
      <w:numFmt w:val="lowerLetter"/>
      <w:lvlText w:val="%5."/>
      <w:lvlJc w:val="left"/>
      <w:pPr>
        <w:ind w:left="3600" w:hanging="360"/>
      </w:pPr>
    </w:lvl>
    <w:lvl w:ilvl="5" w:tplc="35D6A198">
      <w:start w:val="1"/>
      <w:numFmt w:val="lowerRoman"/>
      <w:lvlText w:val="%6."/>
      <w:lvlJc w:val="right"/>
      <w:pPr>
        <w:ind w:left="4320" w:hanging="180"/>
      </w:pPr>
    </w:lvl>
    <w:lvl w:ilvl="6" w:tplc="BEC6644A">
      <w:start w:val="1"/>
      <w:numFmt w:val="decimal"/>
      <w:lvlText w:val="%7."/>
      <w:lvlJc w:val="left"/>
      <w:pPr>
        <w:ind w:left="5040" w:hanging="360"/>
      </w:pPr>
    </w:lvl>
    <w:lvl w:ilvl="7" w:tplc="DC2C32FA">
      <w:start w:val="1"/>
      <w:numFmt w:val="lowerLetter"/>
      <w:lvlText w:val="%8."/>
      <w:lvlJc w:val="left"/>
      <w:pPr>
        <w:ind w:left="5760" w:hanging="360"/>
      </w:pPr>
    </w:lvl>
    <w:lvl w:ilvl="8" w:tplc="071631C6">
      <w:start w:val="1"/>
      <w:numFmt w:val="lowerRoman"/>
      <w:lvlText w:val="%9."/>
      <w:lvlJc w:val="right"/>
      <w:pPr>
        <w:ind w:left="6480" w:hanging="180"/>
      </w:pPr>
    </w:lvl>
  </w:abstractNum>
  <w:abstractNum w:abstractNumId="4" w15:restartNumberingAfterBreak="0">
    <w:nsid w:val="1E170D66"/>
    <w:multiLevelType w:val="hybridMultilevel"/>
    <w:tmpl w:val="FFFFFFFF"/>
    <w:lvl w:ilvl="0" w:tplc="84E0E48A">
      <w:start w:val="1"/>
      <w:numFmt w:val="decimal"/>
      <w:lvlText w:val="%1."/>
      <w:lvlJc w:val="left"/>
      <w:pPr>
        <w:ind w:left="720" w:hanging="360"/>
      </w:pPr>
    </w:lvl>
    <w:lvl w:ilvl="1" w:tplc="464C3E3A">
      <w:start w:val="1"/>
      <w:numFmt w:val="lowerLetter"/>
      <w:lvlText w:val="%2."/>
      <w:lvlJc w:val="left"/>
      <w:pPr>
        <w:ind w:left="1440" w:hanging="360"/>
      </w:pPr>
    </w:lvl>
    <w:lvl w:ilvl="2" w:tplc="C47684AA">
      <w:start w:val="1"/>
      <w:numFmt w:val="lowerRoman"/>
      <w:lvlText w:val="%3."/>
      <w:lvlJc w:val="right"/>
      <w:pPr>
        <w:ind w:left="2160" w:hanging="180"/>
      </w:pPr>
    </w:lvl>
    <w:lvl w:ilvl="3" w:tplc="F210F99A">
      <w:start w:val="1"/>
      <w:numFmt w:val="decimal"/>
      <w:lvlText w:val="%4."/>
      <w:lvlJc w:val="left"/>
      <w:pPr>
        <w:ind w:left="2880" w:hanging="360"/>
      </w:pPr>
    </w:lvl>
    <w:lvl w:ilvl="4" w:tplc="5282C898">
      <w:start w:val="1"/>
      <w:numFmt w:val="lowerLetter"/>
      <w:lvlText w:val="%5."/>
      <w:lvlJc w:val="left"/>
      <w:pPr>
        <w:ind w:left="3600" w:hanging="360"/>
      </w:pPr>
    </w:lvl>
    <w:lvl w:ilvl="5" w:tplc="1596644A">
      <w:start w:val="1"/>
      <w:numFmt w:val="lowerRoman"/>
      <w:lvlText w:val="%6."/>
      <w:lvlJc w:val="right"/>
      <w:pPr>
        <w:ind w:left="4320" w:hanging="180"/>
      </w:pPr>
    </w:lvl>
    <w:lvl w:ilvl="6" w:tplc="C874AD08">
      <w:start w:val="1"/>
      <w:numFmt w:val="decimal"/>
      <w:lvlText w:val="%7."/>
      <w:lvlJc w:val="left"/>
      <w:pPr>
        <w:ind w:left="5040" w:hanging="360"/>
      </w:pPr>
    </w:lvl>
    <w:lvl w:ilvl="7" w:tplc="937ECF0A">
      <w:start w:val="1"/>
      <w:numFmt w:val="lowerLetter"/>
      <w:lvlText w:val="%8."/>
      <w:lvlJc w:val="left"/>
      <w:pPr>
        <w:ind w:left="5760" w:hanging="360"/>
      </w:pPr>
    </w:lvl>
    <w:lvl w:ilvl="8" w:tplc="398ADAFC">
      <w:start w:val="1"/>
      <w:numFmt w:val="lowerRoman"/>
      <w:lvlText w:val="%9."/>
      <w:lvlJc w:val="right"/>
      <w:pPr>
        <w:ind w:left="6480" w:hanging="180"/>
      </w:pPr>
    </w:lvl>
  </w:abstractNum>
  <w:abstractNum w:abstractNumId="5" w15:restartNumberingAfterBreak="0">
    <w:nsid w:val="21A61BB9"/>
    <w:multiLevelType w:val="hybridMultilevel"/>
    <w:tmpl w:val="FFFFFFFF"/>
    <w:lvl w:ilvl="0" w:tplc="7722B80E">
      <w:start w:val="1"/>
      <w:numFmt w:val="decimal"/>
      <w:lvlText w:val="%1."/>
      <w:lvlJc w:val="left"/>
      <w:pPr>
        <w:ind w:left="720" w:hanging="360"/>
      </w:pPr>
    </w:lvl>
    <w:lvl w:ilvl="1" w:tplc="9FAC266A">
      <w:start w:val="1"/>
      <w:numFmt w:val="lowerLetter"/>
      <w:lvlText w:val="%2."/>
      <w:lvlJc w:val="left"/>
      <w:pPr>
        <w:ind w:left="1440" w:hanging="360"/>
      </w:pPr>
    </w:lvl>
    <w:lvl w:ilvl="2" w:tplc="168C6746">
      <w:start w:val="1"/>
      <w:numFmt w:val="lowerRoman"/>
      <w:lvlText w:val="%3."/>
      <w:lvlJc w:val="right"/>
      <w:pPr>
        <w:ind w:left="2160" w:hanging="180"/>
      </w:pPr>
    </w:lvl>
    <w:lvl w:ilvl="3" w:tplc="6C4C4048">
      <w:start w:val="1"/>
      <w:numFmt w:val="decimal"/>
      <w:lvlText w:val="%4."/>
      <w:lvlJc w:val="left"/>
      <w:pPr>
        <w:ind w:left="2880" w:hanging="360"/>
      </w:pPr>
    </w:lvl>
    <w:lvl w:ilvl="4" w:tplc="7C543566">
      <w:start w:val="1"/>
      <w:numFmt w:val="lowerLetter"/>
      <w:lvlText w:val="%5."/>
      <w:lvlJc w:val="left"/>
      <w:pPr>
        <w:ind w:left="3600" w:hanging="360"/>
      </w:pPr>
    </w:lvl>
    <w:lvl w:ilvl="5" w:tplc="D13C8542">
      <w:start w:val="1"/>
      <w:numFmt w:val="lowerRoman"/>
      <w:lvlText w:val="%6."/>
      <w:lvlJc w:val="right"/>
      <w:pPr>
        <w:ind w:left="4320" w:hanging="180"/>
      </w:pPr>
    </w:lvl>
    <w:lvl w:ilvl="6" w:tplc="B44A2A32">
      <w:start w:val="1"/>
      <w:numFmt w:val="decimal"/>
      <w:lvlText w:val="%7."/>
      <w:lvlJc w:val="left"/>
      <w:pPr>
        <w:ind w:left="5040" w:hanging="360"/>
      </w:pPr>
    </w:lvl>
    <w:lvl w:ilvl="7" w:tplc="3FD65BFA">
      <w:start w:val="1"/>
      <w:numFmt w:val="lowerLetter"/>
      <w:lvlText w:val="%8."/>
      <w:lvlJc w:val="left"/>
      <w:pPr>
        <w:ind w:left="5760" w:hanging="360"/>
      </w:pPr>
    </w:lvl>
    <w:lvl w:ilvl="8" w:tplc="03A06AEC">
      <w:start w:val="1"/>
      <w:numFmt w:val="lowerRoman"/>
      <w:lvlText w:val="%9."/>
      <w:lvlJc w:val="right"/>
      <w:pPr>
        <w:ind w:left="6480" w:hanging="180"/>
      </w:pPr>
    </w:lvl>
  </w:abstractNum>
  <w:abstractNum w:abstractNumId="6" w15:restartNumberingAfterBreak="0">
    <w:nsid w:val="222D489C"/>
    <w:multiLevelType w:val="hybridMultilevel"/>
    <w:tmpl w:val="FFFFFFFF"/>
    <w:lvl w:ilvl="0" w:tplc="7B6C5450">
      <w:start w:val="1"/>
      <w:numFmt w:val="bullet"/>
      <w:lvlText w:val=""/>
      <w:lvlJc w:val="left"/>
      <w:pPr>
        <w:ind w:left="720" w:hanging="360"/>
      </w:pPr>
      <w:rPr>
        <w:rFonts w:ascii="Symbol" w:hAnsi="Symbol" w:hint="default"/>
      </w:rPr>
    </w:lvl>
    <w:lvl w:ilvl="1" w:tplc="E2707F7C">
      <w:start w:val="1"/>
      <w:numFmt w:val="bullet"/>
      <w:lvlText w:val=""/>
      <w:lvlJc w:val="left"/>
      <w:pPr>
        <w:ind w:left="1440" w:hanging="360"/>
      </w:pPr>
      <w:rPr>
        <w:rFonts w:ascii="Symbol" w:hAnsi="Symbol" w:hint="default"/>
      </w:rPr>
    </w:lvl>
    <w:lvl w:ilvl="2" w:tplc="3BFC7E0E">
      <w:start w:val="1"/>
      <w:numFmt w:val="bullet"/>
      <w:lvlText w:val=""/>
      <w:lvlJc w:val="left"/>
      <w:pPr>
        <w:ind w:left="2160" w:hanging="360"/>
      </w:pPr>
      <w:rPr>
        <w:rFonts w:ascii="Wingdings" w:hAnsi="Wingdings" w:hint="default"/>
      </w:rPr>
    </w:lvl>
    <w:lvl w:ilvl="3" w:tplc="3E9C492E">
      <w:start w:val="1"/>
      <w:numFmt w:val="bullet"/>
      <w:lvlText w:val=""/>
      <w:lvlJc w:val="left"/>
      <w:pPr>
        <w:ind w:left="2880" w:hanging="360"/>
      </w:pPr>
      <w:rPr>
        <w:rFonts w:ascii="Symbol" w:hAnsi="Symbol" w:hint="default"/>
      </w:rPr>
    </w:lvl>
    <w:lvl w:ilvl="4" w:tplc="D0A832F0">
      <w:start w:val="1"/>
      <w:numFmt w:val="bullet"/>
      <w:lvlText w:val="o"/>
      <w:lvlJc w:val="left"/>
      <w:pPr>
        <w:ind w:left="3600" w:hanging="360"/>
      </w:pPr>
      <w:rPr>
        <w:rFonts w:ascii="Courier New" w:hAnsi="Courier New" w:hint="default"/>
      </w:rPr>
    </w:lvl>
    <w:lvl w:ilvl="5" w:tplc="6AD6F76E">
      <w:start w:val="1"/>
      <w:numFmt w:val="bullet"/>
      <w:lvlText w:val=""/>
      <w:lvlJc w:val="left"/>
      <w:pPr>
        <w:ind w:left="4320" w:hanging="360"/>
      </w:pPr>
      <w:rPr>
        <w:rFonts w:ascii="Wingdings" w:hAnsi="Wingdings" w:hint="default"/>
      </w:rPr>
    </w:lvl>
    <w:lvl w:ilvl="6" w:tplc="FE966C14">
      <w:start w:val="1"/>
      <w:numFmt w:val="bullet"/>
      <w:lvlText w:val=""/>
      <w:lvlJc w:val="left"/>
      <w:pPr>
        <w:ind w:left="5040" w:hanging="360"/>
      </w:pPr>
      <w:rPr>
        <w:rFonts w:ascii="Symbol" w:hAnsi="Symbol" w:hint="default"/>
      </w:rPr>
    </w:lvl>
    <w:lvl w:ilvl="7" w:tplc="D958C1D2">
      <w:start w:val="1"/>
      <w:numFmt w:val="bullet"/>
      <w:lvlText w:val="o"/>
      <w:lvlJc w:val="left"/>
      <w:pPr>
        <w:ind w:left="5760" w:hanging="360"/>
      </w:pPr>
      <w:rPr>
        <w:rFonts w:ascii="Courier New" w:hAnsi="Courier New" w:hint="default"/>
      </w:rPr>
    </w:lvl>
    <w:lvl w:ilvl="8" w:tplc="0986AC6E">
      <w:start w:val="1"/>
      <w:numFmt w:val="bullet"/>
      <w:lvlText w:val=""/>
      <w:lvlJc w:val="left"/>
      <w:pPr>
        <w:ind w:left="6480" w:hanging="360"/>
      </w:pPr>
      <w:rPr>
        <w:rFonts w:ascii="Wingdings" w:hAnsi="Wingdings" w:hint="default"/>
      </w:rPr>
    </w:lvl>
  </w:abstractNum>
  <w:abstractNum w:abstractNumId="7" w15:restartNumberingAfterBreak="0">
    <w:nsid w:val="26402D5B"/>
    <w:multiLevelType w:val="hybridMultilevel"/>
    <w:tmpl w:val="FFFFFFFF"/>
    <w:lvl w:ilvl="0" w:tplc="5FD88066">
      <w:start w:val="1"/>
      <w:numFmt w:val="decimal"/>
      <w:lvlText w:val="%1."/>
      <w:lvlJc w:val="left"/>
      <w:pPr>
        <w:ind w:left="720" w:hanging="360"/>
      </w:pPr>
    </w:lvl>
    <w:lvl w:ilvl="1" w:tplc="40EE6B98">
      <w:start w:val="1"/>
      <w:numFmt w:val="lowerLetter"/>
      <w:lvlText w:val="%2."/>
      <w:lvlJc w:val="left"/>
      <w:pPr>
        <w:ind w:left="1440" w:hanging="360"/>
      </w:pPr>
    </w:lvl>
    <w:lvl w:ilvl="2" w:tplc="0DD403E8">
      <w:start w:val="1"/>
      <w:numFmt w:val="lowerRoman"/>
      <w:lvlText w:val="%3."/>
      <w:lvlJc w:val="right"/>
      <w:pPr>
        <w:ind w:left="2160" w:hanging="180"/>
      </w:pPr>
    </w:lvl>
    <w:lvl w:ilvl="3" w:tplc="4F92E6CE">
      <w:start w:val="1"/>
      <w:numFmt w:val="decimal"/>
      <w:lvlText w:val="%4."/>
      <w:lvlJc w:val="left"/>
      <w:pPr>
        <w:ind w:left="2880" w:hanging="360"/>
      </w:pPr>
    </w:lvl>
    <w:lvl w:ilvl="4" w:tplc="0FE62664">
      <w:start w:val="1"/>
      <w:numFmt w:val="lowerLetter"/>
      <w:lvlText w:val="%5."/>
      <w:lvlJc w:val="left"/>
      <w:pPr>
        <w:ind w:left="3600" w:hanging="360"/>
      </w:pPr>
    </w:lvl>
    <w:lvl w:ilvl="5" w:tplc="3C12E5C8">
      <w:start w:val="1"/>
      <w:numFmt w:val="lowerRoman"/>
      <w:lvlText w:val="%6."/>
      <w:lvlJc w:val="right"/>
      <w:pPr>
        <w:ind w:left="4320" w:hanging="180"/>
      </w:pPr>
    </w:lvl>
    <w:lvl w:ilvl="6" w:tplc="B6C2BE6C">
      <w:start w:val="1"/>
      <w:numFmt w:val="decimal"/>
      <w:lvlText w:val="%7."/>
      <w:lvlJc w:val="left"/>
      <w:pPr>
        <w:ind w:left="5040" w:hanging="360"/>
      </w:pPr>
    </w:lvl>
    <w:lvl w:ilvl="7" w:tplc="E46C9CE0">
      <w:start w:val="1"/>
      <w:numFmt w:val="lowerLetter"/>
      <w:lvlText w:val="%8."/>
      <w:lvlJc w:val="left"/>
      <w:pPr>
        <w:ind w:left="5760" w:hanging="360"/>
      </w:pPr>
    </w:lvl>
    <w:lvl w:ilvl="8" w:tplc="D6FC3B78">
      <w:start w:val="1"/>
      <w:numFmt w:val="lowerRoman"/>
      <w:lvlText w:val="%9."/>
      <w:lvlJc w:val="right"/>
      <w:pPr>
        <w:ind w:left="6480" w:hanging="180"/>
      </w:pPr>
    </w:lvl>
  </w:abstractNum>
  <w:abstractNum w:abstractNumId="8" w15:restartNumberingAfterBreak="0">
    <w:nsid w:val="290B332D"/>
    <w:multiLevelType w:val="multilevel"/>
    <w:tmpl w:val="FA5C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86C7B"/>
    <w:multiLevelType w:val="hybridMultilevel"/>
    <w:tmpl w:val="FFFFFFFF"/>
    <w:lvl w:ilvl="0" w:tplc="0A9C6C46">
      <w:start w:val="1"/>
      <w:numFmt w:val="decimal"/>
      <w:lvlText w:val="%1."/>
      <w:lvlJc w:val="left"/>
      <w:pPr>
        <w:ind w:left="720" w:hanging="360"/>
      </w:pPr>
    </w:lvl>
    <w:lvl w:ilvl="1" w:tplc="3AD43F96">
      <w:start w:val="1"/>
      <w:numFmt w:val="lowerLetter"/>
      <w:lvlText w:val="%2."/>
      <w:lvlJc w:val="left"/>
      <w:pPr>
        <w:ind w:left="1440" w:hanging="360"/>
      </w:pPr>
    </w:lvl>
    <w:lvl w:ilvl="2" w:tplc="B6DA56BE">
      <w:start w:val="1"/>
      <w:numFmt w:val="lowerRoman"/>
      <w:lvlText w:val="%3."/>
      <w:lvlJc w:val="right"/>
      <w:pPr>
        <w:ind w:left="2160" w:hanging="180"/>
      </w:pPr>
    </w:lvl>
    <w:lvl w:ilvl="3" w:tplc="41CEE336">
      <w:start w:val="1"/>
      <w:numFmt w:val="decimal"/>
      <w:lvlText w:val="%4."/>
      <w:lvlJc w:val="left"/>
      <w:pPr>
        <w:ind w:left="2880" w:hanging="360"/>
      </w:pPr>
    </w:lvl>
    <w:lvl w:ilvl="4" w:tplc="1682E2C2">
      <w:start w:val="1"/>
      <w:numFmt w:val="lowerLetter"/>
      <w:lvlText w:val="%5."/>
      <w:lvlJc w:val="left"/>
      <w:pPr>
        <w:ind w:left="3600" w:hanging="360"/>
      </w:pPr>
    </w:lvl>
    <w:lvl w:ilvl="5" w:tplc="CCE4EF8A">
      <w:start w:val="1"/>
      <w:numFmt w:val="lowerRoman"/>
      <w:lvlText w:val="%6."/>
      <w:lvlJc w:val="right"/>
      <w:pPr>
        <w:ind w:left="4320" w:hanging="180"/>
      </w:pPr>
    </w:lvl>
    <w:lvl w:ilvl="6" w:tplc="428A34C0">
      <w:start w:val="1"/>
      <w:numFmt w:val="decimal"/>
      <w:lvlText w:val="%7."/>
      <w:lvlJc w:val="left"/>
      <w:pPr>
        <w:ind w:left="5040" w:hanging="360"/>
      </w:pPr>
    </w:lvl>
    <w:lvl w:ilvl="7" w:tplc="31EA41BA">
      <w:start w:val="1"/>
      <w:numFmt w:val="lowerLetter"/>
      <w:lvlText w:val="%8."/>
      <w:lvlJc w:val="left"/>
      <w:pPr>
        <w:ind w:left="5760" w:hanging="360"/>
      </w:pPr>
    </w:lvl>
    <w:lvl w:ilvl="8" w:tplc="F46686B2">
      <w:start w:val="1"/>
      <w:numFmt w:val="lowerRoman"/>
      <w:lvlText w:val="%9."/>
      <w:lvlJc w:val="right"/>
      <w:pPr>
        <w:ind w:left="6480" w:hanging="180"/>
      </w:pPr>
    </w:lvl>
  </w:abstractNum>
  <w:abstractNum w:abstractNumId="10" w15:restartNumberingAfterBreak="0">
    <w:nsid w:val="2A1C2D54"/>
    <w:multiLevelType w:val="hybridMultilevel"/>
    <w:tmpl w:val="3A8A0B5E"/>
    <w:lvl w:ilvl="0" w:tplc="04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tentative="1">
      <w:start w:val="1"/>
      <w:numFmt w:val="decimal"/>
      <w:lvlText w:val="%3."/>
      <w:lvlJc w:val="left"/>
      <w:pPr>
        <w:ind w:left="2160" w:hanging="360"/>
      </w:p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E6F2C"/>
    <w:multiLevelType w:val="hybridMultilevel"/>
    <w:tmpl w:val="FFFFFFFF"/>
    <w:lvl w:ilvl="0" w:tplc="6F8E1D8C">
      <w:start w:val="1"/>
      <w:numFmt w:val="decimal"/>
      <w:lvlText w:val="%1."/>
      <w:lvlJc w:val="left"/>
      <w:pPr>
        <w:ind w:left="720" w:hanging="360"/>
      </w:pPr>
    </w:lvl>
    <w:lvl w:ilvl="1" w:tplc="01A6A5E6">
      <w:start w:val="1"/>
      <w:numFmt w:val="lowerLetter"/>
      <w:lvlText w:val="%2."/>
      <w:lvlJc w:val="left"/>
      <w:pPr>
        <w:ind w:left="1440" w:hanging="360"/>
      </w:pPr>
    </w:lvl>
    <w:lvl w:ilvl="2" w:tplc="07ACCC10">
      <w:start w:val="1"/>
      <w:numFmt w:val="lowerRoman"/>
      <w:lvlText w:val="%3."/>
      <w:lvlJc w:val="right"/>
      <w:pPr>
        <w:ind w:left="2160" w:hanging="180"/>
      </w:pPr>
    </w:lvl>
    <w:lvl w:ilvl="3" w:tplc="37809A92">
      <w:start w:val="1"/>
      <w:numFmt w:val="decimal"/>
      <w:lvlText w:val="%4."/>
      <w:lvlJc w:val="left"/>
      <w:pPr>
        <w:ind w:left="2880" w:hanging="360"/>
      </w:pPr>
    </w:lvl>
    <w:lvl w:ilvl="4" w:tplc="8090A970">
      <w:start w:val="1"/>
      <w:numFmt w:val="lowerLetter"/>
      <w:lvlText w:val="%5."/>
      <w:lvlJc w:val="left"/>
      <w:pPr>
        <w:ind w:left="3600" w:hanging="360"/>
      </w:pPr>
    </w:lvl>
    <w:lvl w:ilvl="5" w:tplc="BCD6F02C">
      <w:start w:val="1"/>
      <w:numFmt w:val="lowerRoman"/>
      <w:lvlText w:val="%6."/>
      <w:lvlJc w:val="right"/>
      <w:pPr>
        <w:ind w:left="4320" w:hanging="180"/>
      </w:pPr>
    </w:lvl>
    <w:lvl w:ilvl="6" w:tplc="7BFE22DC">
      <w:start w:val="1"/>
      <w:numFmt w:val="decimal"/>
      <w:lvlText w:val="%7."/>
      <w:lvlJc w:val="left"/>
      <w:pPr>
        <w:ind w:left="5040" w:hanging="360"/>
      </w:pPr>
    </w:lvl>
    <w:lvl w:ilvl="7" w:tplc="97529644">
      <w:start w:val="1"/>
      <w:numFmt w:val="lowerLetter"/>
      <w:lvlText w:val="%8."/>
      <w:lvlJc w:val="left"/>
      <w:pPr>
        <w:ind w:left="5760" w:hanging="360"/>
      </w:pPr>
    </w:lvl>
    <w:lvl w:ilvl="8" w:tplc="16ECD87C">
      <w:start w:val="1"/>
      <w:numFmt w:val="lowerRoman"/>
      <w:lvlText w:val="%9."/>
      <w:lvlJc w:val="right"/>
      <w:pPr>
        <w:ind w:left="6480" w:hanging="180"/>
      </w:pPr>
    </w:lvl>
  </w:abstractNum>
  <w:abstractNum w:abstractNumId="12" w15:restartNumberingAfterBreak="0">
    <w:nsid w:val="2C9768BC"/>
    <w:multiLevelType w:val="hybridMultilevel"/>
    <w:tmpl w:val="FFFFFFFF"/>
    <w:lvl w:ilvl="0" w:tplc="74DCBA34">
      <w:start w:val="1"/>
      <w:numFmt w:val="decimal"/>
      <w:lvlText w:val="%1."/>
      <w:lvlJc w:val="left"/>
      <w:pPr>
        <w:ind w:left="720" w:hanging="360"/>
      </w:pPr>
    </w:lvl>
    <w:lvl w:ilvl="1" w:tplc="E100465E">
      <w:start w:val="1"/>
      <w:numFmt w:val="bullet"/>
      <w:lvlText w:val=""/>
      <w:lvlJc w:val="left"/>
      <w:pPr>
        <w:ind w:left="1440" w:hanging="360"/>
      </w:pPr>
      <w:rPr>
        <w:rFonts w:ascii="Symbol" w:hAnsi="Symbol" w:hint="default"/>
      </w:rPr>
    </w:lvl>
    <w:lvl w:ilvl="2" w:tplc="1480F928">
      <w:start w:val="1"/>
      <w:numFmt w:val="lowerRoman"/>
      <w:lvlText w:val="%3."/>
      <w:lvlJc w:val="right"/>
      <w:pPr>
        <w:ind w:left="2160" w:hanging="180"/>
      </w:pPr>
    </w:lvl>
    <w:lvl w:ilvl="3" w:tplc="FE3AA7B0">
      <w:start w:val="1"/>
      <w:numFmt w:val="decimal"/>
      <w:lvlText w:val="%4."/>
      <w:lvlJc w:val="left"/>
      <w:pPr>
        <w:ind w:left="2880" w:hanging="360"/>
      </w:pPr>
    </w:lvl>
    <w:lvl w:ilvl="4" w:tplc="B664A9C6">
      <w:start w:val="1"/>
      <w:numFmt w:val="lowerLetter"/>
      <w:lvlText w:val="%5."/>
      <w:lvlJc w:val="left"/>
      <w:pPr>
        <w:ind w:left="3600" w:hanging="360"/>
      </w:pPr>
    </w:lvl>
    <w:lvl w:ilvl="5" w:tplc="A1585420">
      <w:start w:val="1"/>
      <w:numFmt w:val="lowerRoman"/>
      <w:lvlText w:val="%6."/>
      <w:lvlJc w:val="right"/>
      <w:pPr>
        <w:ind w:left="4320" w:hanging="180"/>
      </w:pPr>
    </w:lvl>
    <w:lvl w:ilvl="6" w:tplc="D754362A">
      <w:start w:val="1"/>
      <w:numFmt w:val="decimal"/>
      <w:lvlText w:val="%7."/>
      <w:lvlJc w:val="left"/>
      <w:pPr>
        <w:ind w:left="5040" w:hanging="360"/>
      </w:pPr>
    </w:lvl>
    <w:lvl w:ilvl="7" w:tplc="71D09330">
      <w:start w:val="1"/>
      <w:numFmt w:val="lowerLetter"/>
      <w:lvlText w:val="%8."/>
      <w:lvlJc w:val="left"/>
      <w:pPr>
        <w:ind w:left="5760" w:hanging="360"/>
      </w:pPr>
    </w:lvl>
    <w:lvl w:ilvl="8" w:tplc="FF609136">
      <w:start w:val="1"/>
      <w:numFmt w:val="lowerRoman"/>
      <w:lvlText w:val="%9."/>
      <w:lvlJc w:val="right"/>
      <w:pPr>
        <w:ind w:left="6480" w:hanging="180"/>
      </w:pPr>
    </w:lvl>
  </w:abstractNum>
  <w:abstractNum w:abstractNumId="13" w15:restartNumberingAfterBreak="0">
    <w:nsid w:val="2D41609D"/>
    <w:multiLevelType w:val="hybridMultilevel"/>
    <w:tmpl w:val="FFFFFFFF"/>
    <w:lvl w:ilvl="0" w:tplc="7CC2B758">
      <w:start w:val="1"/>
      <w:numFmt w:val="decimal"/>
      <w:lvlText w:val="%1."/>
      <w:lvlJc w:val="left"/>
      <w:pPr>
        <w:ind w:left="720" w:hanging="360"/>
      </w:pPr>
    </w:lvl>
    <w:lvl w:ilvl="1" w:tplc="265E5F00">
      <w:start w:val="1"/>
      <w:numFmt w:val="lowerLetter"/>
      <w:lvlText w:val="%2."/>
      <w:lvlJc w:val="left"/>
      <w:pPr>
        <w:ind w:left="1440" w:hanging="360"/>
      </w:pPr>
    </w:lvl>
    <w:lvl w:ilvl="2" w:tplc="DE8421AA">
      <w:start w:val="1"/>
      <w:numFmt w:val="lowerRoman"/>
      <w:lvlText w:val="%3."/>
      <w:lvlJc w:val="right"/>
      <w:pPr>
        <w:ind w:left="2160" w:hanging="180"/>
      </w:pPr>
    </w:lvl>
    <w:lvl w:ilvl="3" w:tplc="E60E354A">
      <w:start w:val="1"/>
      <w:numFmt w:val="decimal"/>
      <w:lvlText w:val="%4."/>
      <w:lvlJc w:val="left"/>
      <w:pPr>
        <w:ind w:left="2880" w:hanging="360"/>
      </w:pPr>
    </w:lvl>
    <w:lvl w:ilvl="4" w:tplc="E3D645B4">
      <w:start w:val="1"/>
      <w:numFmt w:val="lowerLetter"/>
      <w:lvlText w:val="%5."/>
      <w:lvlJc w:val="left"/>
      <w:pPr>
        <w:ind w:left="3600" w:hanging="360"/>
      </w:pPr>
    </w:lvl>
    <w:lvl w:ilvl="5" w:tplc="6FCA1E86">
      <w:start w:val="1"/>
      <w:numFmt w:val="lowerRoman"/>
      <w:lvlText w:val="%6."/>
      <w:lvlJc w:val="right"/>
      <w:pPr>
        <w:ind w:left="4320" w:hanging="180"/>
      </w:pPr>
    </w:lvl>
    <w:lvl w:ilvl="6" w:tplc="3B4409F8">
      <w:start w:val="1"/>
      <w:numFmt w:val="decimal"/>
      <w:lvlText w:val="%7."/>
      <w:lvlJc w:val="left"/>
      <w:pPr>
        <w:ind w:left="5040" w:hanging="360"/>
      </w:pPr>
    </w:lvl>
    <w:lvl w:ilvl="7" w:tplc="C428CDF0">
      <w:start w:val="1"/>
      <w:numFmt w:val="lowerLetter"/>
      <w:lvlText w:val="%8."/>
      <w:lvlJc w:val="left"/>
      <w:pPr>
        <w:ind w:left="5760" w:hanging="360"/>
      </w:pPr>
    </w:lvl>
    <w:lvl w:ilvl="8" w:tplc="0376084A">
      <w:start w:val="1"/>
      <w:numFmt w:val="lowerRoman"/>
      <w:lvlText w:val="%9."/>
      <w:lvlJc w:val="right"/>
      <w:pPr>
        <w:ind w:left="6480" w:hanging="180"/>
      </w:pPr>
    </w:lvl>
  </w:abstractNum>
  <w:abstractNum w:abstractNumId="14" w15:restartNumberingAfterBreak="0">
    <w:nsid w:val="31775699"/>
    <w:multiLevelType w:val="hybridMultilevel"/>
    <w:tmpl w:val="FFFFFFFF"/>
    <w:lvl w:ilvl="0" w:tplc="09FC5BEC">
      <w:start w:val="1"/>
      <w:numFmt w:val="decimal"/>
      <w:lvlText w:val="%1."/>
      <w:lvlJc w:val="left"/>
      <w:pPr>
        <w:ind w:left="720" w:hanging="360"/>
      </w:pPr>
    </w:lvl>
    <w:lvl w:ilvl="1" w:tplc="CC44C608">
      <w:start w:val="1"/>
      <w:numFmt w:val="lowerLetter"/>
      <w:lvlText w:val="%2."/>
      <w:lvlJc w:val="left"/>
      <w:pPr>
        <w:ind w:left="1440" w:hanging="360"/>
      </w:pPr>
    </w:lvl>
    <w:lvl w:ilvl="2" w:tplc="B89CE01E">
      <w:start w:val="1"/>
      <w:numFmt w:val="lowerRoman"/>
      <w:lvlText w:val="%3."/>
      <w:lvlJc w:val="right"/>
      <w:pPr>
        <w:ind w:left="2160" w:hanging="180"/>
      </w:pPr>
    </w:lvl>
    <w:lvl w:ilvl="3" w:tplc="67BE67B8">
      <w:start w:val="1"/>
      <w:numFmt w:val="decimal"/>
      <w:lvlText w:val="%4."/>
      <w:lvlJc w:val="left"/>
      <w:pPr>
        <w:ind w:left="2880" w:hanging="360"/>
      </w:pPr>
    </w:lvl>
    <w:lvl w:ilvl="4" w:tplc="588092B0">
      <w:start w:val="1"/>
      <w:numFmt w:val="lowerLetter"/>
      <w:lvlText w:val="%5."/>
      <w:lvlJc w:val="left"/>
      <w:pPr>
        <w:ind w:left="3600" w:hanging="360"/>
      </w:pPr>
    </w:lvl>
    <w:lvl w:ilvl="5" w:tplc="CD389C10">
      <w:start w:val="1"/>
      <w:numFmt w:val="lowerRoman"/>
      <w:lvlText w:val="%6."/>
      <w:lvlJc w:val="right"/>
      <w:pPr>
        <w:ind w:left="4320" w:hanging="180"/>
      </w:pPr>
    </w:lvl>
    <w:lvl w:ilvl="6" w:tplc="935E215C">
      <w:start w:val="1"/>
      <w:numFmt w:val="decimal"/>
      <w:lvlText w:val="%7."/>
      <w:lvlJc w:val="left"/>
      <w:pPr>
        <w:ind w:left="5040" w:hanging="360"/>
      </w:pPr>
    </w:lvl>
    <w:lvl w:ilvl="7" w:tplc="50C2BB88">
      <w:start w:val="1"/>
      <w:numFmt w:val="lowerLetter"/>
      <w:lvlText w:val="%8."/>
      <w:lvlJc w:val="left"/>
      <w:pPr>
        <w:ind w:left="5760" w:hanging="360"/>
      </w:pPr>
    </w:lvl>
    <w:lvl w:ilvl="8" w:tplc="D960F772">
      <w:start w:val="1"/>
      <w:numFmt w:val="lowerRoman"/>
      <w:lvlText w:val="%9."/>
      <w:lvlJc w:val="right"/>
      <w:pPr>
        <w:ind w:left="6480" w:hanging="180"/>
      </w:pPr>
    </w:lvl>
  </w:abstractNum>
  <w:abstractNum w:abstractNumId="15" w15:restartNumberingAfterBreak="0">
    <w:nsid w:val="3BB12759"/>
    <w:multiLevelType w:val="hybridMultilevel"/>
    <w:tmpl w:val="FFFFFFFF"/>
    <w:lvl w:ilvl="0" w:tplc="80666EF6">
      <w:start w:val="1"/>
      <w:numFmt w:val="decimal"/>
      <w:lvlText w:val="%1."/>
      <w:lvlJc w:val="left"/>
      <w:pPr>
        <w:ind w:left="720" w:hanging="360"/>
      </w:pPr>
    </w:lvl>
    <w:lvl w:ilvl="1" w:tplc="6EDC530C">
      <w:start w:val="1"/>
      <w:numFmt w:val="lowerLetter"/>
      <w:lvlText w:val="%2."/>
      <w:lvlJc w:val="left"/>
      <w:pPr>
        <w:ind w:left="1440" w:hanging="360"/>
      </w:pPr>
    </w:lvl>
    <w:lvl w:ilvl="2" w:tplc="867E3946">
      <w:start w:val="1"/>
      <w:numFmt w:val="lowerRoman"/>
      <w:lvlText w:val="%3."/>
      <w:lvlJc w:val="right"/>
      <w:pPr>
        <w:ind w:left="2160" w:hanging="180"/>
      </w:pPr>
    </w:lvl>
    <w:lvl w:ilvl="3" w:tplc="7AEAE78A">
      <w:start w:val="1"/>
      <w:numFmt w:val="decimal"/>
      <w:lvlText w:val="%4."/>
      <w:lvlJc w:val="left"/>
      <w:pPr>
        <w:ind w:left="2880" w:hanging="360"/>
      </w:pPr>
    </w:lvl>
    <w:lvl w:ilvl="4" w:tplc="5226E3D4">
      <w:start w:val="1"/>
      <w:numFmt w:val="lowerLetter"/>
      <w:lvlText w:val="%5."/>
      <w:lvlJc w:val="left"/>
      <w:pPr>
        <w:ind w:left="3600" w:hanging="360"/>
      </w:pPr>
    </w:lvl>
    <w:lvl w:ilvl="5" w:tplc="00E810AE">
      <w:start w:val="1"/>
      <w:numFmt w:val="lowerRoman"/>
      <w:lvlText w:val="%6."/>
      <w:lvlJc w:val="right"/>
      <w:pPr>
        <w:ind w:left="4320" w:hanging="180"/>
      </w:pPr>
    </w:lvl>
    <w:lvl w:ilvl="6" w:tplc="5094B74A">
      <w:start w:val="1"/>
      <w:numFmt w:val="decimal"/>
      <w:lvlText w:val="%7."/>
      <w:lvlJc w:val="left"/>
      <w:pPr>
        <w:ind w:left="5040" w:hanging="360"/>
      </w:pPr>
    </w:lvl>
    <w:lvl w:ilvl="7" w:tplc="40D2441E">
      <w:start w:val="1"/>
      <w:numFmt w:val="lowerLetter"/>
      <w:lvlText w:val="%8."/>
      <w:lvlJc w:val="left"/>
      <w:pPr>
        <w:ind w:left="5760" w:hanging="360"/>
      </w:pPr>
    </w:lvl>
    <w:lvl w:ilvl="8" w:tplc="9B06DF92">
      <w:start w:val="1"/>
      <w:numFmt w:val="lowerRoman"/>
      <w:lvlText w:val="%9."/>
      <w:lvlJc w:val="right"/>
      <w:pPr>
        <w:ind w:left="6480" w:hanging="180"/>
      </w:pPr>
    </w:lvl>
  </w:abstractNum>
  <w:abstractNum w:abstractNumId="16" w15:restartNumberingAfterBreak="0">
    <w:nsid w:val="3F72396B"/>
    <w:multiLevelType w:val="hybridMultilevel"/>
    <w:tmpl w:val="FFFFFFFF"/>
    <w:lvl w:ilvl="0" w:tplc="1C86B57E">
      <w:start w:val="1"/>
      <w:numFmt w:val="decimal"/>
      <w:lvlText w:val="%1."/>
      <w:lvlJc w:val="left"/>
      <w:pPr>
        <w:ind w:left="720" w:hanging="360"/>
      </w:pPr>
    </w:lvl>
    <w:lvl w:ilvl="1" w:tplc="37B22D94">
      <w:start w:val="1"/>
      <w:numFmt w:val="lowerLetter"/>
      <w:lvlText w:val="%2."/>
      <w:lvlJc w:val="left"/>
      <w:pPr>
        <w:ind w:left="1440" w:hanging="360"/>
      </w:pPr>
    </w:lvl>
    <w:lvl w:ilvl="2" w:tplc="EFAAFBD4">
      <w:start w:val="1"/>
      <w:numFmt w:val="lowerRoman"/>
      <w:lvlText w:val="%3."/>
      <w:lvlJc w:val="right"/>
      <w:pPr>
        <w:ind w:left="2160" w:hanging="180"/>
      </w:pPr>
    </w:lvl>
    <w:lvl w:ilvl="3" w:tplc="9AE270DA">
      <w:start w:val="1"/>
      <w:numFmt w:val="decimal"/>
      <w:lvlText w:val="%4."/>
      <w:lvlJc w:val="left"/>
      <w:pPr>
        <w:ind w:left="2880" w:hanging="360"/>
      </w:pPr>
    </w:lvl>
    <w:lvl w:ilvl="4" w:tplc="C6D090A2">
      <w:start w:val="1"/>
      <w:numFmt w:val="lowerLetter"/>
      <w:lvlText w:val="%5."/>
      <w:lvlJc w:val="left"/>
      <w:pPr>
        <w:ind w:left="3600" w:hanging="360"/>
      </w:pPr>
    </w:lvl>
    <w:lvl w:ilvl="5" w:tplc="034CEB42">
      <w:start w:val="1"/>
      <w:numFmt w:val="lowerRoman"/>
      <w:lvlText w:val="%6."/>
      <w:lvlJc w:val="right"/>
      <w:pPr>
        <w:ind w:left="4320" w:hanging="180"/>
      </w:pPr>
    </w:lvl>
    <w:lvl w:ilvl="6" w:tplc="F77285F4">
      <w:start w:val="1"/>
      <w:numFmt w:val="decimal"/>
      <w:lvlText w:val="%7."/>
      <w:lvlJc w:val="left"/>
      <w:pPr>
        <w:ind w:left="5040" w:hanging="360"/>
      </w:pPr>
    </w:lvl>
    <w:lvl w:ilvl="7" w:tplc="60004074">
      <w:start w:val="1"/>
      <w:numFmt w:val="lowerLetter"/>
      <w:lvlText w:val="%8."/>
      <w:lvlJc w:val="left"/>
      <w:pPr>
        <w:ind w:left="5760" w:hanging="360"/>
      </w:pPr>
    </w:lvl>
    <w:lvl w:ilvl="8" w:tplc="F92EF962">
      <w:start w:val="1"/>
      <w:numFmt w:val="lowerRoman"/>
      <w:lvlText w:val="%9."/>
      <w:lvlJc w:val="right"/>
      <w:pPr>
        <w:ind w:left="6480" w:hanging="180"/>
      </w:pPr>
    </w:lvl>
  </w:abstractNum>
  <w:abstractNum w:abstractNumId="17" w15:restartNumberingAfterBreak="0">
    <w:nsid w:val="42480824"/>
    <w:multiLevelType w:val="hybridMultilevel"/>
    <w:tmpl w:val="FFFFFFFF"/>
    <w:lvl w:ilvl="0" w:tplc="E758D85A">
      <w:start w:val="1"/>
      <w:numFmt w:val="decimal"/>
      <w:lvlText w:val="%1."/>
      <w:lvlJc w:val="left"/>
      <w:pPr>
        <w:ind w:left="720" w:hanging="360"/>
      </w:pPr>
    </w:lvl>
    <w:lvl w:ilvl="1" w:tplc="B14E9D20">
      <w:start w:val="1"/>
      <w:numFmt w:val="lowerLetter"/>
      <w:lvlText w:val="%2."/>
      <w:lvlJc w:val="left"/>
      <w:pPr>
        <w:ind w:left="1440" w:hanging="360"/>
      </w:pPr>
    </w:lvl>
    <w:lvl w:ilvl="2" w:tplc="46209700">
      <w:start w:val="1"/>
      <w:numFmt w:val="lowerRoman"/>
      <w:lvlText w:val="%3."/>
      <w:lvlJc w:val="right"/>
      <w:pPr>
        <w:ind w:left="2160" w:hanging="180"/>
      </w:pPr>
    </w:lvl>
    <w:lvl w:ilvl="3" w:tplc="6666F5E8">
      <w:start w:val="1"/>
      <w:numFmt w:val="decimal"/>
      <w:lvlText w:val="%4."/>
      <w:lvlJc w:val="left"/>
      <w:pPr>
        <w:ind w:left="2880" w:hanging="360"/>
      </w:pPr>
    </w:lvl>
    <w:lvl w:ilvl="4" w:tplc="7EEA3424">
      <w:start w:val="1"/>
      <w:numFmt w:val="lowerLetter"/>
      <w:lvlText w:val="%5."/>
      <w:lvlJc w:val="left"/>
      <w:pPr>
        <w:ind w:left="3600" w:hanging="360"/>
      </w:pPr>
    </w:lvl>
    <w:lvl w:ilvl="5" w:tplc="A5C879A8">
      <w:start w:val="1"/>
      <w:numFmt w:val="lowerRoman"/>
      <w:lvlText w:val="%6."/>
      <w:lvlJc w:val="right"/>
      <w:pPr>
        <w:ind w:left="4320" w:hanging="180"/>
      </w:pPr>
    </w:lvl>
    <w:lvl w:ilvl="6" w:tplc="8410D0D8">
      <w:start w:val="1"/>
      <w:numFmt w:val="decimal"/>
      <w:lvlText w:val="%7."/>
      <w:lvlJc w:val="left"/>
      <w:pPr>
        <w:ind w:left="5040" w:hanging="360"/>
      </w:pPr>
    </w:lvl>
    <w:lvl w:ilvl="7" w:tplc="AB3EDFC6">
      <w:start w:val="1"/>
      <w:numFmt w:val="lowerLetter"/>
      <w:lvlText w:val="%8."/>
      <w:lvlJc w:val="left"/>
      <w:pPr>
        <w:ind w:left="5760" w:hanging="360"/>
      </w:pPr>
    </w:lvl>
    <w:lvl w:ilvl="8" w:tplc="387656F0">
      <w:start w:val="1"/>
      <w:numFmt w:val="lowerRoman"/>
      <w:lvlText w:val="%9."/>
      <w:lvlJc w:val="right"/>
      <w:pPr>
        <w:ind w:left="6480" w:hanging="180"/>
      </w:pPr>
    </w:lvl>
  </w:abstractNum>
  <w:abstractNum w:abstractNumId="18" w15:restartNumberingAfterBreak="0">
    <w:nsid w:val="44FC3A01"/>
    <w:multiLevelType w:val="hybridMultilevel"/>
    <w:tmpl w:val="890815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5C6742D"/>
    <w:multiLevelType w:val="hybridMultilevel"/>
    <w:tmpl w:val="FFFFFFFF"/>
    <w:lvl w:ilvl="0" w:tplc="7CBCAE1E">
      <w:start w:val="1"/>
      <w:numFmt w:val="bullet"/>
      <w:lvlText w:val=""/>
      <w:lvlJc w:val="left"/>
      <w:pPr>
        <w:ind w:left="720" w:hanging="360"/>
      </w:pPr>
      <w:rPr>
        <w:rFonts w:ascii="Symbol" w:hAnsi="Symbol" w:hint="default"/>
      </w:rPr>
    </w:lvl>
    <w:lvl w:ilvl="1" w:tplc="3202EA04">
      <w:start w:val="1"/>
      <w:numFmt w:val="bullet"/>
      <w:lvlText w:val=""/>
      <w:lvlJc w:val="left"/>
      <w:pPr>
        <w:ind w:left="1440" w:hanging="360"/>
      </w:pPr>
      <w:rPr>
        <w:rFonts w:ascii="Symbol" w:hAnsi="Symbol" w:hint="default"/>
      </w:rPr>
    </w:lvl>
    <w:lvl w:ilvl="2" w:tplc="3482ECE4">
      <w:start w:val="1"/>
      <w:numFmt w:val="bullet"/>
      <w:lvlText w:val=""/>
      <w:lvlJc w:val="left"/>
      <w:pPr>
        <w:ind w:left="2160" w:hanging="360"/>
      </w:pPr>
      <w:rPr>
        <w:rFonts w:ascii="Wingdings" w:hAnsi="Wingdings" w:hint="default"/>
      </w:rPr>
    </w:lvl>
    <w:lvl w:ilvl="3" w:tplc="94B463B8">
      <w:start w:val="1"/>
      <w:numFmt w:val="bullet"/>
      <w:lvlText w:val=""/>
      <w:lvlJc w:val="left"/>
      <w:pPr>
        <w:ind w:left="2880" w:hanging="360"/>
      </w:pPr>
      <w:rPr>
        <w:rFonts w:ascii="Symbol" w:hAnsi="Symbol" w:hint="default"/>
      </w:rPr>
    </w:lvl>
    <w:lvl w:ilvl="4" w:tplc="0B181A82">
      <w:start w:val="1"/>
      <w:numFmt w:val="bullet"/>
      <w:lvlText w:val="o"/>
      <w:lvlJc w:val="left"/>
      <w:pPr>
        <w:ind w:left="3600" w:hanging="360"/>
      </w:pPr>
      <w:rPr>
        <w:rFonts w:ascii="Courier New" w:hAnsi="Courier New" w:hint="default"/>
      </w:rPr>
    </w:lvl>
    <w:lvl w:ilvl="5" w:tplc="2FE4AA68">
      <w:start w:val="1"/>
      <w:numFmt w:val="bullet"/>
      <w:lvlText w:val=""/>
      <w:lvlJc w:val="left"/>
      <w:pPr>
        <w:ind w:left="4320" w:hanging="360"/>
      </w:pPr>
      <w:rPr>
        <w:rFonts w:ascii="Wingdings" w:hAnsi="Wingdings" w:hint="default"/>
      </w:rPr>
    </w:lvl>
    <w:lvl w:ilvl="6" w:tplc="F65A7BFE">
      <w:start w:val="1"/>
      <w:numFmt w:val="bullet"/>
      <w:lvlText w:val=""/>
      <w:lvlJc w:val="left"/>
      <w:pPr>
        <w:ind w:left="5040" w:hanging="360"/>
      </w:pPr>
      <w:rPr>
        <w:rFonts w:ascii="Symbol" w:hAnsi="Symbol" w:hint="default"/>
      </w:rPr>
    </w:lvl>
    <w:lvl w:ilvl="7" w:tplc="5A68DA98">
      <w:start w:val="1"/>
      <w:numFmt w:val="bullet"/>
      <w:lvlText w:val="o"/>
      <w:lvlJc w:val="left"/>
      <w:pPr>
        <w:ind w:left="5760" w:hanging="360"/>
      </w:pPr>
      <w:rPr>
        <w:rFonts w:ascii="Courier New" w:hAnsi="Courier New" w:hint="default"/>
      </w:rPr>
    </w:lvl>
    <w:lvl w:ilvl="8" w:tplc="B22CF742">
      <w:start w:val="1"/>
      <w:numFmt w:val="bullet"/>
      <w:lvlText w:val=""/>
      <w:lvlJc w:val="left"/>
      <w:pPr>
        <w:ind w:left="6480" w:hanging="360"/>
      </w:pPr>
      <w:rPr>
        <w:rFonts w:ascii="Wingdings" w:hAnsi="Wingdings" w:hint="default"/>
      </w:rPr>
    </w:lvl>
  </w:abstractNum>
  <w:abstractNum w:abstractNumId="20" w15:restartNumberingAfterBreak="0">
    <w:nsid w:val="47467CD9"/>
    <w:multiLevelType w:val="hybridMultilevel"/>
    <w:tmpl w:val="FFFFFFFF"/>
    <w:lvl w:ilvl="0" w:tplc="EF0669C4">
      <w:start w:val="1"/>
      <w:numFmt w:val="bullet"/>
      <w:lvlText w:val=""/>
      <w:lvlJc w:val="left"/>
      <w:pPr>
        <w:ind w:left="720" w:hanging="360"/>
      </w:pPr>
      <w:rPr>
        <w:rFonts w:ascii="Symbol" w:hAnsi="Symbol" w:hint="default"/>
      </w:rPr>
    </w:lvl>
    <w:lvl w:ilvl="1" w:tplc="DFB821A0">
      <w:start w:val="1"/>
      <w:numFmt w:val="bullet"/>
      <w:lvlText w:val=""/>
      <w:lvlJc w:val="left"/>
      <w:pPr>
        <w:ind w:left="1440" w:hanging="360"/>
      </w:pPr>
      <w:rPr>
        <w:rFonts w:ascii="Symbol" w:hAnsi="Symbol" w:hint="default"/>
      </w:rPr>
    </w:lvl>
    <w:lvl w:ilvl="2" w:tplc="71CC0B50">
      <w:start w:val="1"/>
      <w:numFmt w:val="bullet"/>
      <w:lvlText w:val=""/>
      <w:lvlJc w:val="left"/>
      <w:pPr>
        <w:ind w:left="2160" w:hanging="360"/>
      </w:pPr>
      <w:rPr>
        <w:rFonts w:ascii="Wingdings" w:hAnsi="Wingdings" w:hint="default"/>
      </w:rPr>
    </w:lvl>
    <w:lvl w:ilvl="3" w:tplc="7236F382">
      <w:start w:val="1"/>
      <w:numFmt w:val="bullet"/>
      <w:lvlText w:val=""/>
      <w:lvlJc w:val="left"/>
      <w:pPr>
        <w:ind w:left="2880" w:hanging="360"/>
      </w:pPr>
      <w:rPr>
        <w:rFonts w:ascii="Symbol" w:hAnsi="Symbol" w:hint="default"/>
      </w:rPr>
    </w:lvl>
    <w:lvl w:ilvl="4" w:tplc="830AB266">
      <w:start w:val="1"/>
      <w:numFmt w:val="bullet"/>
      <w:lvlText w:val="o"/>
      <w:lvlJc w:val="left"/>
      <w:pPr>
        <w:ind w:left="3600" w:hanging="360"/>
      </w:pPr>
      <w:rPr>
        <w:rFonts w:ascii="Courier New" w:hAnsi="Courier New" w:hint="default"/>
      </w:rPr>
    </w:lvl>
    <w:lvl w:ilvl="5" w:tplc="8B4A4138">
      <w:start w:val="1"/>
      <w:numFmt w:val="bullet"/>
      <w:lvlText w:val=""/>
      <w:lvlJc w:val="left"/>
      <w:pPr>
        <w:ind w:left="4320" w:hanging="360"/>
      </w:pPr>
      <w:rPr>
        <w:rFonts w:ascii="Wingdings" w:hAnsi="Wingdings" w:hint="default"/>
      </w:rPr>
    </w:lvl>
    <w:lvl w:ilvl="6" w:tplc="7A72EF96">
      <w:start w:val="1"/>
      <w:numFmt w:val="bullet"/>
      <w:lvlText w:val=""/>
      <w:lvlJc w:val="left"/>
      <w:pPr>
        <w:ind w:left="5040" w:hanging="360"/>
      </w:pPr>
      <w:rPr>
        <w:rFonts w:ascii="Symbol" w:hAnsi="Symbol" w:hint="default"/>
      </w:rPr>
    </w:lvl>
    <w:lvl w:ilvl="7" w:tplc="F71A4486">
      <w:start w:val="1"/>
      <w:numFmt w:val="bullet"/>
      <w:lvlText w:val="o"/>
      <w:lvlJc w:val="left"/>
      <w:pPr>
        <w:ind w:left="5760" w:hanging="360"/>
      </w:pPr>
      <w:rPr>
        <w:rFonts w:ascii="Courier New" w:hAnsi="Courier New" w:hint="default"/>
      </w:rPr>
    </w:lvl>
    <w:lvl w:ilvl="8" w:tplc="45A40F14">
      <w:start w:val="1"/>
      <w:numFmt w:val="bullet"/>
      <w:lvlText w:val=""/>
      <w:lvlJc w:val="left"/>
      <w:pPr>
        <w:ind w:left="6480" w:hanging="360"/>
      </w:pPr>
      <w:rPr>
        <w:rFonts w:ascii="Wingdings" w:hAnsi="Wingdings" w:hint="default"/>
      </w:rPr>
    </w:lvl>
  </w:abstractNum>
  <w:abstractNum w:abstractNumId="21" w15:restartNumberingAfterBreak="0">
    <w:nsid w:val="48CF7039"/>
    <w:multiLevelType w:val="hybridMultilevel"/>
    <w:tmpl w:val="FFFFFFFF"/>
    <w:lvl w:ilvl="0" w:tplc="0810B760">
      <w:start w:val="1"/>
      <w:numFmt w:val="decimal"/>
      <w:lvlText w:val="%1."/>
      <w:lvlJc w:val="left"/>
      <w:pPr>
        <w:ind w:left="720" w:hanging="360"/>
      </w:pPr>
    </w:lvl>
    <w:lvl w:ilvl="1" w:tplc="6F3CF480">
      <w:start w:val="1"/>
      <w:numFmt w:val="lowerLetter"/>
      <w:lvlText w:val="%2."/>
      <w:lvlJc w:val="left"/>
      <w:pPr>
        <w:ind w:left="1440" w:hanging="360"/>
      </w:pPr>
    </w:lvl>
    <w:lvl w:ilvl="2" w:tplc="759C5E88">
      <w:start w:val="1"/>
      <w:numFmt w:val="lowerRoman"/>
      <w:lvlText w:val="%3."/>
      <w:lvlJc w:val="right"/>
      <w:pPr>
        <w:ind w:left="2160" w:hanging="180"/>
      </w:pPr>
    </w:lvl>
    <w:lvl w:ilvl="3" w:tplc="EA42A398">
      <w:start w:val="1"/>
      <w:numFmt w:val="decimal"/>
      <w:lvlText w:val="%4."/>
      <w:lvlJc w:val="left"/>
      <w:pPr>
        <w:ind w:left="2880" w:hanging="360"/>
      </w:pPr>
    </w:lvl>
    <w:lvl w:ilvl="4" w:tplc="8F785A3C">
      <w:start w:val="1"/>
      <w:numFmt w:val="lowerLetter"/>
      <w:lvlText w:val="%5."/>
      <w:lvlJc w:val="left"/>
      <w:pPr>
        <w:ind w:left="3600" w:hanging="360"/>
      </w:pPr>
    </w:lvl>
    <w:lvl w:ilvl="5" w:tplc="3064F436">
      <w:start w:val="1"/>
      <w:numFmt w:val="lowerRoman"/>
      <w:lvlText w:val="%6."/>
      <w:lvlJc w:val="right"/>
      <w:pPr>
        <w:ind w:left="4320" w:hanging="180"/>
      </w:pPr>
    </w:lvl>
    <w:lvl w:ilvl="6" w:tplc="84121462">
      <w:start w:val="1"/>
      <w:numFmt w:val="decimal"/>
      <w:lvlText w:val="%7."/>
      <w:lvlJc w:val="left"/>
      <w:pPr>
        <w:ind w:left="5040" w:hanging="360"/>
      </w:pPr>
    </w:lvl>
    <w:lvl w:ilvl="7" w:tplc="530C4C74">
      <w:start w:val="1"/>
      <w:numFmt w:val="lowerLetter"/>
      <w:lvlText w:val="%8."/>
      <w:lvlJc w:val="left"/>
      <w:pPr>
        <w:ind w:left="5760" w:hanging="360"/>
      </w:pPr>
    </w:lvl>
    <w:lvl w:ilvl="8" w:tplc="92DC9804">
      <w:start w:val="1"/>
      <w:numFmt w:val="lowerRoman"/>
      <w:lvlText w:val="%9."/>
      <w:lvlJc w:val="right"/>
      <w:pPr>
        <w:ind w:left="6480" w:hanging="180"/>
      </w:pPr>
    </w:lvl>
  </w:abstractNum>
  <w:abstractNum w:abstractNumId="22" w15:restartNumberingAfterBreak="0">
    <w:nsid w:val="56303B9E"/>
    <w:multiLevelType w:val="hybridMultilevel"/>
    <w:tmpl w:val="FFFFFFFF"/>
    <w:lvl w:ilvl="0" w:tplc="9A76138E">
      <w:start w:val="1"/>
      <w:numFmt w:val="bullet"/>
      <w:lvlText w:val=""/>
      <w:lvlJc w:val="left"/>
      <w:pPr>
        <w:ind w:left="720" w:hanging="360"/>
      </w:pPr>
      <w:rPr>
        <w:rFonts w:ascii="Symbol" w:hAnsi="Symbol" w:hint="default"/>
      </w:rPr>
    </w:lvl>
    <w:lvl w:ilvl="1" w:tplc="9C4EE086">
      <w:start w:val="1"/>
      <w:numFmt w:val="bullet"/>
      <w:lvlText w:val=""/>
      <w:lvlJc w:val="left"/>
      <w:pPr>
        <w:ind w:left="1440" w:hanging="360"/>
      </w:pPr>
      <w:rPr>
        <w:rFonts w:ascii="Symbol" w:hAnsi="Symbol" w:hint="default"/>
      </w:rPr>
    </w:lvl>
    <w:lvl w:ilvl="2" w:tplc="3A483D56">
      <w:start w:val="1"/>
      <w:numFmt w:val="bullet"/>
      <w:lvlText w:val=""/>
      <w:lvlJc w:val="left"/>
      <w:pPr>
        <w:ind w:left="2160" w:hanging="360"/>
      </w:pPr>
      <w:rPr>
        <w:rFonts w:ascii="Wingdings" w:hAnsi="Wingdings" w:hint="default"/>
      </w:rPr>
    </w:lvl>
    <w:lvl w:ilvl="3" w:tplc="7712867C">
      <w:start w:val="1"/>
      <w:numFmt w:val="bullet"/>
      <w:lvlText w:val=""/>
      <w:lvlJc w:val="left"/>
      <w:pPr>
        <w:ind w:left="2880" w:hanging="360"/>
      </w:pPr>
      <w:rPr>
        <w:rFonts w:ascii="Symbol" w:hAnsi="Symbol" w:hint="default"/>
      </w:rPr>
    </w:lvl>
    <w:lvl w:ilvl="4" w:tplc="DAB83E16">
      <w:start w:val="1"/>
      <w:numFmt w:val="bullet"/>
      <w:lvlText w:val="o"/>
      <w:lvlJc w:val="left"/>
      <w:pPr>
        <w:ind w:left="3600" w:hanging="360"/>
      </w:pPr>
      <w:rPr>
        <w:rFonts w:ascii="Courier New" w:hAnsi="Courier New" w:hint="default"/>
      </w:rPr>
    </w:lvl>
    <w:lvl w:ilvl="5" w:tplc="30220BD6">
      <w:start w:val="1"/>
      <w:numFmt w:val="bullet"/>
      <w:lvlText w:val=""/>
      <w:lvlJc w:val="left"/>
      <w:pPr>
        <w:ind w:left="4320" w:hanging="360"/>
      </w:pPr>
      <w:rPr>
        <w:rFonts w:ascii="Wingdings" w:hAnsi="Wingdings" w:hint="default"/>
      </w:rPr>
    </w:lvl>
    <w:lvl w:ilvl="6" w:tplc="520C1958">
      <w:start w:val="1"/>
      <w:numFmt w:val="bullet"/>
      <w:lvlText w:val=""/>
      <w:lvlJc w:val="left"/>
      <w:pPr>
        <w:ind w:left="5040" w:hanging="360"/>
      </w:pPr>
      <w:rPr>
        <w:rFonts w:ascii="Symbol" w:hAnsi="Symbol" w:hint="default"/>
      </w:rPr>
    </w:lvl>
    <w:lvl w:ilvl="7" w:tplc="A5B82DAC">
      <w:start w:val="1"/>
      <w:numFmt w:val="bullet"/>
      <w:lvlText w:val="o"/>
      <w:lvlJc w:val="left"/>
      <w:pPr>
        <w:ind w:left="5760" w:hanging="360"/>
      </w:pPr>
      <w:rPr>
        <w:rFonts w:ascii="Courier New" w:hAnsi="Courier New" w:hint="default"/>
      </w:rPr>
    </w:lvl>
    <w:lvl w:ilvl="8" w:tplc="6CAED5D6">
      <w:start w:val="1"/>
      <w:numFmt w:val="bullet"/>
      <w:lvlText w:val=""/>
      <w:lvlJc w:val="left"/>
      <w:pPr>
        <w:ind w:left="6480" w:hanging="360"/>
      </w:pPr>
      <w:rPr>
        <w:rFonts w:ascii="Wingdings" w:hAnsi="Wingdings" w:hint="default"/>
      </w:rPr>
    </w:lvl>
  </w:abstractNum>
  <w:abstractNum w:abstractNumId="23" w15:restartNumberingAfterBreak="0">
    <w:nsid w:val="56D60921"/>
    <w:multiLevelType w:val="hybridMultilevel"/>
    <w:tmpl w:val="FFFFFFFF"/>
    <w:lvl w:ilvl="0" w:tplc="D800F078">
      <w:start w:val="1"/>
      <w:numFmt w:val="bullet"/>
      <w:lvlText w:val=""/>
      <w:lvlJc w:val="left"/>
      <w:pPr>
        <w:ind w:left="720" w:hanging="360"/>
      </w:pPr>
      <w:rPr>
        <w:rFonts w:ascii="Symbol" w:hAnsi="Symbol" w:hint="default"/>
      </w:rPr>
    </w:lvl>
    <w:lvl w:ilvl="1" w:tplc="C3E250C8">
      <w:start w:val="1"/>
      <w:numFmt w:val="bullet"/>
      <w:lvlText w:val="o"/>
      <w:lvlJc w:val="left"/>
      <w:pPr>
        <w:ind w:left="1440" w:hanging="360"/>
      </w:pPr>
      <w:rPr>
        <w:rFonts w:ascii="Courier New" w:hAnsi="Courier New" w:hint="default"/>
      </w:rPr>
    </w:lvl>
    <w:lvl w:ilvl="2" w:tplc="79BEFBF2">
      <w:start w:val="1"/>
      <w:numFmt w:val="bullet"/>
      <w:lvlText w:val=""/>
      <w:lvlJc w:val="left"/>
      <w:pPr>
        <w:ind w:left="2160" w:hanging="360"/>
      </w:pPr>
      <w:rPr>
        <w:rFonts w:ascii="Wingdings" w:hAnsi="Wingdings" w:hint="default"/>
      </w:rPr>
    </w:lvl>
    <w:lvl w:ilvl="3" w:tplc="08BA2796">
      <w:start w:val="1"/>
      <w:numFmt w:val="bullet"/>
      <w:lvlText w:val=""/>
      <w:lvlJc w:val="left"/>
      <w:pPr>
        <w:ind w:left="2880" w:hanging="360"/>
      </w:pPr>
      <w:rPr>
        <w:rFonts w:ascii="Symbol" w:hAnsi="Symbol" w:hint="default"/>
      </w:rPr>
    </w:lvl>
    <w:lvl w:ilvl="4" w:tplc="320C3C0C">
      <w:start w:val="1"/>
      <w:numFmt w:val="bullet"/>
      <w:lvlText w:val="o"/>
      <w:lvlJc w:val="left"/>
      <w:pPr>
        <w:ind w:left="3600" w:hanging="360"/>
      </w:pPr>
      <w:rPr>
        <w:rFonts w:ascii="Courier New" w:hAnsi="Courier New" w:hint="default"/>
      </w:rPr>
    </w:lvl>
    <w:lvl w:ilvl="5" w:tplc="F6943C96">
      <w:start w:val="1"/>
      <w:numFmt w:val="bullet"/>
      <w:lvlText w:val=""/>
      <w:lvlJc w:val="left"/>
      <w:pPr>
        <w:ind w:left="4320" w:hanging="360"/>
      </w:pPr>
      <w:rPr>
        <w:rFonts w:ascii="Wingdings" w:hAnsi="Wingdings" w:hint="default"/>
      </w:rPr>
    </w:lvl>
    <w:lvl w:ilvl="6" w:tplc="B574C49C">
      <w:start w:val="1"/>
      <w:numFmt w:val="bullet"/>
      <w:lvlText w:val=""/>
      <w:lvlJc w:val="left"/>
      <w:pPr>
        <w:ind w:left="5040" w:hanging="360"/>
      </w:pPr>
      <w:rPr>
        <w:rFonts w:ascii="Symbol" w:hAnsi="Symbol" w:hint="default"/>
      </w:rPr>
    </w:lvl>
    <w:lvl w:ilvl="7" w:tplc="1018DE16">
      <w:start w:val="1"/>
      <w:numFmt w:val="bullet"/>
      <w:lvlText w:val="o"/>
      <w:lvlJc w:val="left"/>
      <w:pPr>
        <w:ind w:left="5760" w:hanging="360"/>
      </w:pPr>
      <w:rPr>
        <w:rFonts w:ascii="Courier New" w:hAnsi="Courier New" w:hint="default"/>
      </w:rPr>
    </w:lvl>
    <w:lvl w:ilvl="8" w:tplc="A93623BC">
      <w:start w:val="1"/>
      <w:numFmt w:val="bullet"/>
      <w:lvlText w:val=""/>
      <w:lvlJc w:val="left"/>
      <w:pPr>
        <w:ind w:left="6480" w:hanging="360"/>
      </w:pPr>
      <w:rPr>
        <w:rFonts w:ascii="Wingdings" w:hAnsi="Wingdings" w:hint="default"/>
      </w:rPr>
    </w:lvl>
  </w:abstractNum>
  <w:abstractNum w:abstractNumId="24" w15:restartNumberingAfterBreak="0">
    <w:nsid w:val="5F80096E"/>
    <w:multiLevelType w:val="hybridMultilevel"/>
    <w:tmpl w:val="FFFFFFFF"/>
    <w:lvl w:ilvl="0" w:tplc="CA469732">
      <w:start w:val="1"/>
      <w:numFmt w:val="decimal"/>
      <w:lvlText w:val="%1."/>
      <w:lvlJc w:val="left"/>
      <w:pPr>
        <w:ind w:left="720" w:hanging="360"/>
      </w:pPr>
    </w:lvl>
    <w:lvl w:ilvl="1" w:tplc="DD9416E0">
      <w:start w:val="1"/>
      <w:numFmt w:val="lowerLetter"/>
      <w:lvlText w:val="%2."/>
      <w:lvlJc w:val="left"/>
      <w:pPr>
        <w:ind w:left="1440" w:hanging="360"/>
      </w:pPr>
    </w:lvl>
    <w:lvl w:ilvl="2" w:tplc="06C4FC02">
      <w:start w:val="1"/>
      <w:numFmt w:val="lowerRoman"/>
      <w:lvlText w:val="%3."/>
      <w:lvlJc w:val="right"/>
      <w:pPr>
        <w:ind w:left="2160" w:hanging="180"/>
      </w:pPr>
    </w:lvl>
    <w:lvl w:ilvl="3" w:tplc="90CEDB10">
      <w:start w:val="1"/>
      <w:numFmt w:val="decimal"/>
      <w:lvlText w:val="%4."/>
      <w:lvlJc w:val="left"/>
      <w:pPr>
        <w:ind w:left="2880" w:hanging="360"/>
      </w:pPr>
    </w:lvl>
    <w:lvl w:ilvl="4" w:tplc="B6AA279C">
      <w:start w:val="1"/>
      <w:numFmt w:val="lowerLetter"/>
      <w:lvlText w:val="%5."/>
      <w:lvlJc w:val="left"/>
      <w:pPr>
        <w:ind w:left="3600" w:hanging="360"/>
      </w:pPr>
    </w:lvl>
    <w:lvl w:ilvl="5" w:tplc="DDBE57FA">
      <w:start w:val="1"/>
      <w:numFmt w:val="lowerRoman"/>
      <w:lvlText w:val="%6."/>
      <w:lvlJc w:val="right"/>
      <w:pPr>
        <w:ind w:left="4320" w:hanging="180"/>
      </w:pPr>
    </w:lvl>
    <w:lvl w:ilvl="6" w:tplc="6FB02132">
      <w:start w:val="1"/>
      <w:numFmt w:val="decimal"/>
      <w:lvlText w:val="%7."/>
      <w:lvlJc w:val="left"/>
      <w:pPr>
        <w:ind w:left="5040" w:hanging="360"/>
      </w:pPr>
    </w:lvl>
    <w:lvl w:ilvl="7" w:tplc="ED5C732C">
      <w:start w:val="1"/>
      <w:numFmt w:val="lowerLetter"/>
      <w:lvlText w:val="%8."/>
      <w:lvlJc w:val="left"/>
      <w:pPr>
        <w:ind w:left="5760" w:hanging="360"/>
      </w:pPr>
    </w:lvl>
    <w:lvl w:ilvl="8" w:tplc="CC22F2BA">
      <w:start w:val="1"/>
      <w:numFmt w:val="lowerRoman"/>
      <w:lvlText w:val="%9."/>
      <w:lvlJc w:val="right"/>
      <w:pPr>
        <w:ind w:left="6480" w:hanging="180"/>
      </w:pPr>
    </w:lvl>
  </w:abstractNum>
  <w:abstractNum w:abstractNumId="25" w15:restartNumberingAfterBreak="0">
    <w:nsid w:val="61694687"/>
    <w:multiLevelType w:val="hybridMultilevel"/>
    <w:tmpl w:val="FE046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AF0D9E"/>
    <w:multiLevelType w:val="hybridMultilevel"/>
    <w:tmpl w:val="0C10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B555A6"/>
    <w:multiLevelType w:val="hybridMultilevel"/>
    <w:tmpl w:val="FFFFFFFF"/>
    <w:lvl w:ilvl="0" w:tplc="18F61DE4">
      <w:start w:val="1"/>
      <w:numFmt w:val="bullet"/>
      <w:lvlText w:val=""/>
      <w:lvlJc w:val="left"/>
      <w:pPr>
        <w:ind w:left="720" w:hanging="360"/>
      </w:pPr>
      <w:rPr>
        <w:rFonts w:ascii="Symbol" w:hAnsi="Symbol" w:hint="default"/>
      </w:rPr>
    </w:lvl>
    <w:lvl w:ilvl="1" w:tplc="1004A990">
      <w:start w:val="1"/>
      <w:numFmt w:val="bullet"/>
      <w:lvlText w:val=""/>
      <w:lvlJc w:val="left"/>
      <w:pPr>
        <w:ind w:left="1440" w:hanging="360"/>
      </w:pPr>
      <w:rPr>
        <w:rFonts w:ascii="Symbol" w:hAnsi="Symbol" w:hint="default"/>
      </w:rPr>
    </w:lvl>
    <w:lvl w:ilvl="2" w:tplc="754207C2">
      <w:start w:val="1"/>
      <w:numFmt w:val="bullet"/>
      <w:lvlText w:val=""/>
      <w:lvlJc w:val="left"/>
      <w:pPr>
        <w:ind w:left="2160" w:hanging="360"/>
      </w:pPr>
      <w:rPr>
        <w:rFonts w:ascii="Wingdings" w:hAnsi="Wingdings" w:hint="default"/>
      </w:rPr>
    </w:lvl>
    <w:lvl w:ilvl="3" w:tplc="E848913A">
      <w:start w:val="1"/>
      <w:numFmt w:val="bullet"/>
      <w:lvlText w:val=""/>
      <w:lvlJc w:val="left"/>
      <w:pPr>
        <w:ind w:left="2880" w:hanging="360"/>
      </w:pPr>
      <w:rPr>
        <w:rFonts w:ascii="Symbol" w:hAnsi="Symbol" w:hint="default"/>
      </w:rPr>
    </w:lvl>
    <w:lvl w:ilvl="4" w:tplc="FA7C07C8">
      <w:start w:val="1"/>
      <w:numFmt w:val="bullet"/>
      <w:lvlText w:val="o"/>
      <w:lvlJc w:val="left"/>
      <w:pPr>
        <w:ind w:left="3600" w:hanging="360"/>
      </w:pPr>
      <w:rPr>
        <w:rFonts w:ascii="Courier New" w:hAnsi="Courier New" w:hint="default"/>
      </w:rPr>
    </w:lvl>
    <w:lvl w:ilvl="5" w:tplc="E634E590">
      <w:start w:val="1"/>
      <w:numFmt w:val="bullet"/>
      <w:lvlText w:val=""/>
      <w:lvlJc w:val="left"/>
      <w:pPr>
        <w:ind w:left="4320" w:hanging="360"/>
      </w:pPr>
      <w:rPr>
        <w:rFonts w:ascii="Wingdings" w:hAnsi="Wingdings" w:hint="default"/>
      </w:rPr>
    </w:lvl>
    <w:lvl w:ilvl="6" w:tplc="4672D040">
      <w:start w:val="1"/>
      <w:numFmt w:val="bullet"/>
      <w:lvlText w:val=""/>
      <w:lvlJc w:val="left"/>
      <w:pPr>
        <w:ind w:left="5040" w:hanging="360"/>
      </w:pPr>
      <w:rPr>
        <w:rFonts w:ascii="Symbol" w:hAnsi="Symbol" w:hint="default"/>
      </w:rPr>
    </w:lvl>
    <w:lvl w:ilvl="7" w:tplc="DB5C0BB6">
      <w:start w:val="1"/>
      <w:numFmt w:val="bullet"/>
      <w:lvlText w:val="o"/>
      <w:lvlJc w:val="left"/>
      <w:pPr>
        <w:ind w:left="5760" w:hanging="360"/>
      </w:pPr>
      <w:rPr>
        <w:rFonts w:ascii="Courier New" w:hAnsi="Courier New" w:hint="default"/>
      </w:rPr>
    </w:lvl>
    <w:lvl w:ilvl="8" w:tplc="958C98AE">
      <w:start w:val="1"/>
      <w:numFmt w:val="bullet"/>
      <w:lvlText w:val=""/>
      <w:lvlJc w:val="left"/>
      <w:pPr>
        <w:ind w:left="6480" w:hanging="360"/>
      </w:pPr>
      <w:rPr>
        <w:rFonts w:ascii="Wingdings" w:hAnsi="Wingdings" w:hint="default"/>
      </w:rPr>
    </w:lvl>
  </w:abstractNum>
  <w:abstractNum w:abstractNumId="28" w15:restartNumberingAfterBreak="0">
    <w:nsid w:val="6BB6714F"/>
    <w:multiLevelType w:val="hybridMultilevel"/>
    <w:tmpl w:val="FFFFFFFF"/>
    <w:lvl w:ilvl="0" w:tplc="5DDC5AAE">
      <w:start w:val="1"/>
      <w:numFmt w:val="bullet"/>
      <w:lvlText w:val=""/>
      <w:lvlJc w:val="left"/>
      <w:pPr>
        <w:ind w:left="720" w:hanging="360"/>
      </w:pPr>
      <w:rPr>
        <w:rFonts w:ascii="Symbol" w:hAnsi="Symbol" w:hint="default"/>
      </w:rPr>
    </w:lvl>
    <w:lvl w:ilvl="1" w:tplc="43D0ED42">
      <w:start w:val="1"/>
      <w:numFmt w:val="bullet"/>
      <w:lvlText w:val=""/>
      <w:lvlJc w:val="left"/>
      <w:pPr>
        <w:ind w:left="1440" w:hanging="360"/>
      </w:pPr>
      <w:rPr>
        <w:rFonts w:ascii="Symbol" w:hAnsi="Symbol" w:hint="default"/>
      </w:rPr>
    </w:lvl>
    <w:lvl w:ilvl="2" w:tplc="98324760">
      <w:start w:val="1"/>
      <w:numFmt w:val="bullet"/>
      <w:lvlText w:val=""/>
      <w:lvlJc w:val="left"/>
      <w:pPr>
        <w:ind w:left="2160" w:hanging="360"/>
      </w:pPr>
      <w:rPr>
        <w:rFonts w:ascii="Wingdings" w:hAnsi="Wingdings" w:hint="default"/>
      </w:rPr>
    </w:lvl>
    <w:lvl w:ilvl="3" w:tplc="A78C51C0">
      <w:start w:val="1"/>
      <w:numFmt w:val="bullet"/>
      <w:lvlText w:val=""/>
      <w:lvlJc w:val="left"/>
      <w:pPr>
        <w:ind w:left="2880" w:hanging="360"/>
      </w:pPr>
      <w:rPr>
        <w:rFonts w:ascii="Symbol" w:hAnsi="Symbol" w:hint="default"/>
      </w:rPr>
    </w:lvl>
    <w:lvl w:ilvl="4" w:tplc="8BBACDF8">
      <w:start w:val="1"/>
      <w:numFmt w:val="bullet"/>
      <w:lvlText w:val="o"/>
      <w:lvlJc w:val="left"/>
      <w:pPr>
        <w:ind w:left="3600" w:hanging="360"/>
      </w:pPr>
      <w:rPr>
        <w:rFonts w:ascii="Courier New" w:hAnsi="Courier New" w:hint="default"/>
      </w:rPr>
    </w:lvl>
    <w:lvl w:ilvl="5" w:tplc="1ADA6194">
      <w:start w:val="1"/>
      <w:numFmt w:val="bullet"/>
      <w:lvlText w:val=""/>
      <w:lvlJc w:val="left"/>
      <w:pPr>
        <w:ind w:left="4320" w:hanging="360"/>
      </w:pPr>
      <w:rPr>
        <w:rFonts w:ascii="Wingdings" w:hAnsi="Wingdings" w:hint="default"/>
      </w:rPr>
    </w:lvl>
    <w:lvl w:ilvl="6" w:tplc="F93AE2DA">
      <w:start w:val="1"/>
      <w:numFmt w:val="bullet"/>
      <w:lvlText w:val=""/>
      <w:lvlJc w:val="left"/>
      <w:pPr>
        <w:ind w:left="5040" w:hanging="360"/>
      </w:pPr>
      <w:rPr>
        <w:rFonts w:ascii="Symbol" w:hAnsi="Symbol" w:hint="default"/>
      </w:rPr>
    </w:lvl>
    <w:lvl w:ilvl="7" w:tplc="6A9E9954">
      <w:start w:val="1"/>
      <w:numFmt w:val="bullet"/>
      <w:lvlText w:val="o"/>
      <w:lvlJc w:val="left"/>
      <w:pPr>
        <w:ind w:left="5760" w:hanging="360"/>
      </w:pPr>
      <w:rPr>
        <w:rFonts w:ascii="Courier New" w:hAnsi="Courier New" w:hint="default"/>
      </w:rPr>
    </w:lvl>
    <w:lvl w:ilvl="8" w:tplc="C0BC8000">
      <w:start w:val="1"/>
      <w:numFmt w:val="bullet"/>
      <w:lvlText w:val=""/>
      <w:lvlJc w:val="left"/>
      <w:pPr>
        <w:ind w:left="6480" w:hanging="360"/>
      </w:pPr>
      <w:rPr>
        <w:rFonts w:ascii="Wingdings" w:hAnsi="Wingdings" w:hint="default"/>
      </w:rPr>
    </w:lvl>
  </w:abstractNum>
  <w:abstractNum w:abstractNumId="29" w15:restartNumberingAfterBreak="0">
    <w:nsid w:val="6D5D6AF6"/>
    <w:multiLevelType w:val="hybridMultilevel"/>
    <w:tmpl w:val="FFFFFFFF"/>
    <w:lvl w:ilvl="0" w:tplc="60029504">
      <w:start w:val="1"/>
      <w:numFmt w:val="bullet"/>
      <w:lvlText w:val=""/>
      <w:lvlJc w:val="left"/>
      <w:pPr>
        <w:ind w:left="720" w:hanging="360"/>
      </w:pPr>
      <w:rPr>
        <w:rFonts w:ascii="Symbol" w:hAnsi="Symbol" w:hint="default"/>
      </w:rPr>
    </w:lvl>
    <w:lvl w:ilvl="1" w:tplc="2C6C858E">
      <w:start w:val="1"/>
      <w:numFmt w:val="bullet"/>
      <w:lvlText w:val=""/>
      <w:lvlJc w:val="left"/>
      <w:pPr>
        <w:ind w:left="1440" w:hanging="360"/>
      </w:pPr>
      <w:rPr>
        <w:rFonts w:ascii="Symbol" w:hAnsi="Symbol" w:hint="default"/>
      </w:rPr>
    </w:lvl>
    <w:lvl w:ilvl="2" w:tplc="24AE9418">
      <w:start w:val="1"/>
      <w:numFmt w:val="bullet"/>
      <w:lvlText w:val=""/>
      <w:lvlJc w:val="left"/>
      <w:pPr>
        <w:ind w:left="2160" w:hanging="360"/>
      </w:pPr>
      <w:rPr>
        <w:rFonts w:ascii="Wingdings" w:hAnsi="Wingdings" w:hint="default"/>
      </w:rPr>
    </w:lvl>
    <w:lvl w:ilvl="3" w:tplc="CA70BB80">
      <w:start w:val="1"/>
      <w:numFmt w:val="bullet"/>
      <w:lvlText w:val=""/>
      <w:lvlJc w:val="left"/>
      <w:pPr>
        <w:ind w:left="2880" w:hanging="360"/>
      </w:pPr>
      <w:rPr>
        <w:rFonts w:ascii="Symbol" w:hAnsi="Symbol" w:hint="default"/>
      </w:rPr>
    </w:lvl>
    <w:lvl w:ilvl="4" w:tplc="BA222F10">
      <w:start w:val="1"/>
      <w:numFmt w:val="bullet"/>
      <w:lvlText w:val="o"/>
      <w:lvlJc w:val="left"/>
      <w:pPr>
        <w:ind w:left="3600" w:hanging="360"/>
      </w:pPr>
      <w:rPr>
        <w:rFonts w:ascii="Courier New" w:hAnsi="Courier New" w:hint="default"/>
      </w:rPr>
    </w:lvl>
    <w:lvl w:ilvl="5" w:tplc="E8FA5BDA">
      <w:start w:val="1"/>
      <w:numFmt w:val="bullet"/>
      <w:lvlText w:val=""/>
      <w:lvlJc w:val="left"/>
      <w:pPr>
        <w:ind w:left="4320" w:hanging="360"/>
      </w:pPr>
      <w:rPr>
        <w:rFonts w:ascii="Wingdings" w:hAnsi="Wingdings" w:hint="default"/>
      </w:rPr>
    </w:lvl>
    <w:lvl w:ilvl="6" w:tplc="55F4FB34">
      <w:start w:val="1"/>
      <w:numFmt w:val="bullet"/>
      <w:lvlText w:val=""/>
      <w:lvlJc w:val="left"/>
      <w:pPr>
        <w:ind w:left="5040" w:hanging="360"/>
      </w:pPr>
      <w:rPr>
        <w:rFonts w:ascii="Symbol" w:hAnsi="Symbol" w:hint="default"/>
      </w:rPr>
    </w:lvl>
    <w:lvl w:ilvl="7" w:tplc="96584DBC">
      <w:start w:val="1"/>
      <w:numFmt w:val="bullet"/>
      <w:lvlText w:val="o"/>
      <w:lvlJc w:val="left"/>
      <w:pPr>
        <w:ind w:left="5760" w:hanging="360"/>
      </w:pPr>
      <w:rPr>
        <w:rFonts w:ascii="Courier New" w:hAnsi="Courier New" w:hint="default"/>
      </w:rPr>
    </w:lvl>
    <w:lvl w:ilvl="8" w:tplc="A5ECEC60">
      <w:start w:val="1"/>
      <w:numFmt w:val="bullet"/>
      <w:lvlText w:val=""/>
      <w:lvlJc w:val="left"/>
      <w:pPr>
        <w:ind w:left="6480" w:hanging="360"/>
      </w:pPr>
      <w:rPr>
        <w:rFonts w:ascii="Wingdings" w:hAnsi="Wingdings" w:hint="default"/>
      </w:rPr>
    </w:lvl>
  </w:abstractNum>
  <w:abstractNum w:abstractNumId="30" w15:restartNumberingAfterBreak="0">
    <w:nsid w:val="6D7279E9"/>
    <w:multiLevelType w:val="hybridMultilevel"/>
    <w:tmpl w:val="FFFFFFFF"/>
    <w:lvl w:ilvl="0" w:tplc="7592E988">
      <w:start w:val="1"/>
      <w:numFmt w:val="decimal"/>
      <w:lvlText w:val="%1."/>
      <w:lvlJc w:val="left"/>
      <w:pPr>
        <w:ind w:left="720" w:hanging="360"/>
      </w:pPr>
    </w:lvl>
    <w:lvl w:ilvl="1" w:tplc="A6244E3C">
      <w:start w:val="1"/>
      <w:numFmt w:val="lowerLetter"/>
      <w:lvlText w:val="%2."/>
      <w:lvlJc w:val="left"/>
      <w:pPr>
        <w:ind w:left="1440" w:hanging="360"/>
      </w:pPr>
    </w:lvl>
    <w:lvl w:ilvl="2" w:tplc="EC46EE22">
      <w:start w:val="1"/>
      <w:numFmt w:val="lowerRoman"/>
      <w:lvlText w:val="%3."/>
      <w:lvlJc w:val="right"/>
      <w:pPr>
        <w:ind w:left="2160" w:hanging="180"/>
      </w:pPr>
    </w:lvl>
    <w:lvl w:ilvl="3" w:tplc="438E0E36">
      <w:start w:val="1"/>
      <w:numFmt w:val="decimal"/>
      <w:lvlText w:val="%4."/>
      <w:lvlJc w:val="left"/>
      <w:pPr>
        <w:ind w:left="2880" w:hanging="360"/>
      </w:pPr>
    </w:lvl>
    <w:lvl w:ilvl="4" w:tplc="7EAAD5FE">
      <w:start w:val="1"/>
      <w:numFmt w:val="lowerLetter"/>
      <w:lvlText w:val="%5."/>
      <w:lvlJc w:val="left"/>
      <w:pPr>
        <w:ind w:left="3600" w:hanging="360"/>
      </w:pPr>
    </w:lvl>
    <w:lvl w:ilvl="5" w:tplc="E9EA4B82">
      <w:start w:val="1"/>
      <w:numFmt w:val="lowerRoman"/>
      <w:lvlText w:val="%6."/>
      <w:lvlJc w:val="right"/>
      <w:pPr>
        <w:ind w:left="4320" w:hanging="180"/>
      </w:pPr>
    </w:lvl>
    <w:lvl w:ilvl="6" w:tplc="534E6DEC">
      <w:start w:val="1"/>
      <w:numFmt w:val="decimal"/>
      <w:lvlText w:val="%7."/>
      <w:lvlJc w:val="left"/>
      <w:pPr>
        <w:ind w:left="5040" w:hanging="360"/>
      </w:pPr>
    </w:lvl>
    <w:lvl w:ilvl="7" w:tplc="9126034E">
      <w:start w:val="1"/>
      <w:numFmt w:val="lowerLetter"/>
      <w:lvlText w:val="%8."/>
      <w:lvlJc w:val="left"/>
      <w:pPr>
        <w:ind w:left="5760" w:hanging="360"/>
      </w:pPr>
    </w:lvl>
    <w:lvl w:ilvl="8" w:tplc="2B6E70C6">
      <w:start w:val="1"/>
      <w:numFmt w:val="lowerRoman"/>
      <w:lvlText w:val="%9."/>
      <w:lvlJc w:val="right"/>
      <w:pPr>
        <w:ind w:left="6480" w:hanging="180"/>
      </w:pPr>
    </w:lvl>
  </w:abstractNum>
  <w:abstractNum w:abstractNumId="31" w15:restartNumberingAfterBreak="0">
    <w:nsid w:val="6E0762BB"/>
    <w:multiLevelType w:val="hybridMultilevel"/>
    <w:tmpl w:val="FFFFFFFF"/>
    <w:lvl w:ilvl="0" w:tplc="FCEEBDEE">
      <w:start w:val="1"/>
      <w:numFmt w:val="bullet"/>
      <w:lvlText w:val=""/>
      <w:lvlJc w:val="left"/>
      <w:pPr>
        <w:ind w:left="720" w:hanging="360"/>
      </w:pPr>
      <w:rPr>
        <w:rFonts w:ascii="Symbol" w:hAnsi="Symbol" w:hint="default"/>
      </w:rPr>
    </w:lvl>
    <w:lvl w:ilvl="1" w:tplc="E6A49CFA">
      <w:start w:val="1"/>
      <w:numFmt w:val="bullet"/>
      <w:lvlText w:val="o"/>
      <w:lvlJc w:val="left"/>
      <w:pPr>
        <w:ind w:left="1440" w:hanging="360"/>
      </w:pPr>
      <w:rPr>
        <w:rFonts w:ascii="Courier New" w:hAnsi="Courier New" w:hint="default"/>
      </w:rPr>
    </w:lvl>
    <w:lvl w:ilvl="2" w:tplc="A9246828">
      <w:start w:val="1"/>
      <w:numFmt w:val="bullet"/>
      <w:lvlText w:val=""/>
      <w:lvlJc w:val="left"/>
      <w:pPr>
        <w:ind w:left="2160" w:hanging="360"/>
      </w:pPr>
      <w:rPr>
        <w:rFonts w:ascii="Wingdings" w:hAnsi="Wingdings" w:hint="default"/>
      </w:rPr>
    </w:lvl>
    <w:lvl w:ilvl="3" w:tplc="367802B8">
      <w:start w:val="1"/>
      <w:numFmt w:val="bullet"/>
      <w:lvlText w:val=""/>
      <w:lvlJc w:val="left"/>
      <w:pPr>
        <w:ind w:left="2880" w:hanging="360"/>
      </w:pPr>
      <w:rPr>
        <w:rFonts w:ascii="Symbol" w:hAnsi="Symbol" w:hint="default"/>
      </w:rPr>
    </w:lvl>
    <w:lvl w:ilvl="4" w:tplc="B678B784">
      <w:start w:val="1"/>
      <w:numFmt w:val="bullet"/>
      <w:lvlText w:val="o"/>
      <w:lvlJc w:val="left"/>
      <w:pPr>
        <w:ind w:left="3600" w:hanging="360"/>
      </w:pPr>
      <w:rPr>
        <w:rFonts w:ascii="Courier New" w:hAnsi="Courier New" w:hint="default"/>
      </w:rPr>
    </w:lvl>
    <w:lvl w:ilvl="5" w:tplc="B95A6158">
      <w:start w:val="1"/>
      <w:numFmt w:val="bullet"/>
      <w:lvlText w:val=""/>
      <w:lvlJc w:val="left"/>
      <w:pPr>
        <w:ind w:left="4320" w:hanging="360"/>
      </w:pPr>
      <w:rPr>
        <w:rFonts w:ascii="Wingdings" w:hAnsi="Wingdings" w:hint="default"/>
      </w:rPr>
    </w:lvl>
    <w:lvl w:ilvl="6" w:tplc="F48C2148">
      <w:start w:val="1"/>
      <w:numFmt w:val="bullet"/>
      <w:lvlText w:val=""/>
      <w:lvlJc w:val="left"/>
      <w:pPr>
        <w:ind w:left="5040" w:hanging="360"/>
      </w:pPr>
      <w:rPr>
        <w:rFonts w:ascii="Symbol" w:hAnsi="Symbol" w:hint="default"/>
      </w:rPr>
    </w:lvl>
    <w:lvl w:ilvl="7" w:tplc="1952CD2A">
      <w:start w:val="1"/>
      <w:numFmt w:val="bullet"/>
      <w:lvlText w:val="o"/>
      <w:lvlJc w:val="left"/>
      <w:pPr>
        <w:ind w:left="5760" w:hanging="360"/>
      </w:pPr>
      <w:rPr>
        <w:rFonts w:ascii="Courier New" w:hAnsi="Courier New" w:hint="default"/>
      </w:rPr>
    </w:lvl>
    <w:lvl w:ilvl="8" w:tplc="4C94299A">
      <w:start w:val="1"/>
      <w:numFmt w:val="bullet"/>
      <w:lvlText w:val=""/>
      <w:lvlJc w:val="left"/>
      <w:pPr>
        <w:ind w:left="6480" w:hanging="360"/>
      </w:pPr>
      <w:rPr>
        <w:rFonts w:ascii="Wingdings" w:hAnsi="Wingdings" w:hint="default"/>
      </w:rPr>
    </w:lvl>
  </w:abstractNum>
  <w:abstractNum w:abstractNumId="32" w15:restartNumberingAfterBreak="0">
    <w:nsid w:val="6E3D6300"/>
    <w:multiLevelType w:val="hybridMultilevel"/>
    <w:tmpl w:val="FFFFFFFF"/>
    <w:lvl w:ilvl="0" w:tplc="74404CE0">
      <w:start w:val="1"/>
      <w:numFmt w:val="decimal"/>
      <w:lvlText w:val="%1."/>
      <w:lvlJc w:val="left"/>
      <w:pPr>
        <w:ind w:left="720" w:hanging="360"/>
      </w:pPr>
    </w:lvl>
    <w:lvl w:ilvl="1" w:tplc="8F0C5340">
      <w:start w:val="1"/>
      <w:numFmt w:val="lowerLetter"/>
      <w:lvlText w:val="%2."/>
      <w:lvlJc w:val="left"/>
      <w:pPr>
        <w:ind w:left="1440" w:hanging="360"/>
      </w:pPr>
    </w:lvl>
    <w:lvl w:ilvl="2" w:tplc="114867D0">
      <w:start w:val="1"/>
      <w:numFmt w:val="lowerRoman"/>
      <w:lvlText w:val="%3."/>
      <w:lvlJc w:val="right"/>
      <w:pPr>
        <w:ind w:left="2160" w:hanging="180"/>
      </w:pPr>
    </w:lvl>
    <w:lvl w:ilvl="3" w:tplc="EE06110C">
      <w:start w:val="1"/>
      <w:numFmt w:val="decimal"/>
      <w:lvlText w:val="%4."/>
      <w:lvlJc w:val="left"/>
      <w:pPr>
        <w:ind w:left="2880" w:hanging="360"/>
      </w:pPr>
    </w:lvl>
    <w:lvl w:ilvl="4" w:tplc="7D080AFE">
      <w:start w:val="1"/>
      <w:numFmt w:val="lowerLetter"/>
      <w:lvlText w:val="%5."/>
      <w:lvlJc w:val="left"/>
      <w:pPr>
        <w:ind w:left="3600" w:hanging="360"/>
      </w:pPr>
    </w:lvl>
    <w:lvl w:ilvl="5" w:tplc="2F38BF6A">
      <w:start w:val="1"/>
      <w:numFmt w:val="lowerRoman"/>
      <w:lvlText w:val="%6."/>
      <w:lvlJc w:val="right"/>
      <w:pPr>
        <w:ind w:left="4320" w:hanging="180"/>
      </w:pPr>
    </w:lvl>
    <w:lvl w:ilvl="6" w:tplc="F8E2961A">
      <w:start w:val="1"/>
      <w:numFmt w:val="decimal"/>
      <w:lvlText w:val="%7."/>
      <w:lvlJc w:val="left"/>
      <w:pPr>
        <w:ind w:left="5040" w:hanging="360"/>
      </w:pPr>
    </w:lvl>
    <w:lvl w:ilvl="7" w:tplc="049E7B0A">
      <w:start w:val="1"/>
      <w:numFmt w:val="lowerLetter"/>
      <w:lvlText w:val="%8."/>
      <w:lvlJc w:val="left"/>
      <w:pPr>
        <w:ind w:left="5760" w:hanging="360"/>
      </w:pPr>
    </w:lvl>
    <w:lvl w:ilvl="8" w:tplc="B518D320">
      <w:start w:val="1"/>
      <w:numFmt w:val="lowerRoman"/>
      <w:lvlText w:val="%9."/>
      <w:lvlJc w:val="right"/>
      <w:pPr>
        <w:ind w:left="6480" w:hanging="180"/>
      </w:pPr>
    </w:lvl>
  </w:abstractNum>
  <w:abstractNum w:abstractNumId="33" w15:restartNumberingAfterBreak="0">
    <w:nsid w:val="7B210567"/>
    <w:multiLevelType w:val="hybridMultilevel"/>
    <w:tmpl w:val="FFFFFFFF"/>
    <w:lvl w:ilvl="0" w:tplc="D786D5F0">
      <w:start w:val="1"/>
      <w:numFmt w:val="decimal"/>
      <w:lvlText w:val="%1."/>
      <w:lvlJc w:val="left"/>
      <w:pPr>
        <w:ind w:left="720" w:hanging="360"/>
      </w:pPr>
    </w:lvl>
    <w:lvl w:ilvl="1" w:tplc="D8303A9E">
      <w:start w:val="1"/>
      <w:numFmt w:val="lowerLetter"/>
      <w:lvlText w:val="%2."/>
      <w:lvlJc w:val="left"/>
      <w:pPr>
        <w:ind w:left="1440" w:hanging="360"/>
      </w:pPr>
    </w:lvl>
    <w:lvl w:ilvl="2" w:tplc="389877E0">
      <w:start w:val="1"/>
      <w:numFmt w:val="lowerRoman"/>
      <w:lvlText w:val="%3."/>
      <w:lvlJc w:val="right"/>
      <w:pPr>
        <w:ind w:left="2160" w:hanging="180"/>
      </w:pPr>
    </w:lvl>
    <w:lvl w:ilvl="3" w:tplc="27E4CABE">
      <w:start w:val="1"/>
      <w:numFmt w:val="decimal"/>
      <w:lvlText w:val="%4."/>
      <w:lvlJc w:val="left"/>
      <w:pPr>
        <w:ind w:left="2880" w:hanging="360"/>
      </w:pPr>
    </w:lvl>
    <w:lvl w:ilvl="4" w:tplc="90569932">
      <w:start w:val="1"/>
      <w:numFmt w:val="lowerLetter"/>
      <w:lvlText w:val="%5."/>
      <w:lvlJc w:val="left"/>
      <w:pPr>
        <w:ind w:left="3600" w:hanging="360"/>
      </w:pPr>
    </w:lvl>
    <w:lvl w:ilvl="5" w:tplc="A1D639C2">
      <w:start w:val="1"/>
      <w:numFmt w:val="lowerRoman"/>
      <w:lvlText w:val="%6."/>
      <w:lvlJc w:val="right"/>
      <w:pPr>
        <w:ind w:left="4320" w:hanging="180"/>
      </w:pPr>
    </w:lvl>
    <w:lvl w:ilvl="6" w:tplc="53CC17C0">
      <w:start w:val="1"/>
      <w:numFmt w:val="decimal"/>
      <w:lvlText w:val="%7."/>
      <w:lvlJc w:val="left"/>
      <w:pPr>
        <w:ind w:left="5040" w:hanging="360"/>
      </w:pPr>
    </w:lvl>
    <w:lvl w:ilvl="7" w:tplc="5FCA65D2">
      <w:start w:val="1"/>
      <w:numFmt w:val="lowerLetter"/>
      <w:lvlText w:val="%8."/>
      <w:lvlJc w:val="left"/>
      <w:pPr>
        <w:ind w:left="5760" w:hanging="360"/>
      </w:pPr>
    </w:lvl>
    <w:lvl w:ilvl="8" w:tplc="AC12B31A">
      <w:start w:val="1"/>
      <w:numFmt w:val="lowerRoman"/>
      <w:lvlText w:val="%9."/>
      <w:lvlJc w:val="right"/>
      <w:pPr>
        <w:ind w:left="6480" w:hanging="180"/>
      </w:pPr>
    </w:lvl>
  </w:abstractNum>
  <w:num w:numId="1">
    <w:abstractNumId w:val="9"/>
  </w:num>
  <w:num w:numId="2">
    <w:abstractNumId w:val="0"/>
  </w:num>
  <w:num w:numId="3">
    <w:abstractNumId w:val="19"/>
  </w:num>
  <w:num w:numId="4">
    <w:abstractNumId w:val="7"/>
  </w:num>
  <w:num w:numId="5">
    <w:abstractNumId w:val="24"/>
  </w:num>
  <w:num w:numId="6">
    <w:abstractNumId w:val="27"/>
  </w:num>
  <w:num w:numId="7">
    <w:abstractNumId w:val="30"/>
  </w:num>
  <w:num w:numId="8">
    <w:abstractNumId w:val="31"/>
  </w:num>
  <w:num w:numId="9">
    <w:abstractNumId w:val="12"/>
  </w:num>
  <w:num w:numId="10">
    <w:abstractNumId w:val="13"/>
  </w:num>
  <w:num w:numId="11">
    <w:abstractNumId w:val="15"/>
  </w:num>
  <w:num w:numId="12">
    <w:abstractNumId w:val="14"/>
  </w:num>
  <w:num w:numId="13">
    <w:abstractNumId w:val="11"/>
  </w:num>
  <w:num w:numId="14">
    <w:abstractNumId w:val="23"/>
  </w:num>
  <w:num w:numId="15">
    <w:abstractNumId w:val="5"/>
  </w:num>
  <w:num w:numId="16">
    <w:abstractNumId w:val="4"/>
  </w:num>
  <w:num w:numId="17">
    <w:abstractNumId w:val="20"/>
  </w:num>
  <w:num w:numId="18">
    <w:abstractNumId w:val="29"/>
  </w:num>
  <w:num w:numId="19">
    <w:abstractNumId w:val="22"/>
  </w:num>
  <w:num w:numId="20">
    <w:abstractNumId w:val="33"/>
  </w:num>
  <w:num w:numId="21">
    <w:abstractNumId w:val="16"/>
  </w:num>
  <w:num w:numId="22">
    <w:abstractNumId w:val="32"/>
  </w:num>
  <w:num w:numId="23">
    <w:abstractNumId w:val="3"/>
  </w:num>
  <w:num w:numId="24">
    <w:abstractNumId w:val="28"/>
  </w:num>
  <w:num w:numId="25">
    <w:abstractNumId w:val="2"/>
  </w:num>
  <w:num w:numId="26">
    <w:abstractNumId w:val="6"/>
  </w:num>
  <w:num w:numId="27">
    <w:abstractNumId w:val="17"/>
  </w:num>
  <w:num w:numId="28">
    <w:abstractNumId w:val="21"/>
  </w:num>
  <w:num w:numId="29">
    <w:abstractNumId w:val="10"/>
  </w:num>
  <w:num w:numId="30">
    <w:abstractNumId w:val="25"/>
  </w:num>
  <w:num w:numId="31">
    <w:abstractNumId w:val="26"/>
  </w:num>
  <w:num w:numId="32">
    <w:abstractNumId w:val="1"/>
  </w:num>
  <w:num w:numId="33">
    <w:abstractNumId w:val="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4F"/>
    <w:rsid w:val="0002034F"/>
    <w:rsid w:val="00026824"/>
    <w:rsid w:val="00026DB2"/>
    <w:rsid w:val="000325A6"/>
    <w:rsid w:val="00043D81"/>
    <w:rsid w:val="0006670B"/>
    <w:rsid w:val="00071573"/>
    <w:rsid w:val="000A2451"/>
    <w:rsid w:val="001014D0"/>
    <w:rsid w:val="0011611C"/>
    <w:rsid w:val="00116CB4"/>
    <w:rsid w:val="001207A7"/>
    <w:rsid w:val="00140099"/>
    <w:rsid w:val="00147A42"/>
    <w:rsid w:val="00167596"/>
    <w:rsid w:val="00187CFF"/>
    <w:rsid w:val="001A12F9"/>
    <w:rsid w:val="001A479F"/>
    <w:rsid w:val="001B371D"/>
    <w:rsid w:val="001D7618"/>
    <w:rsid w:val="001F3FEA"/>
    <w:rsid w:val="00205E10"/>
    <w:rsid w:val="00222205"/>
    <w:rsid w:val="002275BB"/>
    <w:rsid w:val="00235D21"/>
    <w:rsid w:val="0024707B"/>
    <w:rsid w:val="0025014E"/>
    <w:rsid w:val="00254E85"/>
    <w:rsid w:val="00257F60"/>
    <w:rsid w:val="00261998"/>
    <w:rsid w:val="00273590"/>
    <w:rsid w:val="00273630"/>
    <w:rsid w:val="00274B61"/>
    <w:rsid w:val="00281B9D"/>
    <w:rsid w:val="0028324F"/>
    <w:rsid w:val="002A4585"/>
    <w:rsid w:val="002C0F44"/>
    <w:rsid w:val="002C1A80"/>
    <w:rsid w:val="002F7BF8"/>
    <w:rsid w:val="003246F5"/>
    <w:rsid w:val="00362B80"/>
    <w:rsid w:val="00374F1E"/>
    <w:rsid w:val="003B04C4"/>
    <w:rsid w:val="003C4694"/>
    <w:rsid w:val="00401B90"/>
    <w:rsid w:val="004367F5"/>
    <w:rsid w:val="004A6D9E"/>
    <w:rsid w:val="004B75B9"/>
    <w:rsid w:val="004D539A"/>
    <w:rsid w:val="004E2127"/>
    <w:rsid w:val="00511419"/>
    <w:rsid w:val="00513048"/>
    <w:rsid w:val="005148F6"/>
    <w:rsid w:val="00522E2A"/>
    <w:rsid w:val="005234DA"/>
    <w:rsid w:val="005408F4"/>
    <w:rsid w:val="00547765"/>
    <w:rsid w:val="00547D34"/>
    <w:rsid w:val="0056316B"/>
    <w:rsid w:val="00567C8F"/>
    <w:rsid w:val="005715B7"/>
    <w:rsid w:val="00573BB2"/>
    <w:rsid w:val="00576908"/>
    <w:rsid w:val="005E13B1"/>
    <w:rsid w:val="00624811"/>
    <w:rsid w:val="006801D7"/>
    <w:rsid w:val="006A18C9"/>
    <w:rsid w:val="006A3E4E"/>
    <w:rsid w:val="006E5DDF"/>
    <w:rsid w:val="007043A9"/>
    <w:rsid w:val="00705916"/>
    <w:rsid w:val="0071021E"/>
    <w:rsid w:val="00717203"/>
    <w:rsid w:val="0072797E"/>
    <w:rsid w:val="00732BCF"/>
    <w:rsid w:val="00741F4F"/>
    <w:rsid w:val="0075651E"/>
    <w:rsid w:val="00761703"/>
    <w:rsid w:val="007648A8"/>
    <w:rsid w:val="00794903"/>
    <w:rsid w:val="00797CA5"/>
    <w:rsid w:val="007A2BEF"/>
    <w:rsid w:val="007D1D88"/>
    <w:rsid w:val="007D7F41"/>
    <w:rsid w:val="007E0AC1"/>
    <w:rsid w:val="007E1823"/>
    <w:rsid w:val="007E5ABE"/>
    <w:rsid w:val="008057DF"/>
    <w:rsid w:val="008107AE"/>
    <w:rsid w:val="00826549"/>
    <w:rsid w:val="00852124"/>
    <w:rsid w:val="0085703F"/>
    <w:rsid w:val="008623B3"/>
    <w:rsid w:val="00865513"/>
    <w:rsid w:val="00872B98"/>
    <w:rsid w:val="00874232"/>
    <w:rsid w:val="00886BA9"/>
    <w:rsid w:val="00886DC0"/>
    <w:rsid w:val="00896132"/>
    <w:rsid w:val="008A01A2"/>
    <w:rsid w:val="008A3CF9"/>
    <w:rsid w:val="008A7F57"/>
    <w:rsid w:val="008C7577"/>
    <w:rsid w:val="008E5A0F"/>
    <w:rsid w:val="008F5083"/>
    <w:rsid w:val="009008E7"/>
    <w:rsid w:val="009031E4"/>
    <w:rsid w:val="009278E3"/>
    <w:rsid w:val="00931D95"/>
    <w:rsid w:val="00944103"/>
    <w:rsid w:val="009553B7"/>
    <w:rsid w:val="00982CEF"/>
    <w:rsid w:val="0099217D"/>
    <w:rsid w:val="009954D9"/>
    <w:rsid w:val="009C22E6"/>
    <w:rsid w:val="009C3B2B"/>
    <w:rsid w:val="009D3B65"/>
    <w:rsid w:val="009F4C72"/>
    <w:rsid w:val="009F742E"/>
    <w:rsid w:val="00A22D45"/>
    <w:rsid w:val="00A25FBF"/>
    <w:rsid w:val="00A40E63"/>
    <w:rsid w:val="00A92A36"/>
    <w:rsid w:val="00AC7C5D"/>
    <w:rsid w:val="00AD06BF"/>
    <w:rsid w:val="00AF1CC6"/>
    <w:rsid w:val="00B21623"/>
    <w:rsid w:val="00B2281F"/>
    <w:rsid w:val="00B24C1F"/>
    <w:rsid w:val="00B31FA7"/>
    <w:rsid w:val="00B63E24"/>
    <w:rsid w:val="00BC73B8"/>
    <w:rsid w:val="00BC7CE8"/>
    <w:rsid w:val="00BD70F1"/>
    <w:rsid w:val="00BF26A7"/>
    <w:rsid w:val="00C11834"/>
    <w:rsid w:val="00C17B51"/>
    <w:rsid w:val="00C64EA9"/>
    <w:rsid w:val="00C92FC6"/>
    <w:rsid w:val="00CA12CE"/>
    <w:rsid w:val="00CA2EF6"/>
    <w:rsid w:val="00CD5498"/>
    <w:rsid w:val="00D12BD8"/>
    <w:rsid w:val="00D21235"/>
    <w:rsid w:val="00D33AB5"/>
    <w:rsid w:val="00D567B5"/>
    <w:rsid w:val="00D800D0"/>
    <w:rsid w:val="00D9445A"/>
    <w:rsid w:val="00D9662A"/>
    <w:rsid w:val="00DC3001"/>
    <w:rsid w:val="00DD72E7"/>
    <w:rsid w:val="00DF6D91"/>
    <w:rsid w:val="00DF7820"/>
    <w:rsid w:val="00E0175B"/>
    <w:rsid w:val="00E03599"/>
    <w:rsid w:val="00E36B0C"/>
    <w:rsid w:val="00E651FD"/>
    <w:rsid w:val="00E676E9"/>
    <w:rsid w:val="00E758BB"/>
    <w:rsid w:val="00E75D53"/>
    <w:rsid w:val="00EB5045"/>
    <w:rsid w:val="00EC01EA"/>
    <w:rsid w:val="00ED427C"/>
    <w:rsid w:val="00EE4B48"/>
    <w:rsid w:val="00EE5299"/>
    <w:rsid w:val="00EF0486"/>
    <w:rsid w:val="00EF56BB"/>
    <w:rsid w:val="00F118CE"/>
    <w:rsid w:val="00F14962"/>
    <w:rsid w:val="00F20A03"/>
    <w:rsid w:val="00F269CC"/>
    <w:rsid w:val="00F400F0"/>
    <w:rsid w:val="00F5184F"/>
    <w:rsid w:val="00F62C5A"/>
    <w:rsid w:val="00F66F45"/>
    <w:rsid w:val="00F72E94"/>
    <w:rsid w:val="00F80271"/>
    <w:rsid w:val="00F81214"/>
    <w:rsid w:val="00F8514D"/>
    <w:rsid w:val="00F86058"/>
    <w:rsid w:val="00FD266B"/>
    <w:rsid w:val="00FF0127"/>
    <w:rsid w:val="0BB999BC"/>
    <w:rsid w:val="0FB89D9F"/>
    <w:rsid w:val="136D4B47"/>
    <w:rsid w:val="2545E7DA"/>
    <w:rsid w:val="32C2D752"/>
    <w:rsid w:val="40E9707E"/>
    <w:rsid w:val="504CF617"/>
    <w:rsid w:val="577D368E"/>
    <w:rsid w:val="6688CD2B"/>
    <w:rsid w:val="68529948"/>
    <w:rsid w:val="6E407609"/>
    <w:rsid w:val="727F205D"/>
    <w:rsid w:val="740911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C64F05B"/>
  <w15:chartTrackingRefBased/>
  <w15:docId w15:val="{2609853C-247E-450C-A6DC-885CD78A2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BB2"/>
    <w:rPr>
      <w:sz w:val="24"/>
    </w:rPr>
  </w:style>
  <w:style w:type="paragraph" w:styleId="Heading1">
    <w:name w:val="heading 1"/>
    <w:basedOn w:val="Normal"/>
    <w:next w:val="Normal"/>
    <w:link w:val="Heading1Char"/>
    <w:uiPriority w:val="9"/>
    <w:qFormat/>
    <w:rsid w:val="000325A6"/>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408F4"/>
    <w:pPr>
      <w:keepNext/>
      <w:keepLines/>
      <w:spacing w:before="280" w:after="2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BF26A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599"/>
    <w:pPr>
      <w:ind w:left="720"/>
      <w:contextualSpacing/>
    </w:pPr>
  </w:style>
  <w:style w:type="paragraph" w:styleId="BalloonText">
    <w:name w:val="Balloon Text"/>
    <w:basedOn w:val="Normal"/>
    <w:link w:val="BalloonTextChar"/>
    <w:uiPriority w:val="99"/>
    <w:semiHidden/>
    <w:unhideWhenUsed/>
    <w:rsid w:val="00257F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F60"/>
    <w:rPr>
      <w:rFonts w:ascii="Segoe UI" w:hAnsi="Segoe UI" w:cs="Segoe UI"/>
      <w:sz w:val="18"/>
      <w:szCs w:val="18"/>
    </w:rPr>
  </w:style>
  <w:style w:type="character" w:customStyle="1" w:styleId="Heading1Char">
    <w:name w:val="Heading 1 Char"/>
    <w:basedOn w:val="DefaultParagraphFont"/>
    <w:link w:val="Heading1"/>
    <w:uiPriority w:val="9"/>
    <w:rsid w:val="000325A6"/>
    <w:rPr>
      <w:rFonts w:eastAsiaTheme="majorEastAsia" w:cstheme="majorBidi"/>
      <w:b/>
      <w:sz w:val="32"/>
      <w:szCs w:val="32"/>
    </w:rPr>
  </w:style>
  <w:style w:type="character" w:customStyle="1" w:styleId="Heading2Char">
    <w:name w:val="Heading 2 Char"/>
    <w:basedOn w:val="DefaultParagraphFont"/>
    <w:link w:val="Heading2"/>
    <w:uiPriority w:val="9"/>
    <w:rsid w:val="005408F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F26A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17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7203"/>
    <w:rPr>
      <w:rFonts w:ascii="Courier New" w:eastAsia="Times New Roman" w:hAnsi="Courier New" w:cs="Courier New"/>
      <w:sz w:val="20"/>
      <w:szCs w:val="20"/>
    </w:rPr>
  </w:style>
  <w:style w:type="character" w:customStyle="1" w:styleId="gnkrckgcgsb">
    <w:name w:val="gnkrckgcgsb"/>
    <w:basedOn w:val="DefaultParagraphFont"/>
    <w:rsid w:val="00717203"/>
  </w:style>
  <w:style w:type="character" w:customStyle="1" w:styleId="normaltextrun">
    <w:name w:val="normaltextrun"/>
    <w:basedOn w:val="DefaultParagraphFont"/>
    <w:rsid w:val="00D33AB5"/>
  </w:style>
  <w:style w:type="character" w:customStyle="1" w:styleId="eop">
    <w:name w:val="eop"/>
    <w:basedOn w:val="DefaultParagraphFont"/>
    <w:rsid w:val="00D33AB5"/>
  </w:style>
  <w:style w:type="paragraph" w:customStyle="1" w:styleId="paragraph">
    <w:name w:val="paragraph"/>
    <w:basedOn w:val="Normal"/>
    <w:rsid w:val="00D33AB5"/>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547D3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85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14D"/>
    <w:rPr>
      <w:sz w:val="24"/>
    </w:rPr>
  </w:style>
  <w:style w:type="paragraph" w:styleId="Footer">
    <w:name w:val="footer"/>
    <w:basedOn w:val="Normal"/>
    <w:link w:val="FooterChar"/>
    <w:uiPriority w:val="99"/>
    <w:unhideWhenUsed/>
    <w:rsid w:val="00F85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14D"/>
    <w:rPr>
      <w:sz w:val="24"/>
    </w:rPr>
  </w:style>
  <w:style w:type="paragraph" w:styleId="PlainText">
    <w:name w:val="Plain Text"/>
    <w:basedOn w:val="Normal"/>
    <w:link w:val="PlainTextChar"/>
    <w:uiPriority w:val="99"/>
    <w:unhideWhenUsed/>
    <w:rsid w:val="00D2123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21235"/>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975663">
      <w:bodyDiv w:val="1"/>
      <w:marLeft w:val="0"/>
      <w:marRight w:val="0"/>
      <w:marTop w:val="0"/>
      <w:marBottom w:val="0"/>
      <w:divBdr>
        <w:top w:val="none" w:sz="0" w:space="0" w:color="auto"/>
        <w:left w:val="none" w:sz="0" w:space="0" w:color="auto"/>
        <w:bottom w:val="none" w:sz="0" w:space="0" w:color="auto"/>
        <w:right w:val="none" w:sz="0" w:space="0" w:color="auto"/>
      </w:divBdr>
      <w:divsChild>
        <w:div w:id="887188403">
          <w:marLeft w:val="0"/>
          <w:marRight w:val="0"/>
          <w:marTop w:val="0"/>
          <w:marBottom w:val="0"/>
          <w:divBdr>
            <w:top w:val="none" w:sz="0" w:space="0" w:color="auto"/>
            <w:left w:val="none" w:sz="0" w:space="0" w:color="auto"/>
            <w:bottom w:val="none" w:sz="0" w:space="0" w:color="auto"/>
            <w:right w:val="none" w:sz="0" w:space="0" w:color="auto"/>
          </w:divBdr>
        </w:div>
        <w:div w:id="1304389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jmcauley.ucsd.edu/data/amazon/" TargetMode="External"/><Relationship Id="rId55" Type="http://schemas.openxmlformats.org/officeDocument/2006/relationships/image" Target="media/image45.png"/><Relationship Id="rId63" Type="http://schemas.openxmlformats.org/officeDocument/2006/relationships/oleObject" Target="embeddings/oleObject2.bin"/><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3.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mcauley.ucsd.edu/data/amazon/" TargetMode="External"/><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http://jmcauley.ucsd.edu/data/amaz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oleObject" Target="embeddings/oleObject4.bin"/><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90EA9-E2CC-4304-9B5A-99A4021FE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39</Pages>
  <Words>7133</Words>
  <Characters>40660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Aakanksha Mahajan</dc:creator>
  <cp:keywords/>
  <dc:description/>
  <cp:lastModifiedBy>Aditya Jillellamudi</cp:lastModifiedBy>
  <cp:revision>6</cp:revision>
  <dcterms:created xsi:type="dcterms:W3CDTF">2019-04-11T17:05:00Z</dcterms:created>
  <dcterms:modified xsi:type="dcterms:W3CDTF">2019-07-30T21:11:00Z</dcterms:modified>
</cp:coreProperties>
</file>