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330F" w14:textId="45712CA7" w:rsidR="00C4719C" w:rsidRPr="00237F91" w:rsidRDefault="003A2F08" w:rsidP="003A2F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7F91">
        <w:rPr>
          <w:rFonts w:ascii="Arial" w:hAnsi="Arial" w:cs="Arial"/>
          <w:b/>
          <w:bCs/>
          <w:sz w:val="32"/>
          <w:szCs w:val="32"/>
        </w:rPr>
        <w:t>CSCI-572 EXAM 2</w:t>
      </w:r>
    </w:p>
    <w:p w14:paraId="21CAC9A1" w14:textId="72FC4F1F" w:rsidR="003A2F08" w:rsidRPr="00237F91" w:rsidRDefault="003A2F08" w:rsidP="003A2F08">
      <w:pPr>
        <w:jc w:val="right"/>
        <w:rPr>
          <w:rFonts w:ascii="Arial" w:hAnsi="Arial" w:cs="Arial"/>
        </w:rPr>
      </w:pPr>
      <w:r w:rsidRPr="00237F91">
        <w:rPr>
          <w:rFonts w:ascii="Arial" w:hAnsi="Arial" w:cs="Arial"/>
        </w:rPr>
        <w:t>MRINAL KADAM</w:t>
      </w:r>
    </w:p>
    <w:p w14:paraId="54745730" w14:textId="0BF6F0A4" w:rsidR="003A2F08" w:rsidRPr="00237F91" w:rsidRDefault="003A2F08" w:rsidP="003A2F08">
      <w:pPr>
        <w:jc w:val="right"/>
        <w:rPr>
          <w:rFonts w:ascii="Arial" w:hAnsi="Arial" w:cs="Arial"/>
        </w:rPr>
      </w:pPr>
      <w:r w:rsidRPr="00237F91">
        <w:rPr>
          <w:rFonts w:ascii="Arial" w:hAnsi="Arial" w:cs="Arial"/>
        </w:rPr>
        <w:t>USC ID: 3135945534</w:t>
      </w:r>
    </w:p>
    <w:p w14:paraId="3CFA63D6" w14:textId="6CD4E833" w:rsidR="003A2F08" w:rsidRPr="00317435" w:rsidRDefault="003A2F08" w:rsidP="003A2F08">
      <w:pPr>
        <w:rPr>
          <w:rFonts w:ascii="Arial" w:hAnsi="Arial" w:cs="Arial"/>
        </w:rPr>
      </w:pPr>
    </w:p>
    <w:p w14:paraId="467EC7CB" w14:textId="7BB14956" w:rsidR="00D0045F" w:rsidRPr="00C04DF3" w:rsidRDefault="00092D1A" w:rsidP="00D50786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  <w:u w:val="single"/>
        </w:rPr>
        <w:t xml:space="preserve">Input </w:t>
      </w:r>
      <w:proofErr w:type="gramStart"/>
      <w:r w:rsidR="00D0045F" w:rsidRPr="00C04DF3">
        <w:rPr>
          <w:rFonts w:ascii="Arial" w:eastAsia="Times New Roman" w:hAnsi="Arial" w:cs="Arial"/>
          <w:color w:val="000000"/>
          <w:u w:val="single"/>
        </w:rPr>
        <w:t>Key:Value</w:t>
      </w:r>
      <w:proofErr w:type="gramEnd"/>
      <w:r w:rsidR="00D0045F" w:rsidRPr="00C04DF3">
        <w:rPr>
          <w:rFonts w:ascii="Arial" w:eastAsia="Times New Roman" w:hAnsi="Arial" w:cs="Arial"/>
          <w:color w:val="000000"/>
          <w:u w:val="single"/>
        </w:rPr>
        <w:t xml:space="preserve"> Pairs:</w:t>
      </w:r>
      <w:r w:rsidR="00D0045F" w:rsidRPr="00C04DF3">
        <w:rPr>
          <w:rFonts w:ascii="Arial" w:eastAsia="Times New Roman" w:hAnsi="Arial" w:cs="Arial"/>
          <w:color w:val="000000"/>
        </w:rPr>
        <w:t xml:space="preserve"> (0:Data Science), (1:Data is Science)</w:t>
      </w:r>
    </w:p>
    <w:p w14:paraId="08C381FA" w14:textId="77777777" w:rsidR="00D0045F" w:rsidRPr="00D0045F" w:rsidRDefault="00D0045F" w:rsidP="00D0045F">
      <w:pPr>
        <w:rPr>
          <w:rFonts w:ascii="Arial" w:eastAsia="Times New Roman" w:hAnsi="Arial" w:cs="Arial"/>
        </w:rPr>
      </w:pPr>
    </w:p>
    <w:p w14:paraId="4F5E1562" w14:textId="77777777" w:rsidR="00D0045F" w:rsidRPr="00D0045F" w:rsidRDefault="00D0045F" w:rsidP="00D0045F">
      <w:pPr>
        <w:ind w:firstLine="720"/>
        <w:rPr>
          <w:rFonts w:ascii="Arial" w:eastAsia="Times New Roman" w:hAnsi="Arial" w:cs="Arial"/>
        </w:rPr>
      </w:pPr>
      <w:r w:rsidRPr="00D0045F">
        <w:rPr>
          <w:rFonts w:ascii="Arial" w:eastAsia="Times New Roman" w:hAnsi="Arial" w:cs="Arial"/>
          <w:color w:val="000000"/>
        </w:rPr>
        <w:t> (The line offset is the key. The content of the line is the value.)</w:t>
      </w:r>
    </w:p>
    <w:p w14:paraId="676727F7" w14:textId="77777777" w:rsidR="00D0045F" w:rsidRPr="00D0045F" w:rsidRDefault="00D0045F" w:rsidP="00D0045F">
      <w:pPr>
        <w:rPr>
          <w:rFonts w:ascii="Arial" w:eastAsia="Times New Roman" w:hAnsi="Arial" w:cs="Arial"/>
        </w:rPr>
      </w:pPr>
    </w:p>
    <w:p w14:paraId="7152E95F" w14:textId="08F712C6" w:rsidR="00D50786" w:rsidRPr="00C04DF3" w:rsidRDefault="00D50786" w:rsidP="00D50786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>JAVA_HOME should be added to PATH and HADOOP_CLASSPATH should be set.</w:t>
      </w:r>
    </w:p>
    <w:p w14:paraId="14CFC94A" w14:textId="77777777" w:rsidR="00D50786" w:rsidRPr="00D50786" w:rsidRDefault="00D50786" w:rsidP="00D50786">
      <w:pPr>
        <w:rPr>
          <w:rFonts w:ascii="Arial" w:eastAsia="Times New Roman" w:hAnsi="Arial" w:cs="Arial"/>
        </w:rPr>
      </w:pPr>
    </w:p>
    <w:p w14:paraId="0269E564" w14:textId="7CD0A3F6" w:rsidR="00D50786" w:rsidRPr="00D50786" w:rsidRDefault="00D50786" w:rsidP="00D50786">
      <w:pPr>
        <w:ind w:left="720"/>
        <w:rPr>
          <w:rFonts w:ascii="Arial" w:eastAsia="Times New Roman" w:hAnsi="Arial" w:cs="Arial"/>
        </w:rPr>
      </w:pPr>
      <w:r w:rsidRPr="00D50786">
        <w:rPr>
          <w:rFonts w:ascii="Arial" w:eastAsia="Times New Roman" w:hAnsi="Arial" w:cs="Arial"/>
          <w:color w:val="000000"/>
        </w:rPr>
        <w:t>export PATH=${JAVA</w:t>
      </w:r>
      <w:r w:rsidRPr="00C04DF3">
        <w:rPr>
          <w:rFonts w:ascii="Arial" w:eastAsia="Times New Roman" w:hAnsi="Arial" w:cs="Arial"/>
          <w:color w:val="000000"/>
        </w:rPr>
        <w:t>_</w:t>
      </w:r>
      <w:r w:rsidRPr="00D50786">
        <w:rPr>
          <w:rFonts w:ascii="Arial" w:eastAsia="Times New Roman" w:hAnsi="Arial" w:cs="Arial"/>
          <w:color w:val="000000"/>
        </w:rPr>
        <w:t>HOME}</w:t>
      </w:r>
      <w:r w:rsidR="00983D61" w:rsidRPr="00C04DF3">
        <w:rPr>
          <w:rFonts w:ascii="Arial" w:eastAsia="Times New Roman" w:hAnsi="Arial" w:cs="Arial"/>
          <w:color w:val="000000"/>
        </w:rPr>
        <w:t>/</w:t>
      </w:r>
      <w:proofErr w:type="gramStart"/>
      <w:r w:rsidRPr="00D50786">
        <w:rPr>
          <w:rFonts w:ascii="Arial" w:eastAsia="Times New Roman" w:hAnsi="Arial" w:cs="Arial"/>
          <w:color w:val="000000"/>
        </w:rPr>
        <w:t>bin:$</w:t>
      </w:r>
      <w:proofErr w:type="gramEnd"/>
      <w:r w:rsidRPr="00D50786">
        <w:rPr>
          <w:rFonts w:ascii="Arial" w:eastAsia="Times New Roman" w:hAnsi="Arial" w:cs="Arial"/>
          <w:color w:val="000000"/>
        </w:rPr>
        <w:t>{PATH}</w:t>
      </w:r>
    </w:p>
    <w:p w14:paraId="3391E813" w14:textId="44EE059F" w:rsidR="00D50786" w:rsidRPr="00D50786" w:rsidRDefault="00D50786" w:rsidP="00D50786">
      <w:pPr>
        <w:ind w:left="720"/>
        <w:rPr>
          <w:rFonts w:ascii="Arial" w:eastAsia="Times New Roman" w:hAnsi="Arial" w:cs="Arial"/>
          <w:color w:val="000000"/>
        </w:rPr>
      </w:pPr>
      <w:r w:rsidRPr="00D50786">
        <w:rPr>
          <w:rFonts w:ascii="Arial" w:eastAsia="Times New Roman" w:hAnsi="Arial" w:cs="Arial"/>
          <w:color w:val="000000"/>
        </w:rPr>
        <w:t>export HADOOP_CLASSPATH=${JAVA</w:t>
      </w:r>
      <w:r w:rsidRPr="00C04DF3">
        <w:rPr>
          <w:rFonts w:ascii="Arial" w:eastAsia="Times New Roman" w:hAnsi="Arial" w:cs="Arial"/>
          <w:color w:val="000000"/>
        </w:rPr>
        <w:t>_</w:t>
      </w:r>
      <w:proofErr w:type="gramStart"/>
      <w:r w:rsidRPr="00D50786">
        <w:rPr>
          <w:rFonts w:ascii="Arial" w:eastAsia="Times New Roman" w:hAnsi="Arial" w:cs="Arial"/>
          <w:color w:val="000000"/>
        </w:rPr>
        <w:t>HOME}/lib/tools.jar</w:t>
      </w:r>
      <w:proofErr w:type="gramEnd"/>
    </w:p>
    <w:p w14:paraId="07AAFCFF" w14:textId="77777777" w:rsidR="00983D61" w:rsidRPr="00C04DF3" w:rsidRDefault="00983D61" w:rsidP="00983D61">
      <w:pPr>
        <w:pStyle w:val="Default"/>
        <w:rPr>
          <w:rFonts w:ascii="Arial" w:hAnsi="Arial" w:cs="Arial"/>
        </w:rPr>
      </w:pPr>
    </w:p>
    <w:p w14:paraId="68BBAEF1" w14:textId="7DDFA21F" w:rsidR="00D50786" w:rsidRPr="00C04DF3" w:rsidRDefault="00983D61" w:rsidP="00983D61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hAnsi="Arial" w:cs="Arial"/>
        </w:rPr>
        <w:t xml:space="preserve"> </w:t>
      </w:r>
      <w:r w:rsidRPr="00C04DF3">
        <w:rPr>
          <w:rFonts w:ascii="Arial" w:hAnsi="Arial" w:cs="Arial"/>
          <w:u w:val="single"/>
        </w:rPr>
        <w:t>“</w:t>
      </w:r>
      <w:proofErr w:type="spellStart"/>
      <w:r w:rsidRPr="00C04DF3">
        <w:rPr>
          <w:rFonts w:ascii="Arial" w:hAnsi="Arial" w:cs="Arial"/>
          <w:u w:val="single"/>
        </w:rPr>
        <w:t>xxxxx</w:t>
      </w:r>
      <w:proofErr w:type="spellEnd"/>
      <w:r w:rsidRPr="00C04DF3">
        <w:rPr>
          <w:rFonts w:ascii="Arial" w:hAnsi="Arial" w:cs="Arial"/>
          <w:u w:val="single"/>
        </w:rPr>
        <w:t>”</w:t>
      </w:r>
      <w:r w:rsidRPr="00C04DF3">
        <w:rPr>
          <w:rFonts w:ascii="Arial" w:hAnsi="Arial" w:cs="Arial"/>
          <w:u w:val="single"/>
        </w:rPr>
        <w:t>:</w:t>
      </w:r>
      <w:r w:rsidR="00E62C77" w:rsidRPr="00C04DF3">
        <w:rPr>
          <w:rFonts w:ascii="Arial" w:hAnsi="Arial" w:cs="Arial"/>
        </w:rPr>
        <w:t xml:space="preserve"> </w:t>
      </w:r>
      <w:r w:rsidR="00D50786" w:rsidRPr="00C04DF3">
        <w:rPr>
          <w:rFonts w:ascii="Arial" w:eastAsia="Times New Roman" w:hAnsi="Arial" w:cs="Arial"/>
          <w:color w:val="000000"/>
        </w:rPr>
        <w:t>Numbers denote which reducer wrote it out.</w:t>
      </w:r>
    </w:p>
    <w:p w14:paraId="3B123551" w14:textId="77777777" w:rsidR="00D50786" w:rsidRPr="00C04DF3" w:rsidRDefault="00D50786" w:rsidP="00D50786">
      <w:pPr>
        <w:pStyle w:val="ListParagraph"/>
        <w:rPr>
          <w:rFonts w:ascii="Arial" w:eastAsia="Times New Roman" w:hAnsi="Arial" w:cs="Arial"/>
        </w:rPr>
      </w:pPr>
    </w:p>
    <w:p w14:paraId="074C548A" w14:textId="5A869D60" w:rsidR="00D50786" w:rsidRPr="00C04DF3" w:rsidRDefault="00D50786" w:rsidP="00D50786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>1) Lacks typical per-directory data structure to list each file in the directory</w:t>
      </w:r>
      <w:r w:rsidR="00E62C77" w:rsidRPr="00C04DF3">
        <w:rPr>
          <w:rFonts w:ascii="Arial" w:eastAsia="Times New Roman" w:hAnsi="Arial" w:cs="Arial"/>
          <w:color w:val="000000"/>
        </w:rPr>
        <w:t>.</w:t>
      </w:r>
    </w:p>
    <w:p w14:paraId="10E70DD8" w14:textId="075B743B" w:rsidR="00D50786" w:rsidRPr="00C04DF3" w:rsidRDefault="00D50786" w:rsidP="00D50786">
      <w:pPr>
        <w:rPr>
          <w:rFonts w:ascii="Arial" w:eastAsia="Times New Roman" w:hAnsi="Arial" w:cs="Arial"/>
        </w:rPr>
      </w:pPr>
      <w:r w:rsidRPr="00D50786">
        <w:rPr>
          <w:rFonts w:ascii="Arial" w:eastAsia="Times New Roman" w:hAnsi="Arial" w:cs="Arial"/>
          <w:color w:val="000000"/>
        </w:rPr>
        <w:tab/>
        <w:t>2) Does not support aliases (</w:t>
      </w:r>
      <w:proofErr w:type="gramStart"/>
      <w:r w:rsidRPr="00D50786">
        <w:rPr>
          <w:rFonts w:ascii="Arial" w:eastAsia="Times New Roman" w:hAnsi="Arial" w:cs="Arial"/>
          <w:color w:val="000000"/>
        </w:rPr>
        <w:t>i.e.</w:t>
      </w:r>
      <w:proofErr w:type="gramEnd"/>
      <w:r w:rsidRPr="00D50786">
        <w:rPr>
          <w:rFonts w:ascii="Arial" w:eastAsia="Times New Roman" w:hAnsi="Arial" w:cs="Arial"/>
          <w:color w:val="000000"/>
        </w:rPr>
        <w:t xml:space="preserve"> hard or </w:t>
      </w:r>
      <w:proofErr w:type="spellStart"/>
      <w:r w:rsidRPr="00D50786">
        <w:rPr>
          <w:rFonts w:ascii="Arial" w:eastAsia="Times New Roman" w:hAnsi="Arial" w:cs="Arial"/>
          <w:color w:val="000000"/>
        </w:rPr>
        <w:t>sym</w:t>
      </w:r>
      <w:proofErr w:type="spellEnd"/>
      <w:r w:rsidRPr="00D50786">
        <w:rPr>
          <w:rFonts w:ascii="Arial" w:eastAsia="Times New Roman" w:hAnsi="Arial" w:cs="Arial"/>
          <w:color w:val="000000"/>
        </w:rPr>
        <w:t xml:space="preserve"> links)</w:t>
      </w:r>
      <w:r w:rsidR="00E62C77" w:rsidRPr="00C04DF3">
        <w:rPr>
          <w:rFonts w:ascii="Arial" w:eastAsia="Times New Roman" w:hAnsi="Arial" w:cs="Arial"/>
          <w:color w:val="000000"/>
        </w:rPr>
        <w:t>.</w:t>
      </w:r>
    </w:p>
    <w:p w14:paraId="2EDCEE46" w14:textId="6CADC46D" w:rsidR="00D50786" w:rsidRPr="00C04DF3" w:rsidRDefault="00D50786" w:rsidP="00D50786">
      <w:pPr>
        <w:rPr>
          <w:rFonts w:ascii="Arial" w:eastAsia="Times New Roman" w:hAnsi="Arial" w:cs="Arial"/>
        </w:rPr>
      </w:pPr>
    </w:p>
    <w:p w14:paraId="615570FF" w14:textId="5346DD72" w:rsidR="00D50786" w:rsidRPr="00C04DF3" w:rsidRDefault="00E62C77" w:rsidP="00D50786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</w:rPr>
        <w:t>YES</w:t>
      </w:r>
    </w:p>
    <w:p w14:paraId="5ACB6AE5" w14:textId="77777777" w:rsidR="00D50786" w:rsidRPr="00C04DF3" w:rsidRDefault="00D50786" w:rsidP="00D50786">
      <w:pPr>
        <w:pStyle w:val="ListParagraph"/>
        <w:rPr>
          <w:rFonts w:ascii="Arial" w:eastAsia="Times New Roman" w:hAnsi="Arial" w:cs="Arial"/>
        </w:rPr>
      </w:pPr>
    </w:p>
    <w:p w14:paraId="182D7FA7" w14:textId="77D58FB5" w:rsidR="00D50786" w:rsidRPr="00C04DF3" w:rsidRDefault="00D50786" w:rsidP="00B52610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  <w:u w:val="single"/>
        </w:rPr>
        <w:t xml:space="preserve">Reserved </w:t>
      </w:r>
      <w:r w:rsidR="00B52610" w:rsidRPr="00C04DF3">
        <w:rPr>
          <w:rFonts w:ascii="Arial" w:eastAsia="Times New Roman" w:hAnsi="Arial" w:cs="Arial"/>
          <w:color w:val="000000"/>
          <w:u w:val="single"/>
        </w:rPr>
        <w:t>K</w:t>
      </w:r>
      <w:r w:rsidRPr="00C04DF3">
        <w:rPr>
          <w:rFonts w:ascii="Arial" w:eastAsia="Times New Roman" w:hAnsi="Arial" w:cs="Arial"/>
          <w:color w:val="000000"/>
          <w:u w:val="single"/>
        </w:rPr>
        <w:t>eyword</w:t>
      </w:r>
      <w:r w:rsidR="00B52610" w:rsidRPr="00C04DF3">
        <w:rPr>
          <w:rFonts w:ascii="Arial" w:eastAsia="Times New Roman" w:hAnsi="Arial" w:cs="Arial"/>
          <w:color w:val="000000"/>
          <w:u w:val="single"/>
        </w:rPr>
        <w:t>:</w:t>
      </w:r>
      <w:r w:rsidRPr="00C04DF3">
        <w:rPr>
          <w:rFonts w:ascii="Arial" w:eastAsia="Times New Roman" w:hAnsi="Arial" w:cs="Arial"/>
          <w:color w:val="000000"/>
        </w:rPr>
        <w:t xml:space="preserve"> static</w:t>
      </w:r>
    </w:p>
    <w:p w14:paraId="5E3275B0" w14:textId="3754C4AB" w:rsidR="00B52610" w:rsidRPr="00C04DF3" w:rsidRDefault="00B52610" w:rsidP="00B52610">
      <w:pPr>
        <w:ind w:firstLine="720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  <w:u w:val="single"/>
        </w:rPr>
        <w:t xml:space="preserve">Access </w:t>
      </w:r>
      <w:r w:rsidRPr="00C04DF3">
        <w:rPr>
          <w:rFonts w:ascii="Arial" w:eastAsia="Times New Roman" w:hAnsi="Arial" w:cs="Arial"/>
          <w:color w:val="000000"/>
          <w:u w:val="single"/>
        </w:rPr>
        <w:t>S</w:t>
      </w:r>
      <w:r w:rsidRPr="00C04DF3">
        <w:rPr>
          <w:rFonts w:ascii="Arial" w:eastAsia="Times New Roman" w:hAnsi="Arial" w:cs="Arial"/>
          <w:color w:val="000000"/>
          <w:u w:val="single"/>
        </w:rPr>
        <w:t>pecifier</w:t>
      </w:r>
      <w:r w:rsidRPr="00C04DF3">
        <w:rPr>
          <w:rFonts w:ascii="Arial" w:eastAsia="Times New Roman" w:hAnsi="Arial" w:cs="Arial"/>
          <w:color w:val="000000"/>
          <w:u w:val="single"/>
        </w:rPr>
        <w:t>:</w:t>
      </w:r>
      <w:r w:rsidRPr="00C04DF3">
        <w:rPr>
          <w:rFonts w:ascii="Arial" w:eastAsia="Times New Roman" w:hAnsi="Arial" w:cs="Arial"/>
          <w:color w:val="000000"/>
        </w:rPr>
        <w:t xml:space="preserve"> public</w:t>
      </w:r>
      <w:r w:rsidRPr="00C04DF3">
        <w:rPr>
          <w:rFonts w:ascii="Arial" w:eastAsia="Times New Roman" w:hAnsi="Arial" w:cs="Arial"/>
          <w:color w:val="000000"/>
        </w:rPr>
        <w:t xml:space="preserve"> (optional)</w:t>
      </w:r>
    </w:p>
    <w:p w14:paraId="209DE966" w14:textId="77777777" w:rsidR="00B52610" w:rsidRPr="00C04DF3" w:rsidRDefault="00B52610" w:rsidP="00B52610">
      <w:pPr>
        <w:ind w:firstLine="720"/>
        <w:rPr>
          <w:rFonts w:ascii="Arial" w:eastAsia="Times New Roman" w:hAnsi="Arial" w:cs="Arial"/>
        </w:rPr>
      </w:pPr>
    </w:p>
    <w:p w14:paraId="6DB75EDD" w14:textId="7C39C381" w:rsidR="00E75A0F" w:rsidRPr="00C04DF3" w:rsidRDefault="00E75A0F" w:rsidP="00B52610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  <w:u w:val="single"/>
        </w:rPr>
        <w:t>Ad network:</w:t>
      </w:r>
      <w:r w:rsidRPr="00C04DF3">
        <w:rPr>
          <w:rFonts w:ascii="Arial" w:eastAsia="Times New Roman" w:hAnsi="Arial" w:cs="Arial"/>
          <w:color w:val="000000"/>
        </w:rPr>
        <w:t xml:space="preserve"> The key function of an ad network is aggregation of ad space supply from publishers and matching it with advertiser demand.</w:t>
      </w:r>
    </w:p>
    <w:p w14:paraId="2EBF2804" w14:textId="5652807C" w:rsidR="00E75A0F" w:rsidRPr="00E75A0F" w:rsidRDefault="00E75A0F" w:rsidP="00E75A0F">
      <w:pPr>
        <w:ind w:left="720"/>
        <w:rPr>
          <w:rFonts w:ascii="Arial" w:eastAsia="Times New Roman" w:hAnsi="Arial" w:cs="Arial"/>
        </w:rPr>
      </w:pPr>
      <w:r w:rsidRPr="00E75A0F">
        <w:rPr>
          <w:rFonts w:ascii="Arial" w:eastAsia="Times New Roman" w:hAnsi="Arial" w:cs="Arial"/>
          <w:color w:val="000000"/>
        </w:rPr>
        <w:br/>
      </w:r>
      <w:r w:rsidRPr="00E75A0F">
        <w:rPr>
          <w:rFonts w:ascii="Arial" w:eastAsia="Times New Roman" w:hAnsi="Arial" w:cs="Arial"/>
          <w:color w:val="000000"/>
          <w:u w:val="single"/>
        </w:rPr>
        <w:t>Ad exchange:</w:t>
      </w:r>
      <w:r w:rsidRPr="00E75A0F">
        <w:rPr>
          <w:rFonts w:ascii="Arial" w:eastAsia="Times New Roman" w:hAnsi="Arial" w:cs="Arial"/>
          <w:color w:val="000000"/>
        </w:rPr>
        <w:t xml:space="preserve"> An ad exchange is a technology platform that facilitates the buying and selling of media advertising inventory from "multiple</w:t>
      </w:r>
      <w:r w:rsidR="00B84D2A" w:rsidRPr="00C04DF3">
        <w:rPr>
          <w:rFonts w:ascii="Arial" w:eastAsia="Times New Roman" w:hAnsi="Arial" w:cs="Arial"/>
          <w:color w:val="000000"/>
        </w:rPr>
        <w:t>”</w:t>
      </w:r>
      <w:r w:rsidRPr="00E75A0F">
        <w:rPr>
          <w:rFonts w:ascii="Arial" w:eastAsia="Times New Roman" w:hAnsi="Arial" w:cs="Arial"/>
          <w:color w:val="000000"/>
        </w:rPr>
        <w:t xml:space="preserve"> a</w:t>
      </w:r>
      <w:r w:rsidR="00B84D2A" w:rsidRPr="00C04DF3">
        <w:rPr>
          <w:rFonts w:ascii="Arial" w:eastAsia="Times New Roman" w:hAnsi="Arial" w:cs="Arial"/>
          <w:color w:val="000000"/>
        </w:rPr>
        <w:t>d</w:t>
      </w:r>
      <w:r w:rsidRPr="00E75A0F">
        <w:rPr>
          <w:rFonts w:ascii="Arial" w:eastAsia="Times New Roman" w:hAnsi="Arial" w:cs="Arial"/>
          <w:color w:val="000000"/>
        </w:rPr>
        <w:t xml:space="preserve"> networks and the prices of that inventory are determined through technology-driven bidding.</w:t>
      </w:r>
    </w:p>
    <w:p w14:paraId="766EF24C" w14:textId="77777777" w:rsidR="00E75A0F" w:rsidRPr="00E75A0F" w:rsidRDefault="00E75A0F" w:rsidP="00E75A0F">
      <w:pPr>
        <w:rPr>
          <w:rFonts w:ascii="Arial" w:eastAsia="Times New Roman" w:hAnsi="Arial" w:cs="Arial"/>
        </w:rPr>
      </w:pPr>
    </w:p>
    <w:p w14:paraId="50CC79C6" w14:textId="05D50BBA" w:rsidR="00B84D2A" w:rsidRPr="00C04DF3" w:rsidRDefault="00E75A0F" w:rsidP="00C04DF3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</w:rPr>
        <w:t>Lower</w:t>
      </w:r>
    </w:p>
    <w:p w14:paraId="164FB978" w14:textId="3D7200F9" w:rsidR="00E75A0F" w:rsidRPr="00C04DF3" w:rsidRDefault="00E75A0F" w:rsidP="00E75A0F">
      <w:pPr>
        <w:ind w:left="720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>(Keywords that present less competition also offer lower cost-per-click prices since few marketers are targeting them.)</w:t>
      </w:r>
    </w:p>
    <w:p w14:paraId="599C2A4B" w14:textId="77777777" w:rsidR="00983D61" w:rsidRPr="00C04DF3" w:rsidRDefault="00983D61" w:rsidP="00E75A0F">
      <w:pPr>
        <w:ind w:left="720"/>
        <w:rPr>
          <w:rFonts w:ascii="Arial" w:eastAsia="Times New Roman" w:hAnsi="Arial" w:cs="Arial"/>
          <w:color w:val="000000"/>
        </w:rPr>
      </w:pPr>
    </w:p>
    <w:p w14:paraId="1EEB42D4" w14:textId="77777777" w:rsidR="00983D61" w:rsidRPr="00C04DF3" w:rsidRDefault="00983D61" w:rsidP="00983D61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</w:rPr>
        <w:t>b. likely less than $200.00</w:t>
      </w:r>
    </w:p>
    <w:p w14:paraId="76C141BA" w14:textId="34919208" w:rsidR="00983D61" w:rsidRPr="00C04DF3" w:rsidRDefault="00983D61" w:rsidP="00983D61">
      <w:pPr>
        <w:rPr>
          <w:rFonts w:ascii="Arial" w:eastAsia="Times New Roman" w:hAnsi="Arial" w:cs="Arial"/>
          <w:color w:val="000000"/>
        </w:rPr>
      </w:pPr>
    </w:p>
    <w:p w14:paraId="4D7C9CC7" w14:textId="40975B0E" w:rsidR="00E75A0F" w:rsidRPr="00C04DF3" w:rsidRDefault="00E75A0F" w:rsidP="00E75A0F">
      <w:pPr>
        <w:ind w:left="720"/>
        <w:rPr>
          <w:rFonts w:ascii="Arial" w:eastAsia="Times New Roman" w:hAnsi="Arial" w:cs="Arial"/>
          <w:color w:val="000000"/>
        </w:rPr>
      </w:pPr>
    </w:p>
    <w:p w14:paraId="2E08774E" w14:textId="2EF5EDF3" w:rsidR="00E75A0F" w:rsidRPr="00C04DF3" w:rsidRDefault="00E75A0F" w:rsidP="00E75A0F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 xml:space="preserve">A. </w:t>
      </w:r>
      <w:r w:rsidRPr="00C04DF3">
        <w:rPr>
          <w:rFonts w:ascii="Arial" w:eastAsia="Times New Roman" w:hAnsi="Arial" w:cs="Arial"/>
          <w:color w:val="000000"/>
          <w:u w:val="single"/>
        </w:rPr>
        <w:t>Modus Ponens</w:t>
      </w:r>
      <w:r w:rsidR="00B84D2A" w:rsidRPr="00C04DF3">
        <w:rPr>
          <w:rFonts w:ascii="Arial" w:eastAsia="Times New Roman" w:hAnsi="Arial" w:cs="Arial"/>
          <w:color w:val="000000"/>
          <w:u w:val="single"/>
        </w:rPr>
        <w:t>:</w:t>
      </w:r>
      <w:r w:rsidRPr="00C04DF3">
        <w:rPr>
          <w:rFonts w:ascii="Arial" w:eastAsia="Times New Roman" w:hAnsi="Arial" w:cs="Arial"/>
          <w:color w:val="000000"/>
        </w:rPr>
        <w:t xml:space="preserve"> Given 2 hypotheses p and p-&gt;q, Modus Ponens states that if p and p-&gt;q are true, then the conclusion q is also true</w:t>
      </w:r>
      <w:r w:rsidR="00983D61" w:rsidRPr="00C04DF3">
        <w:rPr>
          <w:rFonts w:ascii="Arial" w:eastAsia="Times New Roman" w:hAnsi="Arial" w:cs="Arial"/>
          <w:color w:val="000000"/>
        </w:rPr>
        <w:t>.</w:t>
      </w:r>
    </w:p>
    <w:p w14:paraId="2BB64238" w14:textId="77777777" w:rsidR="00B84D2A" w:rsidRPr="00C04DF3" w:rsidRDefault="00B84D2A" w:rsidP="00B84D2A">
      <w:pPr>
        <w:pStyle w:val="ListParagraph"/>
        <w:textAlignment w:val="baseline"/>
        <w:rPr>
          <w:rFonts w:ascii="Arial" w:eastAsia="Times New Roman" w:hAnsi="Arial" w:cs="Arial"/>
          <w:color w:val="000000"/>
        </w:rPr>
      </w:pPr>
    </w:p>
    <w:p w14:paraId="15D5BB4A" w14:textId="77777777" w:rsidR="00E75A0F" w:rsidRPr="00E75A0F" w:rsidRDefault="00E75A0F" w:rsidP="00E75A0F">
      <w:pPr>
        <w:rPr>
          <w:rFonts w:ascii="Arial" w:eastAsia="Times New Roman" w:hAnsi="Arial" w:cs="Arial"/>
        </w:rPr>
      </w:pPr>
    </w:p>
    <w:p w14:paraId="437EB217" w14:textId="77777777" w:rsidR="00E75A0F" w:rsidRPr="00E75A0F" w:rsidRDefault="00E75A0F" w:rsidP="00E75A0F">
      <w:pPr>
        <w:ind w:left="720"/>
        <w:rPr>
          <w:rFonts w:ascii="Arial" w:eastAsia="Times New Roman" w:hAnsi="Arial" w:cs="Arial"/>
        </w:rPr>
      </w:pPr>
      <w:r w:rsidRPr="00E75A0F">
        <w:rPr>
          <w:rFonts w:ascii="Arial" w:eastAsia="Times New Roman" w:hAnsi="Arial" w:cs="Arial"/>
          <w:color w:val="000000"/>
        </w:rPr>
        <w:t>p</w:t>
      </w:r>
    </w:p>
    <w:p w14:paraId="6E82FCA3" w14:textId="77777777" w:rsidR="00E75A0F" w:rsidRPr="00E75A0F" w:rsidRDefault="00E75A0F" w:rsidP="00E75A0F">
      <w:pPr>
        <w:ind w:left="720"/>
        <w:rPr>
          <w:rFonts w:ascii="Arial" w:eastAsia="Times New Roman" w:hAnsi="Arial" w:cs="Arial"/>
        </w:rPr>
      </w:pPr>
      <w:r w:rsidRPr="00E75A0F">
        <w:rPr>
          <w:rFonts w:ascii="Arial" w:eastAsia="Times New Roman" w:hAnsi="Arial" w:cs="Arial"/>
          <w:color w:val="000000"/>
        </w:rPr>
        <w:t>p-&gt;q</w:t>
      </w:r>
    </w:p>
    <w:p w14:paraId="3222E2B7" w14:textId="77777777" w:rsidR="00E75A0F" w:rsidRPr="00E75A0F" w:rsidRDefault="00E75A0F" w:rsidP="00E75A0F">
      <w:pPr>
        <w:ind w:left="720"/>
        <w:rPr>
          <w:rFonts w:ascii="Arial" w:eastAsia="Times New Roman" w:hAnsi="Arial" w:cs="Arial"/>
        </w:rPr>
      </w:pPr>
      <w:r w:rsidRPr="00E75A0F">
        <w:rPr>
          <w:rFonts w:ascii="Arial" w:eastAsia="Times New Roman" w:hAnsi="Arial" w:cs="Arial"/>
          <w:color w:val="000000"/>
        </w:rPr>
        <w:t>—-----</w:t>
      </w:r>
    </w:p>
    <w:p w14:paraId="580E8D05" w14:textId="592F8B87" w:rsidR="00E75A0F" w:rsidRPr="00C04DF3" w:rsidRDefault="00E75A0F" w:rsidP="00C04DF3">
      <w:pPr>
        <w:ind w:left="720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>q</w:t>
      </w:r>
    </w:p>
    <w:p w14:paraId="320E2905" w14:textId="2B9FBAC0" w:rsidR="00983D61" w:rsidRPr="00C04DF3" w:rsidRDefault="00983D61" w:rsidP="00E75A0F">
      <w:pPr>
        <w:ind w:left="720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lastRenderedPageBreak/>
        <w:t xml:space="preserve">B. </w:t>
      </w:r>
      <w:r w:rsidR="00E75A0F" w:rsidRPr="00E75A0F">
        <w:rPr>
          <w:rFonts w:ascii="Arial" w:eastAsia="Times New Roman" w:hAnsi="Arial" w:cs="Arial"/>
          <w:color w:val="000000"/>
        </w:rPr>
        <w:t>From fact</w:t>
      </w:r>
      <w:r w:rsidRPr="00C04DF3">
        <w:rPr>
          <w:rFonts w:ascii="Arial" w:eastAsia="Times New Roman" w:hAnsi="Arial" w:cs="Arial"/>
          <w:color w:val="000000"/>
        </w:rPr>
        <w:t xml:space="preserve"> </w:t>
      </w:r>
      <w:r w:rsidR="00E75A0F" w:rsidRPr="00E75A0F">
        <w:rPr>
          <w:rFonts w:ascii="Arial" w:eastAsia="Times New Roman" w:hAnsi="Arial" w:cs="Arial"/>
          <w:color w:val="000000"/>
        </w:rPr>
        <w:t>#1, Rover barks and eats Alpo</w:t>
      </w:r>
      <w:r w:rsidRPr="00C04DF3">
        <w:rPr>
          <w:rFonts w:ascii="Arial" w:eastAsia="Times New Roman" w:hAnsi="Arial" w:cs="Arial"/>
          <w:color w:val="000000"/>
        </w:rPr>
        <w:t>.</w:t>
      </w:r>
    </w:p>
    <w:p w14:paraId="3D414CE0" w14:textId="00135264" w:rsidR="00983D61" w:rsidRPr="00C04DF3" w:rsidRDefault="00983D61" w:rsidP="00983D61">
      <w:pPr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 xml:space="preserve">                S</w:t>
      </w:r>
      <w:r w:rsidR="00E75A0F" w:rsidRPr="00E75A0F">
        <w:rPr>
          <w:rFonts w:ascii="Arial" w:eastAsia="Times New Roman" w:hAnsi="Arial" w:cs="Arial"/>
          <w:color w:val="000000"/>
        </w:rPr>
        <w:t>o</w:t>
      </w:r>
      <w:r w:rsidRPr="00C04DF3">
        <w:rPr>
          <w:rFonts w:ascii="Arial" w:eastAsia="Times New Roman" w:hAnsi="Arial" w:cs="Arial"/>
          <w:color w:val="000000"/>
        </w:rPr>
        <w:t>,</w:t>
      </w:r>
      <w:r w:rsidR="00E75A0F" w:rsidRPr="00E75A0F">
        <w:rPr>
          <w:rFonts w:ascii="Arial" w:eastAsia="Times New Roman" w:hAnsi="Arial" w:cs="Arial"/>
          <w:color w:val="000000"/>
        </w:rPr>
        <w:t xml:space="preserve"> Rover is a dog (this is fact #5). </w:t>
      </w:r>
    </w:p>
    <w:p w14:paraId="481E7EC6" w14:textId="0A172800" w:rsidR="00E75A0F" w:rsidRPr="00C04DF3" w:rsidRDefault="00983D61" w:rsidP="00983D61">
      <w:pPr>
        <w:ind w:left="720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 xml:space="preserve">     </w:t>
      </w:r>
      <w:r w:rsidR="00E75A0F" w:rsidRPr="00E75A0F">
        <w:rPr>
          <w:rFonts w:ascii="Arial" w:eastAsia="Times New Roman" w:hAnsi="Arial" w:cs="Arial"/>
          <w:color w:val="000000"/>
        </w:rPr>
        <w:t xml:space="preserve">From #3, since Rover is a dog, Rover is brown (#6 is formed) which is what we </w:t>
      </w:r>
      <w:r w:rsidRPr="00C04DF3">
        <w:rPr>
          <w:rFonts w:ascii="Arial" w:eastAsia="Times New Roman" w:hAnsi="Arial" w:cs="Arial"/>
          <w:color w:val="000000"/>
        </w:rPr>
        <w:t>require.</w:t>
      </w:r>
    </w:p>
    <w:p w14:paraId="356650AE" w14:textId="31320465" w:rsidR="00B84D2A" w:rsidRPr="00C04DF3" w:rsidRDefault="00B84D2A" w:rsidP="00983D61">
      <w:pPr>
        <w:ind w:left="720"/>
        <w:rPr>
          <w:rFonts w:ascii="Arial" w:eastAsia="Times New Roman" w:hAnsi="Arial" w:cs="Arial"/>
          <w:color w:val="000000"/>
        </w:rPr>
      </w:pPr>
    </w:p>
    <w:p w14:paraId="66DF60B8" w14:textId="75EFDCC5" w:rsidR="00B84D2A" w:rsidRPr="00E75A0F" w:rsidRDefault="00B84D2A" w:rsidP="00983D61">
      <w:pPr>
        <w:ind w:left="720"/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</w:rPr>
        <w:t>Hence shown.</w:t>
      </w:r>
    </w:p>
    <w:p w14:paraId="54F2501D" w14:textId="77777777" w:rsidR="00E75A0F" w:rsidRPr="00E75A0F" w:rsidRDefault="00E75A0F" w:rsidP="00E75A0F">
      <w:pPr>
        <w:rPr>
          <w:rFonts w:ascii="Arial" w:eastAsia="Times New Roman" w:hAnsi="Arial" w:cs="Arial"/>
        </w:rPr>
      </w:pPr>
    </w:p>
    <w:p w14:paraId="244E0BE6" w14:textId="68AA83E7" w:rsidR="00E75A0F" w:rsidRPr="00C04DF3" w:rsidRDefault="00E75A0F" w:rsidP="00E75A0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</w:rPr>
      </w:pPr>
      <w:r w:rsidRPr="00C04DF3">
        <w:rPr>
          <w:rFonts w:ascii="Arial" w:eastAsia="Times New Roman" w:hAnsi="Arial" w:cs="Arial"/>
          <w:color w:val="000000" w:themeColor="text1"/>
        </w:rPr>
        <w:t>solrconfig.xml</w:t>
      </w:r>
    </w:p>
    <w:p w14:paraId="709327AB" w14:textId="77777777" w:rsidR="00E75A0F" w:rsidRPr="00C04DF3" w:rsidRDefault="00E75A0F" w:rsidP="00E75A0F">
      <w:pPr>
        <w:pStyle w:val="ListParagraph"/>
        <w:rPr>
          <w:rFonts w:ascii="Arial" w:eastAsia="Times New Roman" w:hAnsi="Arial" w:cs="Arial"/>
        </w:rPr>
      </w:pPr>
    </w:p>
    <w:p w14:paraId="53B4C5E8" w14:textId="5865BF1C" w:rsidR="00E75A0F" w:rsidRPr="00C04DF3" w:rsidRDefault="00E75A0F" w:rsidP="00E75A0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proofErr w:type="gramStart"/>
      <w:r w:rsidRPr="00C04DF3">
        <w:rPr>
          <w:rFonts w:ascii="Arial" w:eastAsia="Times New Roman" w:hAnsi="Arial" w:cs="Arial"/>
          <w:color w:val="000000"/>
        </w:rPr>
        <w:t>managed-schema</w:t>
      </w:r>
      <w:proofErr w:type="gramEnd"/>
    </w:p>
    <w:p w14:paraId="526175E7" w14:textId="77777777" w:rsidR="00E75A0F" w:rsidRPr="00C04DF3" w:rsidRDefault="00E75A0F" w:rsidP="007F33E9">
      <w:pPr>
        <w:rPr>
          <w:rFonts w:ascii="Arial" w:eastAsia="Times New Roman" w:hAnsi="Arial" w:cs="Arial"/>
        </w:rPr>
      </w:pPr>
    </w:p>
    <w:p w14:paraId="529C021B" w14:textId="7619BF00" w:rsidR="007F33E9" w:rsidRPr="00C04DF3" w:rsidRDefault="007F33E9" w:rsidP="00B84D2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u w:val="single"/>
        </w:rPr>
      </w:pPr>
      <w:r w:rsidRPr="00C04DF3">
        <w:rPr>
          <w:rFonts w:ascii="Arial" w:eastAsia="Times New Roman" w:hAnsi="Arial" w:cs="Arial"/>
          <w:color w:val="000000"/>
          <w:u w:val="single"/>
        </w:rPr>
        <w:t>solrconfig.xml:</w:t>
      </w:r>
    </w:p>
    <w:p w14:paraId="4609A485" w14:textId="77777777" w:rsidR="007F33E9" w:rsidRPr="007F33E9" w:rsidRDefault="007F33E9" w:rsidP="007F33E9">
      <w:pPr>
        <w:ind w:left="720"/>
        <w:rPr>
          <w:rFonts w:ascii="Arial" w:eastAsia="Times New Roman" w:hAnsi="Arial" w:cs="Arial"/>
        </w:rPr>
      </w:pPr>
      <w:r w:rsidRPr="007F33E9">
        <w:rPr>
          <w:rFonts w:ascii="Arial" w:eastAsia="Times New Roman" w:hAnsi="Arial" w:cs="Arial"/>
          <w:color w:val="000000"/>
        </w:rPr>
        <w:t>&lt;listener event="</w:t>
      </w:r>
      <w:proofErr w:type="spellStart"/>
      <w:r w:rsidRPr="007F33E9">
        <w:rPr>
          <w:rFonts w:ascii="Arial" w:eastAsia="Times New Roman" w:hAnsi="Arial" w:cs="Arial"/>
          <w:color w:val="000000"/>
        </w:rPr>
        <w:t>newSearcher</w:t>
      </w:r>
      <w:proofErr w:type="spellEnd"/>
      <w:r w:rsidRPr="007F33E9">
        <w:rPr>
          <w:rFonts w:ascii="Arial" w:eastAsia="Times New Roman" w:hAnsi="Arial" w:cs="Arial"/>
          <w:color w:val="000000"/>
        </w:rPr>
        <w:t>" class="</w:t>
      </w:r>
      <w:proofErr w:type="spellStart"/>
      <w:proofErr w:type="gramStart"/>
      <w:r w:rsidRPr="007F33E9">
        <w:rPr>
          <w:rFonts w:ascii="Arial" w:eastAsia="Times New Roman" w:hAnsi="Arial" w:cs="Arial"/>
          <w:color w:val="000000"/>
        </w:rPr>
        <w:t>org.apache</w:t>
      </w:r>
      <w:proofErr w:type="gramEnd"/>
      <w:r w:rsidRPr="007F33E9">
        <w:rPr>
          <w:rFonts w:ascii="Arial" w:eastAsia="Times New Roman" w:hAnsi="Arial" w:cs="Arial"/>
          <w:color w:val="000000"/>
        </w:rPr>
        <w:t>.solr.schema.ExternalFileFieldReloader</w:t>
      </w:r>
      <w:proofErr w:type="spellEnd"/>
      <w:r w:rsidRPr="007F33E9">
        <w:rPr>
          <w:rFonts w:ascii="Arial" w:eastAsia="Times New Roman" w:hAnsi="Arial" w:cs="Arial"/>
          <w:color w:val="000000"/>
        </w:rPr>
        <w:t>" /&gt;</w:t>
      </w:r>
    </w:p>
    <w:p w14:paraId="7AF94C91" w14:textId="77777777" w:rsidR="007F33E9" w:rsidRPr="007F33E9" w:rsidRDefault="007F33E9" w:rsidP="007F33E9">
      <w:pPr>
        <w:ind w:left="720"/>
        <w:rPr>
          <w:rFonts w:ascii="Arial" w:eastAsia="Times New Roman" w:hAnsi="Arial" w:cs="Arial"/>
        </w:rPr>
      </w:pPr>
      <w:r w:rsidRPr="007F33E9">
        <w:rPr>
          <w:rFonts w:ascii="Arial" w:eastAsia="Times New Roman" w:hAnsi="Arial" w:cs="Arial"/>
          <w:color w:val="000000"/>
        </w:rPr>
        <w:t>&lt;listener event="</w:t>
      </w:r>
      <w:proofErr w:type="spellStart"/>
      <w:r w:rsidRPr="007F33E9">
        <w:rPr>
          <w:rFonts w:ascii="Arial" w:eastAsia="Times New Roman" w:hAnsi="Arial" w:cs="Arial"/>
          <w:color w:val="000000"/>
        </w:rPr>
        <w:t>firstSearcher</w:t>
      </w:r>
      <w:proofErr w:type="spellEnd"/>
      <w:r w:rsidRPr="007F33E9">
        <w:rPr>
          <w:rFonts w:ascii="Arial" w:eastAsia="Times New Roman" w:hAnsi="Arial" w:cs="Arial"/>
          <w:color w:val="000000"/>
        </w:rPr>
        <w:t>" class="</w:t>
      </w:r>
      <w:proofErr w:type="spellStart"/>
      <w:proofErr w:type="gramStart"/>
      <w:r w:rsidRPr="007F33E9">
        <w:rPr>
          <w:rFonts w:ascii="Arial" w:eastAsia="Times New Roman" w:hAnsi="Arial" w:cs="Arial"/>
          <w:color w:val="000000"/>
        </w:rPr>
        <w:t>org.apache</w:t>
      </w:r>
      <w:proofErr w:type="gramEnd"/>
      <w:r w:rsidRPr="007F33E9">
        <w:rPr>
          <w:rFonts w:ascii="Arial" w:eastAsia="Times New Roman" w:hAnsi="Arial" w:cs="Arial"/>
          <w:color w:val="000000"/>
        </w:rPr>
        <w:t>.solr.schema.ExternalFileFieldReloader</w:t>
      </w:r>
      <w:proofErr w:type="spellEnd"/>
      <w:r w:rsidRPr="007F33E9">
        <w:rPr>
          <w:rFonts w:ascii="Arial" w:eastAsia="Times New Roman" w:hAnsi="Arial" w:cs="Arial"/>
          <w:color w:val="000000"/>
        </w:rPr>
        <w:t>" /&gt;</w:t>
      </w:r>
    </w:p>
    <w:p w14:paraId="48FB571A" w14:textId="77777777" w:rsidR="007F33E9" w:rsidRPr="007F33E9" w:rsidRDefault="007F33E9" w:rsidP="007F33E9">
      <w:pPr>
        <w:ind w:left="720"/>
        <w:rPr>
          <w:rFonts w:ascii="Arial" w:eastAsia="Times New Roman" w:hAnsi="Arial" w:cs="Arial"/>
        </w:rPr>
      </w:pPr>
    </w:p>
    <w:p w14:paraId="6D49672B" w14:textId="77777777" w:rsidR="007F33E9" w:rsidRPr="007F33E9" w:rsidRDefault="007F33E9" w:rsidP="007F33E9">
      <w:pPr>
        <w:ind w:left="720"/>
        <w:rPr>
          <w:rFonts w:ascii="Arial" w:eastAsia="Times New Roman" w:hAnsi="Arial" w:cs="Arial"/>
          <w:u w:val="single"/>
        </w:rPr>
      </w:pPr>
      <w:proofErr w:type="gramStart"/>
      <w:r w:rsidRPr="007F33E9">
        <w:rPr>
          <w:rFonts w:ascii="Arial" w:eastAsia="Times New Roman" w:hAnsi="Arial" w:cs="Arial"/>
          <w:color w:val="000000"/>
          <w:u w:val="single"/>
        </w:rPr>
        <w:t>managed-schema</w:t>
      </w:r>
      <w:proofErr w:type="gramEnd"/>
      <w:r w:rsidRPr="007F33E9">
        <w:rPr>
          <w:rFonts w:ascii="Arial" w:eastAsia="Times New Roman" w:hAnsi="Arial" w:cs="Arial"/>
          <w:color w:val="000000"/>
          <w:u w:val="single"/>
        </w:rPr>
        <w:t>:</w:t>
      </w:r>
    </w:p>
    <w:p w14:paraId="3407DDF3" w14:textId="77777777" w:rsidR="007F33E9" w:rsidRPr="007F33E9" w:rsidRDefault="007F33E9" w:rsidP="007F33E9">
      <w:pPr>
        <w:ind w:left="720"/>
        <w:rPr>
          <w:rFonts w:ascii="Arial" w:eastAsia="Times New Roman" w:hAnsi="Arial" w:cs="Arial"/>
        </w:rPr>
      </w:pPr>
      <w:r w:rsidRPr="007F33E9">
        <w:rPr>
          <w:rFonts w:ascii="Arial" w:eastAsia="Times New Roman" w:hAnsi="Arial" w:cs="Arial"/>
          <w:color w:val="000000"/>
        </w:rPr>
        <w:t>&lt;</w:t>
      </w:r>
      <w:proofErr w:type="spellStart"/>
      <w:r w:rsidRPr="007F33E9">
        <w:rPr>
          <w:rFonts w:ascii="Arial" w:eastAsia="Times New Roman" w:hAnsi="Arial" w:cs="Arial"/>
          <w:color w:val="000000"/>
        </w:rPr>
        <w:t>fieldType</w:t>
      </w:r>
      <w:proofErr w:type="spellEnd"/>
      <w:r w:rsidRPr="007F33E9">
        <w:rPr>
          <w:rFonts w:ascii="Arial" w:eastAsia="Times New Roman" w:hAnsi="Arial" w:cs="Arial"/>
          <w:color w:val="000000"/>
        </w:rPr>
        <w:t xml:space="preserve"> name</w:t>
      </w:r>
      <w:proofErr w:type="gramStart"/>
      <w:r w:rsidRPr="007F33E9">
        <w:rPr>
          <w:rFonts w:ascii="Arial" w:eastAsia="Times New Roman" w:hAnsi="Arial" w:cs="Arial"/>
          <w:color w:val="000000"/>
        </w:rPr>
        <w:t>=”external</w:t>
      </w:r>
      <w:proofErr w:type="gramEnd"/>
      <w:r w:rsidRPr="007F33E9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7F33E9">
        <w:rPr>
          <w:rFonts w:ascii="Arial" w:eastAsia="Times New Roman" w:hAnsi="Arial" w:cs="Arial"/>
          <w:color w:val="000000"/>
        </w:rPr>
        <w:t>keyField</w:t>
      </w:r>
      <w:proofErr w:type="spellEnd"/>
      <w:r w:rsidRPr="007F33E9">
        <w:rPr>
          <w:rFonts w:ascii="Arial" w:eastAsia="Times New Roman" w:hAnsi="Arial" w:cs="Arial"/>
          <w:color w:val="000000"/>
        </w:rPr>
        <w:t xml:space="preserve">=”id” </w:t>
      </w:r>
      <w:proofErr w:type="spellStart"/>
      <w:r w:rsidRPr="007F33E9">
        <w:rPr>
          <w:rFonts w:ascii="Arial" w:eastAsia="Times New Roman" w:hAnsi="Arial" w:cs="Arial"/>
          <w:color w:val="000000"/>
        </w:rPr>
        <w:t>defVal</w:t>
      </w:r>
      <w:proofErr w:type="spellEnd"/>
      <w:r w:rsidRPr="007F33E9">
        <w:rPr>
          <w:rFonts w:ascii="Arial" w:eastAsia="Times New Roman" w:hAnsi="Arial" w:cs="Arial"/>
          <w:color w:val="000000"/>
        </w:rPr>
        <w:t>=”0” class=”</w:t>
      </w:r>
      <w:proofErr w:type="spellStart"/>
      <w:r w:rsidRPr="007F33E9">
        <w:rPr>
          <w:rFonts w:ascii="Arial" w:eastAsia="Times New Roman" w:hAnsi="Arial" w:cs="Arial"/>
          <w:color w:val="000000"/>
        </w:rPr>
        <w:t>solr.ExternalFileField</w:t>
      </w:r>
      <w:proofErr w:type="spellEnd"/>
      <w:r w:rsidRPr="007F33E9">
        <w:rPr>
          <w:rFonts w:ascii="Arial" w:eastAsia="Times New Roman" w:hAnsi="Arial" w:cs="Arial"/>
          <w:color w:val="000000"/>
        </w:rPr>
        <w:t>”/&gt;</w:t>
      </w:r>
    </w:p>
    <w:p w14:paraId="2CDA7A89" w14:textId="77777777" w:rsidR="007F33E9" w:rsidRPr="007F33E9" w:rsidRDefault="007F33E9" w:rsidP="007F33E9">
      <w:pPr>
        <w:ind w:left="720"/>
        <w:rPr>
          <w:rFonts w:ascii="Arial" w:eastAsia="Times New Roman" w:hAnsi="Arial" w:cs="Arial"/>
        </w:rPr>
      </w:pPr>
      <w:r w:rsidRPr="007F33E9">
        <w:rPr>
          <w:rFonts w:ascii="Arial" w:eastAsia="Times New Roman" w:hAnsi="Arial" w:cs="Arial"/>
          <w:color w:val="000000"/>
        </w:rPr>
        <w:t>&lt;field name</w:t>
      </w:r>
      <w:proofErr w:type="gramStart"/>
      <w:r w:rsidRPr="007F33E9">
        <w:rPr>
          <w:rFonts w:ascii="Arial" w:eastAsia="Times New Roman" w:hAnsi="Arial" w:cs="Arial"/>
          <w:color w:val="000000"/>
        </w:rPr>
        <w:t>=”</w:t>
      </w:r>
      <w:proofErr w:type="spellStart"/>
      <w:r w:rsidRPr="007F33E9">
        <w:rPr>
          <w:rFonts w:ascii="Arial" w:eastAsia="Times New Roman" w:hAnsi="Arial" w:cs="Arial"/>
          <w:color w:val="000000"/>
        </w:rPr>
        <w:t>pageRankFile</w:t>
      </w:r>
      <w:proofErr w:type="spellEnd"/>
      <w:proofErr w:type="gramEnd"/>
      <w:r w:rsidRPr="007F33E9">
        <w:rPr>
          <w:rFonts w:ascii="Arial" w:eastAsia="Times New Roman" w:hAnsi="Arial" w:cs="Arial"/>
          <w:color w:val="000000"/>
        </w:rPr>
        <w:t>” type=”external” stored=”false” indexed=”false”/&gt;</w:t>
      </w:r>
    </w:p>
    <w:p w14:paraId="7870CCFC" w14:textId="77777777" w:rsidR="00E75A0F" w:rsidRPr="00C04DF3" w:rsidRDefault="00E75A0F" w:rsidP="00E75A0F">
      <w:pPr>
        <w:rPr>
          <w:rFonts w:ascii="Arial" w:eastAsia="Times New Roman" w:hAnsi="Arial" w:cs="Arial"/>
        </w:rPr>
      </w:pPr>
    </w:p>
    <w:p w14:paraId="2FF31E6E" w14:textId="1882C0DC" w:rsidR="00E75A0F" w:rsidRPr="00C04DF3" w:rsidRDefault="00E75A0F" w:rsidP="00E75A0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232629"/>
        </w:rPr>
        <w:t xml:space="preserve">The </w:t>
      </w:r>
      <w:r w:rsidR="00B84D2A" w:rsidRPr="00C04DF3">
        <w:rPr>
          <w:rFonts w:ascii="Arial" w:eastAsia="Times New Roman" w:hAnsi="Arial" w:cs="Arial"/>
          <w:color w:val="232629"/>
        </w:rPr>
        <w:t xml:space="preserve">root cause </w:t>
      </w:r>
      <w:r w:rsidRPr="00C04DF3">
        <w:rPr>
          <w:rFonts w:ascii="Arial" w:eastAsia="Times New Roman" w:hAnsi="Arial" w:cs="Arial"/>
          <w:color w:val="232629"/>
        </w:rPr>
        <w:t xml:space="preserve">is </w:t>
      </w:r>
      <w:r w:rsidR="00AC3D0F" w:rsidRPr="00C04DF3">
        <w:rPr>
          <w:rFonts w:ascii="Arial" w:eastAsia="Times New Roman" w:hAnsi="Arial" w:cs="Arial"/>
          <w:color w:val="232629"/>
        </w:rPr>
        <w:t>that</w:t>
      </w:r>
      <w:r w:rsidRPr="00C04DF3">
        <w:rPr>
          <w:rFonts w:ascii="Arial" w:eastAsia="Times New Roman" w:hAnsi="Arial" w:cs="Arial"/>
          <w:color w:val="232629"/>
        </w:rPr>
        <w:t xml:space="preserve"> the user-defined Mapper and Reducer classes </w:t>
      </w:r>
      <w:proofErr w:type="gramStart"/>
      <w:r w:rsidRPr="00C04DF3">
        <w:rPr>
          <w:rFonts w:ascii="Arial" w:eastAsia="Times New Roman" w:hAnsi="Arial" w:cs="Arial"/>
          <w:color w:val="232629"/>
        </w:rPr>
        <w:t>have to</w:t>
      </w:r>
      <w:proofErr w:type="gramEnd"/>
      <w:r w:rsidRPr="00C04DF3">
        <w:rPr>
          <w:rFonts w:ascii="Arial" w:eastAsia="Times New Roman" w:hAnsi="Arial" w:cs="Arial"/>
          <w:color w:val="232629"/>
        </w:rPr>
        <w:t xml:space="preserve"> be defined as static classes; because they are not, we are facing this error.</w:t>
      </w:r>
    </w:p>
    <w:p w14:paraId="0E5A15B7" w14:textId="77777777" w:rsidR="00E75A0F" w:rsidRPr="00C04DF3" w:rsidRDefault="00E75A0F" w:rsidP="00E75A0F">
      <w:pPr>
        <w:pStyle w:val="ListParagraph"/>
        <w:rPr>
          <w:rFonts w:ascii="Arial" w:eastAsia="Times New Roman" w:hAnsi="Arial" w:cs="Arial"/>
        </w:rPr>
      </w:pPr>
    </w:p>
    <w:p w14:paraId="58A74161" w14:textId="38DEB732" w:rsidR="00E75A0F" w:rsidRPr="00C04DF3" w:rsidRDefault="00E75A0F" w:rsidP="00E75A0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</w:rPr>
        <w:t> </w:t>
      </w:r>
      <w:r w:rsidR="007F33E9" w:rsidRPr="00C04DF3">
        <w:rPr>
          <w:rFonts w:ascii="Arial" w:eastAsia="Times New Roman" w:hAnsi="Arial" w:cs="Arial"/>
          <w:color w:val="000000"/>
        </w:rPr>
        <w:t>a. &amp; b.</w:t>
      </w:r>
    </w:p>
    <w:p w14:paraId="4A01C62A" w14:textId="77777777" w:rsidR="00E75A0F" w:rsidRPr="00C04DF3" w:rsidRDefault="00E75A0F" w:rsidP="00E75A0F">
      <w:pPr>
        <w:pStyle w:val="ListParagraph"/>
        <w:rPr>
          <w:rFonts w:ascii="Arial" w:eastAsia="Times New Roman" w:hAnsi="Arial" w:cs="Arial"/>
        </w:rPr>
      </w:pPr>
    </w:p>
    <w:p w14:paraId="24EFE312" w14:textId="77777777" w:rsidR="00E75A0F" w:rsidRPr="00C04DF3" w:rsidRDefault="00E75A0F" w:rsidP="00E75A0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</w:rPr>
        <w:t>Cognitive Error</w:t>
      </w:r>
    </w:p>
    <w:p w14:paraId="310334D3" w14:textId="2FCE35D7" w:rsidR="00E75A0F" w:rsidRPr="00C04DF3" w:rsidRDefault="00E75A0F" w:rsidP="00E75A0F">
      <w:pPr>
        <w:ind w:left="360"/>
        <w:rPr>
          <w:rFonts w:ascii="Arial" w:eastAsia="Times New Roman" w:hAnsi="Arial" w:cs="Arial"/>
        </w:rPr>
      </w:pPr>
    </w:p>
    <w:p w14:paraId="353FF0EB" w14:textId="72446777" w:rsidR="00E75A0F" w:rsidRPr="00C04DF3" w:rsidRDefault="007F33E9" w:rsidP="007F33E9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04DF3">
        <w:rPr>
          <w:rFonts w:ascii="Arial" w:eastAsia="Times New Roman" w:hAnsi="Arial" w:cs="Arial"/>
          <w:color w:val="000000"/>
        </w:rPr>
        <w:t xml:space="preserve">A. </w:t>
      </w:r>
      <w:r w:rsidR="00E75A0F" w:rsidRPr="00C04DF3">
        <w:rPr>
          <w:rFonts w:ascii="Arial" w:eastAsia="Times New Roman" w:hAnsi="Arial" w:cs="Arial"/>
          <w:color w:val="000000"/>
        </w:rPr>
        <w:t>Deletion =&gt; 1</w:t>
      </w:r>
    </w:p>
    <w:p w14:paraId="51FC0194" w14:textId="77777777" w:rsidR="007F33E9" w:rsidRPr="00C04DF3" w:rsidRDefault="007F33E9" w:rsidP="007F33E9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</w:rPr>
        <w:t xml:space="preserve">B. </w:t>
      </w:r>
      <w:r w:rsidRPr="00C04DF3">
        <w:rPr>
          <w:rFonts w:ascii="Arial" w:eastAsia="Times New Roman" w:hAnsi="Arial" w:cs="Arial"/>
          <w:color w:val="000000"/>
        </w:rPr>
        <w:t>Insertion =&gt; 1</w:t>
      </w:r>
    </w:p>
    <w:p w14:paraId="710A3153" w14:textId="13B67D9A" w:rsidR="00E75A0F" w:rsidRPr="00C04DF3" w:rsidRDefault="007F33E9" w:rsidP="007F33E9">
      <w:pPr>
        <w:ind w:firstLine="720"/>
        <w:rPr>
          <w:rFonts w:ascii="Arial" w:eastAsia="Times New Roman" w:hAnsi="Arial" w:cs="Arial"/>
          <w:color w:val="000000"/>
        </w:rPr>
      </w:pPr>
      <w:r w:rsidRPr="00C04DF3">
        <w:rPr>
          <w:rFonts w:ascii="Arial" w:eastAsia="Times New Roman" w:hAnsi="Arial" w:cs="Arial"/>
          <w:color w:val="000000"/>
        </w:rPr>
        <w:t xml:space="preserve">C. </w:t>
      </w:r>
      <w:r w:rsidR="00E75A0F" w:rsidRPr="00E75A0F">
        <w:rPr>
          <w:rFonts w:ascii="Arial" w:eastAsia="Times New Roman" w:hAnsi="Arial" w:cs="Arial"/>
          <w:color w:val="000000"/>
        </w:rPr>
        <w:t>Substitution =</w:t>
      </w:r>
      <w:r w:rsidR="00237F91" w:rsidRPr="00C04DF3">
        <w:rPr>
          <w:rFonts w:ascii="Arial" w:eastAsia="Times New Roman" w:hAnsi="Arial" w:cs="Arial"/>
          <w:color w:val="000000"/>
        </w:rPr>
        <w:t xml:space="preserve">&gt; </w:t>
      </w:r>
      <w:proofErr w:type="gramStart"/>
      <w:r w:rsidR="00237F91" w:rsidRPr="00C04DF3">
        <w:rPr>
          <w:rFonts w:ascii="Arial" w:eastAsia="Times New Roman" w:hAnsi="Arial" w:cs="Arial"/>
          <w:color w:val="000000"/>
        </w:rPr>
        <w:t>(</w:t>
      </w:r>
      <w:r w:rsidR="00E75A0F" w:rsidRPr="00E75A0F">
        <w:rPr>
          <w:rFonts w:ascii="Arial" w:eastAsia="Times New Roman" w:hAnsi="Arial" w:cs="Arial"/>
          <w:color w:val="000000"/>
        </w:rPr>
        <w:t xml:space="preserve"> 1</w:t>
      </w:r>
      <w:proofErr w:type="gramEnd"/>
      <w:r w:rsidR="00E75A0F" w:rsidRPr="00E75A0F">
        <w:rPr>
          <w:rFonts w:ascii="Arial" w:eastAsia="Times New Roman" w:hAnsi="Arial" w:cs="Arial"/>
          <w:color w:val="000000"/>
        </w:rPr>
        <w:t xml:space="preserve"> =&gt; </w:t>
      </w:r>
      <w:r w:rsidR="00237F91" w:rsidRPr="00C04DF3">
        <w:rPr>
          <w:rFonts w:ascii="Arial" w:eastAsia="Times New Roman" w:hAnsi="Arial" w:cs="Arial"/>
          <w:color w:val="000000"/>
        </w:rPr>
        <w:t>characters</w:t>
      </w:r>
      <w:r w:rsidR="00E75A0F" w:rsidRPr="00E75A0F">
        <w:rPr>
          <w:rFonts w:ascii="Arial" w:eastAsia="Times New Roman" w:hAnsi="Arial" w:cs="Arial"/>
          <w:color w:val="000000"/>
        </w:rPr>
        <w:t xml:space="preserve"> are different, 0 =&gt; characters are same}</w:t>
      </w:r>
    </w:p>
    <w:p w14:paraId="2FA672F3" w14:textId="1F949910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22C0CAEA" w14:textId="59352D27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68120935" w14:textId="16F82081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4803BE11" w14:textId="529F7DC6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4BA8E879" w14:textId="29EB581A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449FB7BC" w14:textId="3E587C6A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63A9D588" w14:textId="0571B93F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76DC5C82" w14:textId="77777777" w:rsidR="00B84D2A" w:rsidRPr="00317435" w:rsidRDefault="00B84D2A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50FE5090" w14:textId="4765789B" w:rsidR="00A51E83" w:rsidRPr="00317435" w:rsidRDefault="00A51E83" w:rsidP="007F33E9">
      <w:pPr>
        <w:ind w:firstLine="720"/>
        <w:rPr>
          <w:rFonts w:ascii="Arial" w:eastAsia="Times New Roman" w:hAnsi="Arial" w:cs="Arial"/>
          <w:color w:val="000000"/>
        </w:rPr>
      </w:pPr>
    </w:p>
    <w:p w14:paraId="1AD0B96A" w14:textId="7F546725" w:rsidR="00A51E83" w:rsidRDefault="00A51E83" w:rsidP="00AC3D0F">
      <w:pPr>
        <w:ind w:left="360"/>
        <w:rPr>
          <w:rFonts w:ascii="Arial" w:eastAsia="Times New Roman" w:hAnsi="Arial" w:cs="Arial"/>
        </w:rPr>
      </w:pPr>
    </w:p>
    <w:p w14:paraId="6405FB23" w14:textId="548061ED" w:rsidR="00AC3D0F" w:rsidRDefault="00AC3D0F" w:rsidP="00AC3D0F">
      <w:pPr>
        <w:ind w:left="360"/>
        <w:rPr>
          <w:rFonts w:ascii="Arial" w:eastAsia="Times New Roman" w:hAnsi="Arial" w:cs="Arial"/>
        </w:rPr>
      </w:pPr>
    </w:p>
    <w:p w14:paraId="5C39B6BC" w14:textId="2D242AE2" w:rsidR="00AC3D0F" w:rsidRDefault="00AC3D0F" w:rsidP="00AC3D0F">
      <w:pPr>
        <w:ind w:left="360"/>
        <w:rPr>
          <w:rFonts w:ascii="Arial" w:eastAsia="Times New Roman" w:hAnsi="Arial" w:cs="Arial"/>
        </w:rPr>
      </w:pPr>
    </w:p>
    <w:p w14:paraId="5F8DD8BF" w14:textId="2450BDFB" w:rsidR="00AC3D0F" w:rsidRDefault="00AC3D0F" w:rsidP="00C04DF3">
      <w:pPr>
        <w:ind w:left="360"/>
        <w:rPr>
          <w:rFonts w:ascii="Arial" w:eastAsia="Times New Roman" w:hAnsi="Arial" w:cs="Arial"/>
        </w:rPr>
      </w:pPr>
    </w:p>
    <w:p w14:paraId="48951814" w14:textId="1AC9A590" w:rsidR="00C04DF3" w:rsidRDefault="00C04DF3" w:rsidP="00C04DF3">
      <w:pPr>
        <w:ind w:left="360"/>
        <w:rPr>
          <w:rFonts w:ascii="Arial" w:eastAsia="Times New Roman" w:hAnsi="Arial" w:cs="Arial"/>
        </w:rPr>
      </w:pPr>
    </w:p>
    <w:p w14:paraId="44E1472D" w14:textId="0BB1DD37" w:rsidR="00C04DF3" w:rsidRPr="00C04DF3" w:rsidRDefault="00C04DF3" w:rsidP="00C04DF3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</w:p>
    <w:p w14:paraId="2F1321B5" w14:textId="77777777" w:rsidR="00E75A0F" w:rsidRPr="00E75A0F" w:rsidRDefault="00E75A0F" w:rsidP="00E75A0F">
      <w:pPr>
        <w:rPr>
          <w:rFonts w:ascii="Arial" w:eastAsia="Times New Roman" w:hAnsi="Arial" w:cs="Arial"/>
        </w:rPr>
      </w:pPr>
    </w:p>
    <w:tbl>
      <w:tblPr>
        <w:tblW w:w="9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229"/>
        <w:gridCol w:w="1328"/>
        <w:gridCol w:w="1328"/>
        <w:gridCol w:w="1376"/>
        <w:gridCol w:w="1376"/>
        <w:gridCol w:w="1328"/>
      </w:tblGrid>
      <w:tr w:rsidR="00A51E83" w:rsidRPr="00A51E83" w14:paraId="056314AC" w14:textId="77777777" w:rsidTr="00A51E83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7DC2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3DB7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05ED7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30AEB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7E4F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88B9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308B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S</w:t>
            </w:r>
          </w:p>
        </w:tc>
      </w:tr>
      <w:tr w:rsidR="00A51E83" w:rsidRPr="00A51E83" w14:paraId="28B073F6" w14:textId="77777777" w:rsidTr="00A51E83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CCB9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8080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9920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2663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5B90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749B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46196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</w:tr>
      <w:tr w:rsidR="00A51E83" w:rsidRPr="00A51E83" w14:paraId="1CE5718E" w14:textId="77777777" w:rsidTr="00A51E83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6E40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5B7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2312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5BE1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A79F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B534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6C6CC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</w:tr>
      <w:tr w:rsidR="00A51E83" w:rsidRPr="00A51E83" w14:paraId="4AF72090" w14:textId="77777777" w:rsidTr="00A51E83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0837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DF3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853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8452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027F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B1A2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521E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</w:tr>
      <w:tr w:rsidR="00A51E83" w:rsidRPr="00A51E83" w14:paraId="41D51773" w14:textId="77777777" w:rsidTr="00A51E83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92216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D5D70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7B6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504C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A55D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BF80B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776CB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</w:tr>
      <w:tr w:rsidR="00A51E83" w:rsidRPr="00A51E83" w14:paraId="25D7A3C0" w14:textId="77777777" w:rsidTr="00A51E83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6395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0593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0A5F4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B5B6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6F7C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7C58F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CCCC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</w:tr>
      <w:tr w:rsidR="00A51E83" w:rsidRPr="00A51E83" w14:paraId="1468533F" w14:textId="77777777" w:rsidTr="00A51E83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B6F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271B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9F693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2EFC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83B43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3848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9EBD0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</w:tr>
      <w:tr w:rsidR="00A51E83" w:rsidRPr="00A51E83" w14:paraId="29358CBE" w14:textId="77777777" w:rsidTr="00A51E8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E52B6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B3C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EB2D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1BCA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DEEF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9116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BCF89" w14:textId="77777777" w:rsidR="00A51E83" w:rsidRPr="00A51E83" w:rsidRDefault="00A51E83" w:rsidP="00A51E83">
            <w:pPr>
              <w:rPr>
                <w:rFonts w:ascii="Arial" w:eastAsia="Times New Roman" w:hAnsi="Arial" w:cs="Arial"/>
              </w:rPr>
            </w:pPr>
            <w:r w:rsidRPr="00A51E83">
              <w:rPr>
                <w:rFonts w:ascii="Arial" w:eastAsia="Times New Roman" w:hAnsi="Arial" w:cs="Arial"/>
                <w:color w:val="232629"/>
              </w:rPr>
              <w:t>4</w:t>
            </w:r>
          </w:p>
        </w:tc>
      </w:tr>
    </w:tbl>
    <w:p w14:paraId="4053550F" w14:textId="5465C896" w:rsidR="00092D1A" w:rsidRPr="00317435" w:rsidRDefault="00092D1A" w:rsidP="00A51E83">
      <w:pPr>
        <w:rPr>
          <w:rFonts w:ascii="Arial" w:eastAsia="Times New Roman" w:hAnsi="Arial" w:cs="Arial"/>
        </w:rPr>
      </w:pPr>
    </w:p>
    <w:p w14:paraId="14F43B92" w14:textId="2269B7F3" w:rsidR="00E75A0F" w:rsidRPr="00317435" w:rsidRDefault="00E75A0F" w:rsidP="00092D1A">
      <w:pPr>
        <w:pStyle w:val="ListParagraph"/>
        <w:rPr>
          <w:rFonts w:ascii="Arial" w:eastAsia="Times New Roman" w:hAnsi="Arial" w:cs="Arial"/>
        </w:rPr>
      </w:pPr>
    </w:p>
    <w:p w14:paraId="4CC2B6CD" w14:textId="02F090B2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</w:rPr>
        <w:t>False</w:t>
      </w:r>
    </w:p>
    <w:p w14:paraId="2B1BB7E2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</w:p>
    <w:p w14:paraId="61EBB8C1" w14:textId="6E038B96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</w:rPr>
        <w:t>False</w:t>
      </w:r>
    </w:p>
    <w:p w14:paraId="6CC2081A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</w:p>
    <w:p w14:paraId="190EEDB5" w14:textId="24801E22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</w:rPr>
        <w:t>True</w:t>
      </w:r>
    </w:p>
    <w:p w14:paraId="36015E00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</w:p>
    <w:p w14:paraId="2B9B8F43" w14:textId="77777777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​​1. intra-class similarity - should be high </w:t>
      </w:r>
    </w:p>
    <w:p w14:paraId="63CF0B09" w14:textId="31B0B348" w:rsidR="00092D1A" w:rsidRPr="00317435" w:rsidRDefault="00092D1A" w:rsidP="00092D1A">
      <w:pPr>
        <w:pStyle w:val="ListParagraph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>2. inter-class similarity - should be low</w:t>
      </w:r>
    </w:p>
    <w:p w14:paraId="62DAA872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  <w:color w:val="000000"/>
        </w:rPr>
      </w:pPr>
    </w:p>
    <w:p w14:paraId="558C2C60" w14:textId="556F7D9A" w:rsidR="00092D1A" w:rsidRPr="00317435" w:rsidRDefault="00092D1A" w:rsidP="00092D1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7435">
        <w:rPr>
          <w:rFonts w:ascii="Arial" w:hAnsi="Arial" w:cs="Arial"/>
          <w:color w:val="000000"/>
        </w:rPr>
        <w:t>a.   [</w:t>
      </w:r>
      <w:r w:rsidRPr="00317435">
        <w:rPr>
          <w:rFonts w:ascii="Arial" w:hAnsi="Arial" w:cs="Arial"/>
          <w:color w:val="000000"/>
        </w:rPr>
        <w:t>0,1]</w:t>
      </w:r>
    </w:p>
    <w:p w14:paraId="7D8F4839" w14:textId="674C226D" w:rsidR="00092D1A" w:rsidRPr="00317435" w:rsidRDefault="00092D1A" w:rsidP="00092D1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7435">
        <w:rPr>
          <w:rFonts w:ascii="Arial" w:hAnsi="Arial" w:cs="Arial"/>
          <w:color w:val="000000"/>
        </w:rPr>
        <w:t>[-1,1]</w:t>
      </w:r>
    </w:p>
    <w:p w14:paraId="7CD29B61" w14:textId="04E83689" w:rsidR="00092D1A" w:rsidRPr="00317435" w:rsidRDefault="00092D1A" w:rsidP="00092D1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17435">
        <w:rPr>
          <w:rFonts w:ascii="Arial" w:hAnsi="Arial" w:cs="Arial"/>
          <w:color w:val="000000"/>
        </w:rPr>
        <w:t>[0,1</w:t>
      </w:r>
      <w:proofErr w:type="gramStart"/>
      <w:r w:rsidRPr="00317435">
        <w:rPr>
          <w:rFonts w:ascii="Arial" w:hAnsi="Arial" w:cs="Arial"/>
          <w:color w:val="000000"/>
        </w:rPr>
        <w:t xml:space="preserve">] </w:t>
      </w:r>
      <w:r w:rsidR="00B9007F" w:rsidRPr="00317435">
        <w:rPr>
          <w:rFonts w:ascii="Arial" w:hAnsi="Arial" w:cs="Arial"/>
          <w:color w:val="000000"/>
        </w:rPr>
        <w:t>;</w:t>
      </w:r>
      <w:proofErr w:type="gramEnd"/>
      <w:r w:rsidRPr="00317435">
        <w:rPr>
          <w:rFonts w:ascii="Arial" w:hAnsi="Arial" w:cs="Arial"/>
          <w:color w:val="000000"/>
        </w:rPr>
        <w:t xml:space="preserve"> in terms of %: 0 to 100%</w:t>
      </w:r>
    </w:p>
    <w:p w14:paraId="739FAA08" w14:textId="4F4AF9C1" w:rsidR="00092D1A" w:rsidRPr="00317435" w:rsidRDefault="00092D1A" w:rsidP="0009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7E35DAD" w14:textId="77777777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• Morphological variants (having to do with inflections) </w:t>
      </w:r>
    </w:p>
    <w:p w14:paraId="688DA2B7" w14:textId="1E62E48A" w:rsidR="00092D1A" w:rsidRPr="00317435" w:rsidRDefault="001F78EA" w:rsidP="00092D1A">
      <w:pPr>
        <w:pStyle w:val="ListParagraph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>Eg.</w:t>
      </w:r>
      <w:r w:rsidR="00092D1A" w:rsidRPr="00317435">
        <w:rPr>
          <w:rFonts w:ascii="Arial" w:eastAsia="Times New Roman" w:hAnsi="Arial" w:cs="Arial"/>
          <w:color w:val="000000"/>
        </w:rPr>
        <w:t xml:space="preserve"> invented -&gt; inventor -&gt; inventions</w:t>
      </w:r>
    </w:p>
    <w:p w14:paraId="4DC89BC5" w14:textId="77777777" w:rsidR="00B9007F" w:rsidRPr="00317435" w:rsidRDefault="00B9007F" w:rsidP="00092D1A">
      <w:pPr>
        <w:pStyle w:val="ListParagraph"/>
        <w:rPr>
          <w:rFonts w:ascii="Arial" w:eastAsia="Times New Roman" w:hAnsi="Arial" w:cs="Arial"/>
        </w:rPr>
      </w:pPr>
    </w:p>
    <w:p w14:paraId="1CA843D7" w14:textId="705C9916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• Lexic</w:t>
      </w:r>
      <w:r w:rsidR="00B9007F" w:rsidRPr="00317435">
        <w:rPr>
          <w:rFonts w:ascii="Arial" w:eastAsia="Times New Roman" w:hAnsi="Arial" w:cs="Arial"/>
          <w:color w:val="000000"/>
        </w:rPr>
        <w:t>a</w:t>
      </w:r>
      <w:r w:rsidRPr="00317435">
        <w:rPr>
          <w:rFonts w:ascii="Arial" w:eastAsia="Times New Roman" w:hAnsi="Arial" w:cs="Arial"/>
          <w:color w:val="000000"/>
        </w:rPr>
        <w:t>l</w:t>
      </w:r>
      <w:r w:rsidR="00B9007F" w:rsidRPr="00317435">
        <w:rPr>
          <w:rFonts w:ascii="Arial" w:eastAsia="Times New Roman" w:hAnsi="Arial" w:cs="Arial"/>
          <w:color w:val="000000"/>
        </w:rPr>
        <w:t xml:space="preserve"> </w:t>
      </w:r>
      <w:r w:rsidR="00C5778C" w:rsidRPr="00317435">
        <w:rPr>
          <w:rFonts w:ascii="Arial" w:eastAsia="Times New Roman" w:hAnsi="Arial" w:cs="Arial"/>
          <w:color w:val="000000"/>
        </w:rPr>
        <w:t>variants (</w:t>
      </w:r>
      <w:proofErr w:type="gramStart"/>
      <w:r w:rsidRPr="00317435">
        <w:rPr>
          <w:rFonts w:ascii="Arial" w:eastAsia="Times New Roman" w:hAnsi="Arial" w:cs="Arial"/>
          <w:color w:val="000000"/>
        </w:rPr>
        <w:t>similar</w:t>
      </w:r>
      <w:r w:rsidR="00B9007F" w:rsidRPr="00317435">
        <w:rPr>
          <w:rFonts w:ascii="Arial" w:eastAsia="Times New Roman" w:hAnsi="Arial" w:cs="Arial"/>
          <w:color w:val="000000"/>
        </w:rPr>
        <w:t xml:space="preserve"> </w:t>
      </w:r>
      <w:r w:rsidRPr="00317435">
        <w:rPr>
          <w:rFonts w:ascii="Arial" w:eastAsia="Times New Roman" w:hAnsi="Arial" w:cs="Arial"/>
          <w:color w:val="000000"/>
        </w:rPr>
        <w:t>to</w:t>
      </w:r>
      <w:proofErr w:type="gramEnd"/>
      <w:r w:rsidR="00B9007F" w:rsidRPr="00317435">
        <w:rPr>
          <w:rFonts w:ascii="Arial" w:eastAsia="Times New Roman" w:hAnsi="Arial" w:cs="Arial"/>
          <w:color w:val="000000"/>
        </w:rPr>
        <w:t xml:space="preserve"> </w:t>
      </w:r>
      <w:r w:rsidRPr="00317435">
        <w:rPr>
          <w:rFonts w:ascii="Arial" w:eastAsia="Times New Roman" w:hAnsi="Arial" w:cs="Arial"/>
          <w:color w:val="000000"/>
        </w:rPr>
        <w:t>synonyms) </w:t>
      </w:r>
    </w:p>
    <w:p w14:paraId="7E3F3E28" w14:textId="2D1F4629" w:rsidR="00092D1A" w:rsidRPr="00317435" w:rsidRDefault="001F78EA" w:rsidP="001F78EA">
      <w:p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 xml:space="preserve"> </w:t>
      </w:r>
      <w:r w:rsidRPr="00317435">
        <w:rPr>
          <w:rFonts w:ascii="Arial" w:eastAsia="Times New Roman" w:hAnsi="Arial" w:cs="Arial"/>
          <w:color w:val="000000"/>
        </w:rPr>
        <w:tab/>
        <w:t xml:space="preserve">Eg. </w:t>
      </w:r>
      <w:r w:rsidR="00092D1A" w:rsidRPr="00317435">
        <w:rPr>
          <w:rFonts w:ascii="Arial" w:eastAsia="Times New Roman" w:hAnsi="Arial" w:cs="Arial"/>
          <w:color w:val="000000"/>
        </w:rPr>
        <w:t>killer -&gt; assassin</w:t>
      </w:r>
    </w:p>
    <w:p w14:paraId="5B40876E" w14:textId="23D34B3E" w:rsidR="00092D1A" w:rsidRPr="00317435" w:rsidRDefault="001F78EA" w:rsidP="001F78EA">
      <w:pPr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 xml:space="preserve">                 </w:t>
      </w:r>
      <w:r w:rsidR="00092D1A" w:rsidRPr="00317435">
        <w:rPr>
          <w:rFonts w:ascii="Arial" w:eastAsia="Times New Roman" w:hAnsi="Arial" w:cs="Arial"/>
          <w:color w:val="000000"/>
        </w:rPr>
        <w:t>far -&gt; distance</w:t>
      </w:r>
    </w:p>
    <w:p w14:paraId="185A3D20" w14:textId="77777777" w:rsidR="00B9007F" w:rsidRPr="00317435" w:rsidRDefault="00B9007F" w:rsidP="00092D1A">
      <w:pPr>
        <w:pStyle w:val="ListParagraph"/>
        <w:rPr>
          <w:rFonts w:ascii="Arial" w:eastAsia="Times New Roman" w:hAnsi="Arial" w:cs="Arial"/>
        </w:rPr>
      </w:pPr>
    </w:p>
    <w:p w14:paraId="55986D63" w14:textId="750EF763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•</w:t>
      </w:r>
      <w:r w:rsidRPr="00317435">
        <w:rPr>
          <w:rFonts w:ascii="Arial" w:eastAsia="Times New Roman" w:hAnsi="Arial" w:cs="Arial"/>
          <w:color w:val="000000"/>
        </w:rPr>
        <w:t xml:space="preserve"> </w:t>
      </w:r>
      <w:r w:rsidRPr="00317435">
        <w:rPr>
          <w:rFonts w:ascii="Arial" w:eastAsia="Times New Roman" w:hAnsi="Arial" w:cs="Arial"/>
          <w:color w:val="000000"/>
        </w:rPr>
        <w:t>Semantic variants</w:t>
      </w:r>
    </w:p>
    <w:p w14:paraId="53A9546B" w14:textId="0FD658F4" w:rsidR="00092D1A" w:rsidRPr="00317435" w:rsidRDefault="001F78EA" w:rsidP="00092D1A">
      <w:pPr>
        <w:pStyle w:val="ListParagraph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 xml:space="preserve">Eg. </w:t>
      </w:r>
      <w:r w:rsidR="00092D1A" w:rsidRPr="00317435">
        <w:rPr>
          <w:rFonts w:ascii="Arial" w:eastAsia="Times New Roman" w:hAnsi="Arial" w:cs="Arial"/>
          <w:color w:val="000000"/>
        </w:rPr>
        <w:t>like -&gt; prefer (a more specific or less specific term)</w:t>
      </w:r>
    </w:p>
    <w:p w14:paraId="424DEF1C" w14:textId="77777777" w:rsidR="001F78EA" w:rsidRPr="00317435" w:rsidRDefault="001F78EA" w:rsidP="00092D1A">
      <w:pPr>
        <w:pStyle w:val="ListParagraph"/>
        <w:rPr>
          <w:rFonts w:ascii="Arial" w:eastAsia="Times New Roman" w:hAnsi="Arial" w:cs="Arial"/>
          <w:color w:val="000000"/>
        </w:rPr>
      </w:pPr>
    </w:p>
    <w:p w14:paraId="4BE9CA75" w14:textId="6308CDB5" w:rsidR="00092D1A" w:rsidRPr="00317435" w:rsidRDefault="00092D1A" w:rsidP="00092D1A">
      <w:pPr>
        <w:pStyle w:val="ListParagraph"/>
        <w:rPr>
          <w:rFonts w:ascii="Arial" w:eastAsia="Times New Roman" w:hAnsi="Arial" w:cs="Arial"/>
          <w:color w:val="000000"/>
        </w:rPr>
      </w:pPr>
    </w:p>
    <w:p w14:paraId="63C88579" w14:textId="320F8826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</w:p>
    <w:p w14:paraId="54A469A4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</w:p>
    <w:p w14:paraId="22186477" w14:textId="77777777" w:rsidR="00092D1A" w:rsidRPr="00317435" w:rsidRDefault="00092D1A" w:rsidP="00092D1A">
      <w:pPr>
        <w:rPr>
          <w:rFonts w:ascii="Arial" w:eastAsia="Times New Roman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3160"/>
        <w:gridCol w:w="2901"/>
      </w:tblGrid>
      <w:tr w:rsidR="00092D1A" w:rsidRPr="00092D1A" w14:paraId="09A4B759" w14:textId="77777777" w:rsidTr="00092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7C6A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b/>
                <w:bCs/>
                <w:color w:val="000000"/>
              </w:rPr>
              <w:t>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AC068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b/>
                <w:bCs/>
                <w:color w:val="000000"/>
              </w:rPr>
              <w:t>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41DB7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092D1A" w:rsidRPr="00092D1A" w14:paraId="497E5890" w14:textId="77777777" w:rsidTr="00092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77D9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Breakfast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48140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Hypernym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1751" w14:textId="1D69D6B5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Meal</w:t>
            </w:r>
          </w:p>
        </w:tc>
      </w:tr>
      <w:tr w:rsidR="00092D1A" w:rsidRPr="00092D1A" w14:paraId="1B0117B1" w14:textId="77777777" w:rsidTr="00092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79DC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Meal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B5D4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Hyponym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55BC" w14:textId="31CBB312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Dinner</w:t>
            </w:r>
          </w:p>
        </w:tc>
      </w:tr>
      <w:tr w:rsidR="00092D1A" w:rsidRPr="00092D1A" w14:paraId="115D8EA9" w14:textId="77777777" w:rsidTr="00092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A7A9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75F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Meronym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8490" w14:textId="6E3FB759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Leg</w:t>
            </w:r>
          </w:p>
        </w:tc>
      </w:tr>
      <w:tr w:rsidR="00092D1A" w:rsidRPr="00092D1A" w14:paraId="44EF2AED" w14:textId="77777777" w:rsidTr="00092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B718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Dinner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FB6B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proofErr w:type="spellStart"/>
            <w:r w:rsidRPr="00092D1A">
              <w:rPr>
                <w:rFonts w:ascii="Arial" w:eastAsia="Times New Roman" w:hAnsi="Arial" w:cs="Arial"/>
                <w:color w:val="000000"/>
              </w:rPr>
              <w:t>Holonym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20B1" w14:textId="005E9D86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Meal</w:t>
            </w:r>
          </w:p>
        </w:tc>
      </w:tr>
      <w:tr w:rsidR="00092D1A" w:rsidRPr="00092D1A" w14:paraId="565AE831" w14:textId="77777777" w:rsidTr="00092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8D0F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Leader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62C73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Antonym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13DD" w14:textId="77777777" w:rsidR="00092D1A" w:rsidRPr="00092D1A" w:rsidRDefault="00092D1A" w:rsidP="00092D1A">
            <w:pPr>
              <w:rPr>
                <w:rFonts w:ascii="Arial" w:eastAsia="Times New Roman" w:hAnsi="Arial" w:cs="Arial"/>
              </w:rPr>
            </w:pPr>
            <w:r w:rsidRPr="00092D1A">
              <w:rPr>
                <w:rFonts w:ascii="Arial" w:eastAsia="Times New Roman" w:hAnsi="Arial" w:cs="Arial"/>
                <w:color w:val="000000"/>
              </w:rPr>
              <w:t>Follower</w:t>
            </w:r>
          </w:p>
        </w:tc>
      </w:tr>
    </w:tbl>
    <w:p w14:paraId="0A5C3CE7" w14:textId="18E6E004" w:rsidR="00092D1A" w:rsidRPr="00317435" w:rsidRDefault="00092D1A" w:rsidP="00092D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27DB869" w14:textId="58E7AD32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Performer, person, living thing, whole, object, physical entity, entity</w:t>
      </w:r>
    </w:p>
    <w:p w14:paraId="4AEC3653" w14:textId="77777777" w:rsidR="00B9007F" w:rsidRPr="00317435" w:rsidRDefault="00B9007F" w:rsidP="00B9007F">
      <w:pPr>
        <w:pStyle w:val="ListParagraph"/>
        <w:rPr>
          <w:rFonts w:ascii="Arial" w:eastAsia="Times New Roman" w:hAnsi="Arial" w:cs="Arial"/>
        </w:rPr>
      </w:pPr>
    </w:p>
    <w:p w14:paraId="2518F682" w14:textId="62ECDBDA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C</w:t>
      </w:r>
    </w:p>
    <w:p w14:paraId="33BB21E6" w14:textId="77777777" w:rsidR="00B9007F" w:rsidRPr="00317435" w:rsidRDefault="00B9007F" w:rsidP="00B9007F">
      <w:pPr>
        <w:rPr>
          <w:rFonts w:ascii="Arial" w:eastAsia="Times New Roman" w:hAnsi="Arial" w:cs="Arial"/>
        </w:rPr>
      </w:pPr>
    </w:p>
    <w:p w14:paraId="04488067" w14:textId="230A3146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C1: (2,7)</w:t>
      </w:r>
    </w:p>
    <w:p w14:paraId="58FC7504" w14:textId="5911107D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C2: (28/3, 26/3)</w:t>
      </w:r>
      <w:r w:rsidR="001F78EA" w:rsidRPr="00317435">
        <w:rPr>
          <w:rFonts w:ascii="Arial" w:eastAsia="Times New Roman" w:hAnsi="Arial" w:cs="Arial"/>
          <w:color w:val="000000"/>
        </w:rPr>
        <w:t xml:space="preserve"> = </w:t>
      </w:r>
      <w:r w:rsidR="001F78EA" w:rsidRPr="00317435">
        <w:rPr>
          <w:rFonts w:ascii="Arial" w:eastAsia="Times New Roman" w:hAnsi="Arial" w:cs="Arial"/>
          <w:color w:val="000000"/>
        </w:rPr>
        <w:t>(9.33,8.67)</w:t>
      </w:r>
    </w:p>
    <w:p w14:paraId="6852A286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</w:p>
    <w:p w14:paraId="1A74C0EA" w14:textId="6EE836EE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L1 norm</w:t>
      </w:r>
      <w:r w:rsidR="001F78EA" w:rsidRPr="00317435">
        <w:rPr>
          <w:rFonts w:ascii="Arial" w:eastAsia="Times New Roman" w:hAnsi="Arial" w:cs="Arial"/>
          <w:color w:val="000000"/>
        </w:rPr>
        <w:t xml:space="preserve"> &amp;</w:t>
      </w:r>
      <w:r w:rsidRPr="00317435">
        <w:rPr>
          <w:rFonts w:ascii="Arial" w:eastAsia="Times New Roman" w:hAnsi="Arial" w:cs="Arial"/>
          <w:color w:val="000000"/>
        </w:rPr>
        <w:t xml:space="preserve"> </w:t>
      </w:r>
      <w:r w:rsidR="00C5778C">
        <w:rPr>
          <w:rFonts w:ascii="Arial" w:eastAsia="Times New Roman" w:hAnsi="Arial" w:cs="Arial"/>
          <w:color w:val="000000"/>
        </w:rPr>
        <w:t>C</w:t>
      </w:r>
      <w:r w:rsidR="00E62C77" w:rsidRPr="00317435">
        <w:rPr>
          <w:rFonts w:ascii="Arial" w:eastAsia="Times New Roman" w:hAnsi="Arial" w:cs="Arial"/>
          <w:color w:val="000000"/>
        </w:rPr>
        <w:t xml:space="preserve">osine </w:t>
      </w:r>
      <w:r w:rsidR="00C5778C">
        <w:rPr>
          <w:rFonts w:ascii="Arial" w:eastAsia="Times New Roman" w:hAnsi="Arial" w:cs="Arial"/>
          <w:color w:val="000000"/>
        </w:rPr>
        <w:t>D</w:t>
      </w:r>
      <w:r w:rsidR="00E62C77" w:rsidRPr="00317435">
        <w:rPr>
          <w:rFonts w:ascii="Arial" w:eastAsia="Times New Roman" w:hAnsi="Arial" w:cs="Arial"/>
          <w:color w:val="000000"/>
        </w:rPr>
        <w:t>istance</w:t>
      </w:r>
    </w:p>
    <w:p w14:paraId="7C3F731C" w14:textId="77777777" w:rsidR="00B9007F" w:rsidRPr="00317435" w:rsidRDefault="00B9007F" w:rsidP="00B9007F">
      <w:pPr>
        <w:pStyle w:val="ListParagraph"/>
        <w:rPr>
          <w:rFonts w:ascii="Arial" w:eastAsia="Times New Roman" w:hAnsi="Arial" w:cs="Arial"/>
        </w:rPr>
      </w:pPr>
    </w:p>
    <w:p w14:paraId="699278C8" w14:textId="651E1D6C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D</w:t>
      </w:r>
      <w:r w:rsidR="00B9007F" w:rsidRPr="00317435">
        <w:rPr>
          <w:rFonts w:ascii="Arial" w:eastAsia="Times New Roman" w:hAnsi="Arial" w:cs="Arial"/>
          <w:color w:val="000000"/>
        </w:rPr>
        <w:t>. Polygons</w:t>
      </w:r>
    </w:p>
    <w:p w14:paraId="4F5B9FDC" w14:textId="77777777" w:rsidR="00B9007F" w:rsidRPr="00317435" w:rsidRDefault="00B9007F" w:rsidP="00B9007F">
      <w:pPr>
        <w:rPr>
          <w:rFonts w:ascii="Arial" w:eastAsia="Times New Roman" w:hAnsi="Arial" w:cs="Arial"/>
        </w:rPr>
      </w:pPr>
    </w:p>
    <w:p w14:paraId="7988C316" w14:textId="77777777" w:rsidR="00B9007F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>A. 3</w:t>
      </w:r>
    </w:p>
    <w:p w14:paraId="0EB111D1" w14:textId="77777777" w:rsidR="00B9007F" w:rsidRPr="00317435" w:rsidRDefault="00B9007F" w:rsidP="00B9007F">
      <w:pPr>
        <w:pStyle w:val="ListParagraph"/>
        <w:rPr>
          <w:rFonts w:ascii="Arial" w:eastAsia="Times New Roman" w:hAnsi="Arial" w:cs="Arial"/>
          <w:color w:val="000000"/>
        </w:rPr>
      </w:pPr>
    </w:p>
    <w:p w14:paraId="24290631" w14:textId="0B6EF215" w:rsidR="00092D1A" w:rsidRPr="00317435" w:rsidRDefault="00092D1A" w:rsidP="00B9007F">
      <w:pPr>
        <w:pStyle w:val="ListParagraph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 xml:space="preserve">B. </w:t>
      </w:r>
      <w:r w:rsidR="00B84D2A" w:rsidRPr="00317435">
        <w:rPr>
          <w:rFonts w:ascii="Arial" w:eastAsia="Times New Roman" w:hAnsi="Arial" w:cs="Arial"/>
          <w:color w:val="000000"/>
        </w:rPr>
        <w:t>-</w:t>
      </w:r>
      <w:r w:rsidRPr="00317435">
        <w:rPr>
          <w:rFonts w:ascii="Arial" w:eastAsia="Times New Roman" w:hAnsi="Arial" w:cs="Arial"/>
          <w:color w:val="000000"/>
        </w:rPr>
        <w:t>2</w:t>
      </w:r>
    </w:p>
    <w:p w14:paraId="4B80D8B4" w14:textId="77777777" w:rsidR="00B9007F" w:rsidRPr="00317435" w:rsidRDefault="00B9007F" w:rsidP="00B9007F">
      <w:pPr>
        <w:rPr>
          <w:rFonts w:ascii="Arial" w:eastAsia="Times New Roman" w:hAnsi="Arial" w:cs="Arial"/>
        </w:rPr>
      </w:pPr>
    </w:p>
    <w:p w14:paraId="6A732CC0" w14:textId="5D903C13" w:rsidR="001F78EA" w:rsidRPr="00317435" w:rsidRDefault="001F78EA" w:rsidP="001F78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>Search primarily based on</w:t>
      </w:r>
      <w:r w:rsidR="00C5778C">
        <w:rPr>
          <w:rFonts w:ascii="Arial" w:eastAsia="Times New Roman" w:hAnsi="Arial" w:cs="Arial"/>
          <w:color w:val="000000"/>
        </w:rPr>
        <w:t>:</w:t>
      </w:r>
    </w:p>
    <w:p w14:paraId="189A806E" w14:textId="77777777" w:rsidR="001F78EA" w:rsidRPr="00317435" w:rsidRDefault="001F78EA" w:rsidP="001F78EA">
      <w:pPr>
        <w:ind w:firstLine="720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>• tags (</w:t>
      </w:r>
      <w:proofErr w:type="spellStart"/>
      <w:r w:rsidRPr="00317435">
        <w:rPr>
          <w:rFonts w:ascii="Arial" w:eastAsia="Times New Roman" w:hAnsi="Arial" w:cs="Arial"/>
          <w:color w:val="000000"/>
        </w:rPr>
        <w:t>FlickR</w:t>
      </w:r>
      <w:proofErr w:type="spellEnd"/>
      <w:r w:rsidRPr="0031743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17435">
        <w:rPr>
          <w:rFonts w:ascii="Arial" w:eastAsia="Times New Roman" w:hAnsi="Arial" w:cs="Arial"/>
          <w:color w:val="000000"/>
        </w:rPr>
        <w:t>FaceBook</w:t>
      </w:r>
      <w:proofErr w:type="spellEnd"/>
      <w:r w:rsidRPr="00317435">
        <w:rPr>
          <w:rFonts w:ascii="Arial" w:eastAsia="Times New Roman" w:hAnsi="Arial" w:cs="Arial"/>
          <w:color w:val="000000"/>
        </w:rPr>
        <w:t>)</w:t>
      </w:r>
    </w:p>
    <w:p w14:paraId="1A3839D4" w14:textId="7A3DB6DA" w:rsidR="001F78EA" w:rsidRPr="00C5778C" w:rsidRDefault="001F78EA" w:rsidP="00C5778C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</w:rPr>
      </w:pPr>
      <w:r w:rsidRPr="00C5778C">
        <w:rPr>
          <w:rFonts w:ascii="Arial" w:eastAsia="Times New Roman" w:hAnsi="Arial" w:cs="Arial"/>
          <w:color w:val="000000"/>
        </w:rPr>
        <w:t>surrounding text</w:t>
      </w:r>
    </w:p>
    <w:p w14:paraId="68BBCEBD" w14:textId="7B3F7CAA" w:rsidR="00092D1A" w:rsidRPr="00317435" w:rsidRDefault="001F78EA" w:rsidP="001F78EA">
      <w:pPr>
        <w:ind w:firstLine="720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>• using image feature</w:t>
      </w:r>
    </w:p>
    <w:p w14:paraId="4D9E6FDB" w14:textId="77777777" w:rsidR="001F78EA" w:rsidRPr="00092D1A" w:rsidRDefault="001F78EA" w:rsidP="001F78EA">
      <w:pPr>
        <w:ind w:firstLine="720"/>
        <w:rPr>
          <w:rFonts w:ascii="Arial" w:eastAsia="Times New Roman" w:hAnsi="Arial" w:cs="Arial"/>
        </w:rPr>
      </w:pPr>
    </w:p>
    <w:p w14:paraId="1524D4D8" w14:textId="499FE6FD" w:rsidR="00317435" w:rsidRPr="00317435" w:rsidRDefault="00317435" w:rsidP="00317435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  <w:sz w:val="22"/>
          <w:szCs w:val="22"/>
        </w:rPr>
        <w:t xml:space="preserve">Similar 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 xml:space="preserve">olor 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>ontent (</w:t>
      </w: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 xml:space="preserve">orrelogram 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>utocorrelogram</w:t>
      </w:r>
      <w:proofErr w:type="spellEnd"/>
      <w:r w:rsidRPr="00317435">
        <w:rPr>
          <w:rFonts w:ascii="Arial" w:eastAsia="Times New Roman" w:hAnsi="Arial" w:cs="Arial"/>
          <w:color w:val="000000"/>
          <w:sz w:val="22"/>
          <w:szCs w:val="22"/>
        </w:rPr>
        <w:t xml:space="preserve">) 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Pr="00317435">
        <w:rPr>
          <w:rFonts w:ascii="Arial" w:eastAsia="Times New Roman" w:hAnsi="Arial" w:cs="Arial"/>
          <w:color w:val="000000"/>
          <w:sz w:val="22"/>
          <w:szCs w:val="22"/>
        </w:rPr>
        <w:t xml:space="preserve"> Color Layout</w:t>
      </w:r>
    </w:p>
    <w:p w14:paraId="773CF268" w14:textId="77777777" w:rsidR="00B9007F" w:rsidRPr="00317435" w:rsidRDefault="00B9007F" w:rsidP="00B9007F">
      <w:pPr>
        <w:pStyle w:val="ListParagraph"/>
        <w:rPr>
          <w:rFonts w:ascii="Arial" w:eastAsia="Times New Roman" w:hAnsi="Arial" w:cs="Arial"/>
        </w:rPr>
      </w:pPr>
    </w:p>
    <w:p w14:paraId="4FED6FEC" w14:textId="14FFCCFB" w:rsidR="00092D1A" w:rsidRPr="00317435" w:rsidRDefault="00092D1A" w:rsidP="00092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17435">
        <w:rPr>
          <w:rFonts w:ascii="Arial" w:eastAsia="Times New Roman" w:hAnsi="Arial" w:cs="Arial"/>
          <w:color w:val="000000"/>
        </w:rPr>
        <w:t xml:space="preserve">It was accomplished by collecting candidate images </w:t>
      </w:r>
      <w:r w:rsidR="001F78EA" w:rsidRPr="00317435">
        <w:rPr>
          <w:rFonts w:ascii="Arial" w:eastAsia="Times New Roman" w:hAnsi="Arial" w:cs="Arial"/>
          <w:color w:val="000000"/>
        </w:rPr>
        <w:t>from</w:t>
      </w:r>
      <w:r w:rsidRPr="00317435">
        <w:rPr>
          <w:rFonts w:ascii="Arial" w:eastAsia="Times New Roman" w:hAnsi="Arial" w:cs="Arial"/>
          <w:color w:val="000000"/>
        </w:rPr>
        <w:t xml:space="preserve"> the internet and cleaning up the candidate images by humans.</w:t>
      </w:r>
    </w:p>
    <w:p w14:paraId="6C2CB47F" w14:textId="21B5D32B" w:rsidR="00092D1A" w:rsidRPr="00317435" w:rsidRDefault="00092D1A" w:rsidP="00092D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9C7CB90" w14:textId="369FCF00" w:rsidR="00092D1A" w:rsidRPr="00317435" w:rsidRDefault="00092D1A" w:rsidP="00092D1A">
      <w:pPr>
        <w:rPr>
          <w:rFonts w:ascii="Arial" w:eastAsia="Times New Roman" w:hAnsi="Arial" w:cs="Arial"/>
          <w:color w:val="000000"/>
        </w:rPr>
      </w:pPr>
    </w:p>
    <w:p w14:paraId="4DD73D87" w14:textId="6C8D9198" w:rsidR="00092D1A" w:rsidRPr="00317435" w:rsidRDefault="00092D1A" w:rsidP="00092D1A">
      <w:pPr>
        <w:pStyle w:val="ListParagraph"/>
        <w:rPr>
          <w:rFonts w:ascii="Arial" w:eastAsia="Times New Roman" w:hAnsi="Arial" w:cs="Arial"/>
          <w:color w:val="000000"/>
        </w:rPr>
      </w:pPr>
      <w:r w:rsidRPr="00317435">
        <w:rPr>
          <w:rFonts w:ascii="Arial" w:eastAsia="Times New Roman" w:hAnsi="Arial" w:cs="Arial"/>
          <w:color w:val="000000"/>
        </w:rPr>
        <w:tab/>
      </w:r>
      <w:r w:rsidRPr="00317435">
        <w:rPr>
          <w:rFonts w:ascii="Arial" w:eastAsia="Times New Roman" w:hAnsi="Arial" w:cs="Arial"/>
          <w:color w:val="000000"/>
        </w:rPr>
        <w:tab/>
      </w:r>
      <w:r w:rsidRPr="00317435">
        <w:rPr>
          <w:rFonts w:ascii="Arial" w:eastAsia="Times New Roman" w:hAnsi="Arial" w:cs="Arial"/>
          <w:color w:val="000000"/>
        </w:rPr>
        <w:tab/>
      </w:r>
      <w:r w:rsidRPr="00317435">
        <w:rPr>
          <w:rFonts w:ascii="Arial" w:eastAsia="Times New Roman" w:hAnsi="Arial" w:cs="Arial"/>
          <w:color w:val="000000"/>
        </w:rPr>
        <w:tab/>
      </w:r>
      <w:r w:rsidRPr="00317435">
        <w:rPr>
          <w:rFonts w:ascii="Arial" w:eastAsia="Times New Roman" w:hAnsi="Arial" w:cs="Arial"/>
          <w:color w:val="000000"/>
        </w:rPr>
        <w:tab/>
      </w:r>
    </w:p>
    <w:p w14:paraId="6210B51F" w14:textId="77777777" w:rsidR="00092D1A" w:rsidRPr="00317435" w:rsidRDefault="00092D1A" w:rsidP="00092D1A">
      <w:pPr>
        <w:pStyle w:val="ListParagraph"/>
        <w:rPr>
          <w:rFonts w:ascii="Arial" w:eastAsia="Times New Roman" w:hAnsi="Arial" w:cs="Arial"/>
        </w:rPr>
      </w:pPr>
    </w:p>
    <w:p w14:paraId="2DEC0C04" w14:textId="77777777" w:rsidR="00E75A0F" w:rsidRPr="00E75A0F" w:rsidRDefault="00E75A0F" w:rsidP="00E75A0F">
      <w:pPr>
        <w:rPr>
          <w:rFonts w:ascii="Arial" w:eastAsia="Times New Roman" w:hAnsi="Arial" w:cs="Arial"/>
        </w:rPr>
      </w:pPr>
    </w:p>
    <w:p w14:paraId="098CFCFC" w14:textId="5EE1C155" w:rsidR="00E75A0F" w:rsidRPr="00317435" w:rsidRDefault="00E75A0F" w:rsidP="00E75A0F">
      <w:pPr>
        <w:pStyle w:val="ListParagraph"/>
        <w:rPr>
          <w:rFonts w:ascii="Arial" w:eastAsia="Times New Roman" w:hAnsi="Arial" w:cs="Arial"/>
        </w:rPr>
      </w:pPr>
    </w:p>
    <w:p w14:paraId="39A76F58" w14:textId="0B8ADD54" w:rsidR="00E75A0F" w:rsidRPr="00317435" w:rsidRDefault="00E75A0F" w:rsidP="00E75A0F">
      <w:pPr>
        <w:pStyle w:val="ListParagraph"/>
        <w:rPr>
          <w:rFonts w:ascii="Arial" w:eastAsia="Times New Roman" w:hAnsi="Arial" w:cs="Arial"/>
        </w:rPr>
      </w:pPr>
    </w:p>
    <w:p w14:paraId="3EDCD61A" w14:textId="30DE572E" w:rsidR="003A2F08" w:rsidRPr="00317435" w:rsidRDefault="003A2F08" w:rsidP="00D50786">
      <w:pPr>
        <w:pStyle w:val="ListParagraph"/>
        <w:rPr>
          <w:rFonts w:ascii="Arial" w:hAnsi="Arial" w:cs="Arial"/>
        </w:rPr>
      </w:pPr>
    </w:p>
    <w:sectPr w:rsidR="003A2F08" w:rsidRPr="0031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1E"/>
    <w:multiLevelType w:val="multilevel"/>
    <w:tmpl w:val="2D00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66FCF"/>
    <w:multiLevelType w:val="multilevel"/>
    <w:tmpl w:val="62D6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435AC"/>
    <w:multiLevelType w:val="multilevel"/>
    <w:tmpl w:val="80C4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5B0"/>
    <w:multiLevelType w:val="multilevel"/>
    <w:tmpl w:val="22B4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D0CAE"/>
    <w:multiLevelType w:val="multilevel"/>
    <w:tmpl w:val="295A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D630D"/>
    <w:multiLevelType w:val="hybridMultilevel"/>
    <w:tmpl w:val="3326BA80"/>
    <w:lvl w:ilvl="0" w:tplc="66D21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B74DD"/>
    <w:multiLevelType w:val="multilevel"/>
    <w:tmpl w:val="162E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04B9E"/>
    <w:multiLevelType w:val="hybridMultilevel"/>
    <w:tmpl w:val="811A3F24"/>
    <w:lvl w:ilvl="0" w:tplc="E9B0ADBE">
      <w:start w:val="32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62DD8"/>
    <w:multiLevelType w:val="hybridMultilevel"/>
    <w:tmpl w:val="F926C6EC"/>
    <w:lvl w:ilvl="0" w:tplc="E9B0ADBE">
      <w:start w:val="32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1600"/>
    <w:multiLevelType w:val="hybridMultilevel"/>
    <w:tmpl w:val="8B608902"/>
    <w:lvl w:ilvl="0" w:tplc="E9B0ADBE">
      <w:start w:val="32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9A18E7"/>
    <w:multiLevelType w:val="hybridMultilevel"/>
    <w:tmpl w:val="FBF0DC6A"/>
    <w:lvl w:ilvl="0" w:tplc="E9B0ADBE">
      <w:start w:val="32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E23663"/>
    <w:multiLevelType w:val="multilevel"/>
    <w:tmpl w:val="5EC8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540B3"/>
    <w:multiLevelType w:val="hybridMultilevel"/>
    <w:tmpl w:val="6F8EF866"/>
    <w:lvl w:ilvl="0" w:tplc="AF0E5AE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CB5607"/>
    <w:multiLevelType w:val="multilevel"/>
    <w:tmpl w:val="0D12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957BA"/>
    <w:multiLevelType w:val="multilevel"/>
    <w:tmpl w:val="69F2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052CF"/>
    <w:multiLevelType w:val="hybridMultilevel"/>
    <w:tmpl w:val="7C3804CA"/>
    <w:lvl w:ilvl="0" w:tplc="23802D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41261">
    <w:abstractNumId w:val="5"/>
  </w:num>
  <w:num w:numId="2" w16cid:durableId="502669238">
    <w:abstractNumId w:val="11"/>
  </w:num>
  <w:num w:numId="3" w16cid:durableId="1866794598">
    <w:abstractNumId w:val="1"/>
  </w:num>
  <w:num w:numId="4" w16cid:durableId="1260987497">
    <w:abstractNumId w:val="15"/>
  </w:num>
  <w:num w:numId="5" w16cid:durableId="553928840">
    <w:abstractNumId w:val="14"/>
  </w:num>
  <w:num w:numId="6" w16cid:durableId="80687812">
    <w:abstractNumId w:val="4"/>
  </w:num>
  <w:num w:numId="7" w16cid:durableId="2137019633">
    <w:abstractNumId w:val="13"/>
  </w:num>
  <w:num w:numId="8" w16cid:durableId="1045451897">
    <w:abstractNumId w:val="6"/>
  </w:num>
  <w:num w:numId="9" w16cid:durableId="1061903541">
    <w:abstractNumId w:val="0"/>
  </w:num>
  <w:num w:numId="10" w16cid:durableId="1437628813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493763906">
    <w:abstractNumId w:val="12"/>
  </w:num>
  <w:num w:numId="12" w16cid:durableId="894046260">
    <w:abstractNumId w:val="3"/>
  </w:num>
  <w:num w:numId="13" w16cid:durableId="181823901">
    <w:abstractNumId w:val="8"/>
  </w:num>
  <w:num w:numId="14" w16cid:durableId="1343901378">
    <w:abstractNumId w:val="7"/>
  </w:num>
  <w:num w:numId="15" w16cid:durableId="1180201698">
    <w:abstractNumId w:val="9"/>
  </w:num>
  <w:num w:numId="16" w16cid:durableId="452214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08"/>
    <w:rsid w:val="00092D1A"/>
    <w:rsid w:val="001F78EA"/>
    <w:rsid w:val="00237F91"/>
    <w:rsid w:val="00317435"/>
    <w:rsid w:val="003A2F08"/>
    <w:rsid w:val="007F33E9"/>
    <w:rsid w:val="00983D61"/>
    <w:rsid w:val="00A51E83"/>
    <w:rsid w:val="00AC3D0F"/>
    <w:rsid w:val="00B52610"/>
    <w:rsid w:val="00B84D2A"/>
    <w:rsid w:val="00B9007F"/>
    <w:rsid w:val="00C04DF3"/>
    <w:rsid w:val="00C4719C"/>
    <w:rsid w:val="00C5778C"/>
    <w:rsid w:val="00D0045F"/>
    <w:rsid w:val="00D50786"/>
    <w:rsid w:val="00E62C77"/>
    <w:rsid w:val="00E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63643"/>
  <w15:chartTrackingRefBased/>
  <w15:docId w15:val="{CBB36412-7052-AA45-8303-DAD448D1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4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50786"/>
  </w:style>
  <w:style w:type="paragraph" w:customStyle="1" w:styleId="Default">
    <w:name w:val="Default"/>
    <w:rsid w:val="00983D6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Kadam</dc:creator>
  <cp:keywords/>
  <dc:description/>
  <cp:lastModifiedBy>Mrinal Kadam</cp:lastModifiedBy>
  <cp:revision>7</cp:revision>
  <dcterms:created xsi:type="dcterms:W3CDTF">2022-04-29T01:34:00Z</dcterms:created>
  <dcterms:modified xsi:type="dcterms:W3CDTF">2022-04-29T03:24:00Z</dcterms:modified>
</cp:coreProperties>
</file>