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15" w:tblpY="2189"/>
        <w:tblW w:w="10800" w:type="dxa"/>
        <w:tblBorders>
          <w:insideV w:val="single" w:sz="4" w:space="0" w:color="auto"/>
        </w:tblBorders>
        <w:tblLayout w:type="fixed"/>
        <w:tblCellMar>
          <w:left w:w="115" w:type="dxa"/>
          <w:right w:w="115" w:type="dxa"/>
        </w:tblCellMar>
        <w:tblLook w:val="01E0" w:firstRow="1" w:lastRow="1" w:firstColumn="1" w:lastColumn="1" w:noHBand="0" w:noVBand="0"/>
      </w:tblPr>
      <w:tblGrid>
        <w:gridCol w:w="10800"/>
      </w:tblGrid>
      <w:tr w:rsidR="00CB0670" w:rsidRPr="00CB0670" w14:paraId="6218C65A" w14:textId="77777777" w:rsidTr="00D63C1E">
        <w:trPr>
          <w:trHeight w:hRule="exact" w:val="3442"/>
        </w:trPr>
        <w:tc>
          <w:tcPr>
            <w:tcW w:w="10800" w:type="dxa"/>
            <w:vAlign w:val="bottom"/>
          </w:tcPr>
          <w:p w14:paraId="363D209C" w14:textId="77777777" w:rsidR="00CB0670" w:rsidRPr="00CB0670" w:rsidRDefault="00CB0670" w:rsidP="00CB0670">
            <w:pPr>
              <w:spacing w:after="0" w:line="240" w:lineRule="auto"/>
              <w:contextualSpacing/>
              <w:rPr>
                <w:rFonts w:asciiTheme="majorHAnsi" w:eastAsiaTheme="majorEastAsia" w:hAnsiTheme="majorHAnsi" w:cstheme="majorBidi"/>
                <w:b/>
                <w:smallCaps/>
                <w:spacing w:val="-10"/>
                <w:kern w:val="28"/>
                <w:sz w:val="56"/>
                <w:szCs w:val="56"/>
              </w:rPr>
            </w:pPr>
            <w:r w:rsidRPr="00CB0670">
              <w:rPr>
                <w:rFonts w:asciiTheme="majorHAnsi" w:eastAsiaTheme="majorEastAsia" w:hAnsiTheme="majorHAnsi" w:cstheme="majorBidi"/>
                <w:b/>
                <w:smallCaps/>
                <w:spacing w:val="-10"/>
                <w:kern w:val="28"/>
                <w:sz w:val="56"/>
                <w:szCs w:val="56"/>
              </w:rPr>
              <w:t>Design Document KB_ME_01</w:t>
            </w:r>
          </w:p>
        </w:tc>
      </w:tr>
      <w:tr w:rsidR="00CB0670" w:rsidRPr="00CB0670" w14:paraId="6B6A9023" w14:textId="77777777" w:rsidTr="00D63C1E">
        <w:trPr>
          <w:trHeight w:hRule="exact" w:val="1800"/>
        </w:trPr>
        <w:tc>
          <w:tcPr>
            <w:tcW w:w="10800" w:type="dxa"/>
          </w:tcPr>
          <w:p w14:paraId="6B7E680C" w14:textId="77777777" w:rsidR="00CB0670" w:rsidRPr="00CB0670" w:rsidRDefault="00CB0670" w:rsidP="00CB0670">
            <w:pPr>
              <w:spacing w:before="480" w:after="240"/>
              <w:ind w:left="216"/>
              <w:rPr>
                <w:rFonts w:eastAsia="SimSun" w:cs="Times New Roman"/>
                <w:b/>
                <w:color w:val="3D4647" w:themeColor="text1"/>
                <w:sz w:val="32"/>
                <w:lang w:eastAsia="zh-CN"/>
              </w:rPr>
            </w:pPr>
            <w:r w:rsidRPr="00CB0670">
              <w:rPr>
                <w:rFonts w:eastAsia="SimSun" w:cs="Times New Roman"/>
                <w:b/>
                <w:color w:val="3D4647" w:themeColor="text1"/>
                <w:sz w:val="32"/>
                <w:lang w:eastAsia="zh-CN"/>
              </w:rPr>
              <w:t>Label Printing</w:t>
            </w:r>
          </w:p>
        </w:tc>
      </w:tr>
      <w:tr w:rsidR="00CB0670" w:rsidRPr="00CB0670" w14:paraId="236F0666" w14:textId="77777777" w:rsidTr="00D63C1E">
        <w:trPr>
          <w:trHeight w:hRule="exact" w:val="1570"/>
        </w:trPr>
        <w:tc>
          <w:tcPr>
            <w:tcW w:w="10800" w:type="dxa"/>
          </w:tcPr>
          <w:p w14:paraId="7228919D" w14:textId="77777777" w:rsidR="00CB0670" w:rsidRPr="00CB0670" w:rsidRDefault="00CB0670" w:rsidP="00CB0670">
            <w:pPr>
              <w:numPr>
                <w:ilvl w:val="1"/>
                <w:numId w:val="0"/>
              </w:numPr>
              <w:rPr>
                <w:rFonts w:eastAsiaTheme="minorEastAsia"/>
                <w:b/>
                <w:color w:val="3D4647" w:themeColor="text1"/>
                <w:spacing w:val="15"/>
              </w:rPr>
            </w:pPr>
            <w:r w:rsidRPr="00CB0670">
              <w:rPr>
                <w:rFonts w:eastAsiaTheme="minorEastAsia"/>
                <w:b/>
                <w:color w:val="3D4647" w:themeColor="text1"/>
                <w:spacing w:val="15"/>
              </w:rPr>
              <w:t xml:space="preserve">Knorr </w:t>
            </w:r>
            <w:proofErr w:type="spellStart"/>
            <w:r w:rsidRPr="00CB0670">
              <w:rPr>
                <w:rFonts w:eastAsiaTheme="minorEastAsia"/>
                <w:b/>
                <w:color w:val="3D4647" w:themeColor="text1"/>
                <w:spacing w:val="15"/>
              </w:rPr>
              <w:t>Bremse</w:t>
            </w:r>
            <w:proofErr w:type="spellEnd"/>
          </w:p>
          <w:p w14:paraId="19671A77" w14:textId="77777777" w:rsidR="00CB0670" w:rsidRPr="00CB0670" w:rsidRDefault="00CB0670" w:rsidP="00CB0670">
            <w:pPr>
              <w:numPr>
                <w:ilvl w:val="1"/>
                <w:numId w:val="0"/>
              </w:numPr>
              <w:rPr>
                <w:rFonts w:eastAsiaTheme="minorEastAsia"/>
                <w:color w:val="3D4647" w:themeColor="text1"/>
                <w:spacing w:val="15"/>
              </w:rPr>
            </w:pPr>
            <w:r w:rsidRPr="00CB0670">
              <w:rPr>
                <w:rFonts w:eastAsiaTheme="minorEastAsia"/>
                <w:color w:val="3D4647" w:themeColor="text1"/>
                <w:spacing w:val="15"/>
              </w:rPr>
              <w:t>Flassak, Martin &lt;Martin.Flassak@knorr-bremse.com&gt;</w:t>
            </w:r>
          </w:p>
        </w:tc>
      </w:tr>
      <w:tr w:rsidR="00CB0670" w:rsidRPr="00CB0670" w14:paraId="13D429DF" w14:textId="77777777" w:rsidTr="00D63C1E">
        <w:trPr>
          <w:trHeight w:hRule="exact" w:val="1547"/>
        </w:trPr>
        <w:tc>
          <w:tcPr>
            <w:tcW w:w="10800" w:type="dxa"/>
          </w:tcPr>
          <w:p w14:paraId="75552F3F" w14:textId="77777777" w:rsidR="00CB0670" w:rsidRPr="00CB0670" w:rsidRDefault="00CB0670" w:rsidP="00CB0670">
            <w:pPr>
              <w:numPr>
                <w:ilvl w:val="1"/>
                <w:numId w:val="0"/>
              </w:numPr>
              <w:rPr>
                <w:rFonts w:eastAsiaTheme="minorEastAsia"/>
                <w:color w:val="3D4647" w:themeColor="text1"/>
                <w:spacing w:val="15"/>
              </w:rPr>
            </w:pPr>
            <w:r w:rsidRPr="00CB0670">
              <w:rPr>
                <w:rFonts w:eastAsiaTheme="minorEastAsia"/>
                <w:color w:val="3D4647" w:themeColor="text1"/>
                <w:spacing w:val="15"/>
              </w:rPr>
              <w:t>Sebastian Erler (IoT Senior Consultant)</w:t>
            </w:r>
          </w:p>
          <w:p w14:paraId="60028CEE" w14:textId="77777777" w:rsidR="00CB0670" w:rsidRPr="00CB0670" w:rsidRDefault="00CB0670" w:rsidP="00CB0670">
            <w:pPr>
              <w:numPr>
                <w:ilvl w:val="1"/>
                <w:numId w:val="0"/>
              </w:numPr>
              <w:rPr>
                <w:rFonts w:eastAsiaTheme="minorEastAsia"/>
                <w:color w:val="3D4647" w:themeColor="text1"/>
                <w:spacing w:val="15"/>
              </w:rPr>
            </w:pPr>
            <w:r w:rsidRPr="00CB0670">
              <w:rPr>
                <w:rFonts w:eastAsiaTheme="minorEastAsia"/>
                <w:color w:val="3D4647" w:themeColor="text1"/>
                <w:spacing w:val="15"/>
              </w:rPr>
              <w:t>serler@ptc.com</w:t>
            </w:r>
          </w:p>
          <w:p w14:paraId="5CE568D7" w14:textId="77777777" w:rsidR="00CB0670" w:rsidRPr="00CB0670" w:rsidRDefault="00CB0670" w:rsidP="00CB0670">
            <w:pPr>
              <w:snapToGrid w:val="0"/>
              <w:spacing w:before="60" w:after="60"/>
              <w:ind w:left="576"/>
              <w:rPr>
                <w:rFonts w:eastAsia="SimSun" w:cs="Times New Roman"/>
                <w:sz w:val="20"/>
                <w:lang w:eastAsia="zh-CN"/>
              </w:rPr>
            </w:pPr>
          </w:p>
          <w:p w14:paraId="67F3ECE6" w14:textId="77777777" w:rsidR="00CB0670" w:rsidRPr="00CB0670" w:rsidRDefault="00CB0670" w:rsidP="00CB0670">
            <w:pPr>
              <w:snapToGrid w:val="0"/>
              <w:spacing w:before="60" w:after="60"/>
              <w:ind w:left="576"/>
              <w:rPr>
                <w:rFonts w:eastAsia="SimSun" w:cs="Times New Roman"/>
                <w:sz w:val="20"/>
                <w:lang w:eastAsia="zh-CN"/>
              </w:rPr>
            </w:pPr>
          </w:p>
        </w:tc>
      </w:tr>
    </w:tbl>
    <w:p w14:paraId="4D56FC38" w14:textId="77777777" w:rsidR="00CB0670" w:rsidRPr="00CB0670" w:rsidRDefault="00CB0670" w:rsidP="00CB0670">
      <w:pPr>
        <w:spacing w:before="480" w:after="240"/>
        <w:ind w:left="216"/>
        <w:rPr>
          <w:rFonts w:eastAsia="SimSun" w:cs="Times New Roman"/>
          <w:b/>
          <w:color w:val="3D4647" w:themeColor="text1"/>
          <w:sz w:val="32"/>
          <w:lang w:eastAsia="zh-CN"/>
        </w:rPr>
      </w:pPr>
      <w:r w:rsidRPr="00CB0670">
        <w:rPr>
          <w:rFonts w:eastAsia="SimSun" w:cs="Times New Roman"/>
          <w:b/>
          <w:color w:val="3D4647" w:themeColor="text1"/>
          <w:sz w:val="32"/>
          <w:lang w:eastAsia="zh-CN"/>
        </w:rPr>
        <w:br w:type="page"/>
      </w:r>
      <w:r w:rsidRPr="00CB0670">
        <w:rPr>
          <w:rFonts w:eastAsia="SimSun" w:cs="Times New Roman"/>
          <w:b/>
          <w:color w:val="3D4647" w:themeColor="text1"/>
          <w:sz w:val="32"/>
          <w:lang w:eastAsia="zh-CN"/>
        </w:rPr>
        <w:lastRenderedPageBreak/>
        <w:t>Document Properties</w:t>
      </w:r>
    </w:p>
    <w:tbl>
      <w:tblPr>
        <w:tblStyle w:val="TableGrid1"/>
        <w:tblW w:w="0" w:type="auto"/>
        <w:tblCellMar>
          <w:top w:w="0" w:type="dxa"/>
        </w:tblCellMar>
        <w:tblLook w:val="01E0" w:firstRow="1" w:lastRow="1" w:firstColumn="1" w:lastColumn="1" w:noHBand="0" w:noVBand="0"/>
      </w:tblPr>
      <w:tblGrid>
        <w:gridCol w:w="5503"/>
        <w:gridCol w:w="4305"/>
      </w:tblGrid>
      <w:tr w:rsidR="00CB0670" w:rsidRPr="00CB0670" w14:paraId="4FB6915F" w14:textId="77777777" w:rsidTr="00D63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5" w:type="dxa"/>
            <w:tcBorders>
              <w:top w:val="single" w:sz="4" w:space="0" w:color="auto"/>
              <w:left w:val="single" w:sz="4" w:space="0" w:color="auto"/>
              <w:bottom w:val="single" w:sz="4" w:space="0" w:color="auto"/>
              <w:right w:val="single" w:sz="4" w:space="0" w:color="auto"/>
            </w:tcBorders>
            <w:shd w:val="clear" w:color="auto" w:fill="000000"/>
          </w:tcPr>
          <w:p w14:paraId="1D16D0A1"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File Name</w:t>
            </w:r>
          </w:p>
        </w:tc>
        <w:tc>
          <w:tcPr>
            <w:cnfStyle w:val="000100000000" w:firstRow="0" w:lastRow="0" w:firstColumn="0" w:lastColumn="1" w:oddVBand="0" w:evenVBand="0" w:oddHBand="0" w:evenHBand="0" w:firstRowFirstColumn="0" w:firstRowLastColumn="0" w:lastRowFirstColumn="0" w:lastRowLastColumn="0"/>
            <w:tcW w:w="4320" w:type="dxa"/>
            <w:tcBorders>
              <w:top w:val="single" w:sz="4" w:space="0" w:color="auto"/>
              <w:left w:val="single" w:sz="4" w:space="0" w:color="auto"/>
              <w:bottom w:val="single" w:sz="4" w:space="0" w:color="auto"/>
              <w:right w:val="single" w:sz="4" w:space="0" w:color="auto"/>
            </w:tcBorders>
            <w:shd w:val="clear" w:color="auto" w:fill="000000"/>
          </w:tcPr>
          <w:p w14:paraId="0F4E73A1"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Status</w:t>
            </w:r>
          </w:p>
        </w:tc>
      </w:tr>
      <w:tr w:rsidR="00CB0670" w:rsidRPr="00CB0670" w14:paraId="5EB6841E" w14:textId="77777777" w:rsidTr="00D63C1E">
        <w:tc>
          <w:tcPr>
            <w:cnfStyle w:val="001000000000" w:firstRow="0" w:lastRow="0" w:firstColumn="1" w:lastColumn="0" w:oddVBand="0" w:evenVBand="0" w:oddHBand="0" w:evenHBand="0" w:firstRowFirstColumn="0" w:firstRowLastColumn="0" w:lastRowFirstColumn="0" w:lastRowLastColumn="0"/>
            <w:tcW w:w="5515" w:type="dxa"/>
            <w:tcBorders>
              <w:top w:val="single" w:sz="4" w:space="0" w:color="auto"/>
            </w:tcBorders>
          </w:tcPr>
          <w:p w14:paraId="29F3D7F5"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KB_ME_01_Solution_Design</w:t>
            </w:r>
            <w:r w:rsidRPr="00CB0670">
              <w:rPr>
                <w:noProof/>
                <w:lang w:eastAsia="zh-CN"/>
              </w:rPr>
              <w:fldChar w:fldCharType="begin"/>
            </w:r>
            <w:r w:rsidRPr="00CB0670">
              <w:rPr>
                <w:rFonts w:asciiTheme="minorHAnsi" w:hAnsiTheme="minorHAnsi"/>
                <w:noProof/>
                <w:color w:val="auto"/>
                <w:lang w:eastAsia="zh-CN"/>
              </w:rPr>
              <w:instrText xml:space="preserve"> FILENAME   \* MERGEFORMAT </w:instrText>
            </w:r>
            <w:r w:rsidRPr="00CB0670">
              <w:rPr>
                <w:noProof/>
                <w:lang w:eastAsia="zh-CN"/>
              </w:rPr>
              <w:fldChar w:fldCharType="separate"/>
            </w:r>
            <w:r w:rsidRPr="00CB0670">
              <w:rPr>
                <w:rFonts w:asciiTheme="minorHAnsi" w:hAnsiTheme="minorHAnsi"/>
                <w:noProof/>
                <w:color w:val="auto"/>
                <w:lang w:eastAsia="zh-CN"/>
              </w:rPr>
              <w:t>.docx</w:t>
            </w:r>
            <w:r w:rsidRPr="00CB0670">
              <w:rPr>
                <w:noProof/>
                <w:lang w:eastAsia="zh-CN"/>
              </w:rPr>
              <w:fldChar w:fldCharType="end"/>
            </w:r>
          </w:p>
        </w:tc>
        <w:tc>
          <w:tcPr>
            <w:cnfStyle w:val="000100000000" w:firstRow="0" w:lastRow="0" w:firstColumn="0" w:lastColumn="1" w:oddVBand="0" w:evenVBand="0" w:oddHBand="0" w:evenHBand="0" w:firstRowFirstColumn="0" w:firstRowLastColumn="0" w:lastRowFirstColumn="0" w:lastRowLastColumn="0"/>
            <w:tcW w:w="4320" w:type="dxa"/>
            <w:tcBorders>
              <w:top w:val="single" w:sz="4" w:space="0" w:color="auto"/>
            </w:tcBorders>
          </w:tcPr>
          <w:sdt>
            <w:sdtPr>
              <w:rPr>
                <w:szCs w:val="20"/>
                <w:lang w:eastAsia="zh-CN"/>
              </w:rPr>
              <w:id w:val="-1061249901"/>
              <w:placeholder>
                <w:docPart w:val="095D40A998B8434D8B7DF9BDA3080844"/>
              </w:placeholder>
              <w:dropDownList>
                <w:listItem w:value="Choose an item."/>
                <w:listItem w:displayText="Draft" w:value="Draft"/>
                <w:listItem w:displayText="In-Process" w:value="In-Process"/>
                <w:listItem w:displayText="Accepted" w:value="Accepted"/>
              </w:dropDownList>
            </w:sdtPr>
            <w:sdtEndPr/>
            <w:sdtContent>
              <w:p w14:paraId="0AB0A1CE"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szCs w:val="20"/>
                    <w:lang w:eastAsia="zh-CN"/>
                  </w:rPr>
                  <w:t>Draft</w:t>
                </w:r>
              </w:p>
            </w:sdtContent>
          </w:sdt>
          <w:p w14:paraId="353C2079" w14:textId="77777777" w:rsidR="00CB0670" w:rsidRPr="00CB0670" w:rsidRDefault="00CB0670" w:rsidP="00CB0670">
            <w:pPr>
              <w:spacing w:before="40" w:after="40"/>
              <w:rPr>
                <w:rFonts w:asciiTheme="minorHAnsi" w:hAnsiTheme="minorHAnsi"/>
                <w:color w:val="auto"/>
                <w:szCs w:val="20"/>
                <w:lang w:eastAsia="zh-CN"/>
              </w:rPr>
            </w:pPr>
          </w:p>
        </w:tc>
      </w:tr>
    </w:tbl>
    <w:p w14:paraId="1AF75BA7" w14:textId="77777777" w:rsidR="00CB0670" w:rsidRPr="00CB0670" w:rsidRDefault="00CB0670" w:rsidP="00CB0670">
      <w:pPr>
        <w:spacing w:before="480" w:after="240"/>
        <w:ind w:left="216"/>
        <w:rPr>
          <w:rFonts w:eastAsia="SimSun" w:cs="Times New Roman"/>
          <w:b/>
          <w:color w:val="3D4647" w:themeColor="text1"/>
          <w:sz w:val="32"/>
          <w:lang w:eastAsia="zh-CN"/>
        </w:rPr>
      </w:pPr>
      <w:r w:rsidRPr="00CB0670">
        <w:rPr>
          <w:rFonts w:eastAsia="SimSun" w:cs="Times New Roman"/>
          <w:b/>
          <w:color w:val="3D4647" w:themeColor="text1"/>
          <w:sz w:val="32"/>
          <w:lang w:eastAsia="zh-CN"/>
        </w:rPr>
        <w:t xml:space="preserve">Change History </w:t>
      </w:r>
    </w:p>
    <w:tbl>
      <w:tblPr>
        <w:tblStyle w:val="TableGrid1"/>
        <w:tblW w:w="0" w:type="auto"/>
        <w:tblCellMar>
          <w:top w:w="0" w:type="dxa"/>
          <w:bottom w:w="0" w:type="dxa"/>
        </w:tblCellMar>
        <w:tblLook w:val="01E0" w:firstRow="1" w:lastRow="1" w:firstColumn="1" w:lastColumn="1" w:noHBand="0" w:noVBand="0"/>
      </w:tblPr>
      <w:tblGrid>
        <w:gridCol w:w="2141"/>
        <w:gridCol w:w="2135"/>
        <w:gridCol w:w="1379"/>
        <w:gridCol w:w="4153"/>
      </w:tblGrid>
      <w:tr w:rsidR="00CB0670" w:rsidRPr="00CB0670" w14:paraId="5D9CCE5C" w14:textId="77777777" w:rsidTr="00D63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Borders>
              <w:top w:val="single" w:sz="4" w:space="0" w:color="auto"/>
              <w:left w:val="single" w:sz="4" w:space="0" w:color="auto"/>
              <w:bottom w:val="single" w:sz="4" w:space="0" w:color="auto"/>
              <w:right w:val="single" w:sz="4" w:space="0" w:color="auto"/>
            </w:tcBorders>
            <w:shd w:val="clear" w:color="auto" w:fill="000000"/>
          </w:tcPr>
          <w:p w14:paraId="1E83C699"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Date</w:t>
            </w:r>
          </w:p>
        </w:tc>
        <w:tc>
          <w:tcPr>
            <w:tcW w:w="2193" w:type="dxa"/>
            <w:tcBorders>
              <w:top w:val="single" w:sz="4" w:space="0" w:color="auto"/>
              <w:left w:val="single" w:sz="4" w:space="0" w:color="auto"/>
              <w:bottom w:val="single" w:sz="4" w:space="0" w:color="auto"/>
              <w:right w:val="single" w:sz="4" w:space="0" w:color="auto"/>
            </w:tcBorders>
            <w:shd w:val="clear" w:color="auto" w:fill="000000"/>
          </w:tcPr>
          <w:p w14:paraId="4066A683" w14:textId="77777777" w:rsidR="00CB0670" w:rsidRPr="00CB0670" w:rsidRDefault="00CB0670" w:rsidP="00CB0670">
            <w:pPr>
              <w:spacing w:before="40" w:after="40"/>
              <w:ind w:left="576"/>
              <w:cnfStyle w:val="100000000000" w:firstRow="1" w:lastRow="0" w:firstColumn="0" w:lastColumn="0" w:oddVBand="0" w:evenVBand="0" w:oddHBand="0" w:evenHBand="0" w:firstRowFirstColumn="0" w:firstRowLastColumn="0" w:lastRowFirstColumn="0" w:lastRowLastColumn="0"/>
              <w:rPr>
                <w:rFonts w:asciiTheme="majorHAnsi" w:hAnsiTheme="majorHAnsi"/>
                <w:b w:val="0"/>
                <w:bCs/>
                <w:color w:val="auto"/>
                <w:szCs w:val="22"/>
                <w:lang w:eastAsia="zh-CN"/>
              </w:rPr>
            </w:pPr>
            <w:r w:rsidRPr="00CB0670">
              <w:rPr>
                <w:rFonts w:asciiTheme="majorHAnsi" w:hAnsiTheme="majorHAnsi"/>
                <w:bCs/>
                <w:color w:val="auto"/>
                <w:szCs w:val="22"/>
                <w:lang w:eastAsia="zh-CN"/>
              </w:rPr>
              <w:t>Author</w:t>
            </w:r>
          </w:p>
        </w:tc>
        <w:tc>
          <w:tcPr>
            <w:tcW w:w="1111" w:type="dxa"/>
            <w:tcBorders>
              <w:top w:val="single" w:sz="4" w:space="0" w:color="auto"/>
              <w:left w:val="single" w:sz="4" w:space="0" w:color="auto"/>
              <w:bottom w:val="single" w:sz="4" w:space="0" w:color="auto"/>
              <w:right w:val="single" w:sz="4" w:space="0" w:color="auto"/>
            </w:tcBorders>
            <w:shd w:val="clear" w:color="auto" w:fill="000000"/>
          </w:tcPr>
          <w:p w14:paraId="3D0EBBA4" w14:textId="77777777" w:rsidR="00CB0670" w:rsidRPr="00CB0670" w:rsidRDefault="00CB0670" w:rsidP="00CB0670">
            <w:pPr>
              <w:spacing w:before="40" w:after="40"/>
              <w:ind w:left="576"/>
              <w:cnfStyle w:val="100000000000" w:firstRow="1" w:lastRow="0" w:firstColumn="0" w:lastColumn="0" w:oddVBand="0" w:evenVBand="0" w:oddHBand="0" w:evenHBand="0" w:firstRowFirstColumn="0" w:firstRowLastColumn="0" w:lastRowFirstColumn="0" w:lastRowLastColumn="0"/>
              <w:rPr>
                <w:rFonts w:asciiTheme="majorHAnsi" w:hAnsiTheme="majorHAnsi"/>
                <w:b w:val="0"/>
                <w:bCs/>
                <w:color w:val="auto"/>
                <w:szCs w:val="22"/>
                <w:lang w:eastAsia="zh-CN"/>
              </w:rPr>
            </w:pPr>
            <w:r w:rsidRPr="00CB0670">
              <w:rPr>
                <w:rFonts w:asciiTheme="majorHAnsi" w:hAnsiTheme="majorHAnsi"/>
                <w:bCs/>
                <w:color w:val="auto"/>
                <w:szCs w:val="22"/>
                <w:lang w:eastAsia="zh-CN"/>
              </w:rPr>
              <w:t>Version</w:t>
            </w:r>
          </w:p>
        </w:tc>
        <w:tc>
          <w:tcPr>
            <w:cnfStyle w:val="000100000000" w:firstRow="0" w:lastRow="0" w:firstColumn="0" w:lastColumn="1" w:oddVBand="0" w:evenVBand="0" w:oddHBand="0" w:evenHBand="0" w:firstRowFirstColumn="0" w:firstRowLastColumn="0" w:lastRowFirstColumn="0" w:lastRowLastColumn="0"/>
            <w:tcW w:w="4320" w:type="dxa"/>
            <w:tcBorders>
              <w:top w:val="single" w:sz="4" w:space="0" w:color="auto"/>
              <w:left w:val="single" w:sz="4" w:space="0" w:color="auto"/>
              <w:bottom w:val="single" w:sz="4" w:space="0" w:color="auto"/>
              <w:right w:val="single" w:sz="4" w:space="0" w:color="auto"/>
            </w:tcBorders>
            <w:shd w:val="clear" w:color="auto" w:fill="000000"/>
          </w:tcPr>
          <w:p w14:paraId="79416A6D"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Description</w:t>
            </w:r>
          </w:p>
        </w:tc>
      </w:tr>
      <w:tr w:rsidR="00CB0670" w:rsidRPr="00CB0670" w14:paraId="54AC3319" w14:textId="77777777" w:rsidTr="00D63C1E">
        <w:tc>
          <w:tcPr>
            <w:cnfStyle w:val="001000000000" w:firstRow="0" w:lastRow="0" w:firstColumn="1" w:lastColumn="0" w:oddVBand="0" w:evenVBand="0" w:oddHBand="0" w:evenHBand="0" w:firstRowFirstColumn="0" w:firstRowLastColumn="0" w:lastRowFirstColumn="0" w:lastRowLastColumn="0"/>
            <w:tcW w:w="2211" w:type="dxa"/>
            <w:tcBorders>
              <w:top w:val="single" w:sz="4" w:space="0" w:color="auto"/>
            </w:tcBorders>
          </w:tcPr>
          <w:p w14:paraId="63A57583"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07.05.2018</w:t>
            </w:r>
          </w:p>
        </w:tc>
        <w:tc>
          <w:tcPr>
            <w:tcW w:w="2193" w:type="dxa"/>
            <w:tcBorders>
              <w:top w:val="single" w:sz="4" w:space="0" w:color="auto"/>
            </w:tcBorders>
          </w:tcPr>
          <w:p w14:paraId="5D9A177A"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sidRPr="00CB0670">
              <w:rPr>
                <w:rFonts w:asciiTheme="minorHAnsi" w:hAnsiTheme="minorHAnsi"/>
                <w:color w:val="auto"/>
                <w:sz w:val="18"/>
                <w:lang w:eastAsia="zh-CN"/>
              </w:rPr>
              <w:t>Sebastian Erler</w:t>
            </w:r>
          </w:p>
        </w:tc>
        <w:tc>
          <w:tcPr>
            <w:tcW w:w="1111" w:type="dxa"/>
            <w:tcBorders>
              <w:top w:val="single" w:sz="4" w:space="0" w:color="auto"/>
            </w:tcBorders>
          </w:tcPr>
          <w:p w14:paraId="7B838AF1"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sidRPr="00CB0670">
              <w:rPr>
                <w:rFonts w:asciiTheme="minorHAnsi" w:hAnsiTheme="minorHAnsi"/>
                <w:color w:val="auto"/>
                <w:sz w:val="18"/>
                <w:lang w:eastAsia="zh-CN"/>
              </w:rPr>
              <w:t>0.1</w:t>
            </w:r>
          </w:p>
        </w:tc>
        <w:tc>
          <w:tcPr>
            <w:cnfStyle w:val="000100000000" w:firstRow="0" w:lastRow="0" w:firstColumn="0" w:lastColumn="1" w:oddVBand="0" w:evenVBand="0" w:oddHBand="0" w:evenHBand="0" w:firstRowFirstColumn="0" w:firstRowLastColumn="0" w:lastRowFirstColumn="0" w:lastRowLastColumn="0"/>
            <w:tcW w:w="4320" w:type="dxa"/>
            <w:tcBorders>
              <w:top w:val="single" w:sz="4" w:space="0" w:color="auto"/>
            </w:tcBorders>
          </w:tcPr>
          <w:p w14:paraId="007647C6"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Initial Draft</w:t>
            </w:r>
          </w:p>
        </w:tc>
      </w:tr>
      <w:tr w:rsidR="00CB0670" w:rsidRPr="00CB0670" w14:paraId="0E12AB3E"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6D311A73"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28.11.2018</w:t>
            </w:r>
          </w:p>
        </w:tc>
        <w:tc>
          <w:tcPr>
            <w:tcW w:w="2193" w:type="dxa"/>
          </w:tcPr>
          <w:p w14:paraId="0FD0A750"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sidRPr="00CB0670">
              <w:rPr>
                <w:rFonts w:asciiTheme="minorHAnsi" w:hAnsiTheme="minorHAnsi"/>
                <w:color w:val="auto"/>
                <w:sz w:val="18"/>
                <w:lang w:eastAsia="zh-CN"/>
              </w:rPr>
              <w:t>Sebastian Erler</w:t>
            </w:r>
          </w:p>
        </w:tc>
        <w:tc>
          <w:tcPr>
            <w:tcW w:w="1111" w:type="dxa"/>
          </w:tcPr>
          <w:p w14:paraId="52AF7384"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sidRPr="00CB0670">
              <w:rPr>
                <w:rFonts w:asciiTheme="minorHAnsi" w:hAnsiTheme="minorHAnsi"/>
                <w:color w:val="auto"/>
                <w:sz w:val="18"/>
                <w:lang w:eastAsia="zh-CN"/>
              </w:rPr>
              <w:t>0.6</w:t>
            </w:r>
          </w:p>
        </w:tc>
        <w:tc>
          <w:tcPr>
            <w:cnfStyle w:val="000100000000" w:firstRow="0" w:lastRow="0" w:firstColumn="0" w:lastColumn="1" w:oddVBand="0" w:evenVBand="0" w:oddHBand="0" w:evenHBand="0" w:firstRowFirstColumn="0" w:firstRowLastColumn="0" w:lastRowFirstColumn="0" w:lastRowLastColumn="0"/>
            <w:tcW w:w="4320" w:type="dxa"/>
          </w:tcPr>
          <w:p w14:paraId="2FEF656C"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Updating Installation and Usage Instructions</w:t>
            </w:r>
          </w:p>
        </w:tc>
      </w:tr>
      <w:tr w:rsidR="00CB0670" w:rsidRPr="00CB0670" w14:paraId="6070D728"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7D40162D" w14:textId="5BCFF1B1" w:rsidR="00CB0670" w:rsidRPr="00CB0670" w:rsidRDefault="0070173F" w:rsidP="00CB0670">
            <w:pPr>
              <w:spacing w:before="40" w:after="40"/>
              <w:rPr>
                <w:rFonts w:asciiTheme="minorHAnsi" w:hAnsiTheme="minorHAnsi"/>
                <w:color w:val="auto"/>
                <w:lang w:eastAsia="zh-CN"/>
              </w:rPr>
            </w:pPr>
            <w:r>
              <w:rPr>
                <w:rFonts w:asciiTheme="minorHAnsi" w:hAnsiTheme="minorHAnsi"/>
                <w:color w:val="auto"/>
                <w:lang w:eastAsia="zh-CN"/>
              </w:rPr>
              <w:t>21.06.2019</w:t>
            </w:r>
          </w:p>
        </w:tc>
        <w:tc>
          <w:tcPr>
            <w:tcW w:w="2193" w:type="dxa"/>
          </w:tcPr>
          <w:p w14:paraId="1E9FC671" w14:textId="389D0F42" w:rsidR="00CB0670" w:rsidRPr="00CB0670" w:rsidRDefault="0070173F"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Pr>
                <w:rFonts w:asciiTheme="minorHAnsi" w:hAnsiTheme="minorHAnsi"/>
                <w:color w:val="auto"/>
                <w:sz w:val="18"/>
                <w:lang w:eastAsia="zh-CN"/>
              </w:rPr>
              <w:t>Sebastian Erler-Yates</w:t>
            </w:r>
          </w:p>
        </w:tc>
        <w:tc>
          <w:tcPr>
            <w:tcW w:w="1111" w:type="dxa"/>
          </w:tcPr>
          <w:p w14:paraId="728CADE5" w14:textId="07564860" w:rsidR="00CB0670" w:rsidRPr="00CB0670" w:rsidRDefault="0070173F"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r>
              <w:rPr>
                <w:rFonts w:asciiTheme="minorHAnsi" w:hAnsiTheme="minorHAnsi"/>
                <w:color w:val="auto"/>
                <w:sz w:val="18"/>
                <w:lang w:eastAsia="zh-CN"/>
              </w:rPr>
              <w:t>1.0.11</w:t>
            </w:r>
          </w:p>
        </w:tc>
        <w:tc>
          <w:tcPr>
            <w:cnfStyle w:val="000100000000" w:firstRow="0" w:lastRow="0" w:firstColumn="0" w:lastColumn="1" w:oddVBand="0" w:evenVBand="0" w:oddHBand="0" w:evenHBand="0" w:firstRowFirstColumn="0" w:firstRowLastColumn="0" w:lastRowFirstColumn="0" w:lastRowLastColumn="0"/>
            <w:tcW w:w="4320" w:type="dxa"/>
          </w:tcPr>
          <w:p w14:paraId="19F82A06" w14:textId="210E8B6E" w:rsidR="00CB0670" w:rsidRPr="00CB0670" w:rsidRDefault="0070173F" w:rsidP="00CB0670">
            <w:pPr>
              <w:spacing w:before="40" w:after="40"/>
              <w:rPr>
                <w:rFonts w:asciiTheme="minorHAnsi" w:hAnsiTheme="minorHAnsi"/>
                <w:color w:val="auto"/>
                <w:lang w:eastAsia="zh-CN"/>
              </w:rPr>
            </w:pPr>
            <w:r>
              <w:rPr>
                <w:rFonts w:asciiTheme="minorHAnsi" w:hAnsiTheme="minorHAnsi"/>
                <w:color w:val="auto"/>
                <w:lang w:eastAsia="zh-CN"/>
              </w:rPr>
              <w:t>Version according to update 1.0.11</w:t>
            </w:r>
          </w:p>
        </w:tc>
      </w:tr>
      <w:tr w:rsidR="00CB0670" w:rsidRPr="00CB0670" w14:paraId="035F0127"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63FB1576" w14:textId="77777777" w:rsidR="00CB0670" w:rsidRPr="00CB0670" w:rsidRDefault="00CB0670" w:rsidP="00CB0670">
            <w:pPr>
              <w:spacing w:before="40" w:after="40"/>
              <w:rPr>
                <w:rFonts w:asciiTheme="minorHAnsi" w:hAnsiTheme="minorHAnsi"/>
                <w:color w:val="auto"/>
                <w:lang w:eastAsia="zh-CN"/>
              </w:rPr>
            </w:pPr>
          </w:p>
        </w:tc>
        <w:tc>
          <w:tcPr>
            <w:tcW w:w="2193" w:type="dxa"/>
          </w:tcPr>
          <w:p w14:paraId="32733A57"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tcW w:w="1111" w:type="dxa"/>
          </w:tcPr>
          <w:p w14:paraId="0991F9B8"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cnfStyle w:val="000100000000" w:firstRow="0" w:lastRow="0" w:firstColumn="0" w:lastColumn="1" w:oddVBand="0" w:evenVBand="0" w:oddHBand="0" w:evenHBand="0" w:firstRowFirstColumn="0" w:firstRowLastColumn="0" w:lastRowFirstColumn="0" w:lastRowLastColumn="0"/>
            <w:tcW w:w="4320" w:type="dxa"/>
          </w:tcPr>
          <w:p w14:paraId="4025C0B7"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5F24FE5F"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6EBBF262" w14:textId="77777777" w:rsidR="00CB0670" w:rsidRPr="00CB0670" w:rsidRDefault="00CB0670" w:rsidP="00CB0670">
            <w:pPr>
              <w:spacing w:before="40" w:after="40"/>
              <w:rPr>
                <w:rFonts w:asciiTheme="minorHAnsi" w:hAnsiTheme="minorHAnsi"/>
                <w:color w:val="auto"/>
                <w:lang w:eastAsia="zh-CN"/>
              </w:rPr>
            </w:pPr>
          </w:p>
        </w:tc>
        <w:tc>
          <w:tcPr>
            <w:tcW w:w="2193" w:type="dxa"/>
          </w:tcPr>
          <w:p w14:paraId="3B4E82CD"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tcW w:w="1111" w:type="dxa"/>
          </w:tcPr>
          <w:p w14:paraId="4DFCCD36"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cnfStyle w:val="000100000000" w:firstRow="0" w:lastRow="0" w:firstColumn="0" w:lastColumn="1" w:oddVBand="0" w:evenVBand="0" w:oddHBand="0" w:evenHBand="0" w:firstRowFirstColumn="0" w:firstRowLastColumn="0" w:lastRowFirstColumn="0" w:lastRowLastColumn="0"/>
            <w:tcW w:w="4320" w:type="dxa"/>
          </w:tcPr>
          <w:p w14:paraId="7659692E"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4616926A"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293F7BAC" w14:textId="77777777" w:rsidR="00CB0670" w:rsidRPr="00CB0670" w:rsidRDefault="00CB0670" w:rsidP="00CB0670">
            <w:pPr>
              <w:spacing w:before="40" w:after="40"/>
              <w:rPr>
                <w:rFonts w:asciiTheme="minorHAnsi" w:hAnsiTheme="minorHAnsi"/>
                <w:color w:val="auto"/>
                <w:lang w:eastAsia="zh-CN"/>
              </w:rPr>
            </w:pPr>
          </w:p>
        </w:tc>
        <w:tc>
          <w:tcPr>
            <w:tcW w:w="2193" w:type="dxa"/>
          </w:tcPr>
          <w:p w14:paraId="03784450"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tcW w:w="1111" w:type="dxa"/>
          </w:tcPr>
          <w:p w14:paraId="37E167D6"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cnfStyle w:val="000100000000" w:firstRow="0" w:lastRow="0" w:firstColumn="0" w:lastColumn="1" w:oddVBand="0" w:evenVBand="0" w:oddHBand="0" w:evenHBand="0" w:firstRowFirstColumn="0" w:firstRowLastColumn="0" w:lastRowFirstColumn="0" w:lastRowLastColumn="0"/>
            <w:tcW w:w="4320" w:type="dxa"/>
          </w:tcPr>
          <w:p w14:paraId="5D594E1D"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316C2562" w14:textId="77777777" w:rsidTr="00D63C1E">
        <w:tc>
          <w:tcPr>
            <w:cnfStyle w:val="001000000000" w:firstRow="0" w:lastRow="0" w:firstColumn="1" w:lastColumn="0" w:oddVBand="0" w:evenVBand="0" w:oddHBand="0" w:evenHBand="0" w:firstRowFirstColumn="0" w:firstRowLastColumn="0" w:lastRowFirstColumn="0" w:lastRowLastColumn="0"/>
            <w:tcW w:w="2211" w:type="dxa"/>
          </w:tcPr>
          <w:p w14:paraId="6AFBCB37" w14:textId="77777777" w:rsidR="00CB0670" w:rsidRPr="00CB0670" w:rsidRDefault="00CB0670" w:rsidP="00CB0670">
            <w:pPr>
              <w:spacing w:before="40" w:after="40"/>
              <w:rPr>
                <w:rFonts w:asciiTheme="minorHAnsi" w:hAnsiTheme="minorHAnsi"/>
                <w:color w:val="auto"/>
                <w:lang w:eastAsia="zh-CN"/>
              </w:rPr>
            </w:pPr>
          </w:p>
        </w:tc>
        <w:tc>
          <w:tcPr>
            <w:tcW w:w="2193" w:type="dxa"/>
          </w:tcPr>
          <w:p w14:paraId="58AFED99"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tcW w:w="1111" w:type="dxa"/>
          </w:tcPr>
          <w:p w14:paraId="703AE0B8" w14:textId="77777777" w:rsidR="00CB0670" w:rsidRPr="00CB0670" w:rsidRDefault="00CB0670" w:rsidP="00CB0670">
            <w:pPr>
              <w:spacing w:before="40" w:after="4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18"/>
                <w:lang w:eastAsia="zh-CN"/>
              </w:rPr>
            </w:pPr>
          </w:p>
        </w:tc>
        <w:tc>
          <w:tcPr>
            <w:cnfStyle w:val="000100000000" w:firstRow="0" w:lastRow="0" w:firstColumn="0" w:lastColumn="1" w:oddVBand="0" w:evenVBand="0" w:oddHBand="0" w:evenHBand="0" w:firstRowFirstColumn="0" w:firstRowLastColumn="0" w:lastRowFirstColumn="0" w:lastRowLastColumn="0"/>
            <w:tcW w:w="4320" w:type="dxa"/>
          </w:tcPr>
          <w:p w14:paraId="1DCBE064" w14:textId="77777777" w:rsidR="00CB0670" w:rsidRPr="00CB0670" w:rsidRDefault="00CB0670" w:rsidP="00CB0670">
            <w:pPr>
              <w:spacing w:before="40" w:after="40"/>
              <w:rPr>
                <w:rFonts w:asciiTheme="minorHAnsi" w:hAnsiTheme="minorHAnsi"/>
                <w:color w:val="auto"/>
                <w:lang w:eastAsia="zh-CN"/>
              </w:rPr>
            </w:pPr>
          </w:p>
        </w:tc>
      </w:tr>
    </w:tbl>
    <w:p w14:paraId="1CE2FE44" w14:textId="77777777" w:rsidR="00CB0670" w:rsidRPr="00CB0670" w:rsidRDefault="00CB0670" w:rsidP="00CB0670">
      <w:pPr>
        <w:spacing w:before="480" w:after="240"/>
        <w:ind w:left="216"/>
        <w:rPr>
          <w:rFonts w:eastAsia="SimSun" w:cs="Times New Roman"/>
          <w:b/>
          <w:color w:val="3D4647" w:themeColor="text1"/>
          <w:sz w:val="32"/>
          <w:lang w:eastAsia="zh-CN"/>
        </w:rPr>
      </w:pPr>
      <w:bookmarkStart w:id="0" w:name="_Toc189647478"/>
      <w:r w:rsidRPr="00CB0670">
        <w:rPr>
          <w:rFonts w:eastAsia="SimSun" w:cs="Times New Roman"/>
          <w:b/>
          <w:color w:val="3D4647" w:themeColor="text1"/>
          <w:sz w:val="32"/>
          <w:lang w:eastAsia="zh-CN"/>
        </w:rPr>
        <w:t xml:space="preserve">PTC Product Version </w:t>
      </w:r>
    </w:p>
    <w:tbl>
      <w:tblPr>
        <w:tblStyle w:val="TableGrid1"/>
        <w:tblW w:w="0" w:type="auto"/>
        <w:tblCellMar>
          <w:top w:w="0" w:type="dxa"/>
          <w:bottom w:w="0" w:type="dxa"/>
        </w:tblCellMar>
        <w:tblLook w:val="01E0" w:firstRow="1" w:lastRow="1" w:firstColumn="1" w:lastColumn="1" w:noHBand="0" w:noVBand="0"/>
      </w:tblPr>
      <w:tblGrid>
        <w:gridCol w:w="4423"/>
        <w:gridCol w:w="5385"/>
      </w:tblGrid>
      <w:tr w:rsidR="00CB0670" w:rsidRPr="00CB0670" w14:paraId="199B6227" w14:textId="77777777" w:rsidTr="00D63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Borders>
              <w:top w:val="single" w:sz="4" w:space="0" w:color="auto"/>
              <w:left w:val="single" w:sz="4" w:space="0" w:color="auto"/>
              <w:bottom w:val="single" w:sz="4" w:space="0" w:color="auto"/>
              <w:right w:val="single" w:sz="4" w:space="0" w:color="auto"/>
            </w:tcBorders>
            <w:shd w:val="clear" w:color="auto" w:fill="000000"/>
          </w:tcPr>
          <w:p w14:paraId="4B412C20"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PTC Product</w:t>
            </w:r>
          </w:p>
        </w:tc>
        <w:tc>
          <w:tcPr>
            <w:cnfStyle w:val="000100000000" w:firstRow="0" w:lastRow="0" w:firstColumn="0" w:lastColumn="1" w:oddVBand="0" w:evenVBand="0" w:oddHBand="0" w:evenHBand="0" w:firstRowFirstColumn="0" w:firstRowLastColumn="0" w:lastRowFirstColumn="0" w:lastRowLastColumn="0"/>
            <w:tcW w:w="5385" w:type="dxa"/>
            <w:tcBorders>
              <w:top w:val="single" w:sz="4" w:space="0" w:color="auto"/>
              <w:left w:val="single" w:sz="4" w:space="0" w:color="auto"/>
              <w:bottom w:val="single" w:sz="4" w:space="0" w:color="auto"/>
              <w:right w:val="single" w:sz="4" w:space="0" w:color="auto"/>
            </w:tcBorders>
            <w:shd w:val="clear" w:color="auto" w:fill="000000"/>
          </w:tcPr>
          <w:p w14:paraId="1E46B506"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Version</w:t>
            </w:r>
          </w:p>
        </w:tc>
      </w:tr>
      <w:tr w:rsidR="00CB0670" w:rsidRPr="00CB0670" w14:paraId="1750953C" w14:textId="77777777" w:rsidTr="00D63C1E">
        <w:tc>
          <w:tcPr>
            <w:cnfStyle w:val="001000000000" w:firstRow="0" w:lastRow="0" w:firstColumn="1" w:lastColumn="0" w:oddVBand="0" w:evenVBand="0" w:oddHBand="0" w:evenHBand="0" w:firstRowFirstColumn="0" w:firstRowLastColumn="0" w:lastRowFirstColumn="0" w:lastRowLastColumn="0"/>
            <w:tcW w:w="4423" w:type="dxa"/>
            <w:tcBorders>
              <w:top w:val="single" w:sz="4" w:space="0" w:color="auto"/>
            </w:tcBorders>
          </w:tcPr>
          <w:p w14:paraId="791123C4" w14:textId="77777777" w:rsidR="00CB0670" w:rsidRPr="00CB0670" w:rsidRDefault="00CB0670" w:rsidP="00CB0670">
            <w:pPr>
              <w:spacing w:before="40" w:after="40"/>
              <w:rPr>
                <w:rFonts w:asciiTheme="minorHAnsi" w:hAnsiTheme="minorHAnsi"/>
                <w:color w:val="auto"/>
                <w:lang w:eastAsia="zh-CN"/>
              </w:rPr>
            </w:pPr>
            <w:proofErr w:type="spellStart"/>
            <w:r w:rsidRPr="00CB0670">
              <w:rPr>
                <w:rFonts w:asciiTheme="minorHAnsi" w:hAnsiTheme="minorHAnsi"/>
                <w:color w:val="auto"/>
                <w:lang w:eastAsia="zh-CN"/>
              </w:rPr>
              <w:t>Thingworx</w:t>
            </w:r>
            <w:proofErr w:type="spellEnd"/>
          </w:p>
        </w:tc>
        <w:tc>
          <w:tcPr>
            <w:cnfStyle w:val="000100000000" w:firstRow="0" w:lastRow="0" w:firstColumn="0" w:lastColumn="1" w:oddVBand="0" w:evenVBand="0" w:oddHBand="0" w:evenHBand="0" w:firstRowFirstColumn="0" w:firstRowLastColumn="0" w:lastRowFirstColumn="0" w:lastRowLastColumn="0"/>
            <w:tcW w:w="5385" w:type="dxa"/>
            <w:tcBorders>
              <w:top w:val="single" w:sz="4" w:space="0" w:color="auto"/>
            </w:tcBorders>
          </w:tcPr>
          <w:p w14:paraId="21961FD9"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8.2</w:t>
            </w:r>
          </w:p>
        </w:tc>
      </w:tr>
      <w:tr w:rsidR="00CB0670" w:rsidRPr="00CB0670" w14:paraId="7656C24C" w14:textId="77777777" w:rsidTr="00D63C1E">
        <w:tc>
          <w:tcPr>
            <w:cnfStyle w:val="001000000000" w:firstRow="0" w:lastRow="0" w:firstColumn="1" w:lastColumn="0" w:oddVBand="0" w:evenVBand="0" w:oddHBand="0" w:evenHBand="0" w:firstRowFirstColumn="0" w:firstRowLastColumn="0" w:lastRowFirstColumn="0" w:lastRowLastColumn="0"/>
            <w:tcW w:w="4423" w:type="dxa"/>
          </w:tcPr>
          <w:p w14:paraId="0979EAA1" w14:textId="77777777" w:rsidR="00CB0670" w:rsidRPr="00CB0670" w:rsidRDefault="00CB0670" w:rsidP="00CB0670">
            <w:pPr>
              <w:spacing w:before="40" w:after="40"/>
              <w:rPr>
                <w:rFonts w:asciiTheme="minorHAnsi" w:hAnsiTheme="minorHAnsi"/>
                <w:color w:val="auto"/>
                <w:lang w:eastAsia="zh-CN"/>
              </w:rPr>
            </w:pPr>
          </w:p>
        </w:tc>
        <w:tc>
          <w:tcPr>
            <w:cnfStyle w:val="000100000000" w:firstRow="0" w:lastRow="0" w:firstColumn="0" w:lastColumn="1" w:oddVBand="0" w:evenVBand="0" w:oddHBand="0" w:evenHBand="0" w:firstRowFirstColumn="0" w:firstRowLastColumn="0" w:lastRowFirstColumn="0" w:lastRowLastColumn="0"/>
            <w:tcW w:w="5385" w:type="dxa"/>
          </w:tcPr>
          <w:p w14:paraId="252ACF13"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34F8D859" w14:textId="77777777" w:rsidTr="00D63C1E">
        <w:tc>
          <w:tcPr>
            <w:cnfStyle w:val="001000000000" w:firstRow="0" w:lastRow="0" w:firstColumn="1" w:lastColumn="0" w:oddVBand="0" w:evenVBand="0" w:oddHBand="0" w:evenHBand="0" w:firstRowFirstColumn="0" w:firstRowLastColumn="0" w:lastRowFirstColumn="0" w:lastRowLastColumn="0"/>
            <w:tcW w:w="4423" w:type="dxa"/>
          </w:tcPr>
          <w:p w14:paraId="7968D8DD" w14:textId="77777777" w:rsidR="00CB0670" w:rsidRPr="00CB0670" w:rsidRDefault="00CB0670" w:rsidP="00CB0670">
            <w:pPr>
              <w:spacing w:before="40" w:after="40"/>
              <w:rPr>
                <w:rFonts w:asciiTheme="minorHAnsi" w:hAnsiTheme="minorHAnsi"/>
                <w:color w:val="auto"/>
                <w:lang w:eastAsia="zh-CN"/>
              </w:rPr>
            </w:pPr>
          </w:p>
        </w:tc>
        <w:tc>
          <w:tcPr>
            <w:cnfStyle w:val="000100000000" w:firstRow="0" w:lastRow="0" w:firstColumn="0" w:lastColumn="1" w:oddVBand="0" w:evenVBand="0" w:oddHBand="0" w:evenHBand="0" w:firstRowFirstColumn="0" w:firstRowLastColumn="0" w:lastRowFirstColumn="0" w:lastRowLastColumn="0"/>
            <w:tcW w:w="5385" w:type="dxa"/>
          </w:tcPr>
          <w:p w14:paraId="46548ED8" w14:textId="77777777" w:rsidR="00CB0670" w:rsidRPr="00CB0670" w:rsidRDefault="00CB0670" w:rsidP="00CB0670">
            <w:pPr>
              <w:spacing w:before="40" w:after="40"/>
              <w:rPr>
                <w:rFonts w:asciiTheme="minorHAnsi" w:hAnsiTheme="minorHAnsi"/>
                <w:color w:val="auto"/>
                <w:lang w:eastAsia="zh-CN"/>
              </w:rPr>
            </w:pPr>
          </w:p>
        </w:tc>
      </w:tr>
    </w:tbl>
    <w:p w14:paraId="4990AD0B" w14:textId="77777777" w:rsidR="00CB0670" w:rsidRPr="00CB0670" w:rsidRDefault="00CB0670" w:rsidP="00CB0670">
      <w:pPr>
        <w:spacing w:before="480" w:after="240"/>
        <w:ind w:left="216"/>
        <w:rPr>
          <w:rFonts w:eastAsia="SimSun" w:cs="Times New Roman"/>
          <w:b/>
          <w:color w:val="3D4647" w:themeColor="text1"/>
          <w:sz w:val="32"/>
          <w:lang w:eastAsia="zh-CN"/>
        </w:rPr>
      </w:pPr>
      <w:r w:rsidRPr="00CB0670">
        <w:rPr>
          <w:rFonts w:eastAsia="SimSun" w:cs="Times New Roman"/>
          <w:b/>
          <w:color w:val="3D4647" w:themeColor="text1"/>
          <w:sz w:val="32"/>
          <w:lang w:eastAsia="zh-CN"/>
        </w:rPr>
        <w:t>3</w:t>
      </w:r>
      <w:r w:rsidRPr="00CB0670">
        <w:rPr>
          <w:rFonts w:eastAsia="SimSun" w:cs="Times New Roman"/>
          <w:b/>
          <w:color w:val="3D4647" w:themeColor="text1"/>
          <w:sz w:val="32"/>
          <w:vertAlign w:val="superscript"/>
          <w:lang w:eastAsia="zh-CN"/>
        </w:rPr>
        <w:t>rd</w:t>
      </w:r>
      <w:r w:rsidRPr="00CB0670">
        <w:rPr>
          <w:rFonts w:eastAsia="SimSun" w:cs="Times New Roman"/>
          <w:b/>
          <w:color w:val="3D4647" w:themeColor="text1"/>
          <w:sz w:val="32"/>
          <w:lang w:eastAsia="zh-CN"/>
        </w:rPr>
        <w:t xml:space="preserve"> Party Products</w:t>
      </w:r>
    </w:p>
    <w:tbl>
      <w:tblPr>
        <w:tblStyle w:val="TableGrid1"/>
        <w:tblW w:w="0" w:type="auto"/>
        <w:tblCellMar>
          <w:top w:w="0" w:type="dxa"/>
          <w:bottom w:w="0" w:type="dxa"/>
        </w:tblCellMar>
        <w:tblLook w:val="01E0" w:firstRow="1" w:lastRow="1" w:firstColumn="1" w:lastColumn="1" w:noHBand="0" w:noVBand="0"/>
      </w:tblPr>
      <w:tblGrid>
        <w:gridCol w:w="4423"/>
        <w:gridCol w:w="5385"/>
      </w:tblGrid>
      <w:tr w:rsidR="00CB0670" w:rsidRPr="00CB0670" w14:paraId="4C0741A4" w14:textId="77777777" w:rsidTr="00D63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5" w:type="dxa"/>
            <w:tcBorders>
              <w:top w:val="single" w:sz="4" w:space="0" w:color="auto"/>
              <w:left w:val="single" w:sz="4" w:space="0" w:color="auto"/>
              <w:bottom w:val="single" w:sz="4" w:space="0" w:color="auto"/>
              <w:right w:val="single" w:sz="4" w:space="0" w:color="auto"/>
            </w:tcBorders>
            <w:shd w:val="clear" w:color="auto" w:fill="000000"/>
          </w:tcPr>
          <w:p w14:paraId="4E4B4940"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PTC Product</w:t>
            </w:r>
          </w:p>
        </w:tc>
        <w:tc>
          <w:tcPr>
            <w:cnfStyle w:val="000100000000" w:firstRow="0" w:lastRow="0" w:firstColumn="0" w:lastColumn="1" w:oddVBand="0" w:evenVBand="0" w:oddHBand="0" w:evenHBand="0" w:firstRowFirstColumn="0" w:firstRowLastColumn="0" w:lastRowFirstColumn="0" w:lastRowLastColumn="0"/>
            <w:tcW w:w="5400" w:type="dxa"/>
            <w:tcBorders>
              <w:top w:val="single" w:sz="4" w:space="0" w:color="auto"/>
              <w:left w:val="single" w:sz="4" w:space="0" w:color="auto"/>
              <w:bottom w:val="single" w:sz="4" w:space="0" w:color="auto"/>
              <w:right w:val="single" w:sz="4" w:space="0" w:color="auto"/>
            </w:tcBorders>
            <w:shd w:val="clear" w:color="auto" w:fill="000000"/>
          </w:tcPr>
          <w:p w14:paraId="3945F651" w14:textId="77777777" w:rsidR="00CB0670" w:rsidRPr="00CB0670" w:rsidRDefault="00CB0670" w:rsidP="00CB0670">
            <w:pPr>
              <w:spacing w:before="40" w:after="40"/>
              <w:ind w:left="576"/>
              <w:rPr>
                <w:rFonts w:asciiTheme="majorHAnsi" w:hAnsiTheme="majorHAnsi"/>
                <w:b w:val="0"/>
                <w:bCs/>
                <w:color w:val="auto"/>
                <w:szCs w:val="22"/>
                <w:lang w:eastAsia="zh-CN"/>
              </w:rPr>
            </w:pPr>
            <w:r w:rsidRPr="00CB0670">
              <w:rPr>
                <w:rFonts w:asciiTheme="majorHAnsi" w:hAnsiTheme="majorHAnsi"/>
                <w:bCs/>
                <w:color w:val="auto"/>
                <w:szCs w:val="22"/>
                <w:lang w:eastAsia="zh-CN"/>
              </w:rPr>
              <w:t>Version</w:t>
            </w:r>
          </w:p>
        </w:tc>
      </w:tr>
      <w:tr w:rsidR="00CB0670" w:rsidRPr="00CB0670" w14:paraId="12B7FE96" w14:textId="77777777" w:rsidTr="00D63C1E">
        <w:tc>
          <w:tcPr>
            <w:cnfStyle w:val="001000000000" w:firstRow="0" w:lastRow="0" w:firstColumn="1" w:lastColumn="0" w:oddVBand="0" w:evenVBand="0" w:oddHBand="0" w:evenHBand="0" w:firstRowFirstColumn="0" w:firstRowLastColumn="0" w:lastRowFirstColumn="0" w:lastRowLastColumn="0"/>
            <w:tcW w:w="4435" w:type="dxa"/>
            <w:tcBorders>
              <w:top w:val="single" w:sz="4" w:space="0" w:color="auto"/>
            </w:tcBorders>
          </w:tcPr>
          <w:p w14:paraId="4D6DFD9B"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ERP S400</w:t>
            </w:r>
          </w:p>
        </w:tc>
        <w:tc>
          <w:tcPr>
            <w:cnfStyle w:val="000100000000" w:firstRow="0" w:lastRow="0" w:firstColumn="0" w:lastColumn="1" w:oddVBand="0" w:evenVBand="0" w:oddHBand="0" w:evenHBand="0" w:firstRowFirstColumn="0" w:firstRowLastColumn="0" w:lastRowFirstColumn="0" w:lastRowLastColumn="0"/>
            <w:tcW w:w="5400" w:type="dxa"/>
            <w:tcBorders>
              <w:top w:val="single" w:sz="4" w:space="0" w:color="auto"/>
            </w:tcBorders>
          </w:tcPr>
          <w:p w14:paraId="0FA6F2A9"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3F4D7D10" w14:textId="77777777" w:rsidTr="00D63C1E">
        <w:tc>
          <w:tcPr>
            <w:cnfStyle w:val="001000000000" w:firstRow="0" w:lastRow="0" w:firstColumn="1" w:lastColumn="0" w:oddVBand="0" w:evenVBand="0" w:oddHBand="0" w:evenHBand="0" w:firstRowFirstColumn="0" w:firstRowLastColumn="0" w:lastRowFirstColumn="0" w:lastRowLastColumn="0"/>
            <w:tcW w:w="4435" w:type="dxa"/>
          </w:tcPr>
          <w:p w14:paraId="37AE7505"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Testbench…</w:t>
            </w:r>
          </w:p>
        </w:tc>
        <w:tc>
          <w:tcPr>
            <w:cnfStyle w:val="000100000000" w:firstRow="0" w:lastRow="0" w:firstColumn="0" w:lastColumn="1" w:oddVBand="0" w:evenVBand="0" w:oddHBand="0" w:evenHBand="0" w:firstRowFirstColumn="0" w:firstRowLastColumn="0" w:lastRowFirstColumn="0" w:lastRowLastColumn="0"/>
            <w:tcW w:w="5400" w:type="dxa"/>
          </w:tcPr>
          <w:p w14:paraId="3ACC00F5"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472F1A4A" w14:textId="77777777" w:rsidTr="00D63C1E">
        <w:tc>
          <w:tcPr>
            <w:cnfStyle w:val="001000000000" w:firstRow="0" w:lastRow="0" w:firstColumn="1" w:lastColumn="0" w:oddVBand="0" w:evenVBand="0" w:oddHBand="0" w:evenHBand="0" w:firstRowFirstColumn="0" w:firstRowLastColumn="0" w:lastRowFirstColumn="0" w:lastRowLastColumn="0"/>
            <w:tcW w:w="4435" w:type="dxa"/>
          </w:tcPr>
          <w:p w14:paraId="1AC3A249"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Printing…</w:t>
            </w:r>
          </w:p>
        </w:tc>
        <w:tc>
          <w:tcPr>
            <w:cnfStyle w:val="000100000000" w:firstRow="0" w:lastRow="0" w:firstColumn="0" w:lastColumn="1" w:oddVBand="0" w:evenVBand="0" w:oddHBand="0" w:evenHBand="0" w:firstRowFirstColumn="0" w:firstRowLastColumn="0" w:lastRowFirstColumn="0" w:lastRowLastColumn="0"/>
            <w:tcW w:w="5400" w:type="dxa"/>
          </w:tcPr>
          <w:p w14:paraId="5E358B55" w14:textId="77777777" w:rsidR="00CB0670" w:rsidRPr="00CB0670" w:rsidRDefault="00CB0670" w:rsidP="00CB0670">
            <w:pPr>
              <w:spacing w:before="40" w:after="40"/>
              <w:rPr>
                <w:rFonts w:asciiTheme="minorHAnsi" w:hAnsiTheme="minorHAnsi"/>
                <w:color w:val="auto"/>
                <w:lang w:eastAsia="zh-CN"/>
              </w:rPr>
            </w:pPr>
          </w:p>
        </w:tc>
      </w:tr>
      <w:tr w:rsidR="00CB0670" w:rsidRPr="00CB0670" w14:paraId="52E784B6" w14:textId="77777777" w:rsidTr="00D63C1E">
        <w:tc>
          <w:tcPr>
            <w:cnfStyle w:val="001000000000" w:firstRow="0" w:lastRow="0" w:firstColumn="1" w:lastColumn="0" w:oddVBand="0" w:evenVBand="0" w:oddHBand="0" w:evenHBand="0" w:firstRowFirstColumn="0" w:firstRowLastColumn="0" w:lastRowFirstColumn="0" w:lastRowLastColumn="0"/>
            <w:tcW w:w="4435" w:type="dxa"/>
          </w:tcPr>
          <w:p w14:paraId="75105DA0" w14:textId="77777777" w:rsidR="00CB0670" w:rsidRPr="00CB0670" w:rsidRDefault="00CB0670" w:rsidP="00CB0670">
            <w:pPr>
              <w:spacing w:before="40" w:after="40"/>
              <w:rPr>
                <w:rFonts w:asciiTheme="minorHAnsi" w:hAnsiTheme="minorHAnsi"/>
                <w:color w:val="auto"/>
                <w:lang w:eastAsia="zh-CN"/>
              </w:rPr>
            </w:pPr>
            <w:r w:rsidRPr="00CB0670">
              <w:rPr>
                <w:rFonts w:asciiTheme="minorHAnsi" w:hAnsiTheme="minorHAnsi"/>
                <w:color w:val="auto"/>
                <w:lang w:eastAsia="zh-CN"/>
              </w:rPr>
              <w:t>Zebra…</w:t>
            </w:r>
          </w:p>
        </w:tc>
        <w:tc>
          <w:tcPr>
            <w:cnfStyle w:val="000100000000" w:firstRow="0" w:lastRow="0" w:firstColumn="0" w:lastColumn="1" w:oddVBand="0" w:evenVBand="0" w:oddHBand="0" w:evenHBand="0" w:firstRowFirstColumn="0" w:firstRowLastColumn="0" w:lastRowFirstColumn="0" w:lastRowLastColumn="0"/>
            <w:tcW w:w="5400" w:type="dxa"/>
          </w:tcPr>
          <w:p w14:paraId="0FE4ADAD" w14:textId="77777777" w:rsidR="00CB0670" w:rsidRPr="00CB0670" w:rsidRDefault="00CB0670" w:rsidP="00CB0670">
            <w:pPr>
              <w:spacing w:before="40" w:after="40"/>
              <w:rPr>
                <w:rFonts w:asciiTheme="minorHAnsi" w:hAnsiTheme="minorHAnsi"/>
                <w:color w:val="auto"/>
                <w:lang w:eastAsia="zh-CN"/>
              </w:rPr>
            </w:pPr>
          </w:p>
        </w:tc>
      </w:tr>
    </w:tbl>
    <w:p w14:paraId="16DB232B" w14:textId="77777777" w:rsidR="00CB0670" w:rsidRPr="00CB0670" w:rsidRDefault="00CB0670" w:rsidP="00CB0670">
      <w:pPr>
        <w:spacing w:before="480" w:after="240"/>
        <w:ind w:left="216"/>
        <w:rPr>
          <w:rFonts w:eastAsia="SimSun" w:cs="Times New Roman"/>
          <w:b/>
          <w:color w:val="3D4647" w:themeColor="text1"/>
          <w:sz w:val="32"/>
          <w:lang w:eastAsia="zh-CN"/>
        </w:rPr>
      </w:pPr>
    </w:p>
    <w:p w14:paraId="6FE0F56C" w14:textId="77777777" w:rsidR="00CB0670" w:rsidRPr="00CB0670" w:rsidRDefault="00CB0670" w:rsidP="00CB0670">
      <w:pPr>
        <w:spacing w:before="480" w:after="240"/>
        <w:ind w:left="216"/>
        <w:rPr>
          <w:rFonts w:eastAsia="SimSun" w:cs="Times New Roman"/>
          <w:b/>
          <w:color w:val="3D4647" w:themeColor="text1"/>
          <w:sz w:val="32"/>
          <w:lang w:eastAsia="zh-CN"/>
        </w:rPr>
      </w:pPr>
      <w:r w:rsidRPr="00CB0670">
        <w:rPr>
          <w:rFonts w:eastAsia="SimSun" w:cs="Times New Roman"/>
          <w:b/>
          <w:color w:val="3D4647" w:themeColor="text1"/>
          <w:sz w:val="32"/>
          <w:lang w:eastAsia="zh-CN"/>
        </w:rPr>
        <w:lastRenderedPageBreak/>
        <w:t xml:space="preserve">Approvers </w:t>
      </w:r>
    </w:p>
    <w:tbl>
      <w:tblPr>
        <w:tblStyle w:val="TableProfessional"/>
        <w:tblW w:w="0" w:type="auto"/>
        <w:tblInd w:w="576" w:type="dxa"/>
        <w:tblCellMar>
          <w:left w:w="43" w:type="dxa"/>
          <w:right w:w="43" w:type="dxa"/>
        </w:tblCellMar>
        <w:tblLook w:val="04A0" w:firstRow="1" w:lastRow="0" w:firstColumn="1" w:lastColumn="0" w:noHBand="0" w:noVBand="1"/>
      </w:tblPr>
      <w:tblGrid>
        <w:gridCol w:w="2391"/>
        <w:gridCol w:w="3208"/>
        <w:gridCol w:w="4275"/>
      </w:tblGrid>
      <w:tr w:rsidR="0041274B" w:rsidRPr="008434D3" w14:paraId="3573F517" w14:textId="77777777" w:rsidTr="00D63C1E">
        <w:trPr>
          <w:cnfStyle w:val="100000000000" w:firstRow="1" w:lastRow="0" w:firstColumn="0" w:lastColumn="0" w:oddVBand="0" w:evenVBand="0" w:oddHBand="0" w:evenHBand="0" w:firstRowFirstColumn="0" w:firstRowLastColumn="0" w:lastRowFirstColumn="0" w:lastRowLastColumn="0"/>
        </w:trPr>
        <w:tc>
          <w:tcPr>
            <w:tcW w:w="2412" w:type="dxa"/>
          </w:tcPr>
          <w:p w14:paraId="585345DE" w14:textId="77777777" w:rsidR="0041274B" w:rsidRPr="008434D3" w:rsidRDefault="0041274B" w:rsidP="00D63C1E">
            <w:pPr>
              <w:pStyle w:val="Body"/>
              <w:ind w:left="0"/>
            </w:pPr>
            <w:r w:rsidRPr="008434D3">
              <w:t>Approver</w:t>
            </w:r>
          </w:p>
        </w:tc>
        <w:tc>
          <w:tcPr>
            <w:tcW w:w="3240" w:type="dxa"/>
          </w:tcPr>
          <w:p w14:paraId="0DAC3BC7" w14:textId="77777777" w:rsidR="0041274B" w:rsidRPr="008434D3" w:rsidRDefault="0041274B" w:rsidP="00D63C1E">
            <w:pPr>
              <w:pStyle w:val="Body"/>
              <w:ind w:left="0"/>
            </w:pPr>
            <w:r w:rsidRPr="008434D3">
              <w:t>Approval Date</w:t>
            </w:r>
          </w:p>
        </w:tc>
        <w:tc>
          <w:tcPr>
            <w:tcW w:w="4320" w:type="dxa"/>
          </w:tcPr>
          <w:p w14:paraId="237E0AE0" w14:textId="77777777" w:rsidR="0041274B" w:rsidRPr="008434D3" w:rsidRDefault="0041274B" w:rsidP="00D63C1E">
            <w:pPr>
              <w:pStyle w:val="Body"/>
              <w:ind w:left="0"/>
            </w:pPr>
            <w:r w:rsidRPr="008434D3">
              <w:t>Comments</w:t>
            </w:r>
          </w:p>
        </w:tc>
      </w:tr>
      <w:tr w:rsidR="0041274B" w:rsidRPr="00FB54B1" w14:paraId="097554CA" w14:textId="77777777" w:rsidTr="00D63C1E">
        <w:trPr>
          <w:trHeight w:val="285"/>
        </w:trPr>
        <w:tc>
          <w:tcPr>
            <w:tcW w:w="2412" w:type="dxa"/>
          </w:tcPr>
          <w:p w14:paraId="3C8E324C" w14:textId="77777777" w:rsidR="0041274B" w:rsidRPr="00FB54B1" w:rsidRDefault="0041274B" w:rsidP="00D63C1E">
            <w:pPr>
              <w:pStyle w:val="TableBody"/>
            </w:pPr>
          </w:p>
        </w:tc>
        <w:tc>
          <w:tcPr>
            <w:tcW w:w="3240" w:type="dxa"/>
          </w:tcPr>
          <w:p w14:paraId="362C5744" w14:textId="77777777" w:rsidR="0041274B" w:rsidRPr="00FB54B1" w:rsidRDefault="0041274B" w:rsidP="00D63C1E">
            <w:pPr>
              <w:pStyle w:val="TableBody"/>
            </w:pPr>
          </w:p>
        </w:tc>
        <w:tc>
          <w:tcPr>
            <w:tcW w:w="4320" w:type="dxa"/>
          </w:tcPr>
          <w:p w14:paraId="5E1C9462" w14:textId="77777777" w:rsidR="0041274B" w:rsidRPr="00FB54B1" w:rsidRDefault="0041274B" w:rsidP="00D63C1E">
            <w:pPr>
              <w:pStyle w:val="TableBody"/>
            </w:pPr>
          </w:p>
        </w:tc>
      </w:tr>
      <w:tr w:rsidR="0041274B" w:rsidRPr="00FB54B1" w14:paraId="137650FD" w14:textId="77777777" w:rsidTr="00D63C1E">
        <w:tc>
          <w:tcPr>
            <w:tcW w:w="2412" w:type="dxa"/>
          </w:tcPr>
          <w:p w14:paraId="75426D0C" w14:textId="77777777" w:rsidR="0041274B" w:rsidRPr="00FB54B1" w:rsidRDefault="0041274B" w:rsidP="00D63C1E">
            <w:pPr>
              <w:pStyle w:val="TableBody"/>
            </w:pPr>
          </w:p>
        </w:tc>
        <w:tc>
          <w:tcPr>
            <w:tcW w:w="3240" w:type="dxa"/>
          </w:tcPr>
          <w:p w14:paraId="105E50E2" w14:textId="77777777" w:rsidR="0041274B" w:rsidRPr="00FB54B1" w:rsidRDefault="0041274B" w:rsidP="00D63C1E">
            <w:pPr>
              <w:pStyle w:val="TableBody"/>
            </w:pPr>
          </w:p>
        </w:tc>
        <w:tc>
          <w:tcPr>
            <w:tcW w:w="4320" w:type="dxa"/>
          </w:tcPr>
          <w:p w14:paraId="0D51BAC2" w14:textId="77777777" w:rsidR="0041274B" w:rsidRPr="00FB54B1" w:rsidRDefault="0041274B" w:rsidP="00D63C1E">
            <w:pPr>
              <w:pStyle w:val="TableBody"/>
            </w:pPr>
          </w:p>
        </w:tc>
      </w:tr>
    </w:tbl>
    <w:p w14:paraId="3462D146" w14:textId="175F58FC" w:rsidR="00CB0670" w:rsidRDefault="00CB0670" w:rsidP="00CB0670">
      <w:pPr>
        <w:snapToGrid w:val="0"/>
        <w:spacing w:before="60" w:after="60"/>
        <w:ind w:left="576"/>
        <w:rPr>
          <w:rFonts w:eastAsia="SimSun" w:cs="Times New Roman"/>
          <w:sz w:val="20"/>
          <w:lang w:eastAsia="zh-CN"/>
        </w:rPr>
      </w:pPr>
    </w:p>
    <w:p w14:paraId="3FE5861A" w14:textId="77777777" w:rsidR="00997B9E" w:rsidRPr="00CB0670" w:rsidRDefault="00997B9E" w:rsidP="00CB0670">
      <w:pPr>
        <w:snapToGrid w:val="0"/>
        <w:spacing w:before="60" w:after="60"/>
        <w:ind w:left="576"/>
        <w:rPr>
          <w:rFonts w:eastAsia="SimSun" w:cs="Times New Roman"/>
          <w:sz w:val="20"/>
          <w:lang w:eastAsia="zh-CN"/>
        </w:rPr>
      </w:pPr>
    </w:p>
    <w:bookmarkEnd w:id="0"/>
    <w:p w14:paraId="4E034AC9" w14:textId="77777777" w:rsidR="00CB0670" w:rsidRPr="00CB0670" w:rsidRDefault="00CB0670" w:rsidP="00CB0670">
      <w:pPr>
        <w:rPr>
          <w:rFonts w:eastAsia="SimSun" w:cs="Arial"/>
          <w:b/>
          <w:bCs/>
          <w:noProof/>
          <w:sz w:val="24"/>
          <w:lang w:eastAsia="zh-CN"/>
        </w:rPr>
      </w:pPr>
      <w:r w:rsidRPr="00CB0670">
        <w:rPr>
          <w:rFonts w:cs="Arial"/>
          <w:b/>
          <w:bCs/>
          <w:noProof/>
          <w:sz w:val="24"/>
        </w:rPr>
        <w:br w:type="page"/>
      </w:r>
    </w:p>
    <w:p w14:paraId="4F830D4B" w14:textId="5B4E196D" w:rsidR="00997B9E" w:rsidRDefault="00997B9E" w:rsidP="00997B9E">
      <w:pPr>
        <w:pStyle w:val="HeadingLevel1"/>
      </w:pPr>
      <w:bookmarkStart w:id="1" w:name="_Toc534641565"/>
      <w:bookmarkStart w:id="2" w:name="_Toc191704041"/>
      <w:bookmarkStart w:id="3" w:name="_Toc191704253"/>
      <w:bookmarkStart w:id="4" w:name="_Toc191704588"/>
      <w:r>
        <w:lastRenderedPageBreak/>
        <w:t>Content</w:t>
      </w:r>
      <w:bookmarkEnd w:id="1"/>
    </w:p>
    <w:p w14:paraId="0554515C" w14:textId="5E590B27" w:rsidR="006412F0" w:rsidRDefault="00997B9E">
      <w:pPr>
        <w:pStyle w:val="TOC1"/>
        <w:rPr>
          <w:rFonts w:eastAsiaTheme="minorEastAsia" w:cstheme="minorBidi"/>
          <w:b w:val="0"/>
          <w:bCs w:val="0"/>
          <w:sz w:val="22"/>
          <w:lang w:val="de-DE" w:eastAsia="de-DE"/>
        </w:rPr>
      </w:pPr>
      <w:r>
        <w:rPr>
          <w:rFonts w:cs="Times New Roman"/>
          <w:b w:val="0"/>
          <w:bCs w:val="0"/>
        </w:rPr>
        <w:fldChar w:fldCharType="begin"/>
      </w:r>
      <w:r>
        <w:rPr>
          <w:rFonts w:cs="Times New Roman"/>
          <w:b w:val="0"/>
          <w:bCs w:val="0"/>
        </w:rPr>
        <w:instrText xml:space="preserve"> TOC \o "1-4" \h \z \u </w:instrText>
      </w:r>
      <w:r>
        <w:rPr>
          <w:rFonts w:cs="Times New Roman"/>
          <w:b w:val="0"/>
          <w:bCs w:val="0"/>
        </w:rPr>
        <w:fldChar w:fldCharType="separate"/>
      </w:r>
      <w:hyperlink w:anchor="_Toc534641565" w:history="1">
        <w:r w:rsidR="006412F0" w:rsidRPr="00CD0A4A">
          <w:rPr>
            <w:rStyle w:val="Hyperlink"/>
          </w:rPr>
          <w:t>Content</w:t>
        </w:r>
        <w:r w:rsidR="006412F0">
          <w:rPr>
            <w:webHidden/>
          </w:rPr>
          <w:tab/>
        </w:r>
        <w:r w:rsidR="006412F0">
          <w:rPr>
            <w:webHidden/>
          </w:rPr>
          <w:fldChar w:fldCharType="begin"/>
        </w:r>
        <w:r w:rsidR="006412F0">
          <w:rPr>
            <w:webHidden/>
          </w:rPr>
          <w:instrText xml:space="preserve"> PAGEREF _Toc534641565 \h </w:instrText>
        </w:r>
        <w:r w:rsidR="006412F0">
          <w:rPr>
            <w:webHidden/>
          </w:rPr>
        </w:r>
        <w:r w:rsidR="006412F0">
          <w:rPr>
            <w:webHidden/>
          </w:rPr>
          <w:fldChar w:fldCharType="separate"/>
        </w:r>
        <w:r w:rsidR="006412F0">
          <w:rPr>
            <w:webHidden/>
          </w:rPr>
          <w:t>4</w:t>
        </w:r>
        <w:r w:rsidR="006412F0">
          <w:rPr>
            <w:webHidden/>
          </w:rPr>
          <w:fldChar w:fldCharType="end"/>
        </w:r>
      </w:hyperlink>
    </w:p>
    <w:p w14:paraId="0EC1E854" w14:textId="23545B46" w:rsidR="006412F0" w:rsidRDefault="008B75C6">
      <w:pPr>
        <w:pStyle w:val="TOC1"/>
        <w:rPr>
          <w:rFonts w:eastAsiaTheme="minorEastAsia" w:cstheme="minorBidi"/>
          <w:b w:val="0"/>
          <w:bCs w:val="0"/>
          <w:sz w:val="22"/>
          <w:lang w:val="de-DE" w:eastAsia="de-DE"/>
        </w:rPr>
      </w:pPr>
      <w:hyperlink w:anchor="_Toc534641566" w:history="1">
        <w:r w:rsidR="006412F0" w:rsidRPr="00CD0A4A">
          <w:rPr>
            <w:rStyle w:val="Hyperlink"/>
            <w:rFonts w:asciiTheme="majorHAnsi" w:eastAsiaTheme="majorEastAsia" w:hAnsiTheme="majorHAnsi" w:cstheme="majorBidi"/>
          </w:rPr>
          <w:t>Introduction</w:t>
        </w:r>
        <w:r w:rsidR="006412F0">
          <w:rPr>
            <w:webHidden/>
          </w:rPr>
          <w:tab/>
        </w:r>
        <w:r w:rsidR="006412F0">
          <w:rPr>
            <w:webHidden/>
          </w:rPr>
          <w:fldChar w:fldCharType="begin"/>
        </w:r>
        <w:r w:rsidR="006412F0">
          <w:rPr>
            <w:webHidden/>
          </w:rPr>
          <w:instrText xml:space="preserve"> PAGEREF _Toc534641566 \h </w:instrText>
        </w:r>
        <w:r w:rsidR="006412F0">
          <w:rPr>
            <w:webHidden/>
          </w:rPr>
        </w:r>
        <w:r w:rsidR="006412F0">
          <w:rPr>
            <w:webHidden/>
          </w:rPr>
          <w:fldChar w:fldCharType="separate"/>
        </w:r>
        <w:r w:rsidR="006412F0">
          <w:rPr>
            <w:webHidden/>
          </w:rPr>
          <w:t>6</w:t>
        </w:r>
        <w:r w:rsidR="006412F0">
          <w:rPr>
            <w:webHidden/>
          </w:rPr>
          <w:fldChar w:fldCharType="end"/>
        </w:r>
      </w:hyperlink>
    </w:p>
    <w:p w14:paraId="3FFA90F1" w14:textId="32FF0827" w:rsidR="006412F0" w:rsidRDefault="008B75C6">
      <w:pPr>
        <w:pStyle w:val="TOC1"/>
        <w:rPr>
          <w:rFonts w:eastAsiaTheme="minorEastAsia" w:cstheme="minorBidi"/>
          <w:b w:val="0"/>
          <w:bCs w:val="0"/>
          <w:sz w:val="22"/>
          <w:lang w:val="de-DE" w:eastAsia="de-DE"/>
        </w:rPr>
      </w:pPr>
      <w:hyperlink w:anchor="_Toc534641567" w:history="1">
        <w:r w:rsidR="006412F0" w:rsidRPr="00CD0A4A">
          <w:rPr>
            <w:rStyle w:val="Hyperlink"/>
            <w:rFonts w:asciiTheme="majorHAnsi" w:eastAsiaTheme="majorEastAsia" w:hAnsiTheme="majorHAnsi" w:cstheme="majorBidi"/>
          </w:rPr>
          <w:t>Purpose</w:t>
        </w:r>
        <w:r w:rsidR="006412F0">
          <w:rPr>
            <w:webHidden/>
          </w:rPr>
          <w:tab/>
        </w:r>
        <w:r w:rsidR="006412F0">
          <w:rPr>
            <w:webHidden/>
          </w:rPr>
          <w:fldChar w:fldCharType="begin"/>
        </w:r>
        <w:r w:rsidR="006412F0">
          <w:rPr>
            <w:webHidden/>
          </w:rPr>
          <w:instrText xml:space="preserve"> PAGEREF _Toc534641567 \h </w:instrText>
        </w:r>
        <w:r w:rsidR="006412F0">
          <w:rPr>
            <w:webHidden/>
          </w:rPr>
        </w:r>
        <w:r w:rsidR="006412F0">
          <w:rPr>
            <w:webHidden/>
          </w:rPr>
          <w:fldChar w:fldCharType="separate"/>
        </w:r>
        <w:r w:rsidR="006412F0">
          <w:rPr>
            <w:webHidden/>
          </w:rPr>
          <w:t>6</w:t>
        </w:r>
        <w:r w:rsidR="006412F0">
          <w:rPr>
            <w:webHidden/>
          </w:rPr>
          <w:fldChar w:fldCharType="end"/>
        </w:r>
      </w:hyperlink>
    </w:p>
    <w:p w14:paraId="0A9750C2" w14:textId="3B7B4144" w:rsidR="006412F0" w:rsidRDefault="008B75C6">
      <w:pPr>
        <w:pStyle w:val="TOC1"/>
        <w:rPr>
          <w:rFonts w:eastAsiaTheme="minorEastAsia" w:cstheme="minorBidi"/>
          <w:b w:val="0"/>
          <w:bCs w:val="0"/>
          <w:sz w:val="22"/>
          <w:lang w:val="de-DE" w:eastAsia="de-DE"/>
        </w:rPr>
      </w:pPr>
      <w:hyperlink w:anchor="_Toc534641568" w:history="1">
        <w:r w:rsidR="006412F0" w:rsidRPr="00CD0A4A">
          <w:rPr>
            <w:rStyle w:val="Hyperlink"/>
            <w:rFonts w:asciiTheme="majorHAnsi" w:eastAsiaTheme="majorEastAsia" w:hAnsiTheme="majorHAnsi" w:cstheme="majorBidi"/>
          </w:rPr>
          <w:t>Scope</w:t>
        </w:r>
        <w:r w:rsidR="006412F0">
          <w:rPr>
            <w:webHidden/>
          </w:rPr>
          <w:tab/>
        </w:r>
        <w:r w:rsidR="006412F0">
          <w:rPr>
            <w:webHidden/>
          </w:rPr>
          <w:fldChar w:fldCharType="begin"/>
        </w:r>
        <w:r w:rsidR="006412F0">
          <w:rPr>
            <w:webHidden/>
          </w:rPr>
          <w:instrText xml:space="preserve"> PAGEREF _Toc534641568 \h </w:instrText>
        </w:r>
        <w:r w:rsidR="006412F0">
          <w:rPr>
            <w:webHidden/>
          </w:rPr>
        </w:r>
        <w:r w:rsidR="006412F0">
          <w:rPr>
            <w:webHidden/>
          </w:rPr>
          <w:fldChar w:fldCharType="separate"/>
        </w:r>
        <w:r w:rsidR="006412F0">
          <w:rPr>
            <w:webHidden/>
          </w:rPr>
          <w:t>6</w:t>
        </w:r>
        <w:r w:rsidR="006412F0">
          <w:rPr>
            <w:webHidden/>
          </w:rPr>
          <w:fldChar w:fldCharType="end"/>
        </w:r>
      </w:hyperlink>
    </w:p>
    <w:p w14:paraId="6A01E8D5" w14:textId="5E883EE9" w:rsidR="006412F0" w:rsidRDefault="008B75C6">
      <w:pPr>
        <w:pStyle w:val="TOC1"/>
        <w:rPr>
          <w:rFonts w:eastAsiaTheme="minorEastAsia" w:cstheme="minorBidi"/>
          <w:b w:val="0"/>
          <w:bCs w:val="0"/>
          <w:sz w:val="22"/>
          <w:lang w:val="de-DE" w:eastAsia="de-DE"/>
        </w:rPr>
      </w:pPr>
      <w:hyperlink w:anchor="_Toc534641569" w:history="1">
        <w:r w:rsidR="006412F0" w:rsidRPr="00CD0A4A">
          <w:rPr>
            <w:rStyle w:val="Hyperlink"/>
            <w:rFonts w:asciiTheme="majorHAnsi" w:eastAsiaTheme="majorEastAsia" w:hAnsiTheme="majorHAnsi" w:cstheme="majorBidi"/>
          </w:rPr>
          <w:t>Document Overview</w:t>
        </w:r>
        <w:r w:rsidR="006412F0">
          <w:rPr>
            <w:webHidden/>
          </w:rPr>
          <w:tab/>
        </w:r>
        <w:r w:rsidR="006412F0">
          <w:rPr>
            <w:webHidden/>
          </w:rPr>
          <w:fldChar w:fldCharType="begin"/>
        </w:r>
        <w:r w:rsidR="006412F0">
          <w:rPr>
            <w:webHidden/>
          </w:rPr>
          <w:instrText xml:space="preserve"> PAGEREF _Toc534641569 \h </w:instrText>
        </w:r>
        <w:r w:rsidR="006412F0">
          <w:rPr>
            <w:webHidden/>
          </w:rPr>
        </w:r>
        <w:r w:rsidR="006412F0">
          <w:rPr>
            <w:webHidden/>
          </w:rPr>
          <w:fldChar w:fldCharType="separate"/>
        </w:r>
        <w:r w:rsidR="006412F0">
          <w:rPr>
            <w:webHidden/>
          </w:rPr>
          <w:t>6</w:t>
        </w:r>
        <w:r w:rsidR="006412F0">
          <w:rPr>
            <w:webHidden/>
          </w:rPr>
          <w:fldChar w:fldCharType="end"/>
        </w:r>
      </w:hyperlink>
    </w:p>
    <w:p w14:paraId="664E22B8" w14:textId="220C80F4" w:rsidR="006412F0" w:rsidRDefault="008B75C6">
      <w:pPr>
        <w:pStyle w:val="TOC1"/>
        <w:rPr>
          <w:rFonts w:eastAsiaTheme="minorEastAsia" w:cstheme="minorBidi"/>
          <w:b w:val="0"/>
          <w:bCs w:val="0"/>
          <w:sz w:val="22"/>
          <w:lang w:val="de-DE" w:eastAsia="de-DE"/>
        </w:rPr>
      </w:pPr>
      <w:hyperlink w:anchor="_Toc534641570" w:history="1">
        <w:r w:rsidR="006412F0" w:rsidRPr="00CD0A4A">
          <w:rPr>
            <w:rStyle w:val="Hyperlink"/>
            <w:rFonts w:asciiTheme="majorHAnsi" w:eastAsiaTheme="majorEastAsia" w:hAnsiTheme="majorHAnsi" w:cstheme="majorBidi"/>
          </w:rPr>
          <w:t>Delivery Approach</w:t>
        </w:r>
        <w:r w:rsidR="006412F0">
          <w:rPr>
            <w:webHidden/>
          </w:rPr>
          <w:tab/>
        </w:r>
        <w:r w:rsidR="006412F0">
          <w:rPr>
            <w:webHidden/>
          </w:rPr>
          <w:fldChar w:fldCharType="begin"/>
        </w:r>
        <w:r w:rsidR="006412F0">
          <w:rPr>
            <w:webHidden/>
          </w:rPr>
          <w:instrText xml:space="preserve"> PAGEREF _Toc534641570 \h </w:instrText>
        </w:r>
        <w:r w:rsidR="006412F0">
          <w:rPr>
            <w:webHidden/>
          </w:rPr>
        </w:r>
        <w:r w:rsidR="006412F0">
          <w:rPr>
            <w:webHidden/>
          </w:rPr>
          <w:fldChar w:fldCharType="separate"/>
        </w:r>
        <w:r w:rsidR="006412F0">
          <w:rPr>
            <w:webHidden/>
          </w:rPr>
          <w:t>8</w:t>
        </w:r>
        <w:r w:rsidR="006412F0">
          <w:rPr>
            <w:webHidden/>
          </w:rPr>
          <w:fldChar w:fldCharType="end"/>
        </w:r>
      </w:hyperlink>
    </w:p>
    <w:p w14:paraId="5E96E9E6" w14:textId="6C708E61" w:rsidR="006412F0" w:rsidRDefault="008B75C6">
      <w:pPr>
        <w:pStyle w:val="TOC1"/>
        <w:rPr>
          <w:rFonts w:eastAsiaTheme="minorEastAsia" w:cstheme="minorBidi"/>
          <w:b w:val="0"/>
          <w:bCs w:val="0"/>
          <w:sz w:val="22"/>
          <w:lang w:val="de-DE" w:eastAsia="de-DE"/>
        </w:rPr>
      </w:pPr>
      <w:hyperlink w:anchor="_Toc534641571" w:history="1">
        <w:r w:rsidR="006412F0" w:rsidRPr="00CD0A4A">
          <w:rPr>
            <w:rStyle w:val="Hyperlink"/>
            <w:rFonts w:asciiTheme="majorHAnsi" w:eastAsiaTheme="majorEastAsia" w:hAnsiTheme="majorHAnsi" w:cstheme="majorBidi"/>
          </w:rPr>
          <w:t>Project Scope</w:t>
        </w:r>
        <w:r w:rsidR="006412F0">
          <w:rPr>
            <w:webHidden/>
          </w:rPr>
          <w:tab/>
        </w:r>
        <w:r w:rsidR="006412F0">
          <w:rPr>
            <w:webHidden/>
          </w:rPr>
          <w:fldChar w:fldCharType="begin"/>
        </w:r>
        <w:r w:rsidR="006412F0">
          <w:rPr>
            <w:webHidden/>
          </w:rPr>
          <w:instrText xml:space="preserve"> PAGEREF _Toc534641571 \h </w:instrText>
        </w:r>
        <w:r w:rsidR="006412F0">
          <w:rPr>
            <w:webHidden/>
          </w:rPr>
        </w:r>
        <w:r w:rsidR="006412F0">
          <w:rPr>
            <w:webHidden/>
          </w:rPr>
          <w:fldChar w:fldCharType="separate"/>
        </w:r>
        <w:r w:rsidR="006412F0">
          <w:rPr>
            <w:webHidden/>
          </w:rPr>
          <w:t>9</w:t>
        </w:r>
        <w:r w:rsidR="006412F0">
          <w:rPr>
            <w:webHidden/>
          </w:rPr>
          <w:fldChar w:fldCharType="end"/>
        </w:r>
      </w:hyperlink>
    </w:p>
    <w:p w14:paraId="5E97FC76" w14:textId="39891D27" w:rsidR="006412F0" w:rsidRDefault="008B75C6">
      <w:pPr>
        <w:pStyle w:val="TOC2"/>
        <w:rPr>
          <w:rFonts w:eastAsiaTheme="minorEastAsia" w:cstheme="minorBidi"/>
          <w:bCs w:val="0"/>
          <w:noProof/>
          <w:sz w:val="22"/>
          <w:szCs w:val="22"/>
          <w:lang w:val="de-DE" w:eastAsia="de-DE"/>
        </w:rPr>
      </w:pPr>
      <w:hyperlink w:anchor="_Toc534641572" w:history="1">
        <w:r w:rsidR="006412F0" w:rsidRPr="00CD0A4A">
          <w:rPr>
            <w:rStyle w:val="Hyperlink"/>
            <w:rFonts w:asciiTheme="majorHAnsi" w:eastAsiaTheme="majorEastAsia" w:hAnsiTheme="majorHAnsi" w:cstheme="majorBidi"/>
            <w:noProof/>
          </w:rPr>
          <w:t>1.1</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Use Case Design /User Story Design</w:t>
        </w:r>
        <w:r w:rsidR="006412F0">
          <w:rPr>
            <w:noProof/>
            <w:webHidden/>
          </w:rPr>
          <w:tab/>
        </w:r>
        <w:r w:rsidR="006412F0">
          <w:rPr>
            <w:noProof/>
            <w:webHidden/>
          </w:rPr>
          <w:fldChar w:fldCharType="begin"/>
        </w:r>
        <w:r w:rsidR="006412F0">
          <w:rPr>
            <w:noProof/>
            <w:webHidden/>
          </w:rPr>
          <w:instrText xml:space="preserve"> PAGEREF _Toc534641572 \h </w:instrText>
        </w:r>
        <w:r w:rsidR="006412F0">
          <w:rPr>
            <w:noProof/>
            <w:webHidden/>
          </w:rPr>
        </w:r>
        <w:r w:rsidR="006412F0">
          <w:rPr>
            <w:noProof/>
            <w:webHidden/>
          </w:rPr>
          <w:fldChar w:fldCharType="separate"/>
        </w:r>
        <w:r w:rsidR="006412F0">
          <w:rPr>
            <w:noProof/>
            <w:webHidden/>
          </w:rPr>
          <w:t>10</w:t>
        </w:r>
        <w:r w:rsidR="006412F0">
          <w:rPr>
            <w:noProof/>
            <w:webHidden/>
          </w:rPr>
          <w:fldChar w:fldCharType="end"/>
        </w:r>
      </w:hyperlink>
    </w:p>
    <w:p w14:paraId="07BD27E4" w14:textId="3FFAF2D9" w:rsidR="006412F0" w:rsidRDefault="008B75C6">
      <w:pPr>
        <w:pStyle w:val="TOC2"/>
        <w:rPr>
          <w:rFonts w:eastAsiaTheme="minorEastAsia" w:cstheme="minorBidi"/>
          <w:bCs w:val="0"/>
          <w:noProof/>
          <w:sz w:val="22"/>
          <w:szCs w:val="22"/>
          <w:lang w:val="de-DE" w:eastAsia="de-DE"/>
        </w:rPr>
      </w:pPr>
      <w:hyperlink w:anchor="_Toc534641573" w:history="1">
        <w:r w:rsidR="006412F0" w:rsidRPr="00CD0A4A">
          <w:rPr>
            <w:rStyle w:val="Hyperlink"/>
            <w:rFonts w:asciiTheme="majorHAnsi" w:eastAsiaTheme="majorEastAsia" w:hAnsiTheme="majorHAnsi" w:cstheme="majorBidi"/>
            <w:noProof/>
          </w:rPr>
          <w:t>1.2</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Existing KB Thingworx architecture Modell</w:t>
        </w:r>
        <w:r w:rsidR="006412F0">
          <w:rPr>
            <w:noProof/>
            <w:webHidden/>
          </w:rPr>
          <w:tab/>
        </w:r>
        <w:r w:rsidR="006412F0">
          <w:rPr>
            <w:noProof/>
            <w:webHidden/>
          </w:rPr>
          <w:fldChar w:fldCharType="begin"/>
        </w:r>
        <w:r w:rsidR="006412F0">
          <w:rPr>
            <w:noProof/>
            <w:webHidden/>
          </w:rPr>
          <w:instrText xml:space="preserve"> PAGEREF _Toc534641573 \h </w:instrText>
        </w:r>
        <w:r w:rsidR="006412F0">
          <w:rPr>
            <w:noProof/>
            <w:webHidden/>
          </w:rPr>
        </w:r>
        <w:r w:rsidR="006412F0">
          <w:rPr>
            <w:noProof/>
            <w:webHidden/>
          </w:rPr>
          <w:fldChar w:fldCharType="separate"/>
        </w:r>
        <w:r w:rsidR="006412F0">
          <w:rPr>
            <w:noProof/>
            <w:webHidden/>
          </w:rPr>
          <w:t>10</w:t>
        </w:r>
        <w:r w:rsidR="006412F0">
          <w:rPr>
            <w:noProof/>
            <w:webHidden/>
          </w:rPr>
          <w:fldChar w:fldCharType="end"/>
        </w:r>
      </w:hyperlink>
    </w:p>
    <w:p w14:paraId="7EB01451" w14:textId="62DD80F4" w:rsidR="006412F0" w:rsidRDefault="008B75C6">
      <w:pPr>
        <w:pStyle w:val="TOC3"/>
        <w:rPr>
          <w:rFonts w:eastAsiaTheme="minorEastAsia" w:cstheme="minorBidi"/>
          <w:i w:val="0"/>
          <w:noProof/>
          <w:sz w:val="22"/>
          <w:szCs w:val="22"/>
          <w:lang w:val="de-DE" w:eastAsia="de-DE"/>
        </w:rPr>
      </w:pPr>
      <w:hyperlink w:anchor="_Toc534641574" w:history="1">
        <w:r w:rsidR="006412F0" w:rsidRPr="00CD0A4A">
          <w:rPr>
            <w:rStyle w:val="Hyperlink"/>
            <w:rFonts w:asciiTheme="majorHAnsi" w:eastAsiaTheme="majorEastAsia" w:hAnsiTheme="majorHAnsi" w:cstheme="majorBidi"/>
            <w:noProof/>
          </w:rPr>
          <w:t>1.2.1</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iCs/>
            <w:noProof/>
          </w:rPr>
          <w:t>Server setup</w:t>
        </w:r>
        <w:r w:rsidR="006412F0">
          <w:rPr>
            <w:noProof/>
            <w:webHidden/>
          </w:rPr>
          <w:tab/>
        </w:r>
        <w:r w:rsidR="006412F0">
          <w:rPr>
            <w:noProof/>
            <w:webHidden/>
          </w:rPr>
          <w:fldChar w:fldCharType="begin"/>
        </w:r>
        <w:r w:rsidR="006412F0">
          <w:rPr>
            <w:noProof/>
            <w:webHidden/>
          </w:rPr>
          <w:instrText xml:space="preserve"> PAGEREF _Toc534641574 \h </w:instrText>
        </w:r>
        <w:r w:rsidR="006412F0">
          <w:rPr>
            <w:noProof/>
            <w:webHidden/>
          </w:rPr>
        </w:r>
        <w:r w:rsidR="006412F0">
          <w:rPr>
            <w:noProof/>
            <w:webHidden/>
          </w:rPr>
          <w:fldChar w:fldCharType="separate"/>
        </w:r>
        <w:r w:rsidR="006412F0">
          <w:rPr>
            <w:noProof/>
            <w:webHidden/>
          </w:rPr>
          <w:t>10</w:t>
        </w:r>
        <w:r w:rsidR="006412F0">
          <w:rPr>
            <w:noProof/>
            <w:webHidden/>
          </w:rPr>
          <w:fldChar w:fldCharType="end"/>
        </w:r>
      </w:hyperlink>
    </w:p>
    <w:p w14:paraId="440853FF" w14:textId="5099717D" w:rsidR="006412F0" w:rsidRDefault="008B75C6">
      <w:pPr>
        <w:pStyle w:val="TOC3"/>
        <w:rPr>
          <w:rFonts w:eastAsiaTheme="minorEastAsia" w:cstheme="minorBidi"/>
          <w:i w:val="0"/>
          <w:noProof/>
          <w:sz w:val="22"/>
          <w:szCs w:val="22"/>
          <w:lang w:val="de-DE" w:eastAsia="de-DE"/>
        </w:rPr>
      </w:pPr>
      <w:hyperlink w:anchor="_Toc534641575" w:history="1">
        <w:r w:rsidR="006412F0" w:rsidRPr="00CD0A4A">
          <w:rPr>
            <w:rStyle w:val="Hyperlink"/>
            <w:rFonts w:asciiTheme="majorHAnsi" w:eastAsiaTheme="majorEastAsia" w:hAnsiTheme="majorHAnsi" w:cstheme="majorBidi"/>
            <w:noProof/>
          </w:rPr>
          <w:t>1.2.2</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iCs/>
            <w:noProof/>
          </w:rPr>
          <w:t>Thingworx Basic Setup</w:t>
        </w:r>
        <w:r w:rsidR="006412F0">
          <w:rPr>
            <w:noProof/>
            <w:webHidden/>
          </w:rPr>
          <w:tab/>
        </w:r>
        <w:r w:rsidR="006412F0">
          <w:rPr>
            <w:noProof/>
            <w:webHidden/>
          </w:rPr>
          <w:fldChar w:fldCharType="begin"/>
        </w:r>
        <w:r w:rsidR="006412F0">
          <w:rPr>
            <w:noProof/>
            <w:webHidden/>
          </w:rPr>
          <w:instrText xml:space="preserve"> PAGEREF _Toc534641575 \h </w:instrText>
        </w:r>
        <w:r w:rsidR="006412F0">
          <w:rPr>
            <w:noProof/>
            <w:webHidden/>
          </w:rPr>
        </w:r>
        <w:r w:rsidR="006412F0">
          <w:rPr>
            <w:noProof/>
            <w:webHidden/>
          </w:rPr>
          <w:fldChar w:fldCharType="separate"/>
        </w:r>
        <w:r w:rsidR="006412F0">
          <w:rPr>
            <w:noProof/>
            <w:webHidden/>
          </w:rPr>
          <w:t>10</w:t>
        </w:r>
        <w:r w:rsidR="006412F0">
          <w:rPr>
            <w:noProof/>
            <w:webHidden/>
          </w:rPr>
          <w:fldChar w:fldCharType="end"/>
        </w:r>
      </w:hyperlink>
    </w:p>
    <w:p w14:paraId="0E8B3F1F" w14:textId="65E4604E" w:rsidR="006412F0" w:rsidRDefault="008B75C6">
      <w:pPr>
        <w:pStyle w:val="TOC2"/>
        <w:rPr>
          <w:rFonts w:eastAsiaTheme="minorEastAsia" w:cstheme="minorBidi"/>
          <w:bCs w:val="0"/>
          <w:noProof/>
          <w:sz w:val="22"/>
          <w:szCs w:val="22"/>
          <w:lang w:val="de-DE" w:eastAsia="de-DE"/>
        </w:rPr>
      </w:pPr>
      <w:hyperlink w:anchor="_Toc534641576" w:history="1">
        <w:r w:rsidR="006412F0" w:rsidRPr="00CD0A4A">
          <w:rPr>
            <w:rStyle w:val="Hyperlink"/>
            <w:rFonts w:asciiTheme="majorHAnsi" w:eastAsiaTheme="majorEastAsia" w:hAnsiTheme="majorHAnsi" w:cstheme="majorBidi"/>
            <w:noProof/>
          </w:rPr>
          <w:t>1.3</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ERP Connection</w:t>
        </w:r>
        <w:r w:rsidR="006412F0">
          <w:rPr>
            <w:noProof/>
            <w:webHidden/>
          </w:rPr>
          <w:tab/>
        </w:r>
        <w:r w:rsidR="006412F0">
          <w:rPr>
            <w:noProof/>
            <w:webHidden/>
          </w:rPr>
          <w:fldChar w:fldCharType="begin"/>
        </w:r>
        <w:r w:rsidR="006412F0">
          <w:rPr>
            <w:noProof/>
            <w:webHidden/>
          </w:rPr>
          <w:instrText xml:space="preserve"> PAGEREF _Toc534641576 \h </w:instrText>
        </w:r>
        <w:r w:rsidR="006412F0">
          <w:rPr>
            <w:noProof/>
            <w:webHidden/>
          </w:rPr>
        </w:r>
        <w:r w:rsidR="006412F0">
          <w:rPr>
            <w:noProof/>
            <w:webHidden/>
          </w:rPr>
          <w:fldChar w:fldCharType="separate"/>
        </w:r>
        <w:r w:rsidR="006412F0">
          <w:rPr>
            <w:noProof/>
            <w:webHidden/>
          </w:rPr>
          <w:t>12</w:t>
        </w:r>
        <w:r w:rsidR="006412F0">
          <w:rPr>
            <w:noProof/>
            <w:webHidden/>
          </w:rPr>
          <w:fldChar w:fldCharType="end"/>
        </w:r>
      </w:hyperlink>
    </w:p>
    <w:p w14:paraId="0F0147CE" w14:textId="154704BE" w:rsidR="006412F0" w:rsidRDefault="008B75C6">
      <w:pPr>
        <w:pStyle w:val="TOC3"/>
        <w:rPr>
          <w:rFonts w:eastAsiaTheme="minorEastAsia" w:cstheme="minorBidi"/>
          <w:i w:val="0"/>
          <w:noProof/>
          <w:sz w:val="22"/>
          <w:szCs w:val="22"/>
          <w:lang w:val="de-DE" w:eastAsia="de-DE"/>
        </w:rPr>
      </w:pPr>
      <w:hyperlink w:anchor="_Toc534641577" w:history="1">
        <w:r w:rsidR="006412F0" w:rsidRPr="00CD0A4A">
          <w:rPr>
            <w:rStyle w:val="Hyperlink"/>
            <w:rFonts w:asciiTheme="majorHAnsi" w:eastAsiaTheme="majorEastAsia" w:hAnsiTheme="majorHAnsi" w:cstheme="majorBidi"/>
            <w:noProof/>
          </w:rPr>
          <w:t>1.3.1</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Overview</w:t>
        </w:r>
        <w:r w:rsidR="006412F0">
          <w:rPr>
            <w:noProof/>
            <w:webHidden/>
          </w:rPr>
          <w:tab/>
        </w:r>
        <w:r w:rsidR="006412F0">
          <w:rPr>
            <w:noProof/>
            <w:webHidden/>
          </w:rPr>
          <w:fldChar w:fldCharType="begin"/>
        </w:r>
        <w:r w:rsidR="006412F0">
          <w:rPr>
            <w:noProof/>
            <w:webHidden/>
          </w:rPr>
          <w:instrText xml:space="preserve"> PAGEREF _Toc534641577 \h </w:instrText>
        </w:r>
        <w:r w:rsidR="006412F0">
          <w:rPr>
            <w:noProof/>
            <w:webHidden/>
          </w:rPr>
        </w:r>
        <w:r w:rsidR="006412F0">
          <w:rPr>
            <w:noProof/>
            <w:webHidden/>
          </w:rPr>
          <w:fldChar w:fldCharType="separate"/>
        </w:r>
        <w:r w:rsidR="006412F0">
          <w:rPr>
            <w:noProof/>
            <w:webHidden/>
          </w:rPr>
          <w:t>12</w:t>
        </w:r>
        <w:r w:rsidR="006412F0">
          <w:rPr>
            <w:noProof/>
            <w:webHidden/>
          </w:rPr>
          <w:fldChar w:fldCharType="end"/>
        </w:r>
      </w:hyperlink>
    </w:p>
    <w:p w14:paraId="3F2C5E83" w14:textId="454717C3" w:rsidR="006412F0" w:rsidRDefault="008B75C6">
      <w:pPr>
        <w:pStyle w:val="TOC3"/>
        <w:rPr>
          <w:rFonts w:eastAsiaTheme="minorEastAsia" w:cstheme="minorBidi"/>
          <w:i w:val="0"/>
          <w:noProof/>
          <w:sz w:val="22"/>
          <w:szCs w:val="22"/>
          <w:lang w:val="de-DE" w:eastAsia="de-DE"/>
        </w:rPr>
      </w:pPr>
      <w:hyperlink w:anchor="_Toc534641578" w:history="1">
        <w:r w:rsidR="006412F0" w:rsidRPr="00CD0A4A">
          <w:rPr>
            <w:rStyle w:val="Hyperlink"/>
            <w:rFonts w:asciiTheme="majorHAnsi" w:eastAsiaTheme="majorEastAsia" w:hAnsiTheme="majorHAnsi" w:cstheme="majorBidi"/>
            <w:noProof/>
          </w:rPr>
          <w:t>1.3.2</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Illustration</w:t>
        </w:r>
        <w:r w:rsidR="006412F0">
          <w:rPr>
            <w:noProof/>
            <w:webHidden/>
          </w:rPr>
          <w:tab/>
        </w:r>
        <w:r w:rsidR="006412F0">
          <w:rPr>
            <w:noProof/>
            <w:webHidden/>
          </w:rPr>
          <w:fldChar w:fldCharType="begin"/>
        </w:r>
        <w:r w:rsidR="006412F0">
          <w:rPr>
            <w:noProof/>
            <w:webHidden/>
          </w:rPr>
          <w:instrText xml:space="preserve"> PAGEREF _Toc534641578 \h </w:instrText>
        </w:r>
        <w:r w:rsidR="006412F0">
          <w:rPr>
            <w:noProof/>
            <w:webHidden/>
          </w:rPr>
        </w:r>
        <w:r w:rsidR="006412F0">
          <w:rPr>
            <w:noProof/>
            <w:webHidden/>
          </w:rPr>
          <w:fldChar w:fldCharType="separate"/>
        </w:r>
        <w:r w:rsidR="006412F0">
          <w:rPr>
            <w:noProof/>
            <w:webHidden/>
          </w:rPr>
          <w:t>13</w:t>
        </w:r>
        <w:r w:rsidR="006412F0">
          <w:rPr>
            <w:noProof/>
            <w:webHidden/>
          </w:rPr>
          <w:fldChar w:fldCharType="end"/>
        </w:r>
      </w:hyperlink>
    </w:p>
    <w:p w14:paraId="243295AB" w14:textId="1454D882" w:rsidR="006412F0" w:rsidRDefault="008B75C6">
      <w:pPr>
        <w:pStyle w:val="TOC3"/>
        <w:rPr>
          <w:rFonts w:eastAsiaTheme="minorEastAsia" w:cstheme="minorBidi"/>
          <w:i w:val="0"/>
          <w:noProof/>
          <w:sz w:val="22"/>
          <w:szCs w:val="22"/>
          <w:lang w:val="de-DE" w:eastAsia="de-DE"/>
        </w:rPr>
      </w:pPr>
      <w:hyperlink w:anchor="_Toc534641579" w:history="1">
        <w:r w:rsidR="006412F0" w:rsidRPr="00CD0A4A">
          <w:rPr>
            <w:rStyle w:val="Hyperlink"/>
            <w:rFonts w:asciiTheme="majorHAnsi" w:eastAsiaTheme="majorEastAsia" w:hAnsiTheme="majorHAnsi" w:cstheme="majorBidi"/>
            <w:noProof/>
          </w:rPr>
          <w:t>1.3.3</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Use Cases</w:t>
        </w:r>
        <w:r w:rsidR="006412F0">
          <w:rPr>
            <w:noProof/>
            <w:webHidden/>
          </w:rPr>
          <w:tab/>
        </w:r>
        <w:r w:rsidR="006412F0">
          <w:rPr>
            <w:noProof/>
            <w:webHidden/>
          </w:rPr>
          <w:fldChar w:fldCharType="begin"/>
        </w:r>
        <w:r w:rsidR="006412F0">
          <w:rPr>
            <w:noProof/>
            <w:webHidden/>
          </w:rPr>
          <w:instrText xml:space="preserve"> PAGEREF _Toc534641579 \h </w:instrText>
        </w:r>
        <w:r w:rsidR="006412F0">
          <w:rPr>
            <w:noProof/>
            <w:webHidden/>
          </w:rPr>
        </w:r>
        <w:r w:rsidR="006412F0">
          <w:rPr>
            <w:noProof/>
            <w:webHidden/>
          </w:rPr>
          <w:fldChar w:fldCharType="separate"/>
        </w:r>
        <w:r w:rsidR="006412F0">
          <w:rPr>
            <w:noProof/>
            <w:webHidden/>
          </w:rPr>
          <w:t>13</w:t>
        </w:r>
        <w:r w:rsidR="006412F0">
          <w:rPr>
            <w:noProof/>
            <w:webHidden/>
          </w:rPr>
          <w:fldChar w:fldCharType="end"/>
        </w:r>
      </w:hyperlink>
    </w:p>
    <w:p w14:paraId="43A47EF0" w14:textId="1AB9533A" w:rsidR="006412F0" w:rsidRDefault="008B75C6">
      <w:pPr>
        <w:pStyle w:val="TOC3"/>
        <w:rPr>
          <w:rFonts w:eastAsiaTheme="minorEastAsia" w:cstheme="minorBidi"/>
          <w:i w:val="0"/>
          <w:noProof/>
          <w:sz w:val="22"/>
          <w:szCs w:val="22"/>
          <w:lang w:val="de-DE" w:eastAsia="de-DE"/>
        </w:rPr>
      </w:pPr>
      <w:hyperlink w:anchor="_Toc534641580" w:history="1">
        <w:r w:rsidR="006412F0" w:rsidRPr="00CD0A4A">
          <w:rPr>
            <w:rStyle w:val="Hyperlink"/>
            <w:rFonts w:asciiTheme="majorHAnsi" w:eastAsiaTheme="majorEastAsia" w:hAnsiTheme="majorHAnsi" w:cstheme="majorBidi"/>
            <w:noProof/>
          </w:rPr>
          <w:t>1.3.4</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Implementation Details</w:t>
        </w:r>
        <w:r w:rsidR="006412F0">
          <w:rPr>
            <w:noProof/>
            <w:webHidden/>
          </w:rPr>
          <w:tab/>
        </w:r>
        <w:r w:rsidR="006412F0">
          <w:rPr>
            <w:noProof/>
            <w:webHidden/>
          </w:rPr>
          <w:fldChar w:fldCharType="begin"/>
        </w:r>
        <w:r w:rsidR="006412F0">
          <w:rPr>
            <w:noProof/>
            <w:webHidden/>
          </w:rPr>
          <w:instrText xml:space="preserve"> PAGEREF _Toc534641580 \h </w:instrText>
        </w:r>
        <w:r w:rsidR="006412F0">
          <w:rPr>
            <w:noProof/>
            <w:webHidden/>
          </w:rPr>
        </w:r>
        <w:r w:rsidR="006412F0">
          <w:rPr>
            <w:noProof/>
            <w:webHidden/>
          </w:rPr>
          <w:fldChar w:fldCharType="separate"/>
        </w:r>
        <w:r w:rsidR="006412F0">
          <w:rPr>
            <w:noProof/>
            <w:webHidden/>
          </w:rPr>
          <w:t>15</w:t>
        </w:r>
        <w:r w:rsidR="006412F0">
          <w:rPr>
            <w:noProof/>
            <w:webHidden/>
          </w:rPr>
          <w:fldChar w:fldCharType="end"/>
        </w:r>
      </w:hyperlink>
    </w:p>
    <w:p w14:paraId="18A69169" w14:textId="0BD8B1A3" w:rsidR="006412F0" w:rsidRDefault="008B75C6">
      <w:pPr>
        <w:pStyle w:val="TOC4"/>
        <w:tabs>
          <w:tab w:val="left" w:pos="2698"/>
        </w:tabs>
        <w:rPr>
          <w:noProof/>
        </w:rPr>
      </w:pPr>
      <w:hyperlink w:anchor="_Toc534641581" w:history="1">
        <w:r w:rsidR="006412F0" w:rsidRPr="00CD0A4A">
          <w:rPr>
            <w:rStyle w:val="Hyperlink"/>
            <w:rFonts w:asciiTheme="majorHAnsi" w:eastAsiaTheme="majorEastAsia" w:hAnsiTheme="majorHAnsi" w:cstheme="majorBidi"/>
            <w:i/>
            <w:iCs/>
            <w:noProof/>
          </w:rPr>
          <w:t>1.3.4.1</w:t>
        </w:r>
        <w:r w:rsidR="006412F0">
          <w:rPr>
            <w:noProof/>
          </w:rPr>
          <w:tab/>
        </w:r>
        <w:r w:rsidR="006412F0" w:rsidRPr="00CD0A4A">
          <w:rPr>
            <w:rStyle w:val="Hyperlink"/>
            <w:rFonts w:asciiTheme="majorHAnsi" w:eastAsiaTheme="majorEastAsia" w:hAnsiTheme="majorHAnsi" w:cstheme="majorBidi"/>
            <w:i/>
            <w:iCs/>
            <w:noProof/>
          </w:rPr>
          <w:t>ERP Connector – TWX implementation view</w:t>
        </w:r>
        <w:r w:rsidR="006412F0">
          <w:rPr>
            <w:noProof/>
            <w:webHidden/>
          </w:rPr>
          <w:tab/>
        </w:r>
        <w:r w:rsidR="006412F0">
          <w:rPr>
            <w:noProof/>
            <w:webHidden/>
          </w:rPr>
          <w:fldChar w:fldCharType="begin"/>
        </w:r>
        <w:r w:rsidR="006412F0">
          <w:rPr>
            <w:noProof/>
            <w:webHidden/>
          </w:rPr>
          <w:instrText xml:space="preserve"> PAGEREF _Toc534641581 \h </w:instrText>
        </w:r>
        <w:r w:rsidR="006412F0">
          <w:rPr>
            <w:noProof/>
            <w:webHidden/>
          </w:rPr>
        </w:r>
        <w:r w:rsidR="006412F0">
          <w:rPr>
            <w:noProof/>
            <w:webHidden/>
          </w:rPr>
          <w:fldChar w:fldCharType="separate"/>
        </w:r>
        <w:r w:rsidR="006412F0">
          <w:rPr>
            <w:noProof/>
            <w:webHidden/>
          </w:rPr>
          <w:t>19</w:t>
        </w:r>
        <w:r w:rsidR="006412F0">
          <w:rPr>
            <w:noProof/>
            <w:webHidden/>
          </w:rPr>
          <w:fldChar w:fldCharType="end"/>
        </w:r>
      </w:hyperlink>
    </w:p>
    <w:p w14:paraId="492522EA" w14:textId="25356D6E" w:rsidR="006412F0" w:rsidRDefault="008B75C6">
      <w:pPr>
        <w:pStyle w:val="TOC2"/>
        <w:rPr>
          <w:rFonts w:eastAsiaTheme="minorEastAsia" w:cstheme="minorBidi"/>
          <w:bCs w:val="0"/>
          <w:noProof/>
          <w:sz w:val="22"/>
          <w:szCs w:val="22"/>
          <w:lang w:val="de-DE" w:eastAsia="de-DE"/>
        </w:rPr>
      </w:pPr>
      <w:hyperlink w:anchor="_Toc534641582" w:history="1">
        <w:r w:rsidR="006412F0" w:rsidRPr="00CD0A4A">
          <w:rPr>
            <w:rStyle w:val="Hyperlink"/>
            <w:rFonts w:asciiTheme="majorHAnsi" w:eastAsiaTheme="majorEastAsia" w:hAnsiTheme="majorHAnsi" w:cstheme="majorBidi"/>
            <w:noProof/>
          </w:rPr>
          <w:t>1.4</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Testbench Connection</w:t>
        </w:r>
        <w:r w:rsidR="006412F0">
          <w:rPr>
            <w:noProof/>
            <w:webHidden/>
          </w:rPr>
          <w:tab/>
        </w:r>
        <w:r w:rsidR="006412F0">
          <w:rPr>
            <w:noProof/>
            <w:webHidden/>
          </w:rPr>
          <w:fldChar w:fldCharType="begin"/>
        </w:r>
        <w:r w:rsidR="006412F0">
          <w:rPr>
            <w:noProof/>
            <w:webHidden/>
          </w:rPr>
          <w:instrText xml:space="preserve"> PAGEREF _Toc534641582 \h </w:instrText>
        </w:r>
        <w:r w:rsidR="006412F0">
          <w:rPr>
            <w:noProof/>
            <w:webHidden/>
          </w:rPr>
        </w:r>
        <w:r w:rsidR="006412F0">
          <w:rPr>
            <w:noProof/>
            <w:webHidden/>
          </w:rPr>
          <w:fldChar w:fldCharType="separate"/>
        </w:r>
        <w:r w:rsidR="006412F0">
          <w:rPr>
            <w:noProof/>
            <w:webHidden/>
          </w:rPr>
          <w:t>20</w:t>
        </w:r>
        <w:r w:rsidR="006412F0">
          <w:rPr>
            <w:noProof/>
            <w:webHidden/>
          </w:rPr>
          <w:fldChar w:fldCharType="end"/>
        </w:r>
      </w:hyperlink>
    </w:p>
    <w:p w14:paraId="30B94692" w14:textId="25EC50E4" w:rsidR="006412F0" w:rsidRDefault="008B75C6">
      <w:pPr>
        <w:pStyle w:val="TOC3"/>
        <w:rPr>
          <w:rFonts w:eastAsiaTheme="minorEastAsia" w:cstheme="minorBidi"/>
          <w:i w:val="0"/>
          <w:noProof/>
          <w:sz w:val="22"/>
          <w:szCs w:val="22"/>
          <w:lang w:val="de-DE" w:eastAsia="de-DE"/>
        </w:rPr>
      </w:pPr>
      <w:hyperlink w:anchor="_Toc534641583" w:history="1">
        <w:r w:rsidR="006412F0" w:rsidRPr="00CD0A4A">
          <w:rPr>
            <w:rStyle w:val="Hyperlink"/>
            <w:rFonts w:asciiTheme="majorHAnsi" w:eastAsiaTheme="majorEastAsia" w:hAnsiTheme="majorHAnsi" w:cstheme="majorBidi"/>
            <w:noProof/>
          </w:rPr>
          <w:t>1.4.1</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Overview</w:t>
        </w:r>
        <w:r w:rsidR="006412F0">
          <w:rPr>
            <w:noProof/>
            <w:webHidden/>
          </w:rPr>
          <w:tab/>
        </w:r>
        <w:r w:rsidR="006412F0">
          <w:rPr>
            <w:noProof/>
            <w:webHidden/>
          </w:rPr>
          <w:fldChar w:fldCharType="begin"/>
        </w:r>
        <w:r w:rsidR="006412F0">
          <w:rPr>
            <w:noProof/>
            <w:webHidden/>
          </w:rPr>
          <w:instrText xml:space="preserve"> PAGEREF _Toc534641583 \h </w:instrText>
        </w:r>
        <w:r w:rsidR="006412F0">
          <w:rPr>
            <w:noProof/>
            <w:webHidden/>
          </w:rPr>
        </w:r>
        <w:r w:rsidR="006412F0">
          <w:rPr>
            <w:noProof/>
            <w:webHidden/>
          </w:rPr>
          <w:fldChar w:fldCharType="separate"/>
        </w:r>
        <w:r w:rsidR="006412F0">
          <w:rPr>
            <w:noProof/>
            <w:webHidden/>
          </w:rPr>
          <w:t>20</w:t>
        </w:r>
        <w:r w:rsidR="006412F0">
          <w:rPr>
            <w:noProof/>
            <w:webHidden/>
          </w:rPr>
          <w:fldChar w:fldCharType="end"/>
        </w:r>
      </w:hyperlink>
    </w:p>
    <w:p w14:paraId="4ED52787" w14:textId="52DE334D" w:rsidR="006412F0" w:rsidRDefault="008B75C6">
      <w:pPr>
        <w:pStyle w:val="TOC3"/>
        <w:rPr>
          <w:rFonts w:eastAsiaTheme="minorEastAsia" w:cstheme="minorBidi"/>
          <w:i w:val="0"/>
          <w:noProof/>
          <w:sz w:val="22"/>
          <w:szCs w:val="22"/>
          <w:lang w:val="de-DE" w:eastAsia="de-DE"/>
        </w:rPr>
      </w:pPr>
      <w:hyperlink w:anchor="_Toc534641584" w:history="1">
        <w:r w:rsidR="006412F0" w:rsidRPr="00CD0A4A">
          <w:rPr>
            <w:rStyle w:val="Hyperlink"/>
            <w:rFonts w:asciiTheme="majorHAnsi" w:eastAsiaTheme="majorEastAsia" w:hAnsiTheme="majorHAnsi" w:cstheme="majorBidi"/>
            <w:noProof/>
          </w:rPr>
          <w:t>1.4.2</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Illustration</w:t>
        </w:r>
        <w:r w:rsidR="006412F0">
          <w:rPr>
            <w:noProof/>
            <w:webHidden/>
          </w:rPr>
          <w:tab/>
        </w:r>
        <w:r w:rsidR="006412F0">
          <w:rPr>
            <w:noProof/>
            <w:webHidden/>
          </w:rPr>
          <w:fldChar w:fldCharType="begin"/>
        </w:r>
        <w:r w:rsidR="006412F0">
          <w:rPr>
            <w:noProof/>
            <w:webHidden/>
          </w:rPr>
          <w:instrText xml:space="preserve"> PAGEREF _Toc534641584 \h </w:instrText>
        </w:r>
        <w:r w:rsidR="006412F0">
          <w:rPr>
            <w:noProof/>
            <w:webHidden/>
          </w:rPr>
        </w:r>
        <w:r w:rsidR="006412F0">
          <w:rPr>
            <w:noProof/>
            <w:webHidden/>
          </w:rPr>
          <w:fldChar w:fldCharType="separate"/>
        </w:r>
        <w:r w:rsidR="006412F0">
          <w:rPr>
            <w:noProof/>
            <w:webHidden/>
          </w:rPr>
          <w:t>21</w:t>
        </w:r>
        <w:r w:rsidR="006412F0">
          <w:rPr>
            <w:noProof/>
            <w:webHidden/>
          </w:rPr>
          <w:fldChar w:fldCharType="end"/>
        </w:r>
      </w:hyperlink>
    </w:p>
    <w:p w14:paraId="625A53BC" w14:textId="51B90386" w:rsidR="006412F0" w:rsidRDefault="008B75C6">
      <w:pPr>
        <w:pStyle w:val="TOC3"/>
        <w:rPr>
          <w:rFonts w:eastAsiaTheme="minorEastAsia" w:cstheme="minorBidi"/>
          <w:i w:val="0"/>
          <w:noProof/>
          <w:sz w:val="22"/>
          <w:szCs w:val="22"/>
          <w:lang w:val="de-DE" w:eastAsia="de-DE"/>
        </w:rPr>
      </w:pPr>
      <w:hyperlink w:anchor="_Toc534641585" w:history="1">
        <w:r w:rsidR="006412F0" w:rsidRPr="00CD0A4A">
          <w:rPr>
            <w:rStyle w:val="Hyperlink"/>
            <w:rFonts w:asciiTheme="majorHAnsi" w:eastAsiaTheme="majorEastAsia" w:hAnsiTheme="majorHAnsi" w:cstheme="majorBidi"/>
            <w:noProof/>
          </w:rPr>
          <w:t>1.4.3</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Use Cases</w:t>
        </w:r>
        <w:r w:rsidR="006412F0">
          <w:rPr>
            <w:noProof/>
            <w:webHidden/>
          </w:rPr>
          <w:tab/>
        </w:r>
        <w:r w:rsidR="006412F0">
          <w:rPr>
            <w:noProof/>
            <w:webHidden/>
          </w:rPr>
          <w:fldChar w:fldCharType="begin"/>
        </w:r>
        <w:r w:rsidR="006412F0">
          <w:rPr>
            <w:noProof/>
            <w:webHidden/>
          </w:rPr>
          <w:instrText xml:space="preserve"> PAGEREF _Toc534641585 \h </w:instrText>
        </w:r>
        <w:r w:rsidR="006412F0">
          <w:rPr>
            <w:noProof/>
            <w:webHidden/>
          </w:rPr>
        </w:r>
        <w:r w:rsidR="006412F0">
          <w:rPr>
            <w:noProof/>
            <w:webHidden/>
          </w:rPr>
          <w:fldChar w:fldCharType="separate"/>
        </w:r>
        <w:r w:rsidR="006412F0">
          <w:rPr>
            <w:noProof/>
            <w:webHidden/>
          </w:rPr>
          <w:t>21</w:t>
        </w:r>
        <w:r w:rsidR="006412F0">
          <w:rPr>
            <w:noProof/>
            <w:webHidden/>
          </w:rPr>
          <w:fldChar w:fldCharType="end"/>
        </w:r>
      </w:hyperlink>
    </w:p>
    <w:p w14:paraId="3E4B5081" w14:textId="6EF79156" w:rsidR="006412F0" w:rsidRDefault="008B75C6">
      <w:pPr>
        <w:pStyle w:val="TOC3"/>
        <w:rPr>
          <w:rFonts w:eastAsiaTheme="minorEastAsia" w:cstheme="minorBidi"/>
          <w:i w:val="0"/>
          <w:noProof/>
          <w:sz w:val="22"/>
          <w:szCs w:val="22"/>
          <w:lang w:val="de-DE" w:eastAsia="de-DE"/>
        </w:rPr>
      </w:pPr>
      <w:hyperlink w:anchor="_Toc534641586" w:history="1">
        <w:r w:rsidR="006412F0" w:rsidRPr="00CD0A4A">
          <w:rPr>
            <w:rStyle w:val="Hyperlink"/>
            <w:rFonts w:asciiTheme="majorHAnsi" w:eastAsiaTheme="majorEastAsia" w:hAnsiTheme="majorHAnsi" w:cstheme="majorBidi"/>
            <w:noProof/>
          </w:rPr>
          <w:t>1.4.4</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Implementation Details</w:t>
        </w:r>
        <w:r w:rsidR="006412F0">
          <w:rPr>
            <w:noProof/>
            <w:webHidden/>
          </w:rPr>
          <w:tab/>
        </w:r>
        <w:r w:rsidR="006412F0">
          <w:rPr>
            <w:noProof/>
            <w:webHidden/>
          </w:rPr>
          <w:fldChar w:fldCharType="begin"/>
        </w:r>
        <w:r w:rsidR="006412F0">
          <w:rPr>
            <w:noProof/>
            <w:webHidden/>
          </w:rPr>
          <w:instrText xml:space="preserve"> PAGEREF _Toc534641586 \h </w:instrText>
        </w:r>
        <w:r w:rsidR="006412F0">
          <w:rPr>
            <w:noProof/>
            <w:webHidden/>
          </w:rPr>
        </w:r>
        <w:r w:rsidR="006412F0">
          <w:rPr>
            <w:noProof/>
            <w:webHidden/>
          </w:rPr>
          <w:fldChar w:fldCharType="separate"/>
        </w:r>
        <w:r w:rsidR="006412F0">
          <w:rPr>
            <w:noProof/>
            <w:webHidden/>
          </w:rPr>
          <w:t>23</w:t>
        </w:r>
        <w:r w:rsidR="006412F0">
          <w:rPr>
            <w:noProof/>
            <w:webHidden/>
          </w:rPr>
          <w:fldChar w:fldCharType="end"/>
        </w:r>
      </w:hyperlink>
    </w:p>
    <w:p w14:paraId="6A5C2C58" w14:textId="26233CAF" w:rsidR="006412F0" w:rsidRDefault="008B75C6">
      <w:pPr>
        <w:pStyle w:val="TOC4"/>
        <w:tabs>
          <w:tab w:val="left" w:pos="2698"/>
        </w:tabs>
        <w:rPr>
          <w:noProof/>
        </w:rPr>
      </w:pPr>
      <w:hyperlink w:anchor="_Toc534641587" w:history="1">
        <w:r w:rsidR="006412F0" w:rsidRPr="00CD0A4A">
          <w:rPr>
            <w:rStyle w:val="Hyperlink"/>
            <w:rFonts w:asciiTheme="majorHAnsi" w:eastAsiaTheme="majorEastAsia" w:hAnsiTheme="majorHAnsi" w:cstheme="majorBidi"/>
            <w:i/>
            <w:iCs/>
            <w:noProof/>
          </w:rPr>
          <w:t>1.4.4.1</w:t>
        </w:r>
        <w:r w:rsidR="006412F0">
          <w:rPr>
            <w:noProof/>
          </w:rPr>
          <w:tab/>
        </w:r>
        <w:r w:rsidR="006412F0" w:rsidRPr="00CD0A4A">
          <w:rPr>
            <w:rStyle w:val="Hyperlink"/>
            <w:rFonts w:asciiTheme="majorHAnsi" w:eastAsiaTheme="majorEastAsia" w:hAnsiTheme="majorHAnsi" w:cstheme="majorBidi"/>
            <w:i/>
            <w:iCs/>
            <w:noProof/>
          </w:rPr>
          <w:t>Test Bench point of view</w:t>
        </w:r>
        <w:r w:rsidR="006412F0">
          <w:rPr>
            <w:noProof/>
            <w:webHidden/>
          </w:rPr>
          <w:tab/>
        </w:r>
        <w:r w:rsidR="006412F0">
          <w:rPr>
            <w:noProof/>
            <w:webHidden/>
          </w:rPr>
          <w:fldChar w:fldCharType="begin"/>
        </w:r>
        <w:r w:rsidR="006412F0">
          <w:rPr>
            <w:noProof/>
            <w:webHidden/>
          </w:rPr>
          <w:instrText xml:space="preserve"> PAGEREF _Toc534641587 \h </w:instrText>
        </w:r>
        <w:r w:rsidR="006412F0">
          <w:rPr>
            <w:noProof/>
            <w:webHidden/>
          </w:rPr>
        </w:r>
        <w:r w:rsidR="006412F0">
          <w:rPr>
            <w:noProof/>
            <w:webHidden/>
          </w:rPr>
          <w:fldChar w:fldCharType="separate"/>
        </w:r>
        <w:r w:rsidR="006412F0">
          <w:rPr>
            <w:noProof/>
            <w:webHidden/>
          </w:rPr>
          <w:t>23</w:t>
        </w:r>
        <w:r w:rsidR="006412F0">
          <w:rPr>
            <w:noProof/>
            <w:webHidden/>
          </w:rPr>
          <w:fldChar w:fldCharType="end"/>
        </w:r>
      </w:hyperlink>
    </w:p>
    <w:p w14:paraId="6D1E10BF" w14:textId="60358F1C" w:rsidR="006412F0" w:rsidRDefault="008B75C6">
      <w:pPr>
        <w:pStyle w:val="TOC4"/>
        <w:tabs>
          <w:tab w:val="left" w:pos="2698"/>
        </w:tabs>
        <w:rPr>
          <w:noProof/>
        </w:rPr>
      </w:pPr>
      <w:hyperlink w:anchor="_Toc534641588" w:history="1">
        <w:r w:rsidR="006412F0" w:rsidRPr="00CD0A4A">
          <w:rPr>
            <w:rStyle w:val="Hyperlink"/>
            <w:rFonts w:asciiTheme="majorHAnsi" w:eastAsiaTheme="majorEastAsia" w:hAnsiTheme="majorHAnsi" w:cstheme="majorBidi"/>
            <w:i/>
            <w:iCs/>
            <w:noProof/>
          </w:rPr>
          <w:t>1.4.4.2</w:t>
        </w:r>
        <w:r w:rsidR="006412F0">
          <w:rPr>
            <w:noProof/>
          </w:rPr>
          <w:tab/>
        </w:r>
        <w:r w:rsidR="006412F0" w:rsidRPr="00CD0A4A">
          <w:rPr>
            <w:rStyle w:val="Hyperlink"/>
            <w:rFonts w:asciiTheme="majorHAnsi" w:eastAsiaTheme="majorEastAsia" w:hAnsiTheme="majorHAnsi" w:cstheme="majorBidi"/>
            <w:i/>
            <w:iCs/>
            <w:noProof/>
          </w:rPr>
          <w:t>Thingworx internal point of view</w:t>
        </w:r>
        <w:r w:rsidR="006412F0">
          <w:rPr>
            <w:noProof/>
            <w:webHidden/>
          </w:rPr>
          <w:tab/>
        </w:r>
        <w:r w:rsidR="006412F0">
          <w:rPr>
            <w:noProof/>
            <w:webHidden/>
          </w:rPr>
          <w:fldChar w:fldCharType="begin"/>
        </w:r>
        <w:r w:rsidR="006412F0">
          <w:rPr>
            <w:noProof/>
            <w:webHidden/>
          </w:rPr>
          <w:instrText xml:space="preserve"> PAGEREF _Toc534641588 \h </w:instrText>
        </w:r>
        <w:r w:rsidR="006412F0">
          <w:rPr>
            <w:noProof/>
            <w:webHidden/>
          </w:rPr>
        </w:r>
        <w:r w:rsidR="006412F0">
          <w:rPr>
            <w:noProof/>
            <w:webHidden/>
          </w:rPr>
          <w:fldChar w:fldCharType="separate"/>
        </w:r>
        <w:r w:rsidR="006412F0">
          <w:rPr>
            <w:noProof/>
            <w:webHidden/>
          </w:rPr>
          <w:t>27</w:t>
        </w:r>
        <w:r w:rsidR="006412F0">
          <w:rPr>
            <w:noProof/>
            <w:webHidden/>
          </w:rPr>
          <w:fldChar w:fldCharType="end"/>
        </w:r>
      </w:hyperlink>
    </w:p>
    <w:p w14:paraId="357554FE" w14:textId="13977BF4" w:rsidR="006412F0" w:rsidRDefault="008B75C6">
      <w:pPr>
        <w:pStyle w:val="TOC4"/>
        <w:tabs>
          <w:tab w:val="left" w:pos="2698"/>
        </w:tabs>
        <w:rPr>
          <w:noProof/>
        </w:rPr>
      </w:pPr>
      <w:hyperlink w:anchor="_Toc534641589" w:history="1">
        <w:r w:rsidR="006412F0" w:rsidRPr="00CD0A4A">
          <w:rPr>
            <w:rStyle w:val="Hyperlink"/>
            <w:rFonts w:asciiTheme="majorHAnsi" w:eastAsiaTheme="majorEastAsia" w:hAnsiTheme="majorHAnsi" w:cstheme="majorBidi"/>
            <w:i/>
            <w:iCs/>
            <w:noProof/>
          </w:rPr>
          <w:t>1.4.4.3</w:t>
        </w:r>
        <w:r w:rsidR="006412F0">
          <w:rPr>
            <w:noProof/>
          </w:rPr>
          <w:tab/>
        </w:r>
        <w:r w:rsidR="006412F0" w:rsidRPr="00CD0A4A">
          <w:rPr>
            <w:rStyle w:val="Hyperlink"/>
            <w:rFonts w:asciiTheme="majorHAnsi" w:eastAsiaTheme="majorEastAsia" w:hAnsiTheme="majorHAnsi" w:cstheme="majorBidi"/>
            <w:i/>
            <w:iCs/>
            <w:noProof/>
          </w:rPr>
          <w:t>Testbench Connection – TWX implementation view</w:t>
        </w:r>
        <w:r w:rsidR="006412F0">
          <w:rPr>
            <w:noProof/>
            <w:webHidden/>
          </w:rPr>
          <w:tab/>
        </w:r>
        <w:r w:rsidR="006412F0">
          <w:rPr>
            <w:noProof/>
            <w:webHidden/>
          </w:rPr>
          <w:fldChar w:fldCharType="begin"/>
        </w:r>
        <w:r w:rsidR="006412F0">
          <w:rPr>
            <w:noProof/>
            <w:webHidden/>
          </w:rPr>
          <w:instrText xml:space="preserve"> PAGEREF _Toc534641589 \h </w:instrText>
        </w:r>
        <w:r w:rsidR="006412F0">
          <w:rPr>
            <w:noProof/>
            <w:webHidden/>
          </w:rPr>
        </w:r>
        <w:r w:rsidR="006412F0">
          <w:rPr>
            <w:noProof/>
            <w:webHidden/>
          </w:rPr>
          <w:fldChar w:fldCharType="separate"/>
        </w:r>
        <w:r w:rsidR="006412F0">
          <w:rPr>
            <w:noProof/>
            <w:webHidden/>
          </w:rPr>
          <w:t>30</w:t>
        </w:r>
        <w:r w:rsidR="006412F0">
          <w:rPr>
            <w:noProof/>
            <w:webHidden/>
          </w:rPr>
          <w:fldChar w:fldCharType="end"/>
        </w:r>
      </w:hyperlink>
    </w:p>
    <w:p w14:paraId="714A536F" w14:textId="12D9ED23" w:rsidR="006412F0" w:rsidRDefault="008B75C6">
      <w:pPr>
        <w:pStyle w:val="TOC2"/>
        <w:rPr>
          <w:rFonts w:eastAsiaTheme="minorEastAsia" w:cstheme="minorBidi"/>
          <w:bCs w:val="0"/>
          <w:noProof/>
          <w:sz w:val="22"/>
          <w:szCs w:val="22"/>
          <w:lang w:val="de-DE" w:eastAsia="de-DE"/>
        </w:rPr>
      </w:pPr>
      <w:hyperlink w:anchor="_Toc534641590" w:history="1">
        <w:r w:rsidR="006412F0" w:rsidRPr="00CD0A4A">
          <w:rPr>
            <w:rStyle w:val="Hyperlink"/>
            <w:rFonts w:asciiTheme="majorHAnsi" w:eastAsiaTheme="majorEastAsia" w:hAnsiTheme="majorHAnsi" w:cstheme="majorBidi"/>
            <w:noProof/>
          </w:rPr>
          <w:t>1.5</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Conventional Printing</w:t>
        </w:r>
        <w:r w:rsidR="006412F0">
          <w:rPr>
            <w:noProof/>
            <w:webHidden/>
          </w:rPr>
          <w:tab/>
        </w:r>
        <w:r w:rsidR="006412F0">
          <w:rPr>
            <w:noProof/>
            <w:webHidden/>
          </w:rPr>
          <w:fldChar w:fldCharType="begin"/>
        </w:r>
        <w:r w:rsidR="006412F0">
          <w:rPr>
            <w:noProof/>
            <w:webHidden/>
          </w:rPr>
          <w:instrText xml:space="preserve"> PAGEREF _Toc534641590 \h </w:instrText>
        </w:r>
        <w:r w:rsidR="006412F0">
          <w:rPr>
            <w:noProof/>
            <w:webHidden/>
          </w:rPr>
        </w:r>
        <w:r w:rsidR="006412F0">
          <w:rPr>
            <w:noProof/>
            <w:webHidden/>
          </w:rPr>
          <w:fldChar w:fldCharType="separate"/>
        </w:r>
        <w:r w:rsidR="006412F0">
          <w:rPr>
            <w:noProof/>
            <w:webHidden/>
          </w:rPr>
          <w:t>30</w:t>
        </w:r>
        <w:r w:rsidR="006412F0">
          <w:rPr>
            <w:noProof/>
            <w:webHidden/>
          </w:rPr>
          <w:fldChar w:fldCharType="end"/>
        </w:r>
      </w:hyperlink>
    </w:p>
    <w:p w14:paraId="4B6FCE3F" w14:textId="7008455D" w:rsidR="006412F0" w:rsidRDefault="008B75C6">
      <w:pPr>
        <w:pStyle w:val="TOC3"/>
        <w:rPr>
          <w:rFonts w:eastAsiaTheme="minorEastAsia" w:cstheme="minorBidi"/>
          <w:i w:val="0"/>
          <w:noProof/>
          <w:sz w:val="22"/>
          <w:szCs w:val="22"/>
          <w:lang w:val="de-DE" w:eastAsia="de-DE"/>
        </w:rPr>
      </w:pPr>
      <w:hyperlink w:anchor="_Toc534641591" w:history="1">
        <w:r w:rsidR="006412F0" w:rsidRPr="00CD0A4A">
          <w:rPr>
            <w:rStyle w:val="Hyperlink"/>
            <w:rFonts w:asciiTheme="majorHAnsi" w:eastAsiaTheme="majorEastAsia" w:hAnsiTheme="majorHAnsi" w:cstheme="majorBidi"/>
            <w:noProof/>
          </w:rPr>
          <w:t>1.5.1</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Overview</w:t>
        </w:r>
        <w:r w:rsidR="006412F0">
          <w:rPr>
            <w:noProof/>
            <w:webHidden/>
          </w:rPr>
          <w:tab/>
        </w:r>
        <w:r w:rsidR="006412F0">
          <w:rPr>
            <w:noProof/>
            <w:webHidden/>
          </w:rPr>
          <w:fldChar w:fldCharType="begin"/>
        </w:r>
        <w:r w:rsidR="006412F0">
          <w:rPr>
            <w:noProof/>
            <w:webHidden/>
          </w:rPr>
          <w:instrText xml:space="preserve"> PAGEREF _Toc534641591 \h </w:instrText>
        </w:r>
        <w:r w:rsidR="006412F0">
          <w:rPr>
            <w:noProof/>
            <w:webHidden/>
          </w:rPr>
        </w:r>
        <w:r w:rsidR="006412F0">
          <w:rPr>
            <w:noProof/>
            <w:webHidden/>
          </w:rPr>
          <w:fldChar w:fldCharType="separate"/>
        </w:r>
        <w:r w:rsidR="006412F0">
          <w:rPr>
            <w:noProof/>
            <w:webHidden/>
          </w:rPr>
          <w:t>30</w:t>
        </w:r>
        <w:r w:rsidR="006412F0">
          <w:rPr>
            <w:noProof/>
            <w:webHidden/>
          </w:rPr>
          <w:fldChar w:fldCharType="end"/>
        </w:r>
      </w:hyperlink>
    </w:p>
    <w:p w14:paraId="1B4829B8" w14:textId="3195FE5F" w:rsidR="006412F0" w:rsidRDefault="008B75C6">
      <w:pPr>
        <w:pStyle w:val="TOC3"/>
        <w:rPr>
          <w:rFonts w:eastAsiaTheme="minorEastAsia" w:cstheme="minorBidi"/>
          <w:i w:val="0"/>
          <w:noProof/>
          <w:sz w:val="22"/>
          <w:szCs w:val="22"/>
          <w:lang w:val="de-DE" w:eastAsia="de-DE"/>
        </w:rPr>
      </w:pPr>
      <w:hyperlink w:anchor="_Toc534641592" w:history="1">
        <w:r w:rsidR="006412F0" w:rsidRPr="00CD0A4A">
          <w:rPr>
            <w:rStyle w:val="Hyperlink"/>
            <w:rFonts w:asciiTheme="majorHAnsi" w:eastAsiaTheme="majorEastAsia" w:hAnsiTheme="majorHAnsi" w:cstheme="majorBidi"/>
            <w:noProof/>
          </w:rPr>
          <w:t>1.5.2</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Illustration</w:t>
        </w:r>
        <w:r w:rsidR="006412F0">
          <w:rPr>
            <w:noProof/>
            <w:webHidden/>
          </w:rPr>
          <w:tab/>
        </w:r>
        <w:r w:rsidR="006412F0">
          <w:rPr>
            <w:noProof/>
            <w:webHidden/>
          </w:rPr>
          <w:fldChar w:fldCharType="begin"/>
        </w:r>
        <w:r w:rsidR="006412F0">
          <w:rPr>
            <w:noProof/>
            <w:webHidden/>
          </w:rPr>
          <w:instrText xml:space="preserve"> PAGEREF _Toc534641592 \h </w:instrText>
        </w:r>
        <w:r w:rsidR="006412F0">
          <w:rPr>
            <w:noProof/>
            <w:webHidden/>
          </w:rPr>
        </w:r>
        <w:r w:rsidR="006412F0">
          <w:rPr>
            <w:noProof/>
            <w:webHidden/>
          </w:rPr>
          <w:fldChar w:fldCharType="separate"/>
        </w:r>
        <w:r w:rsidR="006412F0">
          <w:rPr>
            <w:noProof/>
            <w:webHidden/>
          </w:rPr>
          <w:t>31</w:t>
        </w:r>
        <w:r w:rsidR="006412F0">
          <w:rPr>
            <w:noProof/>
            <w:webHidden/>
          </w:rPr>
          <w:fldChar w:fldCharType="end"/>
        </w:r>
      </w:hyperlink>
    </w:p>
    <w:p w14:paraId="3A7541B9" w14:textId="003C4BE4" w:rsidR="006412F0" w:rsidRDefault="008B75C6">
      <w:pPr>
        <w:pStyle w:val="TOC3"/>
        <w:rPr>
          <w:rFonts w:eastAsiaTheme="minorEastAsia" w:cstheme="minorBidi"/>
          <w:i w:val="0"/>
          <w:noProof/>
          <w:sz w:val="22"/>
          <w:szCs w:val="22"/>
          <w:lang w:val="de-DE" w:eastAsia="de-DE"/>
        </w:rPr>
      </w:pPr>
      <w:hyperlink w:anchor="_Toc534641593" w:history="1">
        <w:r w:rsidR="006412F0" w:rsidRPr="00CD0A4A">
          <w:rPr>
            <w:rStyle w:val="Hyperlink"/>
            <w:rFonts w:asciiTheme="majorHAnsi" w:eastAsiaTheme="majorEastAsia" w:hAnsiTheme="majorHAnsi" w:cstheme="majorBidi"/>
            <w:noProof/>
          </w:rPr>
          <w:t>1.5.3</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Use Cases</w:t>
        </w:r>
        <w:r w:rsidR="006412F0">
          <w:rPr>
            <w:noProof/>
            <w:webHidden/>
          </w:rPr>
          <w:tab/>
        </w:r>
        <w:r w:rsidR="006412F0">
          <w:rPr>
            <w:noProof/>
            <w:webHidden/>
          </w:rPr>
          <w:fldChar w:fldCharType="begin"/>
        </w:r>
        <w:r w:rsidR="006412F0">
          <w:rPr>
            <w:noProof/>
            <w:webHidden/>
          </w:rPr>
          <w:instrText xml:space="preserve"> PAGEREF _Toc534641593 \h </w:instrText>
        </w:r>
        <w:r w:rsidR="006412F0">
          <w:rPr>
            <w:noProof/>
            <w:webHidden/>
          </w:rPr>
        </w:r>
        <w:r w:rsidR="006412F0">
          <w:rPr>
            <w:noProof/>
            <w:webHidden/>
          </w:rPr>
          <w:fldChar w:fldCharType="separate"/>
        </w:r>
        <w:r w:rsidR="006412F0">
          <w:rPr>
            <w:noProof/>
            <w:webHidden/>
          </w:rPr>
          <w:t>32</w:t>
        </w:r>
        <w:r w:rsidR="006412F0">
          <w:rPr>
            <w:noProof/>
            <w:webHidden/>
          </w:rPr>
          <w:fldChar w:fldCharType="end"/>
        </w:r>
      </w:hyperlink>
    </w:p>
    <w:p w14:paraId="3F6733CB" w14:textId="37A09E73" w:rsidR="006412F0" w:rsidRDefault="008B75C6">
      <w:pPr>
        <w:pStyle w:val="TOC3"/>
        <w:rPr>
          <w:rFonts w:eastAsiaTheme="minorEastAsia" w:cstheme="minorBidi"/>
          <w:i w:val="0"/>
          <w:noProof/>
          <w:sz w:val="22"/>
          <w:szCs w:val="22"/>
          <w:lang w:val="de-DE" w:eastAsia="de-DE"/>
        </w:rPr>
      </w:pPr>
      <w:hyperlink w:anchor="_Toc534641594" w:history="1">
        <w:r w:rsidR="006412F0" w:rsidRPr="00CD0A4A">
          <w:rPr>
            <w:rStyle w:val="Hyperlink"/>
            <w:rFonts w:asciiTheme="majorHAnsi" w:eastAsiaTheme="majorEastAsia" w:hAnsiTheme="majorHAnsi" w:cstheme="majorBidi"/>
            <w:noProof/>
          </w:rPr>
          <w:t>1.5.4</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Implementation Details</w:t>
        </w:r>
        <w:r w:rsidR="006412F0">
          <w:rPr>
            <w:noProof/>
            <w:webHidden/>
          </w:rPr>
          <w:tab/>
        </w:r>
        <w:r w:rsidR="006412F0">
          <w:rPr>
            <w:noProof/>
            <w:webHidden/>
          </w:rPr>
          <w:fldChar w:fldCharType="begin"/>
        </w:r>
        <w:r w:rsidR="006412F0">
          <w:rPr>
            <w:noProof/>
            <w:webHidden/>
          </w:rPr>
          <w:instrText xml:space="preserve"> PAGEREF _Toc534641594 \h </w:instrText>
        </w:r>
        <w:r w:rsidR="006412F0">
          <w:rPr>
            <w:noProof/>
            <w:webHidden/>
          </w:rPr>
        </w:r>
        <w:r w:rsidR="006412F0">
          <w:rPr>
            <w:noProof/>
            <w:webHidden/>
          </w:rPr>
          <w:fldChar w:fldCharType="separate"/>
        </w:r>
        <w:r w:rsidR="006412F0">
          <w:rPr>
            <w:noProof/>
            <w:webHidden/>
          </w:rPr>
          <w:t>33</w:t>
        </w:r>
        <w:r w:rsidR="006412F0">
          <w:rPr>
            <w:noProof/>
            <w:webHidden/>
          </w:rPr>
          <w:fldChar w:fldCharType="end"/>
        </w:r>
      </w:hyperlink>
    </w:p>
    <w:p w14:paraId="753AC790" w14:textId="5BD9564B" w:rsidR="006412F0" w:rsidRDefault="008B75C6">
      <w:pPr>
        <w:pStyle w:val="TOC4"/>
        <w:tabs>
          <w:tab w:val="left" w:pos="2698"/>
        </w:tabs>
        <w:rPr>
          <w:noProof/>
        </w:rPr>
      </w:pPr>
      <w:hyperlink w:anchor="_Toc534641595" w:history="1">
        <w:r w:rsidR="006412F0" w:rsidRPr="00CD0A4A">
          <w:rPr>
            <w:rStyle w:val="Hyperlink"/>
            <w:rFonts w:asciiTheme="majorHAnsi" w:eastAsiaTheme="majorEastAsia" w:hAnsiTheme="majorHAnsi" w:cstheme="majorBidi"/>
            <w:i/>
            <w:iCs/>
            <w:noProof/>
          </w:rPr>
          <w:t>1.5.4.1</w:t>
        </w:r>
        <w:r w:rsidR="006412F0">
          <w:rPr>
            <w:noProof/>
          </w:rPr>
          <w:tab/>
        </w:r>
        <w:r w:rsidR="006412F0" w:rsidRPr="00CD0A4A">
          <w:rPr>
            <w:rStyle w:val="Hyperlink"/>
            <w:rFonts w:asciiTheme="majorHAnsi" w:eastAsiaTheme="majorEastAsia" w:hAnsiTheme="majorHAnsi" w:cstheme="majorBidi"/>
            <w:i/>
            <w:iCs/>
            <w:noProof/>
          </w:rPr>
          <w:t>Conventional Printing – TWX implementation view</w:t>
        </w:r>
        <w:r w:rsidR="006412F0">
          <w:rPr>
            <w:noProof/>
            <w:webHidden/>
          </w:rPr>
          <w:tab/>
        </w:r>
        <w:r w:rsidR="006412F0">
          <w:rPr>
            <w:noProof/>
            <w:webHidden/>
          </w:rPr>
          <w:fldChar w:fldCharType="begin"/>
        </w:r>
        <w:r w:rsidR="006412F0">
          <w:rPr>
            <w:noProof/>
            <w:webHidden/>
          </w:rPr>
          <w:instrText xml:space="preserve"> PAGEREF _Toc534641595 \h </w:instrText>
        </w:r>
        <w:r w:rsidR="006412F0">
          <w:rPr>
            <w:noProof/>
            <w:webHidden/>
          </w:rPr>
        </w:r>
        <w:r w:rsidR="006412F0">
          <w:rPr>
            <w:noProof/>
            <w:webHidden/>
          </w:rPr>
          <w:fldChar w:fldCharType="separate"/>
        </w:r>
        <w:r w:rsidR="006412F0">
          <w:rPr>
            <w:noProof/>
            <w:webHidden/>
          </w:rPr>
          <w:t>33</w:t>
        </w:r>
        <w:r w:rsidR="006412F0">
          <w:rPr>
            <w:noProof/>
            <w:webHidden/>
          </w:rPr>
          <w:fldChar w:fldCharType="end"/>
        </w:r>
      </w:hyperlink>
    </w:p>
    <w:p w14:paraId="6B06D0D4" w14:textId="4DDE1551" w:rsidR="006412F0" w:rsidRDefault="008B75C6">
      <w:pPr>
        <w:pStyle w:val="TOC2"/>
        <w:rPr>
          <w:rFonts w:eastAsiaTheme="minorEastAsia" w:cstheme="minorBidi"/>
          <w:bCs w:val="0"/>
          <w:noProof/>
          <w:sz w:val="22"/>
          <w:szCs w:val="22"/>
          <w:lang w:val="de-DE" w:eastAsia="de-DE"/>
        </w:rPr>
      </w:pPr>
      <w:hyperlink w:anchor="_Toc534641596" w:history="1">
        <w:r w:rsidR="006412F0" w:rsidRPr="00CD0A4A">
          <w:rPr>
            <w:rStyle w:val="Hyperlink"/>
            <w:rFonts w:asciiTheme="majorHAnsi" w:eastAsiaTheme="majorEastAsia" w:hAnsiTheme="majorHAnsi" w:cstheme="majorBidi"/>
            <w:noProof/>
          </w:rPr>
          <w:t>1.6</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Zebra Printing</w:t>
        </w:r>
        <w:r w:rsidR="006412F0">
          <w:rPr>
            <w:noProof/>
            <w:webHidden/>
          </w:rPr>
          <w:tab/>
        </w:r>
        <w:r w:rsidR="006412F0">
          <w:rPr>
            <w:noProof/>
            <w:webHidden/>
          </w:rPr>
          <w:fldChar w:fldCharType="begin"/>
        </w:r>
        <w:r w:rsidR="006412F0">
          <w:rPr>
            <w:noProof/>
            <w:webHidden/>
          </w:rPr>
          <w:instrText xml:space="preserve"> PAGEREF _Toc534641596 \h </w:instrText>
        </w:r>
        <w:r w:rsidR="006412F0">
          <w:rPr>
            <w:noProof/>
            <w:webHidden/>
          </w:rPr>
        </w:r>
        <w:r w:rsidR="006412F0">
          <w:rPr>
            <w:noProof/>
            <w:webHidden/>
          </w:rPr>
          <w:fldChar w:fldCharType="separate"/>
        </w:r>
        <w:r w:rsidR="006412F0">
          <w:rPr>
            <w:noProof/>
            <w:webHidden/>
          </w:rPr>
          <w:t>34</w:t>
        </w:r>
        <w:r w:rsidR="006412F0">
          <w:rPr>
            <w:noProof/>
            <w:webHidden/>
          </w:rPr>
          <w:fldChar w:fldCharType="end"/>
        </w:r>
      </w:hyperlink>
    </w:p>
    <w:p w14:paraId="7F86360B" w14:textId="5E7745F1" w:rsidR="006412F0" w:rsidRDefault="008B75C6">
      <w:pPr>
        <w:pStyle w:val="TOC3"/>
        <w:rPr>
          <w:rFonts w:eastAsiaTheme="minorEastAsia" w:cstheme="minorBidi"/>
          <w:i w:val="0"/>
          <w:noProof/>
          <w:sz w:val="22"/>
          <w:szCs w:val="22"/>
          <w:lang w:val="de-DE" w:eastAsia="de-DE"/>
        </w:rPr>
      </w:pPr>
      <w:hyperlink w:anchor="_Toc534641597" w:history="1">
        <w:r w:rsidR="006412F0" w:rsidRPr="00CD0A4A">
          <w:rPr>
            <w:rStyle w:val="Hyperlink"/>
            <w:rFonts w:asciiTheme="majorHAnsi" w:eastAsiaTheme="majorEastAsia" w:hAnsiTheme="majorHAnsi" w:cstheme="majorBidi"/>
            <w:noProof/>
          </w:rPr>
          <w:t>1.6.1</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Introduction: Current Zebra Printing Process</w:t>
        </w:r>
        <w:r w:rsidR="006412F0">
          <w:rPr>
            <w:noProof/>
            <w:webHidden/>
          </w:rPr>
          <w:tab/>
        </w:r>
        <w:r w:rsidR="006412F0">
          <w:rPr>
            <w:noProof/>
            <w:webHidden/>
          </w:rPr>
          <w:fldChar w:fldCharType="begin"/>
        </w:r>
        <w:r w:rsidR="006412F0">
          <w:rPr>
            <w:noProof/>
            <w:webHidden/>
          </w:rPr>
          <w:instrText xml:space="preserve"> PAGEREF _Toc534641597 \h </w:instrText>
        </w:r>
        <w:r w:rsidR="006412F0">
          <w:rPr>
            <w:noProof/>
            <w:webHidden/>
          </w:rPr>
        </w:r>
        <w:r w:rsidR="006412F0">
          <w:rPr>
            <w:noProof/>
            <w:webHidden/>
          </w:rPr>
          <w:fldChar w:fldCharType="separate"/>
        </w:r>
        <w:r w:rsidR="006412F0">
          <w:rPr>
            <w:noProof/>
            <w:webHidden/>
          </w:rPr>
          <w:t>34</w:t>
        </w:r>
        <w:r w:rsidR="006412F0">
          <w:rPr>
            <w:noProof/>
            <w:webHidden/>
          </w:rPr>
          <w:fldChar w:fldCharType="end"/>
        </w:r>
      </w:hyperlink>
    </w:p>
    <w:p w14:paraId="5AD44CE4" w14:textId="0237AF62" w:rsidR="006412F0" w:rsidRDefault="008B75C6">
      <w:pPr>
        <w:pStyle w:val="TOC3"/>
        <w:rPr>
          <w:rFonts w:eastAsiaTheme="minorEastAsia" w:cstheme="minorBidi"/>
          <w:i w:val="0"/>
          <w:noProof/>
          <w:sz w:val="22"/>
          <w:szCs w:val="22"/>
          <w:lang w:val="de-DE" w:eastAsia="de-DE"/>
        </w:rPr>
      </w:pPr>
      <w:hyperlink w:anchor="_Toc534641598" w:history="1">
        <w:r w:rsidR="006412F0" w:rsidRPr="00CD0A4A">
          <w:rPr>
            <w:rStyle w:val="Hyperlink"/>
            <w:rFonts w:asciiTheme="majorHAnsi" w:eastAsiaTheme="majorEastAsia" w:hAnsiTheme="majorHAnsi" w:cstheme="majorBidi"/>
            <w:noProof/>
          </w:rPr>
          <w:t>1.6.2</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Overview</w:t>
        </w:r>
        <w:r w:rsidR="006412F0">
          <w:rPr>
            <w:noProof/>
            <w:webHidden/>
          </w:rPr>
          <w:tab/>
        </w:r>
        <w:r w:rsidR="006412F0">
          <w:rPr>
            <w:noProof/>
            <w:webHidden/>
          </w:rPr>
          <w:fldChar w:fldCharType="begin"/>
        </w:r>
        <w:r w:rsidR="006412F0">
          <w:rPr>
            <w:noProof/>
            <w:webHidden/>
          </w:rPr>
          <w:instrText xml:space="preserve"> PAGEREF _Toc534641598 \h </w:instrText>
        </w:r>
        <w:r w:rsidR="006412F0">
          <w:rPr>
            <w:noProof/>
            <w:webHidden/>
          </w:rPr>
        </w:r>
        <w:r w:rsidR="006412F0">
          <w:rPr>
            <w:noProof/>
            <w:webHidden/>
          </w:rPr>
          <w:fldChar w:fldCharType="separate"/>
        </w:r>
        <w:r w:rsidR="006412F0">
          <w:rPr>
            <w:noProof/>
            <w:webHidden/>
          </w:rPr>
          <w:t>35</w:t>
        </w:r>
        <w:r w:rsidR="006412F0">
          <w:rPr>
            <w:noProof/>
            <w:webHidden/>
          </w:rPr>
          <w:fldChar w:fldCharType="end"/>
        </w:r>
      </w:hyperlink>
    </w:p>
    <w:p w14:paraId="1D969B46" w14:textId="7848728C" w:rsidR="006412F0" w:rsidRDefault="008B75C6">
      <w:pPr>
        <w:pStyle w:val="TOC3"/>
        <w:rPr>
          <w:rFonts w:eastAsiaTheme="minorEastAsia" w:cstheme="minorBidi"/>
          <w:i w:val="0"/>
          <w:noProof/>
          <w:sz w:val="22"/>
          <w:szCs w:val="22"/>
          <w:lang w:val="de-DE" w:eastAsia="de-DE"/>
        </w:rPr>
      </w:pPr>
      <w:hyperlink w:anchor="_Toc534641599" w:history="1">
        <w:r w:rsidR="006412F0" w:rsidRPr="00CD0A4A">
          <w:rPr>
            <w:rStyle w:val="Hyperlink"/>
            <w:rFonts w:asciiTheme="majorHAnsi" w:eastAsiaTheme="majorEastAsia" w:hAnsiTheme="majorHAnsi" w:cstheme="majorBidi"/>
            <w:noProof/>
          </w:rPr>
          <w:t>1.6.3</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Illustration</w:t>
        </w:r>
        <w:r w:rsidR="006412F0">
          <w:rPr>
            <w:noProof/>
            <w:webHidden/>
          </w:rPr>
          <w:tab/>
        </w:r>
        <w:r w:rsidR="006412F0">
          <w:rPr>
            <w:noProof/>
            <w:webHidden/>
          </w:rPr>
          <w:fldChar w:fldCharType="begin"/>
        </w:r>
        <w:r w:rsidR="006412F0">
          <w:rPr>
            <w:noProof/>
            <w:webHidden/>
          </w:rPr>
          <w:instrText xml:space="preserve"> PAGEREF _Toc534641599 \h </w:instrText>
        </w:r>
        <w:r w:rsidR="006412F0">
          <w:rPr>
            <w:noProof/>
            <w:webHidden/>
          </w:rPr>
        </w:r>
        <w:r w:rsidR="006412F0">
          <w:rPr>
            <w:noProof/>
            <w:webHidden/>
          </w:rPr>
          <w:fldChar w:fldCharType="separate"/>
        </w:r>
        <w:r w:rsidR="006412F0">
          <w:rPr>
            <w:noProof/>
            <w:webHidden/>
          </w:rPr>
          <w:t>36</w:t>
        </w:r>
        <w:r w:rsidR="006412F0">
          <w:rPr>
            <w:noProof/>
            <w:webHidden/>
          </w:rPr>
          <w:fldChar w:fldCharType="end"/>
        </w:r>
      </w:hyperlink>
    </w:p>
    <w:p w14:paraId="35CF9B1B" w14:textId="6B9C5C5D" w:rsidR="006412F0" w:rsidRDefault="008B75C6">
      <w:pPr>
        <w:pStyle w:val="TOC3"/>
        <w:rPr>
          <w:rFonts w:eastAsiaTheme="minorEastAsia" w:cstheme="minorBidi"/>
          <w:i w:val="0"/>
          <w:noProof/>
          <w:sz w:val="22"/>
          <w:szCs w:val="22"/>
          <w:lang w:val="de-DE" w:eastAsia="de-DE"/>
        </w:rPr>
      </w:pPr>
      <w:hyperlink w:anchor="_Toc534641600" w:history="1">
        <w:r w:rsidR="006412F0" w:rsidRPr="00CD0A4A">
          <w:rPr>
            <w:rStyle w:val="Hyperlink"/>
            <w:rFonts w:asciiTheme="majorHAnsi" w:eastAsiaTheme="majorEastAsia" w:hAnsiTheme="majorHAnsi" w:cstheme="majorBidi"/>
            <w:noProof/>
          </w:rPr>
          <w:t>1.6.4</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Use Cases</w:t>
        </w:r>
        <w:r w:rsidR="006412F0">
          <w:rPr>
            <w:noProof/>
            <w:webHidden/>
          </w:rPr>
          <w:tab/>
        </w:r>
        <w:r w:rsidR="006412F0">
          <w:rPr>
            <w:noProof/>
            <w:webHidden/>
          </w:rPr>
          <w:fldChar w:fldCharType="begin"/>
        </w:r>
        <w:r w:rsidR="006412F0">
          <w:rPr>
            <w:noProof/>
            <w:webHidden/>
          </w:rPr>
          <w:instrText xml:space="preserve"> PAGEREF _Toc534641600 \h </w:instrText>
        </w:r>
        <w:r w:rsidR="006412F0">
          <w:rPr>
            <w:noProof/>
            <w:webHidden/>
          </w:rPr>
        </w:r>
        <w:r w:rsidR="006412F0">
          <w:rPr>
            <w:noProof/>
            <w:webHidden/>
          </w:rPr>
          <w:fldChar w:fldCharType="separate"/>
        </w:r>
        <w:r w:rsidR="006412F0">
          <w:rPr>
            <w:noProof/>
            <w:webHidden/>
          </w:rPr>
          <w:t>36</w:t>
        </w:r>
        <w:r w:rsidR="006412F0">
          <w:rPr>
            <w:noProof/>
            <w:webHidden/>
          </w:rPr>
          <w:fldChar w:fldCharType="end"/>
        </w:r>
      </w:hyperlink>
    </w:p>
    <w:p w14:paraId="787E2A01" w14:textId="45D9CE0E" w:rsidR="006412F0" w:rsidRDefault="008B75C6">
      <w:pPr>
        <w:pStyle w:val="TOC3"/>
        <w:rPr>
          <w:rFonts w:eastAsiaTheme="minorEastAsia" w:cstheme="minorBidi"/>
          <w:i w:val="0"/>
          <w:noProof/>
          <w:sz w:val="22"/>
          <w:szCs w:val="22"/>
          <w:lang w:val="de-DE" w:eastAsia="de-DE"/>
        </w:rPr>
      </w:pPr>
      <w:hyperlink w:anchor="_Toc534641601" w:history="1">
        <w:r w:rsidR="006412F0" w:rsidRPr="00CD0A4A">
          <w:rPr>
            <w:rStyle w:val="Hyperlink"/>
            <w:rFonts w:asciiTheme="majorHAnsi" w:eastAsiaTheme="majorEastAsia" w:hAnsiTheme="majorHAnsi" w:cstheme="majorBidi"/>
            <w:noProof/>
          </w:rPr>
          <w:t>1.6.5</w:t>
        </w:r>
        <w:r w:rsidR="006412F0">
          <w:rPr>
            <w:rFonts w:eastAsiaTheme="minorEastAsia" w:cstheme="minorBidi"/>
            <w:i w:val="0"/>
            <w:noProof/>
            <w:sz w:val="22"/>
            <w:szCs w:val="22"/>
            <w:lang w:val="de-DE" w:eastAsia="de-DE"/>
          </w:rPr>
          <w:tab/>
        </w:r>
        <w:r w:rsidR="006412F0" w:rsidRPr="00CD0A4A">
          <w:rPr>
            <w:rStyle w:val="Hyperlink"/>
            <w:rFonts w:asciiTheme="majorHAnsi" w:eastAsiaTheme="majorEastAsia" w:hAnsiTheme="majorHAnsi" w:cstheme="majorBidi"/>
            <w:noProof/>
          </w:rPr>
          <w:t>Implementation Details</w:t>
        </w:r>
        <w:r w:rsidR="006412F0">
          <w:rPr>
            <w:noProof/>
            <w:webHidden/>
          </w:rPr>
          <w:tab/>
        </w:r>
        <w:r w:rsidR="006412F0">
          <w:rPr>
            <w:noProof/>
            <w:webHidden/>
          </w:rPr>
          <w:fldChar w:fldCharType="begin"/>
        </w:r>
        <w:r w:rsidR="006412F0">
          <w:rPr>
            <w:noProof/>
            <w:webHidden/>
          </w:rPr>
          <w:instrText xml:space="preserve"> PAGEREF _Toc534641601 \h </w:instrText>
        </w:r>
        <w:r w:rsidR="006412F0">
          <w:rPr>
            <w:noProof/>
            <w:webHidden/>
          </w:rPr>
        </w:r>
        <w:r w:rsidR="006412F0">
          <w:rPr>
            <w:noProof/>
            <w:webHidden/>
          </w:rPr>
          <w:fldChar w:fldCharType="separate"/>
        </w:r>
        <w:r w:rsidR="006412F0">
          <w:rPr>
            <w:noProof/>
            <w:webHidden/>
          </w:rPr>
          <w:t>37</w:t>
        </w:r>
        <w:r w:rsidR="006412F0">
          <w:rPr>
            <w:noProof/>
            <w:webHidden/>
          </w:rPr>
          <w:fldChar w:fldCharType="end"/>
        </w:r>
      </w:hyperlink>
    </w:p>
    <w:p w14:paraId="1B1E6858" w14:textId="6D24F048" w:rsidR="006412F0" w:rsidRDefault="008B75C6">
      <w:pPr>
        <w:pStyle w:val="TOC4"/>
        <w:tabs>
          <w:tab w:val="left" w:pos="2698"/>
        </w:tabs>
        <w:rPr>
          <w:noProof/>
        </w:rPr>
      </w:pPr>
      <w:hyperlink w:anchor="_Toc534641602" w:history="1">
        <w:r w:rsidR="006412F0" w:rsidRPr="00CD0A4A">
          <w:rPr>
            <w:rStyle w:val="Hyperlink"/>
            <w:rFonts w:asciiTheme="majorHAnsi" w:eastAsiaTheme="majorEastAsia" w:hAnsiTheme="majorHAnsi" w:cstheme="majorBidi"/>
            <w:i/>
            <w:iCs/>
            <w:noProof/>
          </w:rPr>
          <w:t>1.6.5.1</w:t>
        </w:r>
        <w:r w:rsidR="006412F0">
          <w:rPr>
            <w:noProof/>
          </w:rPr>
          <w:tab/>
        </w:r>
        <w:r w:rsidR="006412F0" w:rsidRPr="00CD0A4A">
          <w:rPr>
            <w:rStyle w:val="Hyperlink"/>
            <w:rFonts w:asciiTheme="majorHAnsi" w:eastAsiaTheme="majorEastAsia" w:hAnsiTheme="majorHAnsi" w:cstheme="majorBidi"/>
            <w:i/>
            <w:iCs/>
            <w:noProof/>
          </w:rPr>
          <w:t>Zebra printing – TWX implementation view</w:t>
        </w:r>
        <w:r w:rsidR="006412F0">
          <w:rPr>
            <w:noProof/>
            <w:webHidden/>
          </w:rPr>
          <w:tab/>
        </w:r>
        <w:r w:rsidR="006412F0">
          <w:rPr>
            <w:noProof/>
            <w:webHidden/>
          </w:rPr>
          <w:fldChar w:fldCharType="begin"/>
        </w:r>
        <w:r w:rsidR="006412F0">
          <w:rPr>
            <w:noProof/>
            <w:webHidden/>
          </w:rPr>
          <w:instrText xml:space="preserve"> PAGEREF _Toc534641602 \h </w:instrText>
        </w:r>
        <w:r w:rsidR="006412F0">
          <w:rPr>
            <w:noProof/>
            <w:webHidden/>
          </w:rPr>
        </w:r>
        <w:r w:rsidR="006412F0">
          <w:rPr>
            <w:noProof/>
            <w:webHidden/>
          </w:rPr>
          <w:fldChar w:fldCharType="separate"/>
        </w:r>
        <w:r w:rsidR="006412F0">
          <w:rPr>
            <w:noProof/>
            <w:webHidden/>
          </w:rPr>
          <w:t>37</w:t>
        </w:r>
        <w:r w:rsidR="006412F0">
          <w:rPr>
            <w:noProof/>
            <w:webHidden/>
          </w:rPr>
          <w:fldChar w:fldCharType="end"/>
        </w:r>
      </w:hyperlink>
    </w:p>
    <w:p w14:paraId="7895B4BC" w14:textId="649AE01A" w:rsidR="006412F0" w:rsidRDefault="008B75C6">
      <w:pPr>
        <w:pStyle w:val="TOC1"/>
        <w:rPr>
          <w:rFonts w:eastAsiaTheme="minorEastAsia" w:cstheme="minorBidi"/>
          <w:b w:val="0"/>
          <w:bCs w:val="0"/>
          <w:sz w:val="22"/>
          <w:lang w:val="de-DE" w:eastAsia="de-DE"/>
        </w:rPr>
      </w:pPr>
      <w:hyperlink w:anchor="_Toc534641603" w:history="1">
        <w:r w:rsidR="006412F0" w:rsidRPr="00CD0A4A">
          <w:rPr>
            <w:rStyle w:val="Hyperlink"/>
            <w:rFonts w:asciiTheme="majorHAnsi" w:eastAsiaTheme="majorEastAsia" w:hAnsiTheme="majorHAnsi" w:cstheme="majorBidi"/>
          </w:rPr>
          <w:t>Installation Instructions</w:t>
        </w:r>
        <w:r w:rsidR="006412F0">
          <w:rPr>
            <w:webHidden/>
          </w:rPr>
          <w:tab/>
        </w:r>
        <w:r w:rsidR="006412F0">
          <w:rPr>
            <w:webHidden/>
          </w:rPr>
          <w:fldChar w:fldCharType="begin"/>
        </w:r>
        <w:r w:rsidR="006412F0">
          <w:rPr>
            <w:webHidden/>
          </w:rPr>
          <w:instrText xml:space="preserve"> PAGEREF _Toc534641603 \h </w:instrText>
        </w:r>
        <w:r w:rsidR="006412F0">
          <w:rPr>
            <w:webHidden/>
          </w:rPr>
        </w:r>
        <w:r w:rsidR="006412F0">
          <w:rPr>
            <w:webHidden/>
          </w:rPr>
          <w:fldChar w:fldCharType="separate"/>
        </w:r>
        <w:r w:rsidR="006412F0">
          <w:rPr>
            <w:webHidden/>
          </w:rPr>
          <w:t>37</w:t>
        </w:r>
        <w:r w:rsidR="006412F0">
          <w:rPr>
            <w:webHidden/>
          </w:rPr>
          <w:fldChar w:fldCharType="end"/>
        </w:r>
      </w:hyperlink>
    </w:p>
    <w:p w14:paraId="2243760D" w14:textId="2E221907" w:rsidR="006412F0" w:rsidRDefault="008B75C6">
      <w:pPr>
        <w:pStyle w:val="TOC2"/>
        <w:rPr>
          <w:rFonts w:eastAsiaTheme="minorEastAsia" w:cstheme="minorBidi"/>
          <w:bCs w:val="0"/>
          <w:noProof/>
          <w:sz w:val="22"/>
          <w:szCs w:val="22"/>
          <w:lang w:val="de-DE" w:eastAsia="de-DE"/>
        </w:rPr>
      </w:pPr>
      <w:hyperlink w:anchor="_Toc534641605" w:history="1">
        <w:r w:rsidR="006412F0" w:rsidRPr="00CD0A4A">
          <w:rPr>
            <w:rStyle w:val="Hyperlink"/>
            <w:rFonts w:asciiTheme="majorHAnsi" w:eastAsiaTheme="majorEastAsia" w:hAnsiTheme="majorHAnsi" w:cstheme="majorBidi"/>
            <w:noProof/>
          </w:rPr>
          <w:t>1.7</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Package</w:t>
        </w:r>
        <w:r w:rsidR="006412F0">
          <w:rPr>
            <w:noProof/>
            <w:webHidden/>
          </w:rPr>
          <w:tab/>
        </w:r>
        <w:r w:rsidR="006412F0">
          <w:rPr>
            <w:noProof/>
            <w:webHidden/>
          </w:rPr>
          <w:fldChar w:fldCharType="begin"/>
        </w:r>
        <w:r w:rsidR="006412F0">
          <w:rPr>
            <w:noProof/>
            <w:webHidden/>
          </w:rPr>
          <w:instrText xml:space="preserve"> PAGEREF _Toc534641605 \h </w:instrText>
        </w:r>
        <w:r w:rsidR="006412F0">
          <w:rPr>
            <w:noProof/>
            <w:webHidden/>
          </w:rPr>
        </w:r>
        <w:r w:rsidR="006412F0">
          <w:rPr>
            <w:noProof/>
            <w:webHidden/>
          </w:rPr>
          <w:fldChar w:fldCharType="separate"/>
        </w:r>
        <w:r w:rsidR="006412F0">
          <w:rPr>
            <w:noProof/>
            <w:webHidden/>
          </w:rPr>
          <w:t>37</w:t>
        </w:r>
        <w:r w:rsidR="006412F0">
          <w:rPr>
            <w:noProof/>
            <w:webHidden/>
          </w:rPr>
          <w:fldChar w:fldCharType="end"/>
        </w:r>
      </w:hyperlink>
    </w:p>
    <w:p w14:paraId="11149DFA" w14:textId="7CAAEF2F" w:rsidR="006412F0" w:rsidRDefault="008B75C6">
      <w:pPr>
        <w:pStyle w:val="TOC2"/>
        <w:rPr>
          <w:rFonts w:eastAsiaTheme="minorEastAsia" w:cstheme="minorBidi"/>
          <w:bCs w:val="0"/>
          <w:noProof/>
          <w:sz w:val="22"/>
          <w:szCs w:val="22"/>
          <w:lang w:val="de-DE" w:eastAsia="de-DE"/>
        </w:rPr>
      </w:pPr>
      <w:hyperlink w:anchor="_Toc534641606" w:history="1">
        <w:r w:rsidR="006412F0" w:rsidRPr="00CD0A4A">
          <w:rPr>
            <w:rStyle w:val="Hyperlink"/>
            <w:rFonts w:asciiTheme="majorHAnsi" w:eastAsiaTheme="majorEastAsia" w:hAnsiTheme="majorHAnsi" w:cstheme="majorBidi"/>
            <w:noProof/>
          </w:rPr>
          <w:t>1.8</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Installation procedure</w:t>
        </w:r>
        <w:r w:rsidR="006412F0">
          <w:rPr>
            <w:noProof/>
            <w:webHidden/>
          </w:rPr>
          <w:tab/>
        </w:r>
        <w:r w:rsidR="006412F0">
          <w:rPr>
            <w:noProof/>
            <w:webHidden/>
          </w:rPr>
          <w:fldChar w:fldCharType="begin"/>
        </w:r>
        <w:r w:rsidR="006412F0">
          <w:rPr>
            <w:noProof/>
            <w:webHidden/>
          </w:rPr>
          <w:instrText xml:space="preserve"> PAGEREF _Toc534641606 \h </w:instrText>
        </w:r>
        <w:r w:rsidR="006412F0">
          <w:rPr>
            <w:noProof/>
            <w:webHidden/>
          </w:rPr>
        </w:r>
        <w:r w:rsidR="006412F0">
          <w:rPr>
            <w:noProof/>
            <w:webHidden/>
          </w:rPr>
          <w:fldChar w:fldCharType="separate"/>
        </w:r>
        <w:r w:rsidR="006412F0">
          <w:rPr>
            <w:noProof/>
            <w:webHidden/>
          </w:rPr>
          <w:t>38</w:t>
        </w:r>
        <w:r w:rsidR="006412F0">
          <w:rPr>
            <w:noProof/>
            <w:webHidden/>
          </w:rPr>
          <w:fldChar w:fldCharType="end"/>
        </w:r>
      </w:hyperlink>
    </w:p>
    <w:p w14:paraId="5EFD3DB6" w14:textId="0C8BF852" w:rsidR="006412F0" w:rsidRDefault="008B75C6">
      <w:pPr>
        <w:pStyle w:val="TOC1"/>
        <w:rPr>
          <w:rFonts w:eastAsiaTheme="minorEastAsia" w:cstheme="minorBidi"/>
          <w:b w:val="0"/>
          <w:bCs w:val="0"/>
          <w:sz w:val="22"/>
          <w:lang w:val="de-DE" w:eastAsia="de-DE"/>
        </w:rPr>
      </w:pPr>
      <w:hyperlink w:anchor="_Toc534641607" w:history="1">
        <w:r w:rsidR="006412F0" w:rsidRPr="00CD0A4A">
          <w:rPr>
            <w:rStyle w:val="Hyperlink"/>
            <w:rFonts w:asciiTheme="majorHAnsi" w:eastAsiaTheme="majorEastAsia" w:hAnsiTheme="majorHAnsi" w:cstheme="majorBidi"/>
          </w:rPr>
          <w:t>Third Party Components</w:t>
        </w:r>
        <w:r w:rsidR="006412F0">
          <w:rPr>
            <w:webHidden/>
          </w:rPr>
          <w:tab/>
        </w:r>
        <w:r w:rsidR="006412F0">
          <w:rPr>
            <w:webHidden/>
          </w:rPr>
          <w:fldChar w:fldCharType="begin"/>
        </w:r>
        <w:r w:rsidR="006412F0">
          <w:rPr>
            <w:webHidden/>
          </w:rPr>
          <w:instrText xml:space="preserve"> PAGEREF _Toc534641607 \h </w:instrText>
        </w:r>
        <w:r w:rsidR="006412F0">
          <w:rPr>
            <w:webHidden/>
          </w:rPr>
        </w:r>
        <w:r w:rsidR="006412F0">
          <w:rPr>
            <w:webHidden/>
          </w:rPr>
          <w:fldChar w:fldCharType="separate"/>
        </w:r>
        <w:r w:rsidR="006412F0">
          <w:rPr>
            <w:webHidden/>
          </w:rPr>
          <w:t>38</w:t>
        </w:r>
        <w:r w:rsidR="006412F0">
          <w:rPr>
            <w:webHidden/>
          </w:rPr>
          <w:fldChar w:fldCharType="end"/>
        </w:r>
      </w:hyperlink>
    </w:p>
    <w:p w14:paraId="34354A4E" w14:textId="393DF6D2" w:rsidR="006412F0" w:rsidRDefault="008B75C6">
      <w:pPr>
        <w:pStyle w:val="TOC2"/>
        <w:rPr>
          <w:rFonts w:eastAsiaTheme="minorEastAsia" w:cstheme="minorBidi"/>
          <w:bCs w:val="0"/>
          <w:noProof/>
          <w:sz w:val="22"/>
          <w:szCs w:val="22"/>
          <w:lang w:val="de-DE" w:eastAsia="de-DE"/>
        </w:rPr>
      </w:pPr>
      <w:hyperlink w:anchor="_Toc534641609" w:history="1">
        <w:r w:rsidR="006412F0" w:rsidRPr="00CD0A4A">
          <w:rPr>
            <w:rStyle w:val="Hyperlink"/>
            <w:rFonts w:asciiTheme="majorHAnsi" w:eastAsiaTheme="majorEastAsia" w:hAnsiTheme="majorHAnsi" w:cstheme="majorBidi"/>
            <w:noProof/>
          </w:rPr>
          <w:t>1.9</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PDFtoPrinter</w:t>
        </w:r>
        <w:r w:rsidR="006412F0">
          <w:rPr>
            <w:noProof/>
            <w:webHidden/>
          </w:rPr>
          <w:tab/>
        </w:r>
        <w:r w:rsidR="006412F0">
          <w:rPr>
            <w:noProof/>
            <w:webHidden/>
          </w:rPr>
          <w:fldChar w:fldCharType="begin"/>
        </w:r>
        <w:r w:rsidR="006412F0">
          <w:rPr>
            <w:noProof/>
            <w:webHidden/>
          </w:rPr>
          <w:instrText xml:space="preserve"> PAGEREF _Toc534641609 \h </w:instrText>
        </w:r>
        <w:r w:rsidR="006412F0">
          <w:rPr>
            <w:noProof/>
            <w:webHidden/>
          </w:rPr>
        </w:r>
        <w:r w:rsidR="006412F0">
          <w:rPr>
            <w:noProof/>
            <w:webHidden/>
          </w:rPr>
          <w:fldChar w:fldCharType="separate"/>
        </w:r>
        <w:r w:rsidR="006412F0">
          <w:rPr>
            <w:noProof/>
            <w:webHidden/>
          </w:rPr>
          <w:t>38</w:t>
        </w:r>
        <w:r w:rsidR="006412F0">
          <w:rPr>
            <w:noProof/>
            <w:webHidden/>
          </w:rPr>
          <w:fldChar w:fldCharType="end"/>
        </w:r>
      </w:hyperlink>
    </w:p>
    <w:p w14:paraId="7B706E58" w14:textId="2D12695C" w:rsidR="006412F0" w:rsidRDefault="008B75C6">
      <w:pPr>
        <w:pStyle w:val="TOC2"/>
        <w:rPr>
          <w:rFonts w:eastAsiaTheme="minorEastAsia" w:cstheme="minorBidi"/>
          <w:bCs w:val="0"/>
          <w:noProof/>
          <w:sz w:val="22"/>
          <w:szCs w:val="22"/>
          <w:lang w:val="de-DE" w:eastAsia="de-DE"/>
        </w:rPr>
      </w:pPr>
      <w:hyperlink w:anchor="_Toc534641610" w:history="1">
        <w:r w:rsidR="006412F0" w:rsidRPr="00CD0A4A">
          <w:rPr>
            <w:rStyle w:val="Hyperlink"/>
            <w:rFonts w:asciiTheme="majorHAnsi" w:eastAsiaTheme="majorEastAsia" w:hAnsiTheme="majorHAnsi" w:cstheme="majorBidi"/>
            <w:noProof/>
          </w:rPr>
          <w:t>1.10</w:t>
        </w:r>
        <w:r w:rsidR="006412F0">
          <w:rPr>
            <w:rFonts w:eastAsiaTheme="minorEastAsia" w:cstheme="minorBidi"/>
            <w:bCs w:val="0"/>
            <w:noProof/>
            <w:sz w:val="22"/>
            <w:szCs w:val="22"/>
            <w:lang w:val="de-DE" w:eastAsia="de-DE"/>
          </w:rPr>
          <w:tab/>
        </w:r>
        <w:r w:rsidR="006412F0" w:rsidRPr="00CD0A4A">
          <w:rPr>
            <w:rStyle w:val="Hyperlink"/>
            <w:rFonts w:asciiTheme="majorHAnsi" w:eastAsiaTheme="majorEastAsia" w:hAnsiTheme="majorHAnsi" w:cstheme="majorBidi"/>
            <w:noProof/>
          </w:rPr>
          <w:t>The Apache™ FOP Project</w:t>
        </w:r>
        <w:r w:rsidR="006412F0">
          <w:rPr>
            <w:noProof/>
            <w:webHidden/>
          </w:rPr>
          <w:tab/>
        </w:r>
        <w:r w:rsidR="006412F0">
          <w:rPr>
            <w:noProof/>
            <w:webHidden/>
          </w:rPr>
          <w:fldChar w:fldCharType="begin"/>
        </w:r>
        <w:r w:rsidR="006412F0">
          <w:rPr>
            <w:noProof/>
            <w:webHidden/>
          </w:rPr>
          <w:instrText xml:space="preserve"> PAGEREF _Toc534641610 \h </w:instrText>
        </w:r>
        <w:r w:rsidR="006412F0">
          <w:rPr>
            <w:noProof/>
            <w:webHidden/>
          </w:rPr>
        </w:r>
        <w:r w:rsidR="006412F0">
          <w:rPr>
            <w:noProof/>
            <w:webHidden/>
          </w:rPr>
          <w:fldChar w:fldCharType="separate"/>
        </w:r>
        <w:r w:rsidR="006412F0">
          <w:rPr>
            <w:noProof/>
            <w:webHidden/>
          </w:rPr>
          <w:t>39</w:t>
        </w:r>
        <w:r w:rsidR="006412F0">
          <w:rPr>
            <w:noProof/>
            <w:webHidden/>
          </w:rPr>
          <w:fldChar w:fldCharType="end"/>
        </w:r>
      </w:hyperlink>
    </w:p>
    <w:p w14:paraId="015B3F7D" w14:textId="5601277A" w:rsidR="00CB0670" w:rsidRPr="00CB0670" w:rsidRDefault="00997B9E" w:rsidP="00997B9E">
      <w:pPr>
        <w:snapToGrid w:val="0"/>
        <w:spacing w:before="60" w:after="60"/>
        <w:ind w:left="576"/>
        <w:rPr>
          <w:rFonts w:asciiTheme="majorHAnsi" w:eastAsiaTheme="majorEastAsia" w:hAnsiTheme="majorHAnsi" w:cstheme="majorBidi"/>
          <w:b/>
          <w:color w:val="6CC04A" w:themeColor="background2"/>
          <w:sz w:val="32"/>
          <w:szCs w:val="32"/>
        </w:rPr>
      </w:pPr>
      <w:r>
        <w:rPr>
          <w:rFonts w:eastAsia="SimSun" w:cs="Times New Roman"/>
          <w:b/>
          <w:bCs/>
          <w:noProof/>
          <w:sz w:val="20"/>
          <w:lang w:eastAsia="zh-CN"/>
        </w:rPr>
        <w:fldChar w:fldCharType="end"/>
      </w:r>
      <w:r w:rsidR="00CB0670" w:rsidRPr="00CB0670">
        <w:rPr>
          <w:rFonts w:asciiTheme="majorHAnsi" w:eastAsiaTheme="majorEastAsia" w:hAnsiTheme="majorHAnsi" w:cstheme="majorBidi"/>
          <w:b/>
          <w:color w:val="6CC04A" w:themeColor="background2"/>
          <w:sz w:val="32"/>
          <w:szCs w:val="32"/>
        </w:rPr>
        <w:br w:type="page"/>
      </w:r>
      <w:bookmarkStart w:id="5" w:name="_Toc364873058"/>
      <w:bookmarkStart w:id="6" w:name="_Toc520102407"/>
      <w:bookmarkStart w:id="7" w:name="_Toc532902410"/>
      <w:bookmarkStart w:id="8" w:name="_Toc532911198"/>
      <w:r w:rsidR="00CB0670" w:rsidRPr="00CB0670">
        <w:rPr>
          <w:rFonts w:asciiTheme="majorHAnsi" w:eastAsiaTheme="majorEastAsia" w:hAnsiTheme="majorHAnsi" w:cstheme="majorBidi"/>
          <w:b/>
          <w:color w:val="6CC04A" w:themeColor="background2"/>
          <w:sz w:val="32"/>
          <w:szCs w:val="32"/>
        </w:rPr>
        <w:lastRenderedPageBreak/>
        <w:t>Overview</w:t>
      </w:r>
      <w:bookmarkEnd w:id="5"/>
      <w:bookmarkEnd w:id="6"/>
      <w:bookmarkEnd w:id="7"/>
      <w:bookmarkEnd w:id="8"/>
    </w:p>
    <w:p w14:paraId="249F5051"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This document contains the design documentation for </w:t>
      </w:r>
      <w:r w:rsidRPr="00CB0670">
        <w:rPr>
          <w:rFonts w:eastAsia="SimSun" w:cs="Times New Roman"/>
          <w:b/>
          <w:sz w:val="20"/>
          <w:lang w:eastAsia="zh-CN"/>
        </w:rPr>
        <w:t xml:space="preserve">the Labeling Process of KB </w:t>
      </w:r>
      <w:proofErr w:type="spellStart"/>
      <w:r w:rsidRPr="00CB0670">
        <w:rPr>
          <w:rFonts w:eastAsia="SimSun" w:cs="Times New Roman"/>
          <w:b/>
          <w:sz w:val="20"/>
          <w:lang w:eastAsia="zh-CN"/>
        </w:rPr>
        <w:t>Microelletrica</w:t>
      </w:r>
      <w:proofErr w:type="spellEnd"/>
      <w:r w:rsidRPr="00CB0670">
        <w:rPr>
          <w:rFonts w:eastAsia="SimSun" w:cs="Times New Roman"/>
          <w:sz w:val="20"/>
          <w:lang w:eastAsia="zh-CN"/>
        </w:rPr>
        <w:t>. Development of the component is contingent upon the approval of this document.</w:t>
      </w:r>
    </w:p>
    <w:p w14:paraId="0ED8FCDA"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 xml:space="preserve">The following Solution Design is based on a </w:t>
      </w:r>
      <w:proofErr w:type="spellStart"/>
      <w:r w:rsidRPr="00CB0670">
        <w:rPr>
          <w:rFonts w:eastAsia="SimSun" w:cs="Times New Roman"/>
          <w:b/>
          <w:sz w:val="20"/>
          <w:lang w:eastAsia="zh-CN"/>
        </w:rPr>
        <w:t>PoC</w:t>
      </w:r>
      <w:proofErr w:type="spellEnd"/>
      <w:r w:rsidRPr="00CB0670">
        <w:rPr>
          <w:rFonts w:eastAsia="SimSun" w:cs="Times New Roman"/>
          <w:b/>
          <w:sz w:val="20"/>
          <w:lang w:eastAsia="zh-CN"/>
        </w:rPr>
        <w:t xml:space="preserve"> conducted by KB Rail at the </w:t>
      </w:r>
      <w:proofErr w:type="spellStart"/>
      <w:r w:rsidRPr="00CB0670">
        <w:rPr>
          <w:rFonts w:eastAsia="SimSun" w:cs="Times New Roman"/>
          <w:b/>
          <w:sz w:val="20"/>
          <w:lang w:eastAsia="zh-CN"/>
        </w:rPr>
        <w:t>Microelettrica</w:t>
      </w:r>
      <w:proofErr w:type="spellEnd"/>
      <w:r w:rsidRPr="00CB0670">
        <w:rPr>
          <w:rFonts w:eastAsia="SimSun" w:cs="Times New Roman"/>
          <w:b/>
          <w:sz w:val="20"/>
          <w:lang w:eastAsia="zh-CN"/>
        </w:rPr>
        <w:t xml:space="preserve"> Manufacturing Plant. Target of the </w:t>
      </w:r>
      <w:proofErr w:type="spellStart"/>
      <w:r w:rsidRPr="00CB0670">
        <w:rPr>
          <w:rFonts w:eastAsia="SimSun" w:cs="Times New Roman"/>
          <w:b/>
          <w:sz w:val="20"/>
          <w:lang w:eastAsia="zh-CN"/>
        </w:rPr>
        <w:t>PoC</w:t>
      </w:r>
      <w:proofErr w:type="spellEnd"/>
      <w:r w:rsidRPr="00CB0670">
        <w:rPr>
          <w:rFonts w:eastAsia="SimSun" w:cs="Times New Roman"/>
          <w:b/>
          <w:sz w:val="20"/>
          <w:lang w:eastAsia="zh-CN"/>
        </w:rPr>
        <w:t xml:space="preserve"> is to support the Labelling Process, which is currently a manual process. At the end of the </w:t>
      </w:r>
      <w:proofErr w:type="spellStart"/>
      <w:r w:rsidRPr="00CB0670">
        <w:rPr>
          <w:rFonts w:eastAsia="SimSun" w:cs="Times New Roman"/>
          <w:b/>
          <w:sz w:val="20"/>
          <w:lang w:eastAsia="zh-CN"/>
        </w:rPr>
        <w:t>PoC</w:t>
      </w:r>
      <w:proofErr w:type="spellEnd"/>
      <w:r w:rsidRPr="00CB0670">
        <w:rPr>
          <w:rFonts w:eastAsia="SimSun" w:cs="Times New Roman"/>
          <w:b/>
          <w:sz w:val="20"/>
          <w:lang w:eastAsia="zh-CN"/>
        </w:rPr>
        <w:t xml:space="preserve"> labels and protocols for parts should be automatically printed based on data coming from a testbench and an ERP System.</w:t>
      </w:r>
    </w:p>
    <w:p w14:paraId="3568FE31" w14:textId="77777777" w:rsidR="00CB0670" w:rsidRPr="00CB0670" w:rsidRDefault="00CB0670" w:rsidP="00CB0670">
      <w:pPr>
        <w:snapToGrid w:val="0"/>
        <w:spacing w:before="60" w:after="60"/>
        <w:ind w:left="576"/>
        <w:rPr>
          <w:rFonts w:eastAsia="SimSun" w:cs="Times New Roman"/>
          <w:b/>
          <w:sz w:val="20"/>
          <w:lang w:eastAsia="zh-CN"/>
        </w:rPr>
      </w:pPr>
    </w:p>
    <w:p w14:paraId="17EC6878"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9" w:name="_Toc238380195"/>
      <w:bookmarkStart w:id="10" w:name="_Toc364873059"/>
      <w:bookmarkStart w:id="11" w:name="_Toc512520684"/>
      <w:bookmarkStart w:id="12" w:name="_Toc512527132"/>
      <w:bookmarkStart w:id="13" w:name="_Toc512582828"/>
      <w:bookmarkStart w:id="14" w:name="_Toc520102408"/>
      <w:bookmarkStart w:id="15" w:name="_Toc532902411"/>
      <w:bookmarkStart w:id="16" w:name="_Toc532911199"/>
      <w:bookmarkStart w:id="17" w:name="_Toc534641566"/>
      <w:bookmarkStart w:id="18" w:name="_Hlk512583712"/>
      <w:r w:rsidRPr="00CB0670">
        <w:rPr>
          <w:rFonts w:asciiTheme="majorHAnsi" w:eastAsiaTheme="majorEastAsia" w:hAnsiTheme="majorHAnsi" w:cstheme="majorBidi"/>
          <w:b/>
          <w:color w:val="6CC04A" w:themeColor="background2"/>
          <w:sz w:val="32"/>
          <w:szCs w:val="32"/>
        </w:rPr>
        <w:t>Introduction</w:t>
      </w:r>
      <w:bookmarkEnd w:id="9"/>
      <w:bookmarkEnd w:id="10"/>
      <w:bookmarkEnd w:id="11"/>
      <w:bookmarkEnd w:id="12"/>
      <w:bookmarkEnd w:id="13"/>
      <w:bookmarkEnd w:id="14"/>
      <w:bookmarkEnd w:id="15"/>
      <w:bookmarkEnd w:id="16"/>
      <w:bookmarkEnd w:id="17"/>
    </w:p>
    <w:p w14:paraId="63708A79"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19" w:name="_Toc189894273"/>
      <w:bookmarkStart w:id="20" w:name="_Toc198700844"/>
      <w:bookmarkStart w:id="21" w:name="_Toc238380196"/>
      <w:bookmarkStart w:id="22" w:name="_Toc364873060"/>
      <w:bookmarkStart w:id="23" w:name="_Toc512527133"/>
      <w:bookmarkStart w:id="24" w:name="_Toc512582829"/>
      <w:bookmarkStart w:id="25" w:name="_Toc520102409"/>
      <w:bookmarkStart w:id="26" w:name="_Toc532902412"/>
      <w:bookmarkStart w:id="27" w:name="_Toc532911200"/>
      <w:bookmarkStart w:id="28" w:name="_Toc534641567"/>
      <w:r w:rsidRPr="00CB0670">
        <w:rPr>
          <w:rFonts w:asciiTheme="majorHAnsi" w:eastAsiaTheme="majorEastAsia" w:hAnsiTheme="majorHAnsi" w:cstheme="majorBidi"/>
          <w:b/>
          <w:color w:val="6CC04A" w:themeColor="background2"/>
          <w:sz w:val="32"/>
          <w:szCs w:val="32"/>
        </w:rPr>
        <w:t>Purpose</w:t>
      </w:r>
      <w:bookmarkEnd w:id="19"/>
      <w:bookmarkEnd w:id="20"/>
      <w:bookmarkEnd w:id="21"/>
      <w:bookmarkEnd w:id="22"/>
      <w:bookmarkEnd w:id="23"/>
      <w:bookmarkEnd w:id="24"/>
      <w:bookmarkEnd w:id="25"/>
      <w:bookmarkEnd w:id="26"/>
      <w:bookmarkEnd w:id="27"/>
      <w:bookmarkEnd w:id="28"/>
    </w:p>
    <w:p w14:paraId="6F7D3DB7"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32B575B1"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Define the role of this document in the overall project documentation; Describe the structure of this document in brief; Identify the specific audiences for this document and indicate how they are expected to use it. </w:t>
      </w:r>
    </w:p>
    <w:p w14:paraId="7670C377"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This document describes the low-level design for </w:t>
      </w:r>
      <w:r w:rsidRPr="00CB0670">
        <w:rPr>
          <w:rFonts w:eastAsia="SimSun" w:cs="Times New Roman"/>
          <w:b/>
          <w:sz w:val="20"/>
          <w:lang w:eastAsia="zh-CN"/>
        </w:rPr>
        <w:t xml:space="preserve">the Labeling Process of KB </w:t>
      </w:r>
      <w:proofErr w:type="spellStart"/>
      <w:r w:rsidRPr="00CB0670">
        <w:rPr>
          <w:rFonts w:eastAsia="SimSun" w:cs="Times New Roman"/>
          <w:b/>
          <w:sz w:val="20"/>
          <w:lang w:eastAsia="zh-CN"/>
        </w:rPr>
        <w:t>Microelletrica</w:t>
      </w:r>
      <w:proofErr w:type="spellEnd"/>
      <w:r w:rsidRPr="00CB0670">
        <w:rPr>
          <w:rFonts w:eastAsia="SimSun" w:cs="Times New Roman"/>
          <w:sz w:val="20"/>
          <w:lang w:eastAsia="zh-CN"/>
        </w:rPr>
        <w:t xml:space="preserve"> Development of the component is contingent upon the approval of this document.</w:t>
      </w:r>
    </w:p>
    <w:p w14:paraId="5F07A6F6"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29" w:name="_Toc189894274"/>
      <w:bookmarkStart w:id="30" w:name="_Toc198700845"/>
      <w:bookmarkStart w:id="31" w:name="_Toc238380197"/>
      <w:bookmarkStart w:id="32" w:name="_Toc364873061"/>
      <w:bookmarkStart w:id="33" w:name="_Toc512527134"/>
      <w:bookmarkStart w:id="34" w:name="_Toc512582830"/>
      <w:bookmarkStart w:id="35" w:name="_Toc520102410"/>
      <w:bookmarkStart w:id="36" w:name="_Toc532902413"/>
      <w:bookmarkStart w:id="37" w:name="_Toc532911201"/>
      <w:bookmarkStart w:id="38" w:name="_Toc534641568"/>
      <w:r w:rsidRPr="00CB0670">
        <w:rPr>
          <w:rFonts w:asciiTheme="majorHAnsi" w:eastAsiaTheme="majorEastAsia" w:hAnsiTheme="majorHAnsi" w:cstheme="majorBidi"/>
          <w:b/>
          <w:color w:val="6CC04A" w:themeColor="background2"/>
          <w:sz w:val="32"/>
          <w:szCs w:val="32"/>
        </w:rPr>
        <w:t>Scope</w:t>
      </w:r>
      <w:bookmarkEnd w:id="29"/>
      <w:bookmarkEnd w:id="30"/>
      <w:bookmarkEnd w:id="31"/>
      <w:bookmarkEnd w:id="32"/>
      <w:bookmarkEnd w:id="33"/>
      <w:bookmarkEnd w:id="34"/>
      <w:bookmarkEnd w:id="35"/>
      <w:bookmarkEnd w:id="36"/>
      <w:bookmarkEnd w:id="37"/>
      <w:bookmarkEnd w:id="38"/>
      <w:r w:rsidRPr="00CB0670">
        <w:rPr>
          <w:rFonts w:asciiTheme="majorHAnsi" w:eastAsiaTheme="majorEastAsia" w:hAnsiTheme="majorHAnsi" w:cstheme="majorBidi"/>
          <w:b/>
          <w:color w:val="6CC04A" w:themeColor="background2"/>
          <w:sz w:val="32"/>
          <w:szCs w:val="32"/>
        </w:rPr>
        <w:t xml:space="preserve"> </w:t>
      </w:r>
    </w:p>
    <w:p w14:paraId="439D1996"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7CEB70BF"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Define the scope of this document, with a specific caveat that anything that is not specifically defined as being within the scope is out of the scope.</w:t>
      </w:r>
    </w:p>
    <w:p w14:paraId="6F5146BF"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The scope of this document is limited to low-level design of the component. </w:t>
      </w:r>
    </w:p>
    <w:p w14:paraId="1C13F4DD"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Use cases, requirements, process descriptions, project plans, and other documents listed under internal and external references may be referenced, paraphrased, or interpreted to help develop, explain, or evaluate the domain model; however, this document is not the authoritative reference for such information. Accordingly, creating or modifying use cases, requirements, process descriptions, etc. are out of the scope of this document.</w:t>
      </w:r>
    </w:p>
    <w:p w14:paraId="44A59648"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39" w:name="_Toc189894275"/>
      <w:bookmarkStart w:id="40" w:name="_Toc198700846"/>
      <w:bookmarkStart w:id="41" w:name="_Toc238380198"/>
      <w:bookmarkStart w:id="42" w:name="_Toc364873062"/>
      <w:bookmarkStart w:id="43" w:name="_Toc512527136"/>
      <w:bookmarkStart w:id="44" w:name="_Toc512582832"/>
      <w:bookmarkStart w:id="45" w:name="_Toc520102411"/>
      <w:bookmarkStart w:id="46" w:name="_Toc532902414"/>
      <w:bookmarkStart w:id="47" w:name="_Toc532911202"/>
      <w:bookmarkStart w:id="48" w:name="_Toc534641569"/>
      <w:r w:rsidRPr="00CB0670">
        <w:rPr>
          <w:rFonts w:asciiTheme="majorHAnsi" w:eastAsiaTheme="majorEastAsia" w:hAnsiTheme="majorHAnsi" w:cstheme="majorBidi"/>
          <w:b/>
          <w:color w:val="6CC04A" w:themeColor="background2"/>
          <w:sz w:val="32"/>
          <w:szCs w:val="32"/>
        </w:rPr>
        <w:t>Document Overview</w:t>
      </w:r>
      <w:bookmarkEnd w:id="39"/>
      <w:bookmarkEnd w:id="40"/>
      <w:bookmarkEnd w:id="41"/>
      <w:bookmarkEnd w:id="42"/>
      <w:bookmarkEnd w:id="43"/>
      <w:bookmarkEnd w:id="44"/>
      <w:bookmarkEnd w:id="45"/>
      <w:bookmarkEnd w:id="46"/>
      <w:bookmarkEnd w:id="47"/>
      <w:bookmarkEnd w:id="48"/>
      <w:r w:rsidRPr="00CB0670">
        <w:rPr>
          <w:rFonts w:asciiTheme="majorHAnsi" w:eastAsiaTheme="majorEastAsia" w:hAnsiTheme="majorHAnsi" w:cstheme="majorBidi"/>
          <w:b/>
          <w:color w:val="6CC04A" w:themeColor="background2"/>
          <w:sz w:val="32"/>
          <w:szCs w:val="32"/>
        </w:rPr>
        <w:t xml:space="preserve"> </w:t>
      </w:r>
    </w:p>
    <w:p w14:paraId="1F831363"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028B7E88"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Explain how the document is organized and what it contains.</w:t>
      </w:r>
    </w:p>
    <w:p w14:paraId="3C81D869"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t>Section 2:</w:t>
      </w:r>
      <w:r w:rsidRPr="00CB0670">
        <w:rPr>
          <w:rFonts w:eastAsia="SimSun" w:cs="Times New Roman"/>
          <w:sz w:val="20"/>
          <w:lang w:eastAsia="zh-CN"/>
        </w:rPr>
        <w:t xml:space="preserve"> </w:t>
      </w:r>
    </w:p>
    <w:p w14:paraId="5C58060B" w14:textId="77777777" w:rsidR="00CB0670" w:rsidRPr="00CB0670" w:rsidRDefault="00CB0670" w:rsidP="0062582B">
      <w:pPr>
        <w:numPr>
          <w:ilvl w:val="0"/>
          <w:numId w:val="8"/>
        </w:numPr>
        <w:snapToGrid w:val="0"/>
        <w:spacing w:before="60" w:after="60"/>
        <w:rPr>
          <w:rFonts w:eastAsia="SimSun" w:cs="Times New Roman"/>
          <w:sz w:val="20"/>
          <w:lang w:eastAsia="zh-CN"/>
        </w:rPr>
      </w:pPr>
      <w:r w:rsidRPr="00CB0670">
        <w:rPr>
          <w:rFonts w:eastAsia="SimSun" w:cs="Times New Roman"/>
          <w:sz w:val="20"/>
          <w:lang w:eastAsia="zh-CN"/>
        </w:rPr>
        <w:t>Explains the Use Case in Detail and breaks it down into different smaller pieces.</w:t>
      </w:r>
    </w:p>
    <w:p w14:paraId="37ECB2EE" w14:textId="77777777" w:rsidR="00CB0670" w:rsidRPr="00CB0670" w:rsidRDefault="00CB0670" w:rsidP="0062582B">
      <w:pPr>
        <w:numPr>
          <w:ilvl w:val="0"/>
          <w:numId w:val="8"/>
        </w:numPr>
        <w:snapToGrid w:val="0"/>
        <w:spacing w:before="60" w:after="60"/>
        <w:rPr>
          <w:rFonts w:eastAsia="SimSun" w:cs="Times New Roman"/>
          <w:sz w:val="20"/>
          <w:lang w:eastAsia="zh-CN"/>
        </w:rPr>
      </w:pPr>
      <w:r w:rsidRPr="00CB0670">
        <w:rPr>
          <w:rFonts w:eastAsia="SimSun" w:cs="Times New Roman"/>
          <w:sz w:val="20"/>
          <w:lang w:eastAsia="zh-CN"/>
        </w:rPr>
        <w:t>Contains a list of different modules (in an ideal world, that would be user stories, but since it is an automated scenario, it will be broken in different modules)</w:t>
      </w:r>
    </w:p>
    <w:p w14:paraId="0E9933A0" w14:textId="77777777" w:rsidR="00CB0670" w:rsidRPr="00CB0670" w:rsidRDefault="00CB0670" w:rsidP="00CB0670">
      <w:pPr>
        <w:snapToGrid w:val="0"/>
        <w:spacing w:before="60" w:after="60"/>
        <w:ind w:left="576"/>
        <w:rPr>
          <w:rFonts w:eastAsia="SimSun" w:cs="Times New Roman"/>
          <w:sz w:val="20"/>
          <w:highlight w:val="yellow"/>
          <w:lang w:eastAsia="zh-CN"/>
        </w:rPr>
      </w:pPr>
    </w:p>
    <w:p w14:paraId="265E2877"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Section 3:</w:t>
      </w:r>
    </w:p>
    <w:p w14:paraId="05431E92" w14:textId="77777777" w:rsidR="00CB0670" w:rsidRPr="00CB0670" w:rsidRDefault="00CB0670" w:rsidP="0062582B">
      <w:pPr>
        <w:numPr>
          <w:ilvl w:val="0"/>
          <w:numId w:val="9"/>
        </w:numPr>
        <w:snapToGrid w:val="0"/>
        <w:spacing w:before="60" w:after="60"/>
        <w:rPr>
          <w:rFonts w:eastAsia="SimSun" w:cs="Times New Roman"/>
          <w:b/>
          <w:sz w:val="20"/>
          <w:lang w:eastAsia="zh-CN"/>
        </w:rPr>
      </w:pPr>
      <w:r w:rsidRPr="00CB0670">
        <w:rPr>
          <w:rFonts w:eastAsia="SimSun" w:cs="Times New Roman"/>
          <w:sz w:val="20"/>
          <w:lang w:eastAsia="zh-CN"/>
        </w:rPr>
        <w:lastRenderedPageBreak/>
        <w:t>Contains Use Cases, which could be transformed into test cases by the customer</w:t>
      </w:r>
    </w:p>
    <w:p w14:paraId="7AF8897F" w14:textId="77777777" w:rsidR="00CB0670" w:rsidRPr="00CB0670" w:rsidRDefault="00CB0670" w:rsidP="0062582B">
      <w:pPr>
        <w:numPr>
          <w:ilvl w:val="0"/>
          <w:numId w:val="9"/>
        </w:numPr>
        <w:snapToGrid w:val="0"/>
        <w:spacing w:before="60" w:after="60"/>
        <w:rPr>
          <w:rFonts w:eastAsia="SimSun" w:cs="Times New Roman"/>
          <w:b/>
          <w:sz w:val="20"/>
          <w:lang w:eastAsia="zh-CN"/>
        </w:rPr>
      </w:pPr>
      <w:r w:rsidRPr="00CB0670">
        <w:rPr>
          <w:rFonts w:eastAsia="SimSun" w:cs="Times New Roman"/>
          <w:sz w:val="20"/>
          <w:lang w:eastAsia="zh-CN"/>
        </w:rPr>
        <w:t xml:space="preserve">The transformation from Use Cases into Test Cases and conducting the Tests is not part of the PTC responsibility within the </w:t>
      </w:r>
      <w:proofErr w:type="spellStart"/>
      <w:r w:rsidRPr="00CB0670">
        <w:rPr>
          <w:rFonts w:eastAsia="SimSun" w:cs="Times New Roman"/>
          <w:sz w:val="20"/>
          <w:lang w:eastAsia="zh-CN"/>
        </w:rPr>
        <w:t>PoC</w:t>
      </w:r>
      <w:proofErr w:type="spellEnd"/>
    </w:p>
    <w:p w14:paraId="2BBFD1C3" w14:textId="77777777" w:rsidR="00CB0670" w:rsidRPr="00CB0670" w:rsidRDefault="00CB0670" w:rsidP="00CB0670">
      <w:pPr>
        <w:snapToGrid w:val="0"/>
        <w:spacing w:before="60" w:after="60"/>
        <w:ind w:left="576"/>
        <w:rPr>
          <w:rFonts w:eastAsia="SimSun" w:cs="Times New Roman"/>
          <w:sz w:val="20"/>
          <w:highlight w:val="yellow"/>
          <w:lang w:eastAsia="zh-CN"/>
        </w:rPr>
      </w:pPr>
    </w:p>
    <w:p w14:paraId="78DEECCB"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Section 4:</w:t>
      </w:r>
    </w:p>
    <w:p w14:paraId="1B2F287A" w14:textId="77777777" w:rsidR="00CB0670" w:rsidRPr="00CB0670" w:rsidRDefault="00CB0670" w:rsidP="0062582B">
      <w:pPr>
        <w:numPr>
          <w:ilvl w:val="0"/>
          <w:numId w:val="10"/>
        </w:numPr>
        <w:snapToGrid w:val="0"/>
        <w:spacing w:before="60" w:after="60"/>
        <w:rPr>
          <w:rFonts w:eastAsia="SimSun" w:cs="Times New Roman"/>
          <w:sz w:val="20"/>
          <w:lang w:eastAsia="zh-CN"/>
        </w:rPr>
      </w:pPr>
      <w:r w:rsidRPr="00CB0670">
        <w:rPr>
          <w:rFonts w:eastAsia="SimSun" w:cs="Times New Roman"/>
          <w:sz w:val="20"/>
          <w:lang w:eastAsia="zh-CN"/>
        </w:rPr>
        <w:t>Contains a list of third party Software components</w:t>
      </w:r>
    </w:p>
    <w:p w14:paraId="7B308631" w14:textId="77777777" w:rsidR="00CB0670" w:rsidRPr="00CB0670" w:rsidRDefault="00CB0670" w:rsidP="0062582B">
      <w:pPr>
        <w:numPr>
          <w:ilvl w:val="0"/>
          <w:numId w:val="10"/>
        </w:numPr>
        <w:snapToGrid w:val="0"/>
        <w:spacing w:before="60" w:after="60"/>
        <w:rPr>
          <w:rFonts w:eastAsia="SimSun" w:cs="Times New Roman"/>
          <w:sz w:val="20"/>
          <w:lang w:eastAsia="zh-CN"/>
        </w:rPr>
      </w:pPr>
      <w:r w:rsidRPr="00CB0670">
        <w:rPr>
          <w:rFonts w:eastAsia="SimSun" w:cs="Times New Roman"/>
          <w:sz w:val="20"/>
          <w:lang w:eastAsia="zh-CN"/>
        </w:rPr>
        <w:t>Contains all necessary license agreements for third party software</w:t>
      </w:r>
    </w:p>
    <w:p w14:paraId="0F98F6A5" w14:textId="77777777" w:rsidR="00CB0670" w:rsidRPr="00CB0670" w:rsidRDefault="00CB0670" w:rsidP="00CB0670">
      <w:pPr>
        <w:snapToGrid w:val="0"/>
        <w:spacing w:before="60" w:after="60"/>
        <w:ind w:left="576"/>
        <w:rPr>
          <w:rFonts w:eastAsia="SimSun" w:cs="Times New Roman"/>
          <w:sz w:val="20"/>
          <w:lang w:eastAsia="zh-CN"/>
        </w:rPr>
      </w:pPr>
      <w:bookmarkStart w:id="49" w:name="_Toc189894277"/>
      <w:bookmarkStart w:id="50" w:name="_Toc198700848"/>
      <w:bookmarkStart w:id="51" w:name="_Toc238380199"/>
      <w:bookmarkStart w:id="52" w:name="_Toc364873063"/>
      <w:bookmarkEnd w:id="18"/>
      <w:r w:rsidRPr="00CB0670">
        <w:rPr>
          <w:rFonts w:eastAsia="SimSun" w:cs="Times New Roman"/>
          <w:sz w:val="20"/>
          <w:lang w:eastAsia="zh-CN"/>
        </w:rPr>
        <w:br w:type="page"/>
      </w:r>
    </w:p>
    <w:p w14:paraId="7A3AE0B2"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53" w:name="_Toc512520685"/>
      <w:bookmarkStart w:id="54" w:name="_Toc512527137"/>
      <w:bookmarkStart w:id="55" w:name="_Toc512582833"/>
      <w:bookmarkStart w:id="56" w:name="_Toc520102412"/>
      <w:bookmarkStart w:id="57" w:name="_Toc532902415"/>
      <w:bookmarkStart w:id="58" w:name="_Toc532911203"/>
      <w:bookmarkStart w:id="59" w:name="_Toc534641570"/>
      <w:r w:rsidRPr="00CB0670">
        <w:rPr>
          <w:rFonts w:asciiTheme="majorHAnsi" w:eastAsiaTheme="majorEastAsia" w:hAnsiTheme="majorHAnsi" w:cstheme="majorBidi"/>
          <w:b/>
          <w:color w:val="6CC04A" w:themeColor="background2"/>
          <w:sz w:val="32"/>
          <w:szCs w:val="32"/>
        </w:rPr>
        <w:lastRenderedPageBreak/>
        <w:t>Delivery Approach</w:t>
      </w:r>
      <w:bookmarkEnd w:id="53"/>
      <w:bookmarkEnd w:id="54"/>
      <w:bookmarkEnd w:id="55"/>
      <w:bookmarkEnd w:id="56"/>
      <w:bookmarkEnd w:id="57"/>
      <w:bookmarkEnd w:id="58"/>
      <w:bookmarkEnd w:id="59"/>
    </w:p>
    <w:p w14:paraId="3FCAF4D1"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681EBBFB"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Explain with which methodology the project target will be achieved.</w:t>
      </w:r>
    </w:p>
    <w:p w14:paraId="7E1E8603"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The full functionality will be developed based on an waterfall approach having conducted </w:t>
      </w:r>
      <w:proofErr w:type="gramStart"/>
      <w:r w:rsidRPr="00CB0670">
        <w:rPr>
          <w:rFonts w:eastAsia="SimSun" w:cs="Times New Roman"/>
          <w:sz w:val="20"/>
          <w:lang w:eastAsia="zh-CN"/>
        </w:rPr>
        <w:t>a  Kick</w:t>
      </w:r>
      <w:proofErr w:type="gramEnd"/>
      <w:r w:rsidRPr="00CB0670">
        <w:rPr>
          <w:rFonts w:eastAsia="SimSun" w:cs="Times New Roman"/>
          <w:sz w:val="20"/>
          <w:lang w:eastAsia="zh-CN"/>
        </w:rPr>
        <w:t xml:space="preserve">-Off Workshop to gather the requirements. The Kick-Off Workshop took place on 24.4.2018 in Milano at </w:t>
      </w:r>
      <w:proofErr w:type="spellStart"/>
      <w:r w:rsidRPr="00CB0670">
        <w:rPr>
          <w:rFonts w:eastAsia="SimSun" w:cs="Times New Roman"/>
          <w:sz w:val="20"/>
          <w:lang w:eastAsia="zh-CN"/>
        </w:rPr>
        <w:t>Microelettrica</w:t>
      </w:r>
      <w:proofErr w:type="spellEnd"/>
      <w:r w:rsidRPr="00CB0670">
        <w:rPr>
          <w:rFonts w:eastAsia="SimSun" w:cs="Times New Roman"/>
          <w:sz w:val="20"/>
          <w:lang w:eastAsia="zh-CN"/>
        </w:rPr>
        <w:t>.</w:t>
      </w:r>
    </w:p>
    <w:p w14:paraId="74082EA0" w14:textId="52DBD15C"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The implementation of the </w:t>
      </w:r>
      <w:proofErr w:type="spellStart"/>
      <w:r w:rsidRPr="00CB0670">
        <w:rPr>
          <w:rFonts w:eastAsia="SimSun" w:cs="Times New Roman"/>
          <w:sz w:val="20"/>
          <w:lang w:eastAsia="zh-CN"/>
        </w:rPr>
        <w:t>PoC</w:t>
      </w:r>
      <w:proofErr w:type="spellEnd"/>
      <w:r w:rsidRPr="00CB0670">
        <w:rPr>
          <w:rFonts w:eastAsia="SimSun" w:cs="Times New Roman"/>
          <w:sz w:val="20"/>
          <w:lang w:eastAsia="zh-CN"/>
        </w:rPr>
        <w:t xml:space="preserve"> will be broken down</w:t>
      </w:r>
      <w:r w:rsidR="00D63C1E">
        <w:rPr>
          <w:rFonts w:eastAsia="SimSun" w:cs="Times New Roman"/>
          <w:sz w:val="20"/>
          <w:lang w:eastAsia="zh-CN"/>
        </w:rPr>
        <w:t xml:space="preserve"> in single modules, described in the document</w:t>
      </w:r>
      <w:r w:rsidRPr="00CB0670">
        <w:rPr>
          <w:rFonts w:eastAsia="SimSun" w:cs="Times New Roman"/>
          <w:sz w:val="20"/>
          <w:lang w:eastAsia="zh-CN"/>
        </w:rPr>
        <w:t>. Each module will be delivered with test data and conducted basic implementation tests.</w:t>
      </w:r>
    </w:p>
    <w:p w14:paraId="78F1B4F8"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1990A34A" wp14:editId="5CD512BE">
            <wp:extent cx="6400800" cy="3379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5760" cy="3387301"/>
                    </a:xfrm>
                    <a:prstGeom prst="rect">
                      <a:avLst/>
                    </a:prstGeom>
                    <a:noFill/>
                  </pic:spPr>
                </pic:pic>
              </a:graphicData>
            </a:graphic>
          </wp:inline>
        </w:drawing>
      </w:r>
    </w:p>
    <w:p w14:paraId="6BB8903E" w14:textId="77777777" w:rsidR="00CB0670" w:rsidRPr="00CB0670" w:rsidRDefault="00CB0670" w:rsidP="00CB0670">
      <w:pPr>
        <w:rPr>
          <w:rFonts w:asciiTheme="majorHAnsi" w:eastAsiaTheme="majorEastAsia" w:hAnsiTheme="majorHAnsi" w:cstheme="majorBidi"/>
          <w:b/>
          <w:smallCaps/>
          <w:color w:val="6CC04A" w:themeColor="background2"/>
          <w:sz w:val="32"/>
          <w:szCs w:val="32"/>
        </w:rPr>
      </w:pPr>
      <w:bookmarkStart w:id="60" w:name="_Toc512527140"/>
      <w:r w:rsidRPr="00CB0670">
        <w:br w:type="page"/>
      </w:r>
    </w:p>
    <w:p w14:paraId="228287FF" w14:textId="77777777"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61" w:name="_Toc532902416"/>
      <w:bookmarkStart w:id="62" w:name="_Toc532911204"/>
      <w:bookmarkStart w:id="63" w:name="_Toc534641571"/>
      <w:r w:rsidRPr="00CB0670">
        <w:rPr>
          <w:rFonts w:asciiTheme="majorHAnsi" w:eastAsiaTheme="majorEastAsia" w:hAnsiTheme="majorHAnsi" w:cstheme="majorBidi"/>
          <w:b/>
          <w:color w:val="6CC04A" w:themeColor="background2"/>
          <w:sz w:val="32"/>
          <w:szCs w:val="32"/>
        </w:rPr>
        <w:lastRenderedPageBreak/>
        <w:t>Project Scope</w:t>
      </w:r>
      <w:bookmarkEnd w:id="61"/>
      <w:bookmarkEnd w:id="62"/>
      <w:bookmarkEnd w:id="63"/>
    </w:p>
    <w:p w14:paraId="04A803A7"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3CA0D21E"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Explain the Use Case in Detail and write down a </w:t>
      </w:r>
      <w:proofErr w:type="spellStart"/>
      <w:r w:rsidRPr="00CB0670">
        <w:rPr>
          <w:rFonts w:eastAsia="SimSun" w:cs="Times New Roman"/>
          <w:bCs/>
          <w:iCs/>
          <w:color w:val="000000"/>
          <w:sz w:val="18"/>
          <w:szCs w:val="20"/>
        </w:rPr>
        <w:t>break down</w:t>
      </w:r>
      <w:proofErr w:type="spellEnd"/>
      <w:r w:rsidRPr="00CB0670">
        <w:rPr>
          <w:rFonts w:eastAsia="SimSun" w:cs="Times New Roman"/>
          <w:bCs/>
          <w:iCs/>
          <w:color w:val="000000"/>
          <w:sz w:val="18"/>
          <w:szCs w:val="20"/>
        </w:rPr>
        <w:t xml:space="preserve"> of the full functionality into different user stories, or at least modules.</w:t>
      </w:r>
    </w:p>
    <w:p w14:paraId="00A9A870"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As Label-Responsible, my job today is to prepare early enough the Zebra-Labels for the products, which are created on the production line. I need to have the labels ready for the workers, whenever a label is necessary. Labels are always related to a specific Order number, so the first thing I need to do is, looking in ERP S400 for an order number and extract all serial numbers for the order. With this serial number, I can start the label printing, which I provide afterwards to the worker. When a product is tested successfully the worker places the next available label on the product itself. For each successfully tested product I’m also responsible to print out the document and place it next to the product. After a complete order is processed, I also need to print out the order of conformity.</w:t>
      </w:r>
    </w:p>
    <w:p w14:paraId="07AF7482"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Target of the </w:t>
      </w:r>
      <w:proofErr w:type="spellStart"/>
      <w:r w:rsidRPr="00CB0670">
        <w:rPr>
          <w:rFonts w:eastAsia="SimSun" w:cs="Times New Roman"/>
          <w:sz w:val="20"/>
          <w:lang w:eastAsia="zh-CN"/>
        </w:rPr>
        <w:t>PoC</w:t>
      </w:r>
      <w:proofErr w:type="spellEnd"/>
      <w:r w:rsidRPr="00CB0670">
        <w:rPr>
          <w:rFonts w:eastAsia="SimSun" w:cs="Times New Roman"/>
          <w:sz w:val="20"/>
          <w:lang w:eastAsia="zh-CN"/>
        </w:rPr>
        <w:t xml:space="preserve"> here is to automate the process.</w:t>
      </w:r>
    </w:p>
    <w:p w14:paraId="71154BF5" w14:textId="77777777" w:rsidR="00CB0670" w:rsidRPr="00CB0670" w:rsidRDefault="00CB0670" w:rsidP="00CB0670">
      <w:pPr>
        <w:snapToGrid w:val="0"/>
        <w:spacing w:before="60" w:after="60"/>
        <w:ind w:left="576"/>
        <w:rPr>
          <w:rFonts w:eastAsia="SimSun" w:cs="Times New Roman"/>
          <w:sz w:val="20"/>
          <w:lang w:eastAsia="zh-CN"/>
        </w:rPr>
      </w:pPr>
    </w:p>
    <w:p w14:paraId="590FEC34"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In the near-term future, the ERP System S400 should automatically inform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about order number and their belonging serial numbers. The testbench will be connected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as well, and once there is a “successful” test signal from the testbench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the next available serial number for the current order should be applied to the tested good. This ultimately triggers the whole printing process, consisting of Zebra-Label printing, protocol creation and printing.</w:t>
      </w:r>
    </w:p>
    <w:p w14:paraId="52E5623A"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Once the last serial number is assigned, the order of conformity should be printed as well.</w:t>
      </w:r>
    </w:p>
    <w:p w14:paraId="44F63505" w14:textId="77777777" w:rsidR="00CB0670" w:rsidRPr="00CB0670" w:rsidRDefault="00CB0670" w:rsidP="00CB0670">
      <w:pPr>
        <w:snapToGrid w:val="0"/>
        <w:spacing w:before="60" w:after="60"/>
        <w:ind w:left="576"/>
        <w:rPr>
          <w:rFonts w:eastAsia="SimSun" w:cs="Times New Roman"/>
          <w:sz w:val="20"/>
          <w:lang w:eastAsia="zh-CN"/>
        </w:rPr>
      </w:pPr>
    </w:p>
    <w:p w14:paraId="345CD483"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To get the tasks better structured the above described process will be broken down in different </w:t>
      </w:r>
      <w:proofErr w:type="spellStart"/>
      <w:r w:rsidRPr="00CB0670">
        <w:rPr>
          <w:rFonts w:eastAsia="SimSun" w:cs="Times New Roman"/>
          <w:sz w:val="20"/>
          <w:lang w:eastAsia="zh-CN"/>
        </w:rPr>
        <w:t>moduls</w:t>
      </w:r>
      <w:proofErr w:type="spellEnd"/>
      <w:r w:rsidRPr="00CB0670">
        <w:rPr>
          <w:rFonts w:eastAsia="SimSun" w:cs="Times New Roman"/>
          <w:sz w:val="20"/>
          <w:lang w:eastAsia="zh-CN"/>
        </w:rPr>
        <w:t xml:space="preserve">. Each module is </w:t>
      </w:r>
      <w:proofErr w:type="spellStart"/>
      <w:r w:rsidRPr="00CB0670">
        <w:rPr>
          <w:rFonts w:eastAsia="SimSun" w:cs="Times New Roman"/>
          <w:sz w:val="20"/>
          <w:lang w:eastAsia="zh-CN"/>
        </w:rPr>
        <w:t>descriped</w:t>
      </w:r>
      <w:proofErr w:type="spellEnd"/>
      <w:r w:rsidRPr="00CB0670">
        <w:rPr>
          <w:rFonts w:eastAsia="SimSun" w:cs="Times New Roman"/>
          <w:sz w:val="20"/>
          <w:lang w:eastAsia="zh-CN"/>
        </w:rPr>
        <w:t xml:space="preserve"> in detail in the next chapter.</w:t>
      </w:r>
    </w:p>
    <w:p w14:paraId="68517B4E" w14:textId="77777777" w:rsidR="00CB0670" w:rsidRPr="00CB0670" w:rsidRDefault="00CB0670" w:rsidP="00CB0670">
      <w:pPr>
        <w:snapToGrid w:val="0"/>
        <w:spacing w:before="60" w:after="60"/>
        <w:ind w:left="576"/>
        <w:rPr>
          <w:rFonts w:eastAsia="SimSun" w:cs="Times New Roman"/>
          <w:sz w:val="20"/>
          <w:lang w:eastAsia="zh-CN"/>
        </w:rPr>
      </w:pPr>
    </w:p>
    <w:p w14:paraId="18F457C0" w14:textId="77777777" w:rsidR="00CB0670" w:rsidRPr="00CB0670" w:rsidRDefault="00CB0670" w:rsidP="0062582B">
      <w:pPr>
        <w:numPr>
          <w:ilvl w:val="0"/>
          <w:numId w:val="12"/>
        </w:numPr>
        <w:snapToGrid w:val="0"/>
        <w:spacing w:before="60" w:after="60"/>
        <w:rPr>
          <w:rFonts w:eastAsia="SimSun" w:cs="Times New Roman"/>
          <w:sz w:val="20"/>
          <w:lang w:eastAsia="zh-CN"/>
        </w:rPr>
      </w:pPr>
      <w:r w:rsidRPr="00CB0670">
        <w:rPr>
          <w:rFonts w:eastAsia="SimSun" w:cs="Times New Roman"/>
          <w:sz w:val="20"/>
          <w:lang w:eastAsia="zh-CN"/>
        </w:rPr>
        <w:t>Module 1: ERP Connection</w:t>
      </w:r>
      <w:r w:rsidRPr="00CB0670">
        <w:rPr>
          <w:rFonts w:eastAsia="SimSun" w:cs="Times New Roman"/>
          <w:sz w:val="20"/>
          <w:lang w:eastAsia="zh-CN"/>
        </w:rPr>
        <w:br/>
        <w:t>Order Number and Serial Number collection from ERP S400</w:t>
      </w:r>
      <w:bookmarkEnd w:id="60"/>
    </w:p>
    <w:p w14:paraId="70D71040" w14:textId="77777777" w:rsidR="00CB0670" w:rsidRPr="00CB0670" w:rsidRDefault="00CB0670" w:rsidP="0062582B">
      <w:pPr>
        <w:numPr>
          <w:ilvl w:val="0"/>
          <w:numId w:val="12"/>
        </w:numPr>
        <w:snapToGrid w:val="0"/>
        <w:spacing w:before="60" w:after="60"/>
        <w:rPr>
          <w:rFonts w:eastAsia="SimSun" w:cs="Times New Roman"/>
          <w:sz w:val="20"/>
          <w:lang w:eastAsia="zh-CN"/>
        </w:rPr>
      </w:pPr>
      <w:r w:rsidRPr="00CB0670">
        <w:rPr>
          <w:rFonts w:eastAsia="SimSun" w:cs="Times New Roman"/>
          <w:sz w:val="20"/>
          <w:lang w:eastAsia="zh-CN"/>
        </w:rPr>
        <w:t>Module 2: Testbench Connection</w:t>
      </w:r>
      <w:r w:rsidRPr="00CB0670">
        <w:rPr>
          <w:rFonts w:eastAsia="SimSun" w:cs="Times New Roman"/>
          <w:sz w:val="20"/>
          <w:lang w:eastAsia="zh-CN"/>
        </w:rPr>
        <w:br/>
        <w:t xml:space="preserve">Testbench sending data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and creation of Protocol in XML</w:t>
      </w:r>
    </w:p>
    <w:p w14:paraId="05976D9A" w14:textId="77777777" w:rsidR="00CB0670" w:rsidRPr="00CB0670" w:rsidRDefault="00CB0670" w:rsidP="0062582B">
      <w:pPr>
        <w:numPr>
          <w:ilvl w:val="0"/>
          <w:numId w:val="12"/>
        </w:numPr>
        <w:snapToGrid w:val="0"/>
        <w:spacing w:before="60" w:after="60"/>
        <w:rPr>
          <w:rFonts w:eastAsia="SimSun" w:cs="Times New Roman"/>
          <w:sz w:val="20"/>
          <w:lang w:eastAsia="zh-CN"/>
        </w:rPr>
      </w:pPr>
      <w:r w:rsidRPr="00CB0670">
        <w:rPr>
          <w:rFonts w:eastAsia="SimSun" w:cs="Times New Roman"/>
          <w:sz w:val="20"/>
          <w:lang w:eastAsia="zh-CN"/>
        </w:rPr>
        <w:t>Module 3: Conventional Printing</w:t>
      </w:r>
      <w:r w:rsidRPr="00CB0670">
        <w:rPr>
          <w:rFonts w:eastAsia="SimSun" w:cs="Times New Roman"/>
          <w:sz w:val="20"/>
          <w:lang w:eastAsia="zh-CN"/>
        </w:rPr>
        <w:br/>
        <w:t>Printing of Protocol, including conversion of xml into pdf and conventional printing</w:t>
      </w:r>
    </w:p>
    <w:p w14:paraId="1D545449" w14:textId="77777777" w:rsidR="00CB0670" w:rsidRPr="00CB0670" w:rsidRDefault="00CB0670" w:rsidP="0062582B">
      <w:pPr>
        <w:numPr>
          <w:ilvl w:val="0"/>
          <w:numId w:val="12"/>
        </w:numPr>
        <w:snapToGrid w:val="0"/>
        <w:spacing w:before="60" w:after="60"/>
        <w:rPr>
          <w:rFonts w:eastAsia="SimSun" w:cs="Times New Roman"/>
          <w:sz w:val="20"/>
          <w:lang w:eastAsia="zh-CN"/>
        </w:rPr>
      </w:pPr>
      <w:r w:rsidRPr="00CB0670">
        <w:rPr>
          <w:rFonts w:eastAsia="SimSun" w:cs="Times New Roman"/>
          <w:sz w:val="20"/>
          <w:lang w:eastAsia="zh-CN"/>
        </w:rPr>
        <w:t>Module 4: Zebra Printing</w:t>
      </w:r>
      <w:r w:rsidRPr="00CB0670">
        <w:rPr>
          <w:rFonts w:eastAsia="SimSun" w:cs="Times New Roman"/>
          <w:sz w:val="20"/>
          <w:lang w:eastAsia="zh-CN"/>
        </w:rPr>
        <w:br/>
        <w:t>Printing of Zebra-Label using a Zebra Printer</w:t>
      </w:r>
    </w:p>
    <w:p w14:paraId="473235DB" w14:textId="77777777" w:rsidR="00CB0670" w:rsidRPr="00CB0670" w:rsidRDefault="00CB0670" w:rsidP="00CB0670">
      <w:pPr>
        <w:rPr>
          <w:rFonts w:eastAsia="SimSun" w:cs="Times New Roman"/>
          <w:sz w:val="20"/>
          <w:lang w:eastAsia="zh-CN"/>
        </w:rPr>
      </w:pPr>
      <w:r w:rsidRPr="00CB0670">
        <w:br w:type="page"/>
      </w:r>
    </w:p>
    <w:p w14:paraId="6C48FB62"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64" w:name="_Toc532902417"/>
      <w:bookmarkStart w:id="65" w:name="_Toc532911205"/>
      <w:bookmarkStart w:id="66" w:name="_Toc534641572"/>
      <w:r w:rsidRPr="00CB0670">
        <w:rPr>
          <w:rFonts w:asciiTheme="majorHAnsi" w:eastAsiaTheme="majorEastAsia" w:hAnsiTheme="majorHAnsi" w:cstheme="majorBidi"/>
          <w:color w:val="6CC04A" w:themeColor="background2"/>
          <w:sz w:val="26"/>
          <w:szCs w:val="26"/>
        </w:rPr>
        <w:lastRenderedPageBreak/>
        <w:t>Use Case Design /User Story Design</w:t>
      </w:r>
      <w:bookmarkEnd w:id="64"/>
      <w:bookmarkEnd w:id="65"/>
      <w:bookmarkEnd w:id="66"/>
    </w:p>
    <w:p w14:paraId="46E0BCDC" w14:textId="43BF52BB" w:rsid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67" w:name="_Toc532902418"/>
      <w:bookmarkStart w:id="68" w:name="_Toc532911206"/>
      <w:bookmarkStart w:id="69" w:name="_Toc534641573"/>
      <w:r w:rsidRPr="00CB0670">
        <w:rPr>
          <w:rFonts w:asciiTheme="majorHAnsi" w:eastAsiaTheme="majorEastAsia" w:hAnsiTheme="majorHAnsi" w:cstheme="majorBidi"/>
          <w:color w:val="6CC04A" w:themeColor="background2"/>
          <w:sz w:val="26"/>
          <w:szCs w:val="26"/>
        </w:rPr>
        <w:t xml:space="preserve">Existing KB </w:t>
      </w:r>
      <w:proofErr w:type="spellStart"/>
      <w:r w:rsidRPr="00CB0670">
        <w:rPr>
          <w:rFonts w:asciiTheme="majorHAnsi" w:eastAsiaTheme="majorEastAsia" w:hAnsiTheme="majorHAnsi" w:cstheme="majorBidi"/>
          <w:color w:val="6CC04A" w:themeColor="background2"/>
          <w:sz w:val="26"/>
          <w:szCs w:val="26"/>
        </w:rPr>
        <w:t>Thingworx</w:t>
      </w:r>
      <w:proofErr w:type="spellEnd"/>
      <w:r w:rsidRPr="00CB0670">
        <w:rPr>
          <w:rFonts w:asciiTheme="majorHAnsi" w:eastAsiaTheme="majorEastAsia" w:hAnsiTheme="majorHAnsi" w:cstheme="majorBidi"/>
          <w:color w:val="6CC04A" w:themeColor="background2"/>
          <w:sz w:val="26"/>
          <w:szCs w:val="26"/>
        </w:rPr>
        <w:t xml:space="preserve"> architecture Modell</w:t>
      </w:r>
      <w:bookmarkEnd w:id="67"/>
      <w:bookmarkEnd w:id="68"/>
      <w:bookmarkEnd w:id="69"/>
    </w:p>
    <w:p w14:paraId="36BA313E" w14:textId="19316EBF" w:rsidR="00CB0670" w:rsidRPr="00594345" w:rsidRDefault="00CB0670" w:rsidP="00594345">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70" w:name="_Toc532911207"/>
      <w:bookmarkStart w:id="71" w:name="_Toc534641574"/>
      <w:r w:rsidRPr="00594345">
        <w:rPr>
          <w:rFonts w:asciiTheme="majorHAnsi" w:eastAsiaTheme="majorEastAsia" w:hAnsiTheme="majorHAnsi" w:cstheme="majorBidi"/>
          <w:i/>
          <w:iCs/>
          <w:color w:val="6CC04A" w:themeColor="background2"/>
        </w:rPr>
        <w:t>Server setup</w:t>
      </w:r>
      <w:bookmarkEnd w:id="70"/>
      <w:bookmarkEnd w:id="71"/>
    </w:p>
    <w:p w14:paraId="1FFFF1E4"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At KB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is implemented on global level, where e.g. all KPI calculations are done and as well on local plant level to have the possibility to integrate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in production processes. For failure safety e.g. in scope of network failures it’s needed to have the local system as near as possible to the shop floor.</w:t>
      </w:r>
    </w:p>
    <w:p w14:paraId="38EF6D8D"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Global system is designed as a </w:t>
      </w:r>
      <w:proofErr w:type="gramStart"/>
      <w:r w:rsidRPr="00CB0670">
        <w:rPr>
          <w:rFonts w:eastAsia="SimSun" w:cs="Times New Roman"/>
          <w:sz w:val="20"/>
          <w:lang w:eastAsia="zh-CN"/>
        </w:rPr>
        <w:t>3 staging</w:t>
      </w:r>
      <w:proofErr w:type="gramEnd"/>
      <w:r w:rsidRPr="00CB0670">
        <w:rPr>
          <w:rFonts w:eastAsia="SimSun" w:cs="Times New Roman"/>
          <w:sz w:val="20"/>
          <w:lang w:eastAsia="zh-CN"/>
        </w:rPr>
        <w:t xml:space="preserve"> system (development-, test- and productive system), local system as 2 staging system (test- and productive system).</w:t>
      </w:r>
    </w:p>
    <w:p w14:paraId="544A9D21"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753CDA16" wp14:editId="3A8780BE">
            <wp:extent cx="6645910" cy="2889885"/>
            <wp:effectExtent l="0" t="0" r="254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89885"/>
                    </a:xfrm>
                    <a:prstGeom prst="rect">
                      <a:avLst/>
                    </a:prstGeom>
                  </pic:spPr>
                </pic:pic>
              </a:graphicData>
            </a:graphic>
          </wp:inline>
        </w:drawing>
      </w:r>
    </w:p>
    <w:p w14:paraId="4D7ACBD6" w14:textId="75325311" w:rsid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Production equipment is fully separated in an own V-LAN (Shop-floor Network). Communication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must be implemented as Webservice or </w:t>
      </w:r>
      <w:proofErr w:type="spellStart"/>
      <w:r w:rsidRPr="00CB0670">
        <w:rPr>
          <w:rFonts w:eastAsia="SimSun" w:cs="Times New Roman"/>
          <w:sz w:val="20"/>
          <w:lang w:eastAsia="zh-CN"/>
        </w:rPr>
        <w:t>Thingworx-AlwaysOn</w:t>
      </w:r>
      <w:proofErr w:type="spellEnd"/>
      <w:r w:rsidRPr="00CB0670">
        <w:rPr>
          <w:rFonts w:eastAsia="SimSun" w:cs="Times New Roman"/>
          <w:sz w:val="20"/>
          <w:lang w:eastAsia="zh-CN"/>
        </w:rPr>
        <w:t xml:space="preserve"> protocol. Because source, target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and port (HTTPS: 443) is known firewall openings can be reduced to an absolute minimum.</w:t>
      </w:r>
    </w:p>
    <w:p w14:paraId="7AEAAA34" w14:textId="1B86CCC9" w:rsidR="00CB0670" w:rsidRPr="00594345" w:rsidRDefault="00CB0670" w:rsidP="00594345">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72" w:name="_Toc532911208"/>
      <w:bookmarkStart w:id="73" w:name="_Toc534641575"/>
      <w:proofErr w:type="spellStart"/>
      <w:r w:rsidRPr="00594345">
        <w:rPr>
          <w:rFonts w:asciiTheme="majorHAnsi" w:eastAsiaTheme="majorEastAsia" w:hAnsiTheme="majorHAnsi" w:cstheme="majorBidi"/>
          <w:i/>
          <w:iCs/>
          <w:color w:val="6CC04A" w:themeColor="background2"/>
        </w:rPr>
        <w:t>Thingworx</w:t>
      </w:r>
      <w:proofErr w:type="spellEnd"/>
      <w:r w:rsidRPr="00594345">
        <w:rPr>
          <w:rFonts w:asciiTheme="majorHAnsi" w:eastAsiaTheme="majorEastAsia" w:hAnsiTheme="majorHAnsi" w:cstheme="majorBidi"/>
          <w:i/>
          <w:iCs/>
          <w:color w:val="6CC04A" w:themeColor="background2"/>
        </w:rPr>
        <w:t xml:space="preserve"> Basic Setup</w:t>
      </w:r>
      <w:bookmarkEnd w:id="72"/>
      <w:bookmarkEnd w:id="73"/>
    </w:p>
    <w:p w14:paraId="17908873"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At KB basic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architecture is defined by global IT. Objects (Things, Templates…) must fit to it and can only be created by global admins. With this common architecture all data content is defined. Mashups (visualizations) can be also created by local admins or local developers. Responsibility to maintain the system especially in times of production lies on local IT. More details are given by the definition of the operation model.</w:t>
      </w:r>
    </w:p>
    <w:p w14:paraId="1ECF6B7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lastRenderedPageBreak/>
        <w:drawing>
          <wp:inline distT="0" distB="0" distL="0" distR="0" wp14:anchorId="7B62D183" wp14:editId="190C7C4A">
            <wp:extent cx="6645910" cy="3213735"/>
            <wp:effectExtent l="0" t="0" r="254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13735"/>
                    </a:xfrm>
                    <a:prstGeom prst="rect">
                      <a:avLst/>
                    </a:prstGeom>
                  </pic:spPr>
                </pic:pic>
              </a:graphicData>
            </a:graphic>
          </wp:inline>
        </w:drawing>
      </w:r>
    </w:p>
    <w:p w14:paraId="165B475F"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As mentioned before basic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architecture is defined in a fixed structure from division level down to machines and stations of a machine or line. Special equipment (e.g. test benches) are handled by defined Templates, also functionality and data structure </w:t>
      </w:r>
      <w:proofErr w:type="gramStart"/>
      <w:r w:rsidRPr="00CB0670">
        <w:rPr>
          <w:rFonts w:eastAsia="SimSun" w:cs="Times New Roman"/>
          <w:sz w:val="20"/>
          <w:lang w:eastAsia="zh-CN"/>
        </w:rPr>
        <w:t>is</w:t>
      </w:r>
      <w:proofErr w:type="gramEnd"/>
      <w:r w:rsidRPr="00CB0670">
        <w:rPr>
          <w:rFonts w:eastAsia="SimSun" w:cs="Times New Roman"/>
          <w:sz w:val="20"/>
          <w:lang w:eastAsia="zh-CN"/>
        </w:rPr>
        <w:t xml:space="preserve"> defined. Because of this </w:t>
      </w:r>
      <w:proofErr w:type="gramStart"/>
      <w:r w:rsidRPr="00CB0670">
        <w:rPr>
          <w:rFonts w:eastAsia="SimSun" w:cs="Times New Roman"/>
          <w:sz w:val="20"/>
          <w:lang w:eastAsia="zh-CN"/>
        </w:rPr>
        <w:t>later on</w:t>
      </w:r>
      <w:proofErr w:type="gramEnd"/>
      <w:r w:rsidRPr="00CB0670">
        <w:rPr>
          <w:rFonts w:eastAsia="SimSun" w:cs="Times New Roman"/>
          <w:sz w:val="20"/>
          <w:lang w:eastAsia="zh-CN"/>
        </w:rPr>
        <w:t xml:space="preserve"> described Properties and/or Services </w:t>
      </w:r>
      <w:r w:rsidRPr="00CB0670">
        <w:rPr>
          <w:rFonts w:eastAsia="SimSun" w:cs="Times New Roman"/>
          <w:b/>
          <w:i/>
          <w:sz w:val="20"/>
          <w:lang w:eastAsia="zh-CN"/>
        </w:rPr>
        <w:t>must</w:t>
      </w:r>
      <w:r w:rsidRPr="00CB0670">
        <w:rPr>
          <w:rFonts w:eastAsia="SimSun" w:cs="Times New Roman"/>
          <w:sz w:val="20"/>
          <w:lang w:eastAsia="zh-CN"/>
        </w:rPr>
        <w:t xml:space="preserve"> be used! Additional needed functionality must be approved by DM Team (I/APP1.3).</w:t>
      </w:r>
    </w:p>
    <w:p w14:paraId="46CDBA63"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0F08D35D" wp14:editId="60A15E44">
            <wp:extent cx="6645910" cy="320675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206750"/>
                    </a:xfrm>
                    <a:prstGeom prst="rect">
                      <a:avLst/>
                    </a:prstGeom>
                  </pic:spPr>
                </pic:pic>
              </a:graphicData>
            </a:graphic>
          </wp:inline>
        </w:drawing>
      </w:r>
    </w:p>
    <w:p w14:paraId="5D744E9D" w14:textId="77777777" w:rsidR="00CB0670" w:rsidRPr="00CB0670" w:rsidRDefault="00CB0670" w:rsidP="00CB0670">
      <w:pPr>
        <w:snapToGrid w:val="0"/>
        <w:spacing w:before="60" w:after="60"/>
        <w:ind w:left="576"/>
        <w:rPr>
          <w:rFonts w:eastAsia="SimSun" w:cs="Times New Roman"/>
          <w:sz w:val="20"/>
          <w:lang w:eastAsia="zh-CN"/>
        </w:rPr>
      </w:pPr>
    </w:p>
    <w:p w14:paraId="51F8D764"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74" w:name="_Toc532902419"/>
      <w:bookmarkStart w:id="75" w:name="_Toc532911209"/>
      <w:bookmarkStart w:id="76" w:name="_Toc534641576"/>
      <w:r w:rsidRPr="00CB0670">
        <w:rPr>
          <w:rFonts w:asciiTheme="majorHAnsi" w:eastAsiaTheme="majorEastAsia" w:hAnsiTheme="majorHAnsi" w:cstheme="majorBidi"/>
          <w:color w:val="6CC04A" w:themeColor="background2"/>
          <w:sz w:val="26"/>
          <w:szCs w:val="26"/>
        </w:rPr>
        <w:lastRenderedPageBreak/>
        <w:t>ERP Connection</w:t>
      </w:r>
      <w:bookmarkEnd w:id="74"/>
      <w:bookmarkEnd w:id="75"/>
      <w:bookmarkEnd w:id="76"/>
    </w:p>
    <w:p w14:paraId="526C08EB"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77" w:name="_Toc532902420"/>
      <w:bookmarkStart w:id="78" w:name="_Toc532911210"/>
      <w:bookmarkStart w:id="79" w:name="_Toc534641577"/>
      <w:r w:rsidRPr="00CB0670">
        <w:rPr>
          <w:rFonts w:asciiTheme="majorHAnsi" w:eastAsiaTheme="majorEastAsia" w:hAnsiTheme="majorHAnsi" w:cstheme="majorBidi"/>
          <w:color w:val="6CC04A" w:themeColor="background2"/>
          <w:sz w:val="24"/>
          <w:szCs w:val="24"/>
        </w:rPr>
        <w:t>Overview</w:t>
      </w:r>
      <w:bookmarkEnd w:id="77"/>
      <w:bookmarkEnd w:id="78"/>
      <w:bookmarkEnd w:id="79"/>
    </w:p>
    <w:p w14:paraId="159F074D"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ERP System running on IBM AS/400 should store the relevant data (here mentioned for now order number and serial numbers) in 2 new database tables.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will read in a regular time interval (every 15-30 min) the data from these tables (via JDBC) and process it 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w:t>
      </w:r>
      <w:r w:rsidRPr="00CB0670">
        <w:rPr>
          <w:rFonts w:eastAsia="SimSun" w:cs="Times New Roman"/>
          <w:sz w:val="20"/>
          <w:lang w:eastAsia="zh-CN"/>
        </w:rPr>
        <w:br/>
        <w:t xml:space="preserve">It is ERP responsibility to use a database type where JDBC driver for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is available!</w:t>
      </w:r>
    </w:p>
    <w:p w14:paraId="10E7C5FB"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b/>
          <w:sz w:val="20"/>
          <w:lang w:eastAsia="zh-CN"/>
        </w:rPr>
        <w:t>Table 1: order number exchange table</w:t>
      </w:r>
      <w:r w:rsidRPr="00CB0670">
        <w:rPr>
          <w:rFonts w:eastAsia="SimSun" w:cs="Times New Roman"/>
          <w:sz w:val="20"/>
          <w:lang w:eastAsia="zh-CN"/>
        </w:rPr>
        <w:t xml:space="preserve"> </w:t>
      </w:r>
      <w:r w:rsidRPr="00CB0670">
        <w:rPr>
          <w:rFonts w:eastAsia="SimSun" w:cs="Times New Roman"/>
          <w:sz w:val="20"/>
          <w:lang w:eastAsia="zh-CN"/>
        </w:rPr>
        <w:br/>
        <w:t xml:space="preserve">Contains information about order numbers and meta data information. </w:t>
      </w:r>
      <w:r w:rsidRPr="00CB0670">
        <w:rPr>
          <w:rFonts w:eastAsia="SimSun" w:cs="Times New Roman"/>
          <w:b/>
          <w:sz w:val="20"/>
          <w:lang w:eastAsia="zh-CN"/>
        </w:rPr>
        <w:t xml:space="preserve">The absolute minimum as information within the table is an order number, a timestamp, Drawing Number and a Result-Identifier. </w:t>
      </w:r>
      <w:r w:rsidRPr="00CB0670">
        <w:rPr>
          <w:rFonts w:eastAsia="SimSun" w:cs="Times New Roman"/>
          <w:sz w:val="20"/>
          <w:lang w:eastAsia="zh-CN"/>
        </w:rPr>
        <w:t>More attributes could be added, which are related to one single order number. (Please see concrete attribute list in implementation details)</w:t>
      </w:r>
    </w:p>
    <w:p w14:paraId="26A2D9B8"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 </w:t>
      </w:r>
      <w:r w:rsidRPr="00CB0670">
        <w:rPr>
          <w:rFonts w:eastAsia="SimSun" w:cs="Times New Roman"/>
          <w:b/>
          <w:sz w:val="20"/>
          <w:lang w:eastAsia="zh-CN"/>
        </w:rPr>
        <w:t>Table 2: serial number exchange table</w:t>
      </w:r>
      <w:r w:rsidRPr="00CB0670">
        <w:rPr>
          <w:rFonts w:eastAsia="SimSun" w:cs="Times New Roman"/>
          <w:sz w:val="20"/>
          <w:lang w:eastAsia="zh-CN"/>
        </w:rPr>
        <w:br/>
        <w:t xml:space="preserve">Contains information about order number related serial numbers. </w:t>
      </w:r>
      <w:r w:rsidRPr="00CB0670">
        <w:rPr>
          <w:rFonts w:eastAsia="SimSun" w:cs="Times New Roman"/>
          <w:b/>
          <w:sz w:val="20"/>
          <w:lang w:eastAsia="zh-CN"/>
        </w:rPr>
        <w:t xml:space="preserve">The absolute minimum as information within the table is an order number, a serial number, a timestamp and a Result-Identifier. </w:t>
      </w:r>
      <w:r w:rsidRPr="00CB0670">
        <w:rPr>
          <w:rFonts w:eastAsia="SimSun" w:cs="Times New Roman"/>
          <w:sz w:val="20"/>
          <w:lang w:eastAsia="zh-CN"/>
        </w:rPr>
        <w:t>More attributes could be added, which are related to one single serial number. (Please see concrete attribute list in implementation details). Only Serial Numbers with a related Order Number entry in Table 1 will be processed! Typically, this is secured by using a Foreign Key relationship to Table 1</w:t>
      </w:r>
    </w:p>
    <w:p w14:paraId="50872FC6"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Each time data is read from the tables information will be stored in internal order table structure by using given Services</w:t>
      </w:r>
      <w:r w:rsidRPr="00CB0670">
        <w:rPr>
          <w:rFonts w:eastAsia="SimSun" w:cs="Times New Roman"/>
          <w:b/>
          <w:sz w:val="20"/>
          <w:lang w:eastAsia="zh-CN"/>
        </w:rPr>
        <w:t>.</w:t>
      </w:r>
    </w:p>
    <w:p w14:paraId="6D40A727"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same order number and/or Serial Numbers can be send multiple times. If new data is available in one of the 2 tables, it will either overwrite existing information or add an entry in the data table. For </w:t>
      </w:r>
      <w:r w:rsidRPr="00CB0670">
        <w:rPr>
          <w:rFonts w:eastAsia="SimSun" w:cs="Times New Roman"/>
          <w:b/>
          <w:sz w:val="20"/>
          <w:lang w:eastAsia="zh-CN"/>
        </w:rPr>
        <w:t xml:space="preserve">serial number exchange </w:t>
      </w:r>
      <w:proofErr w:type="gramStart"/>
      <w:r w:rsidRPr="00CB0670">
        <w:rPr>
          <w:rFonts w:eastAsia="SimSun" w:cs="Times New Roman"/>
          <w:b/>
          <w:sz w:val="20"/>
          <w:lang w:eastAsia="zh-CN"/>
        </w:rPr>
        <w:t>table</w:t>
      </w:r>
      <w:proofErr w:type="gramEnd"/>
      <w:r w:rsidRPr="00CB0670">
        <w:rPr>
          <w:rFonts w:eastAsia="SimSun" w:cs="Times New Roman"/>
          <w:b/>
          <w:sz w:val="20"/>
          <w:lang w:eastAsia="zh-CN"/>
        </w:rPr>
        <w:t xml:space="preserve"> </w:t>
      </w:r>
      <w:r w:rsidRPr="00CB0670">
        <w:rPr>
          <w:rFonts w:eastAsia="SimSun" w:cs="Times New Roman"/>
          <w:sz w:val="20"/>
          <w:lang w:eastAsia="zh-CN"/>
        </w:rPr>
        <w:t xml:space="preserve">the Serial number will serve as a primary, for </w:t>
      </w:r>
      <w:r w:rsidRPr="00CB0670">
        <w:rPr>
          <w:rFonts w:eastAsia="SimSun" w:cs="Times New Roman"/>
          <w:b/>
          <w:sz w:val="20"/>
          <w:lang w:eastAsia="zh-CN"/>
        </w:rPr>
        <w:t>order number exchange data table</w:t>
      </w:r>
      <w:r w:rsidRPr="00CB0670">
        <w:rPr>
          <w:rFonts w:eastAsia="SimSun" w:cs="Times New Roman"/>
          <w:sz w:val="20"/>
          <w:lang w:eastAsia="zh-CN"/>
        </w:rPr>
        <w:t xml:space="preserve"> the order number will serve as a primary key.</w:t>
      </w:r>
    </w:p>
    <w:p w14:paraId="64597668"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As long the order is not in production (first test result stored) the information in the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internal data table are always updated. As soon production is started data will not be updated anymore! See related Result Identifier! Later </w:t>
      </w:r>
      <w:proofErr w:type="gramStart"/>
      <w:r w:rsidRPr="00CB0670">
        <w:rPr>
          <w:rFonts w:eastAsia="SimSun" w:cs="Times New Roman"/>
          <w:sz w:val="20"/>
          <w:lang w:eastAsia="zh-CN"/>
        </w:rPr>
        <w:t>on</w:t>
      </w:r>
      <w:proofErr w:type="gramEnd"/>
      <w:r w:rsidRPr="00CB0670">
        <w:rPr>
          <w:rFonts w:eastAsia="SimSun" w:cs="Times New Roman"/>
          <w:sz w:val="20"/>
          <w:lang w:eastAsia="zh-CN"/>
        </w:rPr>
        <w:t xml:space="preserve"> added Serial numbers are transferred (new ones added but existing ones not updated or deleted!)</w:t>
      </w:r>
    </w:p>
    <w:p w14:paraId="57205BB5"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It is the responsibility of the ERP system to write data into the exchange database table for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The ERP must just ensure availability of data at the defined data location at the right time. Furthermore, it is then the responsibility of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to regularly read the data out of the exchange tables. No data is removed automatically in TWX or in exchange data tables, error handling will be provided via Result-Identifier. Data which are processed (Result-</w:t>
      </w:r>
      <w:proofErr w:type="gramStart"/>
      <w:r w:rsidRPr="00CB0670">
        <w:rPr>
          <w:rFonts w:eastAsia="SimSun" w:cs="Times New Roman"/>
          <w:sz w:val="20"/>
          <w:lang w:eastAsia="zh-CN"/>
        </w:rPr>
        <w:t>Identifier !</w:t>
      </w:r>
      <w:proofErr w:type="gramEnd"/>
      <w:r w:rsidRPr="00CB0670">
        <w:rPr>
          <w:rFonts w:eastAsia="SimSun" w:cs="Times New Roman"/>
          <w:sz w:val="20"/>
          <w:lang w:eastAsia="zh-CN"/>
        </w:rPr>
        <w:t>= null) can be deleted by ERP system.</w:t>
      </w:r>
    </w:p>
    <w:p w14:paraId="0F6B0620"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It’s essential to have an exchange data table in between because of the following reasons:</w:t>
      </w:r>
    </w:p>
    <w:p w14:paraId="17D6A529"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Clear defined responsibility of the data</w:t>
      </w:r>
    </w:p>
    <w:p w14:paraId="208ADDD4"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 xml:space="preserve">Only approved/released data is pushed to </w:t>
      </w:r>
      <w:proofErr w:type="spellStart"/>
      <w:r w:rsidRPr="00CB0670">
        <w:rPr>
          <w:rFonts w:eastAsia="SimSun" w:cs="Times New Roman"/>
          <w:sz w:val="20"/>
          <w:lang w:eastAsia="zh-CN"/>
        </w:rPr>
        <w:t>Thingworx</w:t>
      </w:r>
      <w:proofErr w:type="spellEnd"/>
    </w:p>
    <w:p w14:paraId="0A6CCFE2"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Historical data are not affected</w:t>
      </w:r>
    </w:p>
    <w:p w14:paraId="0B6FB79E" w14:textId="77777777" w:rsidR="00CB0670" w:rsidRPr="00CB0670" w:rsidRDefault="00CB0670" w:rsidP="0062582B">
      <w:pPr>
        <w:numPr>
          <w:ilvl w:val="1"/>
          <w:numId w:val="7"/>
        </w:numPr>
        <w:snapToGrid w:val="0"/>
        <w:spacing w:before="60" w:after="60"/>
        <w:rPr>
          <w:rFonts w:eastAsia="SimSun" w:cs="Times New Roman"/>
          <w:sz w:val="20"/>
          <w:lang w:eastAsia="zh-CN"/>
        </w:rPr>
      </w:pP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can provide return values about the process result</w:t>
      </w:r>
    </w:p>
    <w:p w14:paraId="57E3E9CF" w14:textId="77777777" w:rsidR="00CB0670" w:rsidRPr="00CB0670" w:rsidRDefault="00CB0670" w:rsidP="00CB0670">
      <w:pPr>
        <w:snapToGrid w:val="0"/>
        <w:spacing w:before="60" w:after="60"/>
        <w:ind w:left="576"/>
        <w:rPr>
          <w:rFonts w:eastAsia="SimSun" w:cs="Times New Roman"/>
          <w:sz w:val="20"/>
          <w:lang w:eastAsia="zh-CN"/>
        </w:rPr>
      </w:pPr>
    </w:p>
    <w:p w14:paraId="5D8D99FE" w14:textId="77777777" w:rsidR="00CB0670" w:rsidRPr="00CB0670" w:rsidRDefault="00CB0670" w:rsidP="00CB0670">
      <w:pPr>
        <w:snapToGrid w:val="0"/>
        <w:spacing w:before="60" w:after="60"/>
        <w:ind w:left="576"/>
        <w:rPr>
          <w:rFonts w:eastAsia="SimSun" w:cs="Times New Roman"/>
          <w:sz w:val="20"/>
          <w:lang w:eastAsia="zh-CN"/>
        </w:rPr>
      </w:pPr>
    </w:p>
    <w:p w14:paraId="1C597F6A"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80" w:name="_Toc532902421"/>
      <w:bookmarkStart w:id="81" w:name="_Toc532911211"/>
      <w:bookmarkStart w:id="82" w:name="_Toc534641578"/>
      <w:r w:rsidRPr="00CB0670">
        <w:rPr>
          <w:rFonts w:asciiTheme="majorHAnsi" w:eastAsiaTheme="majorEastAsia" w:hAnsiTheme="majorHAnsi" w:cstheme="majorBidi"/>
          <w:color w:val="6CC04A" w:themeColor="background2"/>
          <w:sz w:val="24"/>
          <w:szCs w:val="24"/>
        </w:rPr>
        <w:lastRenderedPageBreak/>
        <w:t>Illustration</w:t>
      </w:r>
      <w:bookmarkEnd w:id="80"/>
      <w:bookmarkEnd w:id="81"/>
      <w:bookmarkEnd w:id="82"/>
    </w:p>
    <w:p w14:paraId="3079CCB1"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29AA3B7C" wp14:editId="02B8C34A">
            <wp:extent cx="6149591" cy="1953137"/>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0764" cy="1963038"/>
                    </a:xfrm>
                    <a:prstGeom prst="rect">
                      <a:avLst/>
                    </a:prstGeom>
                    <a:noFill/>
                  </pic:spPr>
                </pic:pic>
              </a:graphicData>
            </a:graphic>
          </wp:inline>
        </w:drawing>
      </w:r>
    </w:p>
    <w:p w14:paraId="4BAE6B35"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83" w:name="_Toc532902422"/>
      <w:bookmarkStart w:id="84" w:name="_Toc532911212"/>
      <w:bookmarkStart w:id="85" w:name="_Toc534641579"/>
      <w:r w:rsidRPr="00CB0670">
        <w:rPr>
          <w:rFonts w:asciiTheme="majorHAnsi" w:eastAsiaTheme="majorEastAsia" w:hAnsiTheme="majorHAnsi" w:cstheme="majorBidi"/>
          <w:color w:val="6CC04A" w:themeColor="background2"/>
          <w:sz w:val="24"/>
          <w:szCs w:val="24"/>
        </w:rPr>
        <w:t>Use Cases</w:t>
      </w:r>
      <w:bookmarkEnd w:id="83"/>
      <w:bookmarkEnd w:id="84"/>
      <w:bookmarkEnd w:id="85"/>
    </w:p>
    <w:tbl>
      <w:tblPr>
        <w:tblStyle w:val="TableProfessional"/>
        <w:tblW w:w="0" w:type="auto"/>
        <w:tblInd w:w="720" w:type="dxa"/>
        <w:tblLook w:val="04A0" w:firstRow="1" w:lastRow="0" w:firstColumn="1" w:lastColumn="0" w:noHBand="0" w:noVBand="1"/>
      </w:tblPr>
      <w:tblGrid>
        <w:gridCol w:w="1913"/>
        <w:gridCol w:w="7817"/>
      </w:tblGrid>
      <w:tr w:rsidR="0041274B" w14:paraId="623566A0" w14:textId="77777777" w:rsidTr="00D903A5">
        <w:trPr>
          <w:cnfStyle w:val="100000000000" w:firstRow="1" w:lastRow="0" w:firstColumn="0" w:lastColumn="0" w:oddVBand="0" w:evenVBand="0" w:oddHBand="0" w:evenHBand="0" w:firstRowFirstColumn="0" w:firstRowLastColumn="0" w:lastRowFirstColumn="0" w:lastRowLastColumn="0"/>
        </w:trPr>
        <w:tc>
          <w:tcPr>
            <w:tcW w:w="1913" w:type="dxa"/>
          </w:tcPr>
          <w:p w14:paraId="0766FE09" w14:textId="77777777" w:rsidR="0041274B" w:rsidRDefault="0041274B" w:rsidP="00D63C1E">
            <w:pPr>
              <w:pStyle w:val="Body"/>
            </w:pPr>
            <w:r>
              <w:t>Use Case</w:t>
            </w:r>
          </w:p>
        </w:tc>
        <w:tc>
          <w:tcPr>
            <w:tcW w:w="7817" w:type="dxa"/>
          </w:tcPr>
          <w:p w14:paraId="152C5E96" w14:textId="77777777" w:rsidR="0041274B" w:rsidRDefault="0041274B" w:rsidP="00D63C1E">
            <w:pPr>
              <w:pStyle w:val="ListParagraph"/>
              <w:ind w:left="0"/>
            </w:pPr>
          </w:p>
        </w:tc>
      </w:tr>
      <w:tr w:rsidR="0041274B" w14:paraId="137BAA7A" w14:textId="77777777" w:rsidTr="00D903A5">
        <w:tc>
          <w:tcPr>
            <w:tcW w:w="1913" w:type="dxa"/>
          </w:tcPr>
          <w:p w14:paraId="35AEE290" w14:textId="77777777" w:rsidR="0041274B" w:rsidRPr="00BF0A75" w:rsidRDefault="0041274B" w:rsidP="00D63C1E">
            <w:pPr>
              <w:pStyle w:val="Body"/>
            </w:pPr>
            <w:r w:rsidRPr="00BF0A75">
              <w:t>UC_M01_01</w:t>
            </w:r>
          </w:p>
        </w:tc>
        <w:tc>
          <w:tcPr>
            <w:tcW w:w="7817" w:type="dxa"/>
          </w:tcPr>
          <w:p w14:paraId="1136915F" w14:textId="77777777" w:rsidR="0041274B" w:rsidRPr="00BF0A75" w:rsidRDefault="0041274B" w:rsidP="00D63C1E">
            <w:pPr>
              <w:pStyle w:val="Body"/>
            </w:pPr>
            <w:r>
              <w:t>New Data is provided in exchange database Tables by ERP400</w:t>
            </w:r>
          </w:p>
          <w:p w14:paraId="7573A1EE" w14:textId="77777777" w:rsidR="0041274B" w:rsidRDefault="0041274B" w:rsidP="00D63C1E">
            <w:pPr>
              <w:pStyle w:val="Body"/>
            </w:pPr>
            <w:r w:rsidRPr="00BF0A75">
              <w:t xml:space="preserve">Expected result: </w:t>
            </w:r>
          </w:p>
          <w:p w14:paraId="70181F0B" w14:textId="77777777" w:rsidR="0041274B" w:rsidRDefault="0041274B" w:rsidP="0062582B">
            <w:pPr>
              <w:pStyle w:val="Body"/>
              <w:numPr>
                <w:ilvl w:val="0"/>
                <w:numId w:val="23"/>
              </w:numPr>
            </w:pPr>
            <w:r w:rsidRPr="00BF0A75">
              <w:t>Added data in data</w:t>
            </w:r>
            <w:r>
              <w:t>base</w:t>
            </w:r>
            <w:r w:rsidRPr="00BF0A75">
              <w:t xml:space="preserve"> table</w:t>
            </w:r>
            <w:r>
              <w:t xml:space="preserve"> with result identifier = “null”</w:t>
            </w:r>
          </w:p>
          <w:p w14:paraId="686BE54D" w14:textId="77777777" w:rsidR="0041274B" w:rsidRDefault="0041274B" w:rsidP="0062582B">
            <w:pPr>
              <w:pStyle w:val="Body"/>
              <w:numPr>
                <w:ilvl w:val="0"/>
                <w:numId w:val="23"/>
              </w:numPr>
            </w:pPr>
            <w:proofErr w:type="spellStart"/>
            <w:r>
              <w:t>Thingworx</w:t>
            </w:r>
            <w:proofErr w:type="spellEnd"/>
            <w:r>
              <w:t xml:space="preserve"> is not involved in this use case</w:t>
            </w:r>
          </w:p>
          <w:p w14:paraId="0E48A201" w14:textId="77777777" w:rsidR="0041274B" w:rsidRPr="00BF0A75" w:rsidRDefault="0041274B" w:rsidP="0062582B">
            <w:pPr>
              <w:pStyle w:val="Body"/>
              <w:numPr>
                <w:ilvl w:val="0"/>
                <w:numId w:val="23"/>
              </w:numPr>
            </w:pPr>
            <w:r>
              <w:t>Triggering event for ERP 4000 need to be defined, only approved/released orders should be transferred to exchange table</w:t>
            </w:r>
          </w:p>
        </w:tc>
      </w:tr>
      <w:tr w:rsidR="0041274B" w14:paraId="56BA27DB" w14:textId="77777777" w:rsidTr="00D903A5">
        <w:tc>
          <w:tcPr>
            <w:tcW w:w="1913" w:type="dxa"/>
          </w:tcPr>
          <w:p w14:paraId="0A47C0F2" w14:textId="77777777" w:rsidR="0041274B" w:rsidRPr="00BF0A75" w:rsidRDefault="0041274B" w:rsidP="00D63C1E">
            <w:pPr>
              <w:pStyle w:val="Body"/>
            </w:pPr>
            <w:r w:rsidRPr="00BF0A75">
              <w:t>UC_M01_02</w:t>
            </w:r>
          </w:p>
        </w:tc>
        <w:tc>
          <w:tcPr>
            <w:tcW w:w="7817" w:type="dxa"/>
          </w:tcPr>
          <w:p w14:paraId="7DC1C759" w14:textId="77777777" w:rsidR="0041274B" w:rsidRPr="00BF0A75" w:rsidRDefault="0041274B" w:rsidP="00D63C1E">
            <w:pPr>
              <w:pStyle w:val="Body"/>
            </w:pPr>
            <w:proofErr w:type="spellStart"/>
            <w:r>
              <w:t>Thingworx</w:t>
            </w:r>
            <w:proofErr w:type="spellEnd"/>
            <w:r>
              <w:t xml:space="preserve"> collects new data from “</w:t>
            </w:r>
            <w:r w:rsidRPr="00D30F90">
              <w:rPr>
                <w:b/>
              </w:rPr>
              <w:t>serial number</w:t>
            </w:r>
            <w:r w:rsidRPr="00BF6C93">
              <w:t xml:space="preserve"> exchange table</w:t>
            </w:r>
            <w:r>
              <w:t xml:space="preserve">” with result identifier = “null”, the </w:t>
            </w:r>
            <w:r w:rsidRPr="00626675">
              <w:rPr>
                <w:b/>
              </w:rPr>
              <w:t>serial number is nonexistent</w:t>
            </w:r>
            <w:r>
              <w:t xml:space="preserve"> in the datable yet</w:t>
            </w:r>
          </w:p>
          <w:p w14:paraId="0E098D75" w14:textId="77777777" w:rsidR="0041274B" w:rsidRDefault="0041274B" w:rsidP="00D63C1E">
            <w:pPr>
              <w:pStyle w:val="Body"/>
            </w:pPr>
            <w:r w:rsidRPr="00BF0A75">
              <w:t xml:space="preserve">Expected result: </w:t>
            </w:r>
          </w:p>
          <w:p w14:paraId="1F84792E" w14:textId="77777777" w:rsidR="0041274B" w:rsidRDefault="0041274B" w:rsidP="0062582B">
            <w:pPr>
              <w:pStyle w:val="Body"/>
              <w:numPr>
                <w:ilvl w:val="0"/>
                <w:numId w:val="24"/>
              </w:numPr>
            </w:pPr>
            <w:r>
              <w:t xml:space="preserve">After a regular timeframe the exchange database table column for the </w:t>
            </w:r>
            <w:r w:rsidRPr="00626675">
              <w:rPr>
                <w:b/>
              </w:rPr>
              <w:t>result-identifier is filled</w:t>
            </w:r>
            <w:r>
              <w:t xml:space="preserve"> with related return code, so not null any more.</w:t>
            </w:r>
          </w:p>
          <w:p w14:paraId="38298B9D" w14:textId="77777777" w:rsidR="0041274B" w:rsidRDefault="0041274B" w:rsidP="0062582B">
            <w:pPr>
              <w:pStyle w:val="Body"/>
              <w:numPr>
                <w:ilvl w:val="0"/>
                <w:numId w:val="24"/>
              </w:numPr>
            </w:pPr>
            <w:r w:rsidRPr="00626675">
              <w:rPr>
                <w:b/>
              </w:rPr>
              <w:t>The data was integrated</w:t>
            </w:r>
            <w:r>
              <w:t xml:space="preserve"> into the </w:t>
            </w:r>
            <w:proofErr w:type="spellStart"/>
            <w:r>
              <w:t>twx</w:t>
            </w:r>
            <w:proofErr w:type="spellEnd"/>
            <w:r>
              <w:t xml:space="preserve"> data table</w:t>
            </w:r>
          </w:p>
          <w:p w14:paraId="2CDDDED4" w14:textId="77777777" w:rsidR="0041274B" w:rsidRPr="00BF0A75" w:rsidRDefault="0041274B" w:rsidP="0062582B">
            <w:pPr>
              <w:pStyle w:val="Body"/>
              <w:numPr>
                <w:ilvl w:val="0"/>
                <w:numId w:val="24"/>
              </w:numPr>
            </w:pPr>
            <w:r>
              <w:t>result identifier = 10</w:t>
            </w:r>
          </w:p>
        </w:tc>
      </w:tr>
      <w:tr w:rsidR="0041274B" w14:paraId="7A47DEFF" w14:textId="77777777" w:rsidTr="00D903A5">
        <w:tc>
          <w:tcPr>
            <w:tcW w:w="1913" w:type="dxa"/>
          </w:tcPr>
          <w:p w14:paraId="3E97E948" w14:textId="77777777" w:rsidR="0041274B" w:rsidRPr="00BF0A75" w:rsidRDefault="0041274B" w:rsidP="00D63C1E">
            <w:pPr>
              <w:pStyle w:val="Body"/>
            </w:pPr>
            <w:r>
              <w:t>UC_M01_03</w:t>
            </w:r>
          </w:p>
        </w:tc>
        <w:tc>
          <w:tcPr>
            <w:tcW w:w="7817" w:type="dxa"/>
          </w:tcPr>
          <w:p w14:paraId="64DD3822" w14:textId="77777777" w:rsidR="0041274B" w:rsidRPr="00BF0A75" w:rsidRDefault="0041274B" w:rsidP="00D63C1E">
            <w:pPr>
              <w:pStyle w:val="Body"/>
            </w:pPr>
            <w:proofErr w:type="spellStart"/>
            <w:r>
              <w:t>Thingworx</w:t>
            </w:r>
            <w:proofErr w:type="spellEnd"/>
            <w:r>
              <w:t xml:space="preserve"> collects new data from “</w:t>
            </w:r>
            <w:r w:rsidRPr="00D30F90">
              <w:rPr>
                <w:b/>
              </w:rPr>
              <w:t>order number</w:t>
            </w:r>
            <w:r w:rsidRPr="00BF6C93">
              <w:t xml:space="preserve"> exchange table</w:t>
            </w:r>
            <w:r>
              <w:t xml:space="preserve">” with result identifier = “null”, the </w:t>
            </w:r>
            <w:r w:rsidRPr="00626675">
              <w:rPr>
                <w:b/>
              </w:rPr>
              <w:t>order number is nonexistent</w:t>
            </w:r>
            <w:r>
              <w:t xml:space="preserve"> in the datable yet</w:t>
            </w:r>
          </w:p>
          <w:p w14:paraId="15BF6D69" w14:textId="77777777" w:rsidR="0041274B" w:rsidRDefault="0041274B" w:rsidP="00D63C1E">
            <w:pPr>
              <w:pStyle w:val="Body"/>
            </w:pPr>
            <w:r w:rsidRPr="00BF0A75">
              <w:t xml:space="preserve">Expected result: </w:t>
            </w:r>
          </w:p>
          <w:p w14:paraId="6BD50EB0" w14:textId="77777777" w:rsidR="0041274B" w:rsidRDefault="0041274B" w:rsidP="0062582B">
            <w:pPr>
              <w:pStyle w:val="Body"/>
              <w:numPr>
                <w:ilvl w:val="0"/>
                <w:numId w:val="24"/>
              </w:numPr>
            </w:pPr>
            <w:r>
              <w:t xml:space="preserve">After a regular timeframe the exchange database table column for the </w:t>
            </w:r>
            <w:r w:rsidRPr="00626675">
              <w:rPr>
                <w:b/>
              </w:rPr>
              <w:t>result-identifier is filled</w:t>
            </w:r>
            <w:r>
              <w:t xml:space="preserve"> with related return code, so not null any more.</w:t>
            </w:r>
          </w:p>
          <w:p w14:paraId="67A162F5" w14:textId="77777777" w:rsidR="0041274B" w:rsidRDefault="0041274B" w:rsidP="0062582B">
            <w:pPr>
              <w:pStyle w:val="Body"/>
              <w:numPr>
                <w:ilvl w:val="0"/>
                <w:numId w:val="24"/>
              </w:numPr>
            </w:pPr>
            <w:r w:rsidRPr="00626675">
              <w:rPr>
                <w:b/>
              </w:rPr>
              <w:t>The data was integrated</w:t>
            </w:r>
            <w:r>
              <w:t xml:space="preserve"> into the </w:t>
            </w:r>
            <w:proofErr w:type="spellStart"/>
            <w:r>
              <w:t>twx</w:t>
            </w:r>
            <w:proofErr w:type="spellEnd"/>
            <w:r>
              <w:t xml:space="preserve"> data table</w:t>
            </w:r>
          </w:p>
          <w:p w14:paraId="355E35EF" w14:textId="77777777" w:rsidR="0041274B" w:rsidRPr="00BF0A75" w:rsidRDefault="0041274B" w:rsidP="0062582B">
            <w:pPr>
              <w:pStyle w:val="Body"/>
              <w:numPr>
                <w:ilvl w:val="0"/>
                <w:numId w:val="24"/>
              </w:numPr>
            </w:pPr>
            <w:r>
              <w:t>result identifier = 10</w:t>
            </w:r>
          </w:p>
        </w:tc>
      </w:tr>
      <w:tr w:rsidR="0041274B" w14:paraId="4BE37D4B" w14:textId="77777777" w:rsidTr="00D903A5">
        <w:tc>
          <w:tcPr>
            <w:tcW w:w="1913" w:type="dxa"/>
          </w:tcPr>
          <w:p w14:paraId="3242E049" w14:textId="77777777" w:rsidR="0041274B" w:rsidRPr="00BF0A75" w:rsidRDefault="0041274B" w:rsidP="00D63C1E">
            <w:pPr>
              <w:pStyle w:val="Body"/>
            </w:pPr>
            <w:r>
              <w:lastRenderedPageBreak/>
              <w:t>UC_M01_04</w:t>
            </w:r>
          </w:p>
        </w:tc>
        <w:tc>
          <w:tcPr>
            <w:tcW w:w="7817" w:type="dxa"/>
          </w:tcPr>
          <w:p w14:paraId="4AA32FE7" w14:textId="77777777" w:rsidR="0041274B" w:rsidRPr="00BF0A75" w:rsidRDefault="0041274B" w:rsidP="00D63C1E">
            <w:pPr>
              <w:pStyle w:val="Body"/>
            </w:pPr>
            <w:proofErr w:type="spellStart"/>
            <w:r>
              <w:t>Thingworx</w:t>
            </w:r>
            <w:proofErr w:type="spellEnd"/>
            <w:r>
              <w:t xml:space="preserve"> collects new data from “</w:t>
            </w:r>
            <w:r w:rsidRPr="00D30F90">
              <w:rPr>
                <w:b/>
              </w:rPr>
              <w:t>serial number</w:t>
            </w:r>
            <w:r w:rsidRPr="00BF6C93">
              <w:t xml:space="preserve"> exchange table</w:t>
            </w:r>
            <w:r>
              <w:t xml:space="preserve">” with result identifier = “null”, the </w:t>
            </w:r>
            <w:r w:rsidRPr="00626675">
              <w:rPr>
                <w:b/>
              </w:rPr>
              <w:t>serial number is existent</w:t>
            </w:r>
            <w:r>
              <w:t xml:space="preserve"> in the datable yet, </w:t>
            </w:r>
            <w:r w:rsidRPr="00626675">
              <w:rPr>
                <w:b/>
              </w:rPr>
              <w:t>production not yet started</w:t>
            </w:r>
          </w:p>
          <w:p w14:paraId="71719385" w14:textId="77777777" w:rsidR="0041274B" w:rsidRDefault="0041274B" w:rsidP="00D63C1E">
            <w:pPr>
              <w:pStyle w:val="Body"/>
            </w:pPr>
            <w:r w:rsidRPr="00BF0A75">
              <w:t xml:space="preserve">Expected result: </w:t>
            </w:r>
          </w:p>
          <w:p w14:paraId="2D355705" w14:textId="77777777" w:rsidR="0041274B" w:rsidRDefault="0041274B" w:rsidP="0062582B">
            <w:pPr>
              <w:pStyle w:val="Body"/>
              <w:numPr>
                <w:ilvl w:val="0"/>
                <w:numId w:val="25"/>
              </w:numPr>
            </w:pPr>
            <w:r>
              <w:t xml:space="preserve">After a regular timeframe the exchange database table column for the </w:t>
            </w:r>
            <w:r w:rsidRPr="00626675">
              <w:rPr>
                <w:b/>
              </w:rPr>
              <w:t>result-identifier is filled</w:t>
            </w:r>
            <w:r>
              <w:t xml:space="preserve"> with related return code, so not null any more.</w:t>
            </w:r>
          </w:p>
          <w:p w14:paraId="72581E79" w14:textId="77777777" w:rsidR="0041274B" w:rsidRDefault="0041274B" w:rsidP="0062582B">
            <w:pPr>
              <w:pStyle w:val="Body"/>
              <w:numPr>
                <w:ilvl w:val="0"/>
                <w:numId w:val="25"/>
              </w:numPr>
            </w:pPr>
            <w:r w:rsidRPr="00626675">
              <w:rPr>
                <w:b/>
              </w:rPr>
              <w:t>The data was updated</w:t>
            </w:r>
            <w:r>
              <w:t xml:space="preserve"> in the </w:t>
            </w:r>
            <w:proofErr w:type="spellStart"/>
            <w:r>
              <w:t>twx</w:t>
            </w:r>
            <w:proofErr w:type="spellEnd"/>
            <w:r>
              <w:t xml:space="preserve"> data table</w:t>
            </w:r>
          </w:p>
          <w:p w14:paraId="399608FC" w14:textId="77777777" w:rsidR="0041274B" w:rsidRDefault="0041274B" w:rsidP="0062582B">
            <w:pPr>
              <w:pStyle w:val="Body"/>
              <w:numPr>
                <w:ilvl w:val="0"/>
                <w:numId w:val="25"/>
              </w:numPr>
            </w:pPr>
            <w:r>
              <w:t>result identifier = 10</w:t>
            </w:r>
          </w:p>
        </w:tc>
      </w:tr>
      <w:tr w:rsidR="0041274B" w14:paraId="324A6F13" w14:textId="77777777" w:rsidTr="00D903A5">
        <w:tc>
          <w:tcPr>
            <w:tcW w:w="1913" w:type="dxa"/>
          </w:tcPr>
          <w:p w14:paraId="714A869A" w14:textId="77777777" w:rsidR="0041274B" w:rsidRDefault="0041274B" w:rsidP="00D63C1E">
            <w:pPr>
              <w:pStyle w:val="Body"/>
            </w:pPr>
            <w:r>
              <w:t>UC_M01_05</w:t>
            </w:r>
          </w:p>
        </w:tc>
        <w:tc>
          <w:tcPr>
            <w:tcW w:w="7817" w:type="dxa"/>
          </w:tcPr>
          <w:p w14:paraId="531AB269" w14:textId="77777777" w:rsidR="0041274B" w:rsidRPr="00BF0A75" w:rsidRDefault="0041274B" w:rsidP="00D63C1E">
            <w:pPr>
              <w:pStyle w:val="Body"/>
            </w:pPr>
            <w:proofErr w:type="spellStart"/>
            <w:r>
              <w:t>Thingworx</w:t>
            </w:r>
            <w:proofErr w:type="spellEnd"/>
            <w:r>
              <w:t xml:space="preserve"> collects new data from “</w:t>
            </w:r>
            <w:r w:rsidRPr="00626675">
              <w:rPr>
                <w:b/>
              </w:rPr>
              <w:t>order number</w:t>
            </w:r>
            <w:r w:rsidRPr="00BF6C93">
              <w:t xml:space="preserve"> exchange table</w:t>
            </w:r>
            <w:r>
              <w:t xml:space="preserve">” with result identifier = “null”, the </w:t>
            </w:r>
            <w:r w:rsidRPr="00626675">
              <w:rPr>
                <w:b/>
              </w:rPr>
              <w:t>order number is existent</w:t>
            </w:r>
            <w:r>
              <w:t xml:space="preserve"> in the datable yet, </w:t>
            </w:r>
            <w:r w:rsidRPr="00626675">
              <w:rPr>
                <w:b/>
              </w:rPr>
              <w:t>production not yet started</w:t>
            </w:r>
          </w:p>
          <w:p w14:paraId="423B58B6" w14:textId="77777777" w:rsidR="0041274B" w:rsidRDefault="0041274B" w:rsidP="00D63C1E">
            <w:pPr>
              <w:pStyle w:val="Body"/>
            </w:pPr>
            <w:r w:rsidRPr="00BF0A75">
              <w:t xml:space="preserve">Expected result: </w:t>
            </w:r>
          </w:p>
          <w:p w14:paraId="79C70D8A" w14:textId="77777777" w:rsidR="0041274B" w:rsidRPr="00626675" w:rsidRDefault="0041274B" w:rsidP="0062582B">
            <w:pPr>
              <w:pStyle w:val="Body"/>
              <w:numPr>
                <w:ilvl w:val="0"/>
                <w:numId w:val="26"/>
              </w:numPr>
            </w:pPr>
            <w:r>
              <w:t xml:space="preserve">After a regular timeframe </w:t>
            </w:r>
            <w:r w:rsidRPr="00626675">
              <w:t xml:space="preserve">the exchange database table column for the </w:t>
            </w:r>
            <w:r w:rsidRPr="00626675">
              <w:rPr>
                <w:b/>
              </w:rPr>
              <w:t>result-identifier is filled</w:t>
            </w:r>
            <w:r w:rsidRPr="00626675">
              <w:t xml:space="preserve"> with related return code, so not null any more.</w:t>
            </w:r>
          </w:p>
          <w:p w14:paraId="645F55A6" w14:textId="77777777" w:rsidR="0041274B" w:rsidRDefault="0041274B" w:rsidP="0062582B">
            <w:pPr>
              <w:pStyle w:val="Body"/>
              <w:numPr>
                <w:ilvl w:val="0"/>
                <w:numId w:val="26"/>
              </w:numPr>
            </w:pPr>
            <w:r w:rsidRPr="00626675">
              <w:rPr>
                <w:b/>
              </w:rPr>
              <w:t>The data was updated</w:t>
            </w:r>
            <w:r w:rsidRPr="00626675">
              <w:t xml:space="preserve"> in the </w:t>
            </w:r>
            <w:proofErr w:type="spellStart"/>
            <w:r w:rsidRPr="00626675">
              <w:t>twx</w:t>
            </w:r>
            <w:proofErr w:type="spellEnd"/>
            <w:r>
              <w:t xml:space="preserve"> data table</w:t>
            </w:r>
          </w:p>
          <w:p w14:paraId="3865BE83" w14:textId="77777777" w:rsidR="0041274B" w:rsidRDefault="0041274B" w:rsidP="0062582B">
            <w:pPr>
              <w:pStyle w:val="Body"/>
              <w:numPr>
                <w:ilvl w:val="0"/>
                <w:numId w:val="26"/>
              </w:numPr>
            </w:pPr>
            <w:r>
              <w:t>result identifier = 10</w:t>
            </w:r>
          </w:p>
        </w:tc>
      </w:tr>
      <w:tr w:rsidR="00D903A5" w14:paraId="629BBC3C" w14:textId="77777777" w:rsidTr="00D903A5">
        <w:tc>
          <w:tcPr>
            <w:tcW w:w="9730" w:type="dxa"/>
            <w:gridSpan w:val="2"/>
          </w:tcPr>
          <w:p w14:paraId="0D6B25F4" w14:textId="2FCA5F96" w:rsidR="00D903A5" w:rsidRPr="00D903A5" w:rsidRDefault="00D903A5" w:rsidP="00D903A5">
            <w:pPr>
              <w:pStyle w:val="Body"/>
              <w:jc w:val="center"/>
              <w:rPr>
                <w:color w:val="FF0000"/>
              </w:rPr>
            </w:pPr>
            <w:r w:rsidRPr="00D903A5">
              <w:rPr>
                <w:color w:val="FF0000"/>
              </w:rPr>
              <w:t xml:space="preserve">The </w:t>
            </w:r>
            <w:proofErr w:type="spellStart"/>
            <w:r w:rsidRPr="00D903A5">
              <w:rPr>
                <w:color w:val="FF0000"/>
              </w:rPr>
              <w:t>UseCases</w:t>
            </w:r>
            <w:proofErr w:type="spellEnd"/>
            <w:r w:rsidRPr="00D903A5">
              <w:rPr>
                <w:color w:val="FF0000"/>
              </w:rPr>
              <w:t xml:space="preserve"> UC_M01_06 and UC_M01_07, will be implemented with a future version of the </w:t>
            </w:r>
            <w:proofErr w:type="spellStart"/>
            <w:r w:rsidRPr="00D903A5">
              <w:rPr>
                <w:color w:val="FF0000"/>
              </w:rPr>
              <w:t>SolutionPackage</w:t>
            </w:r>
            <w:proofErr w:type="spellEnd"/>
            <w:r w:rsidRPr="00D903A5">
              <w:rPr>
                <w:color w:val="FF0000"/>
              </w:rPr>
              <w:t>.</w:t>
            </w:r>
          </w:p>
        </w:tc>
      </w:tr>
      <w:tr w:rsidR="0041274B" w14:paraId="1635BD73" w14:textId="77777777" w:rsidTr="00D903A5">
        <w:tc>
          <w:tcPr>
            <w:tcW w:w="1913" w:type="dxa"/>
          </w:tcPr>
          <w:p w14:paraId="6C93EA51" w14:textId="77777777" w:rsidR="0041274B" w:rsidRPr="00D903A5" w:rsidRDefault="0041274B" w:rsidP="00D63C1E">
            <w:pPr>
              <w:pStyle w:val="Body"/>
              <w:rPr>
                <w:strike/>
              </w:rPr>
            </w:pPr>
            <w:r w:rsidRPr="00D903A5">
              <w:rPr>
                <w:strike/>
              </w:rPr>
              <w:t>UC_M01_06</w:t>
            </w:r>
          </w:p>
        </w:tc>
        <w:tc>
          <w:tcPr>
            <w:tcW w:w="7817" w:type="dxa"/>
          </w:tcPr>
          <w:p w14:paraId="01910B08" w14:textId="77777777" w:rsidR="0041274B" w:rsidRPr="00D903A5" w:rsidRDefault="0041274B" w:rsidP="00D63C1E">
            <w:pPr>
              <w:pStyle w:val="Body"/>
              <w:rPr>
                <w:strike/>
              </w:rPr>
            </w:pPr>
            <w:proofErr w:type="spellStart"/>
            <w:r w:rsidRPr="00D903A5">
              <w:rPr>
                <w:strike/>
              </w:rPr>
              <w:t>Thingworx</w:t>
            </w:r>
            <w:proofErr w:type="spellEnd"/>
            <w:r w:rsidRPr="00D903A5">
              <w:rPr>
                <w:strike/>
              </w:rPr>
              <w:t xml:space="preserve"> collects new data from “</w:t>
            </w:r>
            <w:r w:rsidRPr="00D903A5">
              <w:rPr>
                <w:b/>
                <w:strike/>
              </w:rPr>
              <w:t>serial number</w:t>
            </w:r>
            <w:r w:rsidRPr="00D903A5">
              <w:rPr>
                <w:strike/>
              </w:rPr>
              <w:t xml:space="preserve"> exchange table” with result identifier = “null”, the </w:t>
            </w:r>
            <w:r w:rsidRPr="00D903A5">
              <w:rPr>
                <w:b/>
                <w:strike/>
              </w:rPr>
              <w:t>serial number is existent</w:t>
            </w:r>
            <w:r w:rsidRPr="00D903A5">
              <w:rPr>
                <w:strike/>
              </w:rPr>
              <w:t xml:space="preserve"> in the datable yet, </w:t>
            </w:r>
            <w:r w:rsidRPr="00D903A5">
              <w:rPr>
                <w:b/>
                <w:strike/>
              </w:rPr>
              <w:t>production started</w:t>
            </w:r>
          </w:p>
          <w:p w14:paraId="3460F112" w14:textId="77777777" w:rsidR="0041274B" w:rsidRPr="00D903A5" w:rsidRDefault="0041274B" w:rsidP="00D63C1E">
            <w:pPr>
              <w:pStyle w:val="Body"/>
              <w:rPr>
                <w:strike/>
              </w:rPr>
            </w:pPr>
            <w:r w:rsidRPr="00D903A5">
              <w:rPr>
                <w:strike/>
              </w:rPr>
              <w:t xml:space="preserve">Expected result: </w:t>
            </w:r>
          </w:p>
          <w:p w14:paraId="060D1E1B" w14:textId="77777777" w:rsidR="0041274B" w:rsidRPr="00D903A5" w:rsidRDefault="0041274B" w:rsidP="0062582B">
            <w:pPr>
              <w:pStyle w:val="Body"/>
              <w:numPr>
                <w:ilvl w:val="0"/>
                <w:numId w:val="27"/>
              </w:numPr>
              <w:rPr>
                <w:strike/>
              </w:rPr>
            </w:pPr>
            <w:r w:rsidRPr="00D903A5">
              <w:rPr>
                <w:strike/>
              </w:rPr>
              <w:t xml:space="preserve">After a regular timeframe the exchange database table column for the </w:t>
            </w:r>
            <w:r w:rsidRPr="00D903A5">
              <w:rPr>
                <w:b/>
                <w:strike/>
              </w:rPr>
              <w:t>result-identifier is filled</w:t>
            </w:r>
            <w:r w:rsidRPr="00D903A5">
              <w:rPr>
                <w:strike/>
              </w:rPr>
              <w:t xml:space="preserve"> with related return code, so not null any more.</w:t>
            </w:r>
          </w:p>
          <w:p w14:paraId="40489344" w14:textId="77777777" w:rsidR="0041274B" w:rsidRPr="00D903A5" w:rsidRDefault="0041274B" w:rsidP="0062582B">
            <w:pPr>
              <w:pStyle w:val="Body"/>
              <w:numPr>
                <w:ilvl w:val="0"/>
                <w:numId w:val="27"/>
              </w:numPr>
              <w:rPr>
                <w:strike/>
              </w:rPr>
            </w:pPr>
            <w:r w:rsidRPr="00D903A5">
              <w:rPr>
                <w:b/>
                <w:strike/>
              </w:rPr>
              <w:t>No data where updated</w:t>
            </w:r>
            <w:r w:rsidRPr="00D903A5">
              <w:rPr>
                <w:strike/>
              </w:rPr>
              <w:t xml:space="preserve"> in the </w:t>
            </w:r>
            <w:proofErr w:type="spellStart"/>
            <w:r w:rsidRPr="00D903A5">
              <w:rPr>
                <w:strike/>
              </w:rPr>
              <w:t>twx</w:t>
            </w:r>
            <w:proofErr w:type="spellEnd"/>
            <w:r w:rsidRPr="00D903A5">
              <w:rPr>
                <w:strike/>
              </w:rPr>
              <w:t xml:space="preserve"> data table</w:t>
            </w:r>
          </w:p>
          <w:p w14:paraId="3B46624B" w14:textId="77777777" w:rsidR="0041274B" w:rsidRPr="00D903A5" w:rsidRDefault="0041274B" w:rsidP="0062582B">
            <w:pPr>
              <w:pStyle w:val="Body"/>
              <w:numPr>
                <w:ilvl w:val="0"/>
                <w:numId w:val="27"/>
              </w:numPr>
              <w:rPr>
                <w:strike/>
              </w:rPr>
            </w:pPr>
            <w:r w:rsidRPr="00D903A5">
              <w:rPr>
                <w:strike/>
              </w:rPr>
              <w:t>result identifier = 12</w:t>
            </w:r>
          </w:p>
        </w:tc>
      </w:tr>
      <w:tr w:rsidR="0041274B" w14:paraId="3017F2AC" w14:textId="77777777" w:rsidTr="00D903A5">
        <w:tc>
          <w:tcPr>
            <w:tcW w:w="1913" w:type="dxa"/>
          </w:tcPr>
          <w:p w14:paraId="26B1B554" w14:textId="77777777" w:rsidR="0041274B" w:rsidRPr="00D903A5" w:rsidRDefault="0041274B" w:rsidP="00D63C1E">
            <w:pPr>
              <w:pStyle w:val="Body"/>
              <w:rPr>
                <w:strike/>
              </w:rPr>
            </w:pPr>
            <w:r w:rsidRPr="00D903A5">
              <w:rPr>
                <w:strike/>
              </w:rPr>
              <w:t>UC_M01_07</w:t>
            </w:r>
          </w:p>
        </w:tc>
        <w:tc>
          <w:tcPr>
            <w:tcW w:w="7817" w:type="dxa"/>
          </w:tcPr>
          <w:p w14:paraId="0A86151C" w14:textId="77777777" w:rsidR="0041274B" w:rsidRPr="00D903A5" w:rsidRDefault="0041274B" w:rsidP="00D63C1E">
            <w:pPr>
              <w:pStyle w:val="Body"/>
              <w:rPr>
                <w:strike/>
              </w:rPr>
            </w:pPr>
            <w:proofErr w:type="spellStart"/>
            <w:r w:rsidRPr="00D903A5">
              <w:rPr>
                <w:strike/>
              </w:rPr>
              <w:t>Thingworx</w:t>
            </w:r>
            <w:proofErr w:type="spellEnd"/>
            <w:r w:rsidRPr="00D903A5">
              <w:rPr>
                <w:strike/>
              </w:rPr>
              <w:t xml:space="preserve"> collects new data from “</w:t>
            </w:r>
            <w:r w:rsidRPr="00D903A5">
              <w:rPr>
                <w:b/>
                <w:strike/>
              </w:rPr>
              <w:t>order number</w:t>
            </w:r>
            <w:r w:rsidRPr="00D903A5">
              <w:rPr>
                <w:strike/>
              </w:rPr>
              <w:t xml:space="preserve"> exchange table” with result identifier = “null”, the order </w:t>
            </w:r>
            <w:r w:rsidRPr="00D903A5">
              <w:rPr>
                <w:b/>
                <w:strike/>
              </w:rPr>
              <w:t>number is existent</w:t>
            </w:r>
            <w:r w:rsidRPr="00D903A5">
              <w:rPr>
                <w:strike/>
              </w:rPr>
              <w:t xml:space="preserve"> in the datable yet, </w:t>
            </w:r>
            <w:r w:rsidRPr="00D903A5">
              <w:rPr>
                <w:b/>
                <w:strike/>
              </w:rPr>
              <w:t>production started</w:t>
            </w:r>
          </w:p>
          <w:p w14:paraId="54E4927C" w14:textId="77777777" w:rsidR="0041274B" w:rsidRPr="00D903A5" w:rsidRDefault="0041274B" w:rsidP="00D63C1E">
            <w:pPr>
              <w:pStyle w:val="Body"/>
              <w:rPr>
                <w:strike/>
              </w:rPr>
            </w:pPr>
            <w:r w:rsidRPr="00D903A5">
              <w:rPr>
                <w:strike/>
              </w:rPr>
              <w:t xml:space="preserve">Expected result: </w:t>
            </w:r>
          </w:p>
          <w:p w14:paraId="5FD48B8B" w14:textId="77777777" w:rsidR="0041274B" w:rsidRPr="00D903A5" w:rsidRDefault="0041274B" w:rsidP="0062582B">
            <w:pPr>
              <w:pStyle w:val="Body"/>
              <w:numPr>
                <w:ilvl w:val="0"/>
                <w:numId w:val="28"/>
              </w:numPr>
              <w:rPr>
                <w:strike/>
              </w:rPr>
            </w:pPr>
            <w:r w:rsidRPr="00D903A5">
              <w:rPr>
                <w:strike/>
              </w:rPr>
              <w:t xml:space="preserve">After a regular timeframe the exchange database table column for the </w:t>
            </w:r>
            <w:r w:rsidRPr="00D903A5">
              <w:rPr>
                <w:b/>
                <w:strike/>
              </w:rPr>
              <w:t>result-identifier is filled</w:t>
            </w:r>
            <w:r w:rsidRPr="00D903A5">
              <w:rPr>
                <w:strike/>
              </w:rPr>
              <w:t xml:space="preserve"> with related return code, so not null any more.</w:t>
            </w:r>
          </w:p>
          <w:p w14:paraId="77FA2DEE" w14:textId="77777777" w:rsidR="0041274B" w:rsidRPr="00D903A5" w:rsidRDefault="0041274B" w:rsidP="0062582B">
            <w:pPr>
              <w:pStyle w:val="Body"/>
              <w:numPr>
                <w:ilvl w:val="0"/>
                <w:numId w:val="28"/>
              </w:numPr>
              <w:rPr>
                <w:strike/>
              </w:rPr>
            </w:pPr>
            <w:r w:rsidRPr="00D903A5">
              <w:rPr>
                <w:b/>
                <w:strike/>
              </w:rPr>
              <w:t>No data where updated</w:t>
            </w:r>
            <w:r w:rsidRPr="00D903A5">
              <w:rPr>
                <w:strike/>
              </w:rPr>
              <w:t xml:space="preserve"> in the </w:t>
            </w:r>
            <w:proofErr w:type="spellStart"/>
            <w:r w:rsidRPr="00D903A5">
              <w:rPr>
                <w:strike/>
              </w:rPr>
              <w:t>twx</w:t>
            </w:r>
            <w:proofErr w:type="spellEnd"/>
            <w:r w:rsidRPr="00D903A5">
              <w:rPr>
                <w:strike/>
              </w:rPr>
              <w:t xml:space="preserve"> data table</w:t>
            </w:r>
          </w:p>
          <w:p w14:paraId="53C10CE1" w14:textId="77777777" w:rsidR="0041274B" w:rsidRPr="00D903A5" w:rsidRDefault="0041274B" w:rsidP="0062582B">
            <w:pPr>
              <w:pStyle w:val="Body"/>
              <w:numPr>
                <w:ilvl w:val="0"/>
                <w:numId w:val="28"/>
              </w:numPr>
              <w:rPr>
                <w:strike/>
              </w:rPr>
            </w:pPr>
            <w:r w:rsidRPr="00D903A5">
              <w:rPr>
                <w:strike/>
              </w:rPr>
              <w:t>result identifier = 12</w:t>
            </w:r>
          </w:p>
        </w:tc>
      </w:tr>
    </w:tbl>
    <w:p w14:paraId="50A077BF" w14:textId="77777777" w:rsidR="00CB0670" w:rsidRPr="00CB0670" w:rsidRDefault="00CB0670" w:rsidP="00CB0670">
      <w:pPr>
        <w:snapToGrid w:val="0"/>
        <w:spacing w:before="60" w:after="60"/>
        <w:ind w:left="576"/>
        <w:rPr>
          <w:rFonts w:eastAsia="SimSun" w:cs="Times New Roman"/>
          <w:sz w:val="20"/>
          <w:highlight w:val="lightGray"/>
          <w:lang w:eastAsia="zh-CN"/>
        </w:rPr>
      </w:pPr>
    </w:p>
    <w:p w14:paraId="371EB44D" w14:textId="77777777" w:rsidR="00CB0670" w:rsidRPr="00CB0670" w:rsidRDefault="00CB0670" w:rsidP="00CB0670">
      <w:pPr>
        <w:snapToGrid w:val="0"/>
        <w:spacing w:before="60" w:after="60"/>
        <w:ind w:left="576"/>
        <w:rPr>
          <w:rFonts w:eastAsia="SimSun" w:cs="Times New Roman"/>
          <w:sz w:val="20"/>
          <w:highlight w:val="lightGray"/>
          <w:lang w:eastAsia="zh-CN"/>
        </w:rPr>
      </w:pPr>
      <w:r w:rsidRPr="00CB0670">
        <w:rPr>
          <w:rFonts w:eastAsia="SimSun" w:cs="Times New Roman"/>
          <w:sz w:val="20"/>
          <w:highlight w:val="lightGray"/>
          <w:lang w:eastAsia="zh-CN"/>
        </w:rPr>
        <w:br w:type="page"/>
      </w:r>
    </w:p>
    <w:p w14:paraId="2FF7C69D"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86" w:name="_Toc532902423"/>
      <w:bookmarkStart w:id="87" w:name="_Toc532911213"/>
      <w:bookmarkStart w:id="88" w:name="_Toc534641580"/>
      <w:r w:rsidRPr="00CB0670">
        <w:rPr>
          <w:rFonts w:asciiTheme="majorHAnsi" w:eastAsiaTheme="majorEastAsia" w:hAnsiTheme="majorHAnsi" w:cstheme="majorBidi"/>
          <w:color w:val="6CC04A" w:themeColor="background2"/>
          <w:sz w:val="24"/>
          <w:szCs w:val="24"/>
        </w:rPr>
        <w:lastRenderedPageBreak/>
        <w:t>Implementation Details</w:t>
      </w:r>
      <w:bookmarkEnd w:id="86"/>
      <w:bookmarkEnd w:id="87"/>
      <w:bookmarkEnd w:id="88"/>
    </w:p>
    <w:p w14:paraId="4F8B4A4E"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2DAE60F0"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This section will be added during the actual implementation and reflects, what </w:t>
      </w:r>
      <w:proofErr w:type="gramStart"/>
      <w:r w:rsidRPr="00CB0670">
        <w:rPr>
          <w:rFonts w:eastAsia="SimSun" w:cs="Times New Roman"/>
          <w:bCs/>
          <w:iCs/>
          <w:color w:val="000000"/>
          <w:sz w:val="18"/>
          <w:szCs w:val="20"/>
        </w:rPr>
        <w:t>actually was</w:t>
      </w:r>
      <w:proofErr w:type="gramEnd"/>
      <w:r w:rsidRPr="00CB0670">
        <w:rPr>
          <w:rFonts w:eastAsia="SimSun" w:cs="Times New Roman"/>
          <w:bCs/>
          <w:iCs/>
          <w:color w:val="000000"/>
          <w:sz w:val="18"/>
          <w:szCs w:val="20"/>
        </w:rPr>
        <w:t xml:space="preserve"> created on the system at the end.</w:t>
      </w:r>
    </w:p>
    <w:p w14:paraId="15C99F6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All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ERP related implementations must be done inside “</w:t>
      </w:r>
      <w:proofErr w:type="spellStart"/>
      <w:r w:rsidRPr="00CB0670">
        <w:rPr>
          <w:rFonts w:eastAsia="SimSun" w:cs="Times New Roman"/>
          <w:sz w:val="20"/>
          <w:lang w:eastAsia="zh-CN"/>
        </w:rPr>
        <w:t>MSerpConnector</w:t>
      </w:r>
      <w:proofErr w:type="spellEnd"/>
      <w:r w:rsidRPr="00CB0670">
        <w:rPr>
          <w:rFonts w:eastAsia="SimSun" w:cs="Times New Roman"/>
          <w:sz w:val="20"/>
          <w:lang w:eastAsia="zh-CN"/>
        </w:rPr>
        <w:t>” extension which is available on KB Integrity environment. Normally no dependencies to Things defined outside of the extension are allowed, if needed they have clearly to be documented.</w:t>
      </w:r>
    </w:p>
    <w:p w14:paraId="72F5A99B" w14:textId="77777777" w:rsidR="00CB0670" w:rsidRPr="00CB0670" w:rsidRDefault="00CB0670" w:rsidP="00CB0670">
      <w:pPr>
        <w:snapToGrid w:val="0"/>
        <w:spacing w:before="60" w:after="60"/>
        <w:ind w:left="576"/>
        <w:rPr>
          <w:rFonts w:eastAsia="SimSun" w:cs="Times New Roman"/>
          <w:sz w:val="20"/>
          <w:lang w:eastAsia="zh-CN"/>
        </w:rPr>
      </w:pPr>
    </w:p>
    <w:p w14:paraId="55788210"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As we use external database to store order data do </w:t>
      </w:r>
      <w:r w:rsidRPr="00CB0670">
        <w:rPr>
          <w:rFonts w:eastAsia="SimSun" w:cs="Times New Roman"/>
          <w:b/>
          <w:i/>
          <w:sz w:val="20"/>
          <w:u w:val="single"/>
          <w:lang w:eastAsia="zh-CN"/>
        </w:rPr>
        <w:t>not</w:t>
      </w:r>
      <w:r w:rsidRPr="00CB0670">
        <w:rPr>
          <w:rFonts w:eastAsia="SimSun" w:cs="Times New Roman"/>
          <w:sz w:val="20"/>
          <w:lang w:eastAsia="zh-CN"/>
        </w:rPr>
        <w:t xml:space="preserve"> use directly the related database Thing because databases are separated for dev/test/prod system. Therefor a Resource Service is available to always get right DB Connection:</w:t>
      </w:r>
    </w:p>
    <w:p w14:paraId="0B22893D" w14:textId="77777777" w:rsidR="00CB0670" w:rsidRPr="00CB0670" w:rsidRDefault="00CB0670" w:rsidP="00CB0670">
      <w:pPr>
        <w:snapToGrid w:val="0"/>
        <w:spacing w:before="60" w:after="60"/>
        <w:ind w:left="576"/>
        <w:rPr>
          <w:rFonts w:eastAsia="SimSun" w:cs="Times New Roman"/>
          <w:sz w:val="20"/>
          <w:lang w:eastAsia="zh-CN"/>
        </w:rPr>
      </w:pPr>
    </w:p>
    <w:p w14:paraId="46F7B271" w14:textId="77777777" w:rsidR="00CB0670" w:rsidRPr="00CB0670" w:rsidRDefault="00CB0670" w:rsidP="00CB0670">
      <w:pPr>
        <w:autoSpaceDE w:val="0"/>
        <w:autoSpaceDN w:val="0"/>
        <w:adjustRightInd w:val="0"/>
        <w:spacing w:after="0" w:line="240" w:lineRule="auto"/>
        <w:ind w:left="720"/>
        <w:rPr>
          <w:rFonts w:ascii="Consolas" w:hAnsi="Consolas" w:cs="Consolas"/>
          <w:i/>
          <w:sz w:val="20"/>
          <w:szCs w:val="20"/>
        </w:rPr>
      </w:pPr>
      <w:r w:rsidRPr="00CB0670">
        <w:rPr>
          <w:rFonts w:ascii="Consolas" w:hAnsi="Consolas" w:cs="Consolas"/>
          <w:i/>
          <w:color w:val="000000"/>
          <w:sz w:val="20"/>
          <w:szCs w:val="20"/>
        </w:rPr>
        <w:t>var DB = Resources["</w:t>
      </w:r>
      <w:r w:rsidRPr="00CB0670">
        <w:rPr>
          <w:rFonts w:ascii="Consolas" w:hAnsi="Consolas" w:cs="Consolas"/>
          <w:b/>
          <w:i/>
          <w:color w:val="000000"/>
          <w:sz w:val="20"/>
          <w:szCs w:val="20"/>
        </w:rPr>
        <w:t>KBThingWorxServerSystem</w:t>
      </w:r>
      <w:r w:rsidRPr="00CB0670">
        <w:rPr>
          <w:rFonts w:ascii="Consolas" w:hAnsi="Consolas" w:cs="Consolas"/>
          <w:i/>
          <w:color w:val="000000"/>
          <w:sz w:val="20"/>
          <w:szCs w:val="20"/>
        </w:rPr>
        <w:t>"</w:t>
      </w:r>
      <w:proofErr w:type="gramStart"/>
      <w:r w:rsidRPr="00CB0670">
        <w:rPr>
          <w:rFonts w:ascii="Consolas" w:hAnsi="Consolas" w:cs="Consolas"/>
          <w:i/>
          <w:color w:val="000000"/>
          <w:sz w:val="20"/>
          <w:szCs w:val="20"/>
        </w:rPr>
        <w:t>].GetKPILocalThingWorxDatabaseThing</w:t>
      </w:r>
      <w:proofErr w:type="gramEnd"/>
      <w:r w:rsidRPr="00CB0670">
        <w:rPr>
          <w:rFonts w:ascii="Consolas" w:hAnsi="Consolas" w:cs="Consolas"/>
          <w:i/>
          <w:color w:val="000000"/>
          <w:sz w:val="20"/>
          <w:szCs w:val="20"/>
        </w:rPr>
        <w:t>();</w:t>
      </w:r>
    </w:p>
    <w:p w14:paraId="27856541" w14:textId="77777777" w:rsidR="00CB0670" w:rsidRPr="00CB0670" w:rsidRDefault="00CB0670" w:rsidP="00CB0670">
      <w:pPr>
        <w:autoSpaceDE w:val="0"/>
        <w:autoSpaceDN w:val="0"/>
        <w:adjustRightInd w:val="0"/>
        <w:spacing w:after="0" w:line="240" w:lineRule="auto"/>
        <w:ind w:left="720"/>
        <w:rPr>
          <w:rFonts w:ascii="Consolas" w:hAnsi="Consolas" w:cs="Consolas"/>
          <w:i/>
          <w:sz w:val="20"/>
          <w:szCs w:val="20"/>
        </w:rPr>
      </w:pPr>
      <w:r w:rsidRPr="00CB0670">
        <w:rPr>
          <w:rFonts w:ascii="Consolas" w:hAnsi="Consolas" w:cs="Consolas"/>
          <w:i/>
          <w:color w:val="000000"/>
          <w:sz w:val="20"/>
          <w:szCs w:val="20"/>
        </w:rPr>
        <w:t>var params = {</w:t>
      </w:r>
    </w:p>
    <w:p w14:paraId="438A3E0A" w14:textId="77777777" w:rsidR="00CB0670" w:rsidRPr="00CB0670" w:rsidRDefault="00CB0670" w:rsidP="00CB0670">
      <w:pPr>
        <w:autoSpaceDE w:val="0"/>
        <w:autoSpaceDN w:val="0"/>
        <w:adjustRightInd w:val="0"/>
        <w:spacing w:after="0" w:line="240" w:lineRule="auto"/>
        <w:ind w:left="720"/>
        <w:rPr>
          <w:rFonts w:ascii="Consolas" w:hAnsi="Consolas" w:cs="Consolas"/>
          <w:i/>
          <w:sz w:val="20"/>
          <w:szCs w:val="20"/>
        </w:rPr>
      </w:pPr>
      <w:r w:rsidRPr="00CB0670">
        <w:rPr>
          <w:rFonts w:ascii="Consolas" w:hAnsi="Consolas" w:cs="Consolas"/>
          <w:i/>
          <w:color w:val="000000"/>
          <w:sz w:val="20"/>
          <w:szCs w:val="20"/>
        </w:rPr>
        <w:t xml:space="preserve">            your service params</w:t>
      </w:r>
    </w:p>
    <w:p w14:paraId="297ACDCA" w14:textId="77777777" w:rsidR="00CB0670" w:rsidRPr="00CB0670" w:rsidRDefault="00CB0670" w:rsidP="00CB0670">
      <w:pPr>
        <w:autoSpaceDE w:val="0"/>
        <w:autoSpaceDN w:val="0"/>
        <w:adjustRightInd w:val="0"/>
        <w:spacing w:after="0" w:line="240" w:lineRule="auto"/>
        <w:ind w:left="720"/>
        <w:rPr>
          <w:rFonts w:ascii="Consolas" w:hAnsi="Consolas" w:cs="Consolas"/>
          <w:i/>
          <w:sz w:val="20"/>
          <w:szCs w:val="20"/>
        </w:rPr>
      </w:pPr>
      <w:r w:rsidRPr="00CB0670">
        <w:rPr>
          <w:rFonts w:ascii="Consolas" w:hAnsi="Consolas" w:cs="Consolas"/>
          <w:i/>
          <w:color w:val="000000"/>
          <w:sz w:val="20"/>
          <w:szCs w:val="20"/>
        </w:rPr>
        <w:t xml:space="preserve">        };</w:t>
      </w:r>
    </w:p>
    <w:p w14:paraId="67359526" w14:textId="77777777" w:rsidR="00CB0670" w:rsidRPr="00CB0670" w:rsidRDefault="00CB0670" w:rsidP="00CB0670">
      <w:pPr>
        <w:snapToGrid w:val="0"/>
        <w:spacing w:before="60" w:after="60"/>
        <w:ind w:left="576"/>
        <w:rPr>
          <w:rFonts w:eastAsia="SimSun" w:cs="Times New Roman"/>
          <w:sz w:val="20"/>
          <w:lang w:eastAsia="zh-CN"/>
        </w:rPr>
      </w:pPr>
      <w:r w:rsidRPr="00CB0670">
        <w:rPr>
          <w:rFonts w:ascii="Consolas" w:eastAsia="SimSun" w:hAnsi="Consolas" w:cs="Consolas"/>
          <w:i/>
          <w:color w:val="000000"/>
          <w:sz w:val="20"/>
          <w:szCs w:val="20"/>
          <w:lang w:eastAsia="zh-CN"/>
        </w:rPr>
        <w:t xml:space="preserve"> var result = </w:t>
      </w:r>
      <w:proofErr w:type="gramStart"/>
      <w:r w:rsidRPr="00CB0670">
        <w:rPr>
          <w:rFonts w:ascii="Consolas" w:eastAsia="SimSun" w:hAnsi="Consolas" w:cs="Consolas"/>
          <w:i/>
          <w:color w:val="000000"/>
          <w:sz w:val="20"/>
          <w:szCs w:val="20"/>
          <w:lang w:eastAsia="zh-CN"/>
        </w:rPr>
        <w:t>Things[</w:t>
      </w:r>
      <w:proofErr w:type="gramEnd"/>
      <w:r w:rsidRPr="00CB0670">
        <w:rPr>
          <w:rFonts w:ascii="Consolas" w:eastAsia="SimSun" w:hAnsi="Consolas" w:cs="Consolas"/>
          <w:i/>
          <w:color w:val="000000"/>
          <w:sz w:val="20"/>
          <w:szCs w:val="20"/>
          <w:lang w:eastAsia="zh-CN"/>
        </w:rPr>
        <w:t>DB].YOUR_DB_SERVICE_TO_CALL(params);</w:t>
      </w:r>
    </w:p>
    <w:p w14:paraId="0DA7B9AF" w14:textId="77777777" w:rsidR="00CB0670" w:rsidRPr="00CB0670" w:rsidRDefault="00CB0670" w:rsidP="00CB0670">
      <w:pPr>
        <w:snapToGrid w:val="0"/>
        <w:spacing w:before="60" w:after="60"/>
        <w:rPr>
          <w:rFonts w:eastAsia="SimSun" w:cs="Times New Roman"/>
          <w:sz w:val="20"/>
          <w:lang w:eastAsia="zh-CN"/>
        </w:rPr>
      </w:pPr>
    </w:p>
    <w:p w14:paraId="768B311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Order Data are stored mostly as Key/Value pairs, so no change in DB design </w:t>
      </w:r>
      <w:proofErr w:type="gramStart"/>
      <w:r w:rsidRPr="00CB0670">
        <w:rPr>
          <w:rFonts w:eastAsia="SimSun" w:cs="Times New Roman"/>
          <w:sz w:val="20"/>
          <w:lang w:eastAsia="zh-CN"/>
        </w:rPr>
        <w:t>has to</w:t>
      </w:r>
      <w:proofErr w:type="gramEnd"/>
      <w:r w:rsidRPr="00CB0670">
        <w:rPr>
          <w:rFonts w:eastAsia="SimSun" w:cs="Times New Roman"/>
          <w:sz w:val="20"/>
          <w:lang w:eastAsia="zh-CN"/>
        </w:rPr>
        <w:t xml:space="preserve"> be done if additional properties should be stored. Till now float (incl. integers), text and date-time values can be stored.</w:t>
      </w:r>
    </w:p>
    <w:p w14:paraId="54E7E466"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For </w:t>
      </w:r>
      <w:proofErr w:type="spellStart"/>
      <w:r w:rsidRPr="00CB0670">
        <w:rPr>
          <w:rFonts w:eastAsia="SimSun" w:cs="Times New Roman"/>
          <w:sz w:val="20"/>
          <w:lang w:eastAsia="zh-CN"/>
        </w:rPr>
        <w:t>Microlettrica</w:t>
      </w:r>
      <w:proofErr w:type="spellEnd"/>
      <w:r w:rsidRPr="00CB0670">
        <w:rPr>
          <w:rFonts w:eastAsia="SimSun" w:cs="Times New Roman"/>
          <w:sz w:val="20"/>
          <w:lang w:eastAsia="zh-CN"/>
        </w:rPr>
        <w:t xml:space="preserve"> Orders are stored on local system, to store data use the </w:t>
      </w:r>
      <w:r w:rsidRPr="00CB0670">
        <w:rPr>
          <w:rFonts w:eastAsia="SimSun" w:cs="Times New Roman"/>
          <w:i/>
          <w:sz w:val="20"/>
          <w:lang w:eastAsia="zh-CN"/>
        </w:rPr>
        <w:t>“Resources["KBThingWorxServerSystem"</w:t>
      </w:r>
      <w:proofErr w:type="gramStart"/>
      <w:r w:rsidRPr="00CB0670">
        <w:rPr>
          <w:rFonts w:eastAsia="SimSun" w:cs="Times New Roman"/>
          <w:i/>
          <w:sz w:val="20"/>
          <w:lang w:eastAsia="zh-CN"/>
        </w:rPr>
        <w:t>].GetKPILocalThingWorxDatabaseThing</w:t>
      </w:r>
      <w:proofErr w:type="gramEnd"/>
      <w:r w:rsidRPr="00CB0670">
        <w:rPr>
          <w:rFonts w:eastAsia="SimSun" w:cs="Times New Roman"/>
          <w:i/>
          <w:sz w:val="20"/>
          <w:lang w:eastAsia="zh-CN"/>
        </w:rPr>
        <w:t>()”</w:t>
      </w:r>
      <w:r w:rsidRPr="00CB0670">
        <w:rPr>
          <w:rFonts w:eastAsia="SimSun" w:cs="Times New Roman"/>
          <w:sz w:val="20"/>
          <w:lang w:eastAsia="zh-CN"/>
        </w:rPr>
        <w:t xml:space="preserve"> Thing and call “</w:t>
      </w:r>
      <w:proofErr w:type="spellStart"/>
      <w:r w:rsidRPr="00CB0670">
        <w:rPr>
          <w:rFonts w:eastAsia="SimSun" w:cs="Times New Roman"/>
          <w:sz w:val="20"/>
          <w:lang w:eastAsia="zh-CN"/>
        </w:rPr>
        <w:t>InsertOrUpdateOrderData</w:t>
      </w:r>
      <w:proofErr w:type="spellEnd"/>
      <w:r w:rsidRPr="00CB0670">
        <w:rPr>
          <w:rFonts w:eastAsia="SimSun" w:cs="Times New Roman"/>
          <w:sz w:val="20"/>
          <w:lang w:eastAsia="zh-CN"/>
        </w:rPr>
        <w:t>” Service. Basic data is implemented as service property (like Order Number and System). The Key Value pairs are to be defined in related “</w:t>
      </w:r>
      <w:proofErr w:type="spellStart"/>
      <w:r w:rsidRPr="00CB0670">
        <w:rPr>
          <w:rFonts w:eastAsia="SimSun" w:cs="Times New Roman"/>
          <w:sz w:val="20"/>
          <w:lang w:eastAsia="zh-CN"/>
        </w:rPr>
        <w:t>KBOrderKeyValueDataShape</w:t>
      </w:r>
      <w:proofErr w:type="spellEnd"/>
      <w:r w:rsidRPr="00CB0670">
        <w:rPr>
          <w:rFonts w:eastAsia="SimSun" w:cs="Times New Roman"/>
          <w:sz w:val="20"/>
          <w:lang w:eastAsia="zh-CN"/>
        </w:rPr>
        <w:t>”.</w:t>
      </w:r>
    </w:p>
    <w:p w14:paraId="5F32062D"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System name for this project will be “AS/400@MS”</w:t>
      </w:r>
    </w:p>
    <w:p w14:paraId="1D23E67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The Service directly gives the possibility to check if production was started so that data are not updated if true. So set the service property “</w:t>
      </w:r>
      <w:proofErr w:type="spellStart"/>
      <w:r w:rsidRPr="00CB0670">
        <w:rPr>
          <w:rFonts w:eastAsia="SimSun" w:cs="Times New Roman"/>
          <w:sz w:val="20"/>
          <w:lang w:eastAsia="zh-CN"/>
        </w:rPr>
        <w:t>updateDataIfProductionStarted</w:t>
      </w:r>
      <w:proofErr w:type="spellEnd"/>
      <w:r w:rsidRPr="00CB0670">
        <w:rPr>
          <w:rFonts w:eastAsia="SimSun" w:cs="Times New Roman"/>
          <w:sz w:val="20"/>
          <w:lang w:eastAsia="zh-CN"/>
        </w:rPr>
        <w:t>” always to false.</w:t>
      </w:r>
    </w:p>
    <w:p w14:paraId="054DD960"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The return code of the service directly fits to the result-identifier which was described before. </w:t>
      </w:r>
    </w:p>
    <w:p w14:paraId="1698DF71" w14:textId="77777777" w:rsidR="00CB0670" w:rsidRPr="00CB0670" w:rsidRDefault="00CB0670" w:rsidP="00CB0670">
      <w:pPr>
        <w:snapToGrid w:val="0"/>
        <w:spacing w:before="60" w:after="60"/>
        <w:ind w:left="576"/>
        <w:rPr>
          <w:rFonts w:eastAsia="SimSun" w:cs="Times New Roman"/>
          <w:sz w:val="20"/>
          <w:lang w:eastAsia="zh-CN"/>
        </w:rPr>
      </w:pPr>
    </w:p>
    <w:p w14:paraId="01C0A1EF"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Use same service for Orders and Serial numbers:</w:t>
      </w:r>
    </w:p>
    <w:p w14:paraId="561103EC" w14:textId="77777777" w:rsidR="00CB0670" w:rsidRPr="00CB0670" w:rsidRDefault="00CB0670" w:rsidP="0062582B">
      <w:pPr>
        <w:numPr>
          <w:ilvl w:val="0"/>
          <w:numId w:val="14"/>
        </w:numPr>
        <w:snapToGrid w:val="0"/>
        <w:spacing w:before="60" w:after="60"/>
        <w:rPr>
          <w:rFonts w:eastAsia="SimSun" w:cs="Times New Roman"/>
          <w:sz w:val="20"/>
          <w:lang w:eastAsia="zh-CN"/>
        </w:rPr>
      </w:pPr>
      <w:r w:rsidRPr="00CB0670">
        <w:rPr>
          <w:rFonts w:eastAsia="SimSun" w:cs="Times New Roman"/>
          <w:sz w:val="20"/>
          <w:lang w:eastAsia="zh-CN"/>
        </w:rPr>
        <w:t>Order information</w:t>
      </w:r>
    </w:p>
    <w:p w14:paraId="65D0541E" w14:textId="77777777" w:rsidR="00CB0670" w:rsidRPr="00CB0670" w:rsidRDefault="00CB0670" w:rsidP="0062582B">
      <w:pPr>
        <w:numPr>
          <w:ilvl w:val="1"/>
          <w:numId w:val="14"/>
        </w:numPr>
        <w:snapToGrid w:val="0"/>
        <w:spacing w:before="60" w:after="60"/>
        <w:rPr>
          <w:rFonts w:eastAsia="SimSun" w:cs="Times New Roman"/>
          <w:sz w:val="20"/>
          <w:lang w:eastAsia="zh-CN"/>
        </w:rPr>
      </w:pP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 xml:space="preserve"> = [</w:t>
      </w: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w:t>
      </w:r>
    </w:p>
    <w:p w14:paraId="0437FC83" w14:textId="77777777" w:rsidR="00CB0670" w:rsidRPr="00CB0670" w:rsidRDefault="00CB0670" w:rsidP="0062582B">
      <w:pPr>
        <w:numPr>
          <w:ilvl w:val="1"/>
          <w:numId w:val="14"/>
        </w:numPr>
        <w:snapToGrid w:val="0"/>
        <w:spacing w:before="60" w:after="60"/>
        <w:rPr>
          <w:rFonts w:eastAsia="SimSun" w:cs="Times New Roman"/>
          <w:sz w:val="20"/>
          <w:lang w:eastAsia="zh-CN"/>
        </w:rPr>
      </w:pPr>
      <w:r w:rsidRPr="00CB0670">
        <w:rPr>
          <w:rFonts w:eastAsia="SimSun" w:cs="Times New Roman"/>
          <w:sz w:val="20"/>
          <w:lang w:eastAsia="zh-CN"/>
        </w:rPr>
        <w:t xml:space="preserve">System = ‘AS/400@MS’ </w:t>
      </w:r>
    </w:p>
    <w:p w14:paraId="72DED97F" w14:textId="77777777" w:rsidR="00CB0670" w:rsidRPr="00CB0670" w:rsidRDefault="00CB0670" w:rsidP="0062582B">
      <w:pPr>
        <w:numPr>
          <w:ilvl w:val="0"/>
          <w:numId w:val="14"/>
        </w:numPr>
        <w:snapToGrid w:val="0"/>
        <w:spacing w:before="60" w:after="60"/>
        <w:rPr>
          <w:rFonts w:eastAsia="SimSun" w:cs="Times New Roman"/>
          <w:sz w:val="20"/>
          <w:lang w:eastAsia="zh-CN"/>
        </w:rPr>
      </w:pPr>
      <w:r w:rsidRPr="00CB0670">
        <w:rPr>
          <w:rFonts w:eastAsia="SimSun" w:cs="Times New Roman"/>
          <w:sz w:val="20"/>
          <w:lang w:eastAsia="zh-CN"/>
        </w:rPr>
        <w:t>Serial Number Information</w:t>
      </w:r>
    </w:p>
    <w:p w14:paraId="6A4AC7E8" w14:textId="77777777" w:rsidR="00CB0670" w:rsidRPr="00CB0670" w:rsidRDefault="00CB0670" w:rsidP="0062582B">
      <w:pPr>
        <w:numPr>
          <w:ilvl w:val="1"/>
          <w:numId w:val="14"/>
        </w:numPr>
        <w:snapToGrid w:val="0"/>
        <w:spacing w:before="60" w:after="60"/>
        <w:rPr>
          <w:rFonts w:eastAsia="SimSun" w:cs="Times New Roman"/>
          <w:sz w:val="20"/>
          <w:lang w:eastAsia="zh-CN"/>
        </w:rPr>
      </w:pP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 xml:space="preserve"> = [</w:t>
      </w: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w:t>
      </w:r>
      <w:proofErr w:type="spellStart"/>
      <w:r w:rsidRPr="00CB0670">
        <w:rPr>
          <w:rFonts w:eastAsia="SimSun" w:cs="Times New Roman"/>
          <w:sz w:val="20"/>
          <w:lang w:eastAsia="zh-CN"/>
        </w:rPr>
        <w:t>SerialNumber</w:t>
      </w:r>
      <w:proofErr w:type="spellEnd"/>
      <w:r w:rsidRPr="00CB0670">
        <w:rPr>
          <w:rFonts w:eastAsia="SimSun" w:cs="Times New Roman"/>
          <w:sz w:val="20"/>
          <w:lang w:eastAsia="zh-CN"/>
        </w:rPr>
        <w:t>]</w:t>
      </w:r>
    </w:p>
    <w:p w14:paraId="51E40957" w14:textId="77777777" w:rsidR="00CB0670" w:rsidRPr="00CB0670" w:rsidRDefault="00CB0670" w:rsidP="0062582B">
      <w:pPr>
        <w:numPr>
          <w:ilvl w:val="1"/>
          <w:numId w:val="14"/>
        </w:numPr>
        <w:snapToGrid w:val="0"/>
        <w:spacing w:before="60" w:after="60"/>
        <w:rPr>
          <w:rFonts w:eastAsia="SimSun" w:cs="Times New Roman"/>
          <w:sz w:val="20"/>
          <w:lang w:eastAsia="zh-CN"/>
        </w:rPr>
      </w:pPr>
      <w:r w:rsidRPr="00CB0670">
        <w:rPr>
          <w:rFonts w:eastAsia="SimSun" w:cs="Times New Roman"/>
          <w:sz w:val="20"/>
          <w:lang w:eastAsia="zh-CN"/>
        </w:rPr>
        <w:t xml:space="preserve">System = ‘AS/400@MS’ </w:t>
      </w:r>
    </w:p>
    <w:p w14:paraId="34472453" w14:textId="77777777" w:rsidR="00CB0670" w:rsidRPr="00CB0670" w:rsidRDefault="00CB0670" w:rsidP="0062582B">
      <w:pPr>
        <w:numPr>
          <w:ilvl w:val="2"/>
          <w:numId w:val="14"/>
        </w:numPr>
        <w:snapToGrid w:val="0"/>
        <w:spacing w:before="60" w:after="60"/>
        <w:rPr>
          <w:rFonts w:eastAsia="SimSun" w:cs="Times New Roman"/>
          <w:sz w:val="20"/>
          <w:lang w:eastAsia="zh-CN"/>
        </w:rPr>
      </w:pPr>
      <w:r w:rsidRPr="00CB0670">
        <w:rPr>
          <w:rFonts w:eastAsia="SimSun" w:cs="Times New Roman"/>
          <w:sz w:val="20"/>
          <w:lang w:eastAsia="zh-CN"/>
        </w:rPr>
        <w:t>Key/Value Entry</w:t>
      </w:r>
    </w:p>
    <w:p w14:paraId="28495633" w14:textId="77777777" w:rsidR="00CB0670" w:rsidRPr="00CB0670" w:rsidRDefault="00CB0670" w:rsidP="0062582B">
      <w:pPr>
        <w:numPr>
          <w:ilvl w:val="3"/>
          <w:numId w:val="14"/>
        </w:numPr>
        <w:snapToGrid w:val="0"/>
        <w:spacing w:before="60" w:after="60"/>
        <w:rPr>
          <w:rFonts w:eastAsia="SimSun" w:cs="Times New Roman"/>
          <w:sz w:val="20"/>
          <w:lang w:eastAsia="zh-CN"/>
        </w:rPr>
      </w:pPr>
      <w:r w:rsidRPr="00CB0670">
        <w:rPr>
          <w:rFonts w:eastAsia="SimSun" w:cs="Times New Roman"/>
          <w:sz w:val="20"/>
          <w:lang w:eastAsia="zh-CN"/>
        </w:rPr>
        <w:t>Key = ‘</w:t>
      </w:r>
      <w:proofErr w:type="spellStart"/>
      <w:r w:rsidRPr="00CB0670">
        <w:rPr>
          <w:rFonts w:eastAsia="SimSun" w:cs="Times New Roman"/>
          <w:sz w:val="20"/>
          <w:lang w:eastAsia="zh-CN"/>
        </w:rPr>
        <w:t>SerialNumber</w:t>
      </w:r>
      <w:proofErr w:type="spellEnd"/>
      <w:r w:rsidRPr="00CB0670">
        <w:rPr>
          <w:rFonts w:eastAsia="SimSun" w:cs="Times New Roman"/>
          <w:sz w:val="20"/>
          <w:lang w:eastAsia="zh-CN"/>
        </w:rPr>
        <w:t>’</w:t>
      </w:r>
    </w:p>
    <w:p w14:paraId="207CB866" w14:textId="77777777" w:rsidR="00CB0670" w:rsidRPr="00CB0670" w:rsidRDefault="00CB0670" w:rsidP="0062582B">
      <w:pPr>
        <w:numPr>
          <w:ilvl w:val="3"/>
          <w:numId w:val="14"/>
        </w:numPr>
        <w:snapToGrid w:val="0"/>
        <w:spacing w:before="60" w:after="60"/>
        <w:rPr>
          <w:rFonts w:eastAsia="SimSun" w:cs="Times New Roman"/>
          <w:sz w:val="20"/>
          <w:lang w:eastAsia="zh-CN"/>
        </w:rPr>
      </w:pPr>
      <w:r w:rsidRPr="00CB0670">
        <w:rPr>
          <w:rFonts w:eastAsia="SimSun" w:cs="Times New Roman"/>
          <w:sz w:val="20"/>
          <w:lang w:eastAsia="zh-CN"/>
        </w:rPr>
        <w:t>Value = [</w:t>
      </w:r>
      <w:proofErr w:type="spellStart"/>
      <w:r w:rsidRPr="00CB0670">
        <w:rPr>
          <w:rFonts w:eastAsia="SimSun" w:cs="Times New Roman"/>
          <w:sz w:val="20"/>
          <w:lang w:eastAsia="zh-CN"/>
        </w:rPr>
        <w:t>SerialNumber</w:t>
      </w:r>
      <w:proofErr w:type="spellEnd"/>
      <w:r w:rsidRPr="00CB0670">
        <w:rPr>
          <w:rFonts w:eastAsia="SimSun" w:cs="Times New Roman"/>
          <w:sz w:val="20"/>
          <w:lang w:eastAsia="zh-CN"/>
        </w:rPr>
        <w:t>]</w:t>
      </w:r>
    </w:p>
    <w:p w14:paraId="6BBADAAC" w14:textId="77777777" w:rsidR="00CB0670" w:rsidRPr="00CB0670" w:rsidRDefault="00CB0670" w:rsidP="00CB0670">
      <w:pPr>
        <w:snapToGrid w:val="0"/>
        <w:spacing w:before="60" w:after="60"/>
        <w:ind w:left="576" w:firstLine="53"/>
        <w:rPr>
          <w:rFonts w:eastAsia="SimSun" w:cs="Times New Roman"/>
          <w:sz w:val="20"/>
          <w:lang w:eastAsia="zh-CN"/>
        </w:rPr>
      </w:pPr>
    </w:p>
    <w:p w14:paraId="7A63EC78" w14:textId="77777777" w:rsidR="00CB0670" w:rsidRPr="00CB0670" w:rsidRDefault="00CB0670" w:rsidP="00CB0670">
      <w:pPr>
        <w:snapToGrid w:val="0"/>
        <w:spacing w:before="60" w:after="60"/>
        <w:ind w:left="576"/>
        <w:rPr>
          <w:rFonts w:eastAsia="SimSun" w:cs="Times New Roman"/>
          <w:sz w:val="20"/>
          <w:lang w:eastAsia="zh-CN"/>
        </w:rPr>
      </w:pPr>
    </w:p>
    <w:p w14:paraId="6673BEB0"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0528AD0D" wp14:editId="048383ED">
            <wp:extent cx="6645910" cy="308991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89910"/>
                    </a:xfrm>
                    <a:prstGeom prst="rect">
                      <a:avLst/>
                    </a:prstGeom>
                  </pic:spPr>
                </pic:pic>
              </a:graphicData>
            </a:graphic>
          </wp:inline>
        </w:drawing>
      </w:r>
    </w:p>
    <w:p w14:paraId="016752F6" w14:textId="77777777" w:rsidR="00CB0670" w:rsidRPr="00CB0670" w:rsidRDefault="00CB0670" w:rsidP="00CB0670">
      <w:pPr>
        <w:snapToGrid w:val="0"/>
        <w:spacing w:before="60" w:after="60"/>
        <w:ind w:left="576"/>
        <w:rPr>
          <w:rFonts w:eastAsia="SimSun" w:cs="Times New Roman"/>
          <w:sz w:val="20"/>
          <w:lang w:eastAsia="zh-CN"/>
        </w:rPr>
      </w:pPr>
    </w:p>
    <w:p w14:paraId="73E665DB"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4468C80C" wp14:editId="02CF3E59">
            <wp:extent cx="6645910" cy="3517900"/>
            <wp:effectExtent l="0" t="0" r="254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17900"/>
                    </a:xfrm>
                    <a:prstGeom prst="rect">
                      <a:avLst/>
                    </a:prstGeom>
                  </pic:spPr>
                </pic:pic>
              </a:graphicData>
            </a:graphic>
          </wp:inline>
        </w:drawing>
      </w:r>
    </w:p>
    <w:p w14:paraId="68DE6F21" w14:textId="77777777" w:rsidR="00CB0670" w:rsidRPr="00CB0670" w:rsidRDefault="00CB0670" w:rsidP="00CB0670">
      <w:pPr>
        <w:snapToGrid w:val="0"/>
        <w:spacing w:before="60" w:after="60"/>
        <w:ind w:left="576"/>
        <w:rPr>
          <w:rFonts w:eastAsia="SimSun" w:cs="Times New Roman"/>
          <w:sz w:val="20"/>
          <w:lang w:eastAsia="zh-CN"/>
        </w:rPr>
      </w:pPr>
    </w:p>
    <w:p w14:paraId="385A3202"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To read order data the Service “</w:t>
      </w:r>
      <w:proofErr w:type="spellStart"/>
      <w:r w:rsidRPr="00CB0670">
        <w:rPr>
          <w:rFonts w:eastAsia="SimSun" w:cs="Times New Roman"/>
          <w:sz w:val="20"/>
          <w:lang w:eastAsia="zh-CN"/>
        </w:rPr>
        <w:t>GetOrderData</w:t>
      </w:r>
      <w:proofErr w:type="spellEnd"/>
      <w:r w:rsidRPr="00CB0670">
        <w:rPr>
          <w:rFonts w:eastAsia="SimSun" w:cs="Times New Roman"/>
          <w:sz w:val="20"/>
          <w:lang w:eastAsia="zh-CN"/>
        </w:rPr>
        <w:t xml:space="preserve">” is defined. Here as well the properties </w:t>
      </w: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 xml:space="preserve"> and System are required. For </w:t>
      </w:r>
      <w:proofErr w:type="spellStart"/>
      <w:r w:rsidRPr="00CB0670">
        <w:rPr>
          <w:rFonts w:eastAsia="SimSun" w:cs="Times New Roman"/>
          <w:sz w:val="20"/>
          <w:lang w:eastAsia="zh-CN"/>
        </w:rPr>
        <w:t>OrderNumber</w:t>
      </w:r>
      <w:proofErr w:type="spellEnd"/>
      <w:r w:rsidRPr="00CB0670">
        <w:rPr>
          <w:rFonts w:eastAsia="SimSun" w:cs="Times New Roman"/>
          <w:sz w:val="20"/>
          <w:lang w:eastAsia="zh-CN"/>
        </w:rPr>
        <w:t xml:space="preserve"> the MS SQL Server “like” functionality can be used:</w:t>
      </w:r>
    </w:p>
    <w:p w14:paraId="773D5B94" w14:textId="77777777" w:rsidR="00CB0670" w:rsidRPr="00CB0670" w:rsidRDefault="00CB0670" w:rsidP="00CB0670">
      <w:pPr>
        <w:snapToGrid w:val="0"/>
        <w:spacing w:before="60" w:after="60"/>
        <w:ind w:left="576"/>
        <w:rPr>
          <w:rFonts w:eastAsia="SimSun" w:cs="Times New Roman"/>
          <w:sz w:val="20"/>
          <w:lang w:val="de-DE" w:eastAsia="zh-CN"/>
        </w:rPr>
      </w:pPr>
      <w:r w:rsidRPr="00CB0670">
        <w:rPr>
          <w:rFonts w:eastAsia="SimSun" w:cs="Times New Roman"/>
          <w:noProof/>
          <w:sz w:val="20"/>
          <w:lang w:val="de-DE" w:eastAsia="de-DE"/>
        </w:rPr>
        <w:lastRenderedPageBreak/>
        <w:drawing>
          <wp:inline distT="0" distB="0" distL="0" distR="0" wp14:anchorId="63977B93" wp14:editId="456CACCB">
            <wp:extent cx="6645910" cy="402653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026535"/>
                    </a:xfrm>
                    <a:prstGeom prst="rect">
                      <a:avLst/>
                    </a:prstGeom>
                  </pic:spPr>
                </pic:pic>
              </a:graphicData>
            </a:graphic>
          </wp:inline>
        </w:drawing>
      </w:r>
    </w:p>
    <w:p w14:paraId="07EF2957" w14:textId="77777777" w:rsidR="00CB0670" w:rsidRPr="00CB0670" w:rsidRDefault="00CB0670" w:rsidP="00CB0670">
      <w:pPr>
        <w:snapToGrid w:val="0"/>
        <w:spacing w:before="60" w:after="60"/>
        <w:ind w:left="576"/>
        <w:rPr>
          <w:rFonts w:eastAsia="SimSun" w:cs="Times New Roman"/>
          <w:sz w:val="20"/>
          <w:lang w:val="de-DE" w:eastAsia="zh-CN"/>
        </w:rPr>
      </w:pPr>
    </w:p>
    <w:p w14:paraId="7D11A9B8"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The “key” service property is optional, per default it’s set to “undefined” so all Key/Value Pairs will be selected, if “Key” property is filled only the related Key/Value Pairs are selected. Result-set of the “</w:t>
      </w:r>
      <w:proofErr w:type="spellStart"/>
      <w:r w:rsidRPr="00CB0670">
        <w:rPr>
          <w:rFonts w:eastAsia="SimSun" w:cs="Times New Roman"/>
          <w:sz w:val="20"/>
          <w:lang w:eastAsia="zh-CN"/>
        </w:rPr>
        <w:t>GetOrderData</w:t>
      </w:r>
      <w:proofErr w:type="spellEnd"/>
      <w:r w:rsidRPr="00CB0670">
        <w:rPr>
          <w:rFonts w:eastAsia="SimSun" w:cs="Times New Roman"/>
          <w:sz w:val="20"/>
          <w:lang w:eastAsia="zh-CN"/>
        </w:rPr>
        <w:t>” Service is the “</w:t>
      </w:r>
      <w:proofErr w:type="spellStart"/>
      <w:r w:rsidRPr="00CB0670">
        <w:rPr>
          <w:rFonts w:eastAsia="SimSun" w:cs="Times New Roman"/>
          <w:sz w:val="20"/>
          <w:lang w:eastAsia="zh-CN"/>
        </w:rPr>
        <w:t>KBOrderResultDataShape</w:t>
      </w:r>
      <w:proofErr w:type="spellEnd"/>
      <w:r w:rsidRPr="00CB0670">
        <w:rPr>
          <w:rFonts w:eastAsia="SimSun" w:cs="Times New Roman"/>
          <w:sz w:val="20"/>
          <w:lang w:eastAsia="zh-CN"/>
        </w:rPr>
        <w:t>”:</w:t>
      </w:r>
    </w:p>
    <w:p w14:paraId="29A9041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lastRenderedPageBreak/>
        <w:drawing>
          <wp:inline distT="0" distB="0" distL="0" distR="0" wp14:anchorId="752DB1EC" wp14:editId="750FA431">
            <wp:extent cx="6238875" cy="66770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8875" cy="6677025"/>
                    </a:xfrm>
                    <a:prstGeom prst="rect">
                      <a:avLst/>
                    </a:prstGeom>
                  </pic:spPr>
                </pic:pic>
              </a:graphicData>
            </a:graphic>
          </wp:inline>
        </w:drawing>
      </w:r>
    </w:p>
    <w:p w14:paraId="540F8135" w14:textId="77777777" w:rsidR="00CB0670" w:rsidRPr="00CB0670" w:rsidRDefault="00CB0670" w:rsidP="00CB0670">
      <w:pPr>
        <w:snapToGrid w:val="0"/>
        <w:spacing w:before="60" w:after="60"/>
        <w:ind w:left="576"/>
        <w:rPr>
          <w:rFonts w:eastAsia="SimSun" w:cs="Times New Roman"/>
          <w:sz w:val="20"/>
          <w:lang w:eastAsia="zh-CN"/>
        </w:rPr>
      </w:pPr>
    </w:p>
    <w:p w14:paraId="71DCC2B1" w14:textId="77777777" w:rsidR="00CB0670" w:rsidRPr="00CB0670" w:rsidRDefault="00CB0670" w:rsidP="00CB0670">
      <w:pPr>
        <w:snapToGrid w:val="0"/>
        <w:spacing w:before="60" w:after="60"/>
        <w:ind w:left="576"/>
        <w:rPr>
          <w:rFonts w:eastAsia="SimSun" w:cs="Times New Roman"/>
          <w:sz w:val="20"/>
          <w:lang w:eastAsia="zh-CN"/>
        </w:rPr>
      </w:pPr>
    </w:p>
    <w:p w14:paraId="3D25E47B"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ab/>
      </w:r>
    </w:p>
    <w:p w14:paraId="71BB16FA"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PTC will implement the use cases UC_M01_02, UC_M01_03, UC_M01_04, UC_M01_05, UC_M01_06 and UC_M01_07, responsible for use cases UC_M01_01 is ERP supplier of </w:t>
      </w:r>
      <w:proofErr w:type="spellStart"/>
      <w:r w:rsidRPr="00CB0670">
        <w:rPr>
          <w:rFonts w:eastAsia="SimSun" w:cs="Times New Roman"/>
          <w:sz w:val="20"/>
          <w:lang w:eastAsia="zh-CN"/>
        </w:rPr>
        <w:t>Microlettrica</w:t>
      </w:r>
      <w:proofErr w:type="spellEnd"/>
      <w:r w:rsidRPr="00CB0670">
        <w:rPr>
          <w:rFonts w:eastAsia="SimSun" w:cs="Times New Roman"/>
          <w:sz w:val="20"/>
          <w:lang w:eastAsia="zh-CN"/>
        </w:rPr>
        <w:t>.</w:t>
      </w:r>
    </w:p>
    <w:p w14:paraId="316D5BEC" w14:textId="77777777" w:rsidR="00CB0670" w:rsidRPr="00CB0670" w:rsidRDefault="00CB0670" w:rsidP="00CB0670">
      <w:pPr>
        <w:snapToGrid w:val="0"/>
        <w:spacing w:before="60" w:after="60"/>
        <w:ind w:left="576"/>
        <w:rPr>
          <w:rFonts w:eastAsia="SimSun" w:cs="Times New Roman"/>
          <w:sz w:val="20"/>
          <w:lang w:eastAsia="zh-CN"/>
        </w:rPr>
      </w:pPr>
    </w:p>
    <w:p w14:paraId="4B6C442D"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lastRenderedPageBreak/>
        <w:t>List of Result Identifiers inside exchange Table</w:t>
      </w:r>
    </w:p>
    <w:tbl>
      <w:tblPr>
        <w:tblStyle w:val="TableProfessional"/>
        <w:tblW w:w="0" w:type="auto"/>
        <w:tblInd w:w="576" w:type="dxa"/>
        <w:tblLook w:val="04A0" w:firstRow="1" w:lastRow="0" w:firstColumn="1" w:lastColumn="0" w:noHBand="0" w:noVBand="1"/>
      </w:tblPr>
      <w:tblGrid>
        <w:gridCol w:w="3272"/>
        <w:gridCol w:w="3291"/>
        <w:gridCol w:w="3311"/>
      </w:tblGrid>
      <w:tr w:rsidR="0041274B" w14:paraId="73E25994" w14:textId="77777777" w:rsidTr="00D903A5">
        <w:trPr>
          <w:cnfStyle w:val="100000000000" w:firstRow="1" w:lastRow="0" w:firstColumn="0" w:lastColumn="0" w:oddVBand="0" w:evenVBand="0" w:oddHBand="0" w:evenHBand="0" w:firstRowFirstColumn="0" w:firstRowLastColumn="0" w:lastRowFirstColumn="0" w:lastRowLastColumn="0"/>
        </w:trPr>
        <w:tc>
          <w:tcPr>
            <w:tcW w:w="3272" w:type="dxa"/>
          </w:tcPr>
          <w:p w14:paraId="17DAF849" w14:textId="77777777" w:rsidR="0041274B" w:rsidRDefault="0041274B" w:rsidP="00D63C1E">
            <w:pPr>
              <w:pStyle w:val="Body"/>
              <w:ind w:left="0"/>
            </w:pPr>
            <w:r>
              <w:t>Result-Identifier</w:t>
            </w:r>
          </w:p>
        </w:tc>
        <w:tc>
          <w:tcPr>
            <w:tcW w:w="3291" w:type="dxa"/>
          </w:tcPr>
          <w:p w14:paraId="4673CC1B" w14:textId="77777777" w:rsidR="0041274B" w:rsidRDefault="0041274B" w:rsidP="00D63C1E">
            <w:pPr>
              <w:pStyle w:val="Body"/>
              <w:ind w:left="0"/>
            </w:pPr>
            <w:r>
              <w:t>Meaning</w:t>
            </w:r>
          </w:p>
        </w:tc>
        <w:tc>
          <w:tcPr>
            <w:tcW w:w="3311" w:type="dxa"/>
          </w:tcPr>
          <w:p w14:paraId="6369FB80" w14:textId="77777777" w:rsidR="0041274B" w:rsidRDefault="0041274B" w:rsidP="00D63C1E">
            <w:pPr>
              <w:pStyle w:val="Body"/>
              <w:ind w:left="0"/>
            </w:pPr>
            <w:r>
              <w:t>Comment</w:t>
            </w:r>
          </w:p>
        </w:tc>
      </w:tr>
      <w:tr w:rsidR="0041274B" w14:paraId="420E5F3F" w14:textId="77777777" w:rsidTr="00D903A5">
        <w:tc>
          <w:tcPr>
            <w:tcW w:w="3272" w:type="dxa"/>
          </w:tcPr>
          <w:p w14:paraId="4D937B2D" w14:textId="77777777" w:rsidR="0041274B" w:rsidRDefault="0041274B" w:rsidP="00D63C1E">
            <w:pPr>
              <w:pStyle w:val="Body"/>
              <w:ind w:left="0"/>
            </w:pPr>
            <w:r>
              <w:t>Null</w:t>
            </w:r>
          </w:p>
        </w:tc>
        <w:tc>
          <w:tcPr>
            <w:tcW w:w="3291" w:type="dxa"/>
          </w:tcPr>
          <w:p w14:paraId="2DE9434B" w14:textId="77777777" w:rsidR="0041274B" w:rsidRDefault="0041274B" w:rsidP="00D63C1E">
            <w:pPr>
              <w:pStyle w:val="Body"/>
              <w:ind w:left="0"/>
            </w:pPr>
            <w:r>
              <w:t>New line inserted from ERP</w:t>
            </w:r>
          </w:p>
        </w:tc>
        <w:tc>
          <w:tcPr>
            <w:tcW w:w="3311" w:type="dxa"/>
          </w:tcPr>
          <w:p w14:paraId="68C754D5" w14:textId="77777777" w:rsidR="0041274B" w:rsidRDefault="0041274B" w:rsidP="00D63C1E">
            <w:pPr>
              <w:pStyle w:val="Body"/>
              <w:ind w:left="0"/>
            </w:pPr>
            <w:r>
              <w:t xml:space="preserve">Only lines with result-identifier null will be imported to </w:t>
            </w:r>
            <w:proofErr w:type="spellStart"/>
            <w:r>
              <w:t>Thingworx</w:t>
            </w:r>
            <w:proofErr w:type="spellEnd"/>
            <w:r>
              <w:t>! Please note the meaning of null in database environment! Null &lt;&gt; 0!</w:t>
            </w:r>
          </w:p>
        </w:tc>
      </w:tr>
      <w:tr w:rsidR="0041274B" w14:paraId="6D2AF3E6" w14:textId="77777777" w:rsidTr="00D903A5">
        <w:tc>
          <w:tcPr>
            <w:tcW w:w="3272" w:type="dxa"/>
          </w:tcPr>
          <w:p w14:paraId="3C68D4FF" w14:textId="77777777" w:rsidR="0041274B" w:rsidRDefault="0041274B" w:rsidP="00D63C1E">
            <w:pPr>
              <w:pStyle w:val="Body"/>
              <w:ind w:left="0"/>
            </w:pPr>
            <w:r>
              <w:t>10</w:t>
            </w:r>
          </w:p>
        </w:tc>
        <w:tc>
          <w:tcPr>
            <w:tcW w:w="3291" w:type="dxa"/>
          </w:tcPr>
          <w:p w14:paraId="1CBFFDB3" w14:textId="77777777" w:rsidR="0041274B" w:rsidRDefault="0041274B" w:rsidP="00D63C1E">
            <w:pPr>
              <w:pStyle w:val="Body"/>
              <w:ind w:left="0"/>
            </w:pPr>
            <w:r>
              <w:t>Import OK</w:t>
            </w:r>
          </w:p>
        </w:tc>
        <w:tc>
          <w:tcPr>
            <w:tcW w:w="3311" w:type="dxa"/>
          </w:tcPr>
          <w:p w14:paraId="0C748550" w14:textId="77777777" w:rsidR="0041274B" w:rsidRDefault="0041274B" w:rsidP="00D63C1E">
            <w:pPr>
              <w:pStyle w:val="Body"/>
              <w:ind w:left="0"/>
            </w:pPr>
          </w:p>
        </w:tc>
      </w:tr>
      <w:tr w:rsidR="00D903A5" w14:paraId="7E25A832" w14:textId="77777777" w:rsidTr="00D903A5">
        <w:tc>
          <w:tcPr>
            <w:tcW w:w="9874" w:type="dxa"/>
            <w:gridSpan w:val="3"/>
          </w:tcPr>
          <w:p w14:paraId="095ADEE5" w14:textId="3A081791" w:rsidR="00D903A5" w:rsidRDefault="00D903A5" w:rsidP="00D903A5">
            <w:pPr>
              <w:pStyle w:val="Body"/>
              <w:ind w:left="0"/>
              <w:jc w:val="center"/>
            </w:pPr>
            <w:r w:rsidRPr="00D903A5">
              <w:rPr>
                <w:color w:val="FF0000"/>
              </w:rPr>
              <w:t xml:space="preserve">The </w:t>
            </w:r>
            <w:r>
              <w:rPr>
                <w:color w:val="FF0000"/>
              </w:rPr>
              <w:t>different result identifiers below</w:t>
            </w:r>
            <w:r w:rsidRPr="00D903A5">
              <w:rPr>
                <w:color w:val="FF0000"/>
              </w:rPr>
              <w:t xml:space="preserve">, will be implemented with a future version of the </w:t>
            </w:r>
            <w:proofErr w:type="spellStart"/>
            <w:r w:rsidRPr="00D903A5">
              <w:rPr>
                <w:color w:val="FF0000"/>
              </w:rPr>
              <w:t>SolutionPackage</w:t>
            </w:r>
            <w:proofErr w:type="spellEnd"/>
            <w:r w:rsidRPr="00D903A5">
              <w:rPr>
                <w:color w:val="FF0000"/>
              </w:rPr>
              <w:t>.</w:t>
            </w:r>
          </w:p>
        </w:tc>
      </w:tr>
      <w:tr w:rsidR="0041274B" w14:paraId="3DF5F935" w14:textId="77777777" w:rsidTr="00D903A5">
        <w:tc>
          <w:tcPr>
            <w:tcW w:w="3272" w:type="dxa"/>
          </w:tcPr>
          <w:p w14:paraId="23DBB458" w14:textId="77777777" w:rsidR="0041274B" w:rsidRDefault="0041274B" w:rsidP="00D63C1E">
            <w:pPr>
              <w:pStyle w:val="Body"/>
              <w:ind w:left="0"/>
            </w:pPr>
            <w:r>
              <w:t>11</w:t>
            </w:r>
          </w:p>
        </w:tc>
        <w:tc>
          <w:tcPr>
            <w:tcW w:w="3291" w:type="dxa"/>
          </w:tcPr>
          <w:p w14:paraId="3EA25C20" w14:textId="77777777" w:rsidR="0041274B" w:rsidRDefault="0041274B" w:rsidP="00D63C1E">
            <w:pPr>
              <w:pStyle w:val="Body"/>
              <w:ind w:left="0"/>
            </w:pPr>
            <w:r>
              <w:t>Import NOK, undefined reason</w:t>
            </w:r>
          </w:p>
        </w:tc>
        <w:tc>
          <w:tcPr>
            <w:tcW w:w="3311" w:type="dxa"/>
          </w:tcPr>
          <w:p w14:paraId="75B50E64" w14:textId="77777777" w:rsidR="0041274B" w:rsidRDefault="0041274B" w:rsidP="00D63C1E">
            <w:pPr>
              <w:pStyle w:val="Body"/>
              <w:ind w:left="0"/>
            </w:pPr>
          </w:p>
        </w:tc>
      </w:tr>
      <w:tr w:rsidR="0041274B" w14:paraId="4F9E1D36" w14:textId="77777777" w:rsidTr="00D903A5">
        <w:tc>
          <w:tcPr>
            <w:tcW w:w="3272" w:type="dxa"/>
          </w:tcPr>
          <w:p w14:paraId="206628DE" w14:textId="77777777" w:rsidR="0041274B" w:rsidRDefault="0041274B" w:rsidP="00D63C1E">
            <w:pPr>
              <w:pStyle w:val="Body"/>
              <w:ind w:left="0"/>
            </w:pPr>
            <w:r>
              <w:t>12</w:t>
            </w:r>
          </w:p>
        </w:tc>
        <w:tc>
          <w:tcPr>
            <w:tcW w:w="3291" w:type="dxa"/>
          </w:tcPr>
          <w:p w14:paraId="0A3A927C" w14:textId="77777777" w:rsidR="0041274B" w:rsidRDefault="0041274B" w:rsidP="00D63C1E">
            <w:pPr>
              <w:pStyle w:val="Body"/>
              <w:ind w:left="0"/>
            </w:pPr>
            <w:r>
              <w:t>Import NOK, Production started</w:t>
            </w:r>
          </w:p>
        </w:tc>
        <w:tc>
          <w:tcPr>
            <w:tcW w:w="3311" w:type="dxa"/>
          </w:tcPr>
          <w:p w14:paraId="04125D9E" w14:textId="77777777" w:rsidR="0041274B" w:rsidRDefault="0041274B" w:rsidP="00D63C1E">
            <w:pPr>
              <w:pStyle w:val="Body"/>
              <w:ind w:left="0"/>
            </w:pPr>
          </w:p>
        </w:tc>
      </w:tr>
      <w:tr w:rsidR="0041274B" w14:paraId="0F1F714A" w14:textId="77777777" w:rsidTr="00D903A5">
        <w:tc>
          <w:tcPr>
            <w:tcW w:w="3272" w:type="dxa"/>
          </w:tcPr>
          <w:p w14:paraId="7FD37DE6" w14:textId="77777777" w:rsidR="0041274B" w:rsidRDefault="0041274B" w:rsidP="00D63C1E">
            <w:pPr>
              <w:pStyle w:val="Body"/>
              <w:ind w:left="0"/>
            </w:pPr>
            <w:r>
              <w:t>21</w:t>
            </w:r>
          </w:p>
        </w:tc>
        <w:tc>
          <w:tcPr>
            <w:tcW w:w="3291" w:type="dxa"/>
          </w:tcPr>
          <w:p w14:paraId="6F91E639" w14:textId="77777777" w:rsidR="0041274B" w:rsidRDefault="0041274B" w:rsidP="00D63C1E">
            <w:pPr>
              <w:pStyle w:val="Body"/>
              <w:ind w:left="0"/>
            </w:pPr>
            <w:r>
              <w:t>Processing Error, no Serial Numbers available</w:t>
            </w:r>
          </w:p>
        </w:tc>
        <w:tc>
          <w:tcPr>
            <w:tcW w:w="3311" w:type="dxa"/>
          </w:tcPr>
          <w:p w14:paraId="4B3A1AB5" w14:textId="77777777" w:rsidR="0041274B" w:rsidRDefault="0041274B" w:rsidP="00D63C1E">
            <w:pPr>
              <w:pStyle w:val="Body"/>
              <w:ind w:left="0"/>
            </w:pPr>
            <w:r>
              <w:t xml:space="preserve">New inserted line from </w:t>
            </w:r>
            <w:proofErr w:type="spellStart"/>
            <w:r>
              <w:t>Thingworx</w:t>
            </w:r>
            <w:proofErr w:type="spellEnd"/>
            <w:r>
              <w:t xml:space="preserve"> or existing line updated if order number still available</w:t>
            </w:r>
          </w:p>
        </w:tc>
      </w:tr>
    </w:tbl>
    <w:p w14:paraId="3858B4EA" w14:textId="77777777" w:rsidR="00BF6763" w:rsidRDefault="00BF6763" w:rsidP="00D63C1E"/>
    <w:p w14:paraId="0D9EE746" w14:textId="3081D0B3" w:rsidR="00610D73" w:rsidRPr="00CB0670" w:rsidRDefault="00610D73" w:rsidP="00610D73">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89" w:name="_Toc532911214"/>
      <w:bookmarkStart w:id="90" w:name="_Toc534641581"/>
      <w:r>
        <w:rPr>
          <w:rFonts w:asciiTheme="majorHAnsi" w:eastAsiaTheme="majorEastAsia" w:hAnsiTheme="majorHAnsi" w:cstheme="majorBidi"/>
          <w:i/>
          <w:iCs/>
          <w:color w:val="6CC04A" w:themeColor="background2"/>
        </w:rPr>
        <w:t>ERP Connector – TWX implementation view</w:t>
      </w:r>
      <w:bookmarkEnd w:id="89"/>
      <w:bookmarkEnd w:id="90"/>
    </w:p>
    <w:p w14:paraId="74237407" w14:textId="0F897172" w:rsidR="00BF6763" w:rsidRDefault="00BF6763" w:rsidP="00BF6763">
      <w:pPr>
        <w:ind w:left="567"/>
        <w:rPr>
          <w:b/>
        </w:rPr>
      </w:pPr>
      <w:r>
        <w:rPr>
          <w:b/>
          <w:noProof/>
        </w:rPr>
        <w:drawing>
          <wp:inline distT="0" distB="0" distL="0" distR="0" wp14:anchorId="672094C7" wp14:editId="2C16ACA9">
            <wp:extent cx="5922335" cy="275790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859" cy="2761406"/>
                    </a:xfrm>
                    <a:prstGeom prst="rect">
                      <a:avLst/>
                    </a:prstGeom>
                    <a:noFill/>
                  </pic:spPr>
                </pic:pic>
              </a:graphicData>
            </a:graphic>
          </wp:inline>
        </w:drawing>
      </w:r>
    </w:p>
    <w:p w14:paraId="0D680230" w14:textId="7BF0691C" w:rsidR="00BF6763" w:rsidRDefault="00BF6763" w:rsidP="00BF6763">
      <w:pPr>
        <w:ind w:left="567"/>
      </w:pPr>
      <w:r>
        <w:t xml:space="preserve">Core of the TWX Implementation for the Printing Solution is the </w:t>
      </w:r>
      <w:proofErr w:type="spellStart"/>
      <w:r>
        <w:t>KB_MS_PrintingHelper</w:t>
      </w:r>
      <w:proofErr w:type="spellEnd"/>
      <w:r>
        <w:t>. This Thing provides basic functionalities to get and process data from AS400.</w:t>
      </w:r>
    </w:p>
    <w:p w14:paraId="50FD3FD9" w14:textId="2AC82AA1" w:rsidR="00BF6763" w:rsidRDefault="00BF6763" w:rsidP="00BF6763">
      <w:pPr>
        <w:ind w:left="567"/>
      </w:pPr>
      <w:r>
        <w:t xml:space="preserve">To establish the actual connectivity to AS400, a Thing called AS400 is used. It is derived from Database-Template uses the driver </w:t>
      </w:r>
      <w:proofErr w:type="gramStart"/>
      <w:r w:rsidRPr="00BF6763">
        <w:t>com.ibm.as400.access</w:t>
      </w:r>
      <w:proofErr w:type="gramEnd"/>
      <w:r w:rsidRPr="00BF6763">
        <w:t>.AS400JDBCDriver</w:t>
      </w:r>
      <w:r>
        <w:t xml:space="preserve"> and contains also the user and password for interacting with the database using </w:t>
      </w:r>
      <w:proofErr w:type="spellStart"/>
      <w:r>
        <w:t>sql</w:t>
      </w:r>
      <w:proofErr w:type="spellEnd"/>
      <w:r>
        <w:t>.</w:t>
      </w:r>
    </w:p>
    <w:p w14:paraId="5C181FC7" w14:textId="33D27052" w:rsidR="00BF6763" w:rsidRDefault="00BF6763" w:rsidP="00BF6763">
      <w:pPr>
        <w:ind w:left="567"/>
        <w:rPr>
          <w:b/>
        </w:rPr>
      </w:pPr>
      <w:r>
        <w:lastRenderedPageBreak/>
        <w:t xml:space="preserve">One major obstacle to make the connection work was the connection string. The following connection string will make the interaction work: </w:t>
      </w:r>
      <w:proofErr w:type="gramStart"/>
      <w:r w:rsidRPr="00BF6763">
        <w:rPr>
          <w:b/>
        </w:rPr>
        <w:t>jdbc:as400://10.6.4.11:446/AQS05DAT;naming=sql;errors=full;transaction</w:t>
      </w:r>
      <w:proofErr w:type="gramEnd"/>
      <w:r w:rsidRPr="00BF6763">
        <w:rPr>
          <w:b/>
        </w:rPr>
        <w:t xml:space="preserve"> isolation=</w:t>
      </w:r>
      <w:proofErr w:type="spellStart"/>
      <w:r w:rsidRPr="00BF6763">
        <w:rPr>
          <w:b/>
        </w:rPr>
        <w:t>none;date</w:t>
      </w:r>
      <w:proofErr w:type="spellEnd"/>
      <w:r w:rsidRPr="00BF6763">
        <w:rPr>
          <w:b/>
        </w:rPr>
        <w:t xml:space="preserve"> format=iso</w:t>
      </w:r>
    </w:p>
    <w:p w14:paraId="2B2BDB6C" w14:textId="3FC5C9B0" w:rsidR="00BF6763" w:rsidRPr="009065AD" w:rsidRDefault="00BF6763" w:rsidP="00BF6763">
      <w:pPr>
        <w:ind w:left="567"/>
        <w:rPr>
          <w:b/>
        </w:rPr>
      </w:pPr>
      <w:r>
        <w:t xml:space="preserve">The AS400 Thing implements basic read and write features to the DB. This is e.g. </w:t>
      </w:r>
      <w:proofErr w:type="spellStart"/>
      <w:r>
        <w:t>ReadNewData</w:t>
      </w:r>
      <w:proofErr w:type="spellEnd"/>
      <w:r>
        <w:t xml:space="preserve"> and </w:t>
      </w:r>
      <w:proofErr w:type="spellStart"/>
      <w:r>
        <w:t>UpdateData</w:t>
      </w:r>
      <w:proofErr w:type="spellEnd"/>
      <w:r>
        <w:t xml:space="preserve"> [for specific serial number].</w:t>
      </w:r>
      <w:r w:rsidR="009065AD">
        <w:br/>
      </w:r>
      <w:r w:rsidR="009065AD" w:rsidRPr="00D903A5">
        <w:rPr>
          <w:b/>
          <w:color w:val="FF0000"/>
        </w:rPr>
        <w:t xml:space="preserve">With Release </w:t>
      </w:r>
      <w:r w:rsidR="00D903A5">
        <w:rPr>
          <w:b/>
          <w:color w:val="FF0000"/>
        </w:rPr>
        <w:t>1.0.0</w:t>
      </w:r>
      <w:r w:rsidR="009065AD" w:rsidRPr="00D903A5">
        <w:rPr>
          <w:b/>
          <w:color w:val="FF0000"/>
        </w:rPr>
        <w:t xml:space="preserve"> of the Solution only a 10 will be written back to AS400 after processing a dataset. The following </w:t>
      </w:r>
      <w:proofErr w:type="spellStart"/>
      <w:r w:rsidR="009065AD" w:rsidRPr="00D903A5">
        <w:rPr>
          <w:b/>
          <w:color w:val="FF0000"/>
        </w:rPr>
        <w:t>UseCases</w:t>
      </w:r>
      <w:proofErr w:type="spellEnd"/>
      <w:r w:rsidR="009065AD" w:rsidRPr="00D903A5">
        <w:rPr>
          <w:b/>
          <w:color w:val="FF0000"/>
        </w:rPr>
        <w:t xml:space="preserve"> are not implemented as part of Release </w:t>
      </w:r>
      <w:r w:rsidR="00D903A5">
        <w:rPr>
          <w:b/>
          <w:color w:val="FF0000"/>
        </w:rPr>
        <w:t>1.0</w:t>
      </w:r>
      <w:r w:rsidR="00D903A5" w:rsidRPr="00D903A5">
        <w:rPr>
          <w:b/>
          <w:color w:val="FF0000"/>
        </w:rPr>
        <w:t>.0</w:t>
      </w:r>
      <w:r w:rsidR="009065AD" w:rsidRPr="00D903A5">
        <w:rPr>
          <w:b/>
          <w:color w:val="FF0000"/>
        </w:rPr>
        <w:t xml:space="preserve"> - UC_M01_06, UC_M01_07.</w:t>
      </w:r>
    </w:p>
    <w:p w14:paraId="6029FD10" w14:textId="227466BF" w:rsidR="00BF6763" w:rsidRDefault="00BF6763" w:rsidP="009065AD">
      <w:pPr>
        <w:ind w:left="567"/>
      </w:pPr>
      <w:r>
        <w:t xml:space="preserve">These functions are called by the </w:t>
      </w:r>
      <w:proofErr w:type="spellStart"/>
      <w:r>
        <w:t>KB_MS_PrintingHelper</w:t>
      </w:r>
      <w:proofErr w:type="spellEnd"/>
      <w:r>
        <w:t xml:space="preserve"> by the function: GetDataFromAS400.</w:t>
      </w:r>
      <w:r w:rsidR="009065AD">
        <w:br/>
        <w:t>The function GetDataFromAS400 will also incorporate the data from AS400 into the TWX database, as described above.</w:t>
      </w:r>
    </w:p>
    <w:p w14:paraId="63B962D0" w14:textId="796F62D9" w:rsidR="009065AD" w:rsidRDefault="009065AD" w:rsidP="009065AD">
      <w:pPr>
        <w:ind w:left="567"/>
      </w:pPr>
      <w:r>
        <w:t>To regularly incorporate data from AS400 into the TWX DB</w:t>
      </w:r>
      <w:r w:rsidR="00B438B4">
        <w:t xml:space="preserve"> a Timer </w:t>
      </w:r>
      <w:r w:rsidR="00B438B4" w:rsidRPr="00B438B4">
        <w:t>KB_MS_RetrieveDataFromAS400_Timer</w:t>
      </w:r>
      <w:r w:rsidR="00B438B4">
        <w:t xml:space="preserve"> is part of the Solution. This Timer calls the GetDataFromAS400 function every 15 minutes (900000 milliseconds).</w:t>
      </w:r>
    </w:p>
    <w:p w14:paraId="6E428726" w14:textId="6398E464" w:rsidR="009065AD" w:rsidRPr="00BF6763" w:rsidRDefault="009065AD" w:rsidP="009065AD">
      <w:pPr>
        <w:ind w:left="567"/>
      </w:pPr>
      <w:r>
        <w:t xml:space="preserve">For testing </w:t>
      </w:r>
      <w:r w:rsidR="00B438B4">
        <w:t>purposes,</w:t>
      </w:r>
      <w:r>
        <w:t xml:space="preserve"> a second way to incorporate data from AS400 into the TWX DB was implemented, using an xml-export and the function: </w:t>
      </w:r>
      <w:proofErr w:type="spellStart"/>
      <w:r>
        <w:t>InsertDataFromCSVtoDatabase</w:t>
      </w:r>
      <w:proofErr w:type="spellEnd"/>
    </w:p>
    <w:p w14:paraId="4799BB8D" w14:textId="3E21470E"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91" w:name="_Toc532902424"/>
      <w:bookmarkStart w:id="92" w:name="_Toc532911215"/>
      <w:bookmarkStart w:id="93" w:name="_Toc534641582"/>
      <w:r w:rsidRPr="00CB0670">
        <w:rPr>
          <w:rFonts w:asciiTheme="majorHAnsi" w:eastAsiaTheme="majorEastAsia" w:hAnsiTheme="majorHAnsi" w:cstheme="majorBidi"/>
          <w:color w:val="6CC04A" w:themeColor="background2"/>
          <w:sz w:val="26"/>
          <w:szCs w:val="26"/>
        </w:rPr>
        <w:t>Testbench Connection</w:t>
      </w:r>
      <w:bookmarkEnd w:id="91"/>
      <w:bookmarkEnd w:id="92"/>
      <w:bookmarkEnd w:id="93"/>
    </w:p>
    <w:p w14:paraId="6FBCED6E"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94" w:name="_Toc532902425"/>
      <w:bookmarkStart w:id="95" w:name="_Toc532911216"/>
      <w:bookmarkStart w:id="96" w:name="_Toc534641583"/>
      <w:r w:rsidRPr="00CB0670">
        <w:rPr>
          <w:rFonts w:asciiTheme="majorHAnsi" w:eastAsiaTheme="majorEastAsia" w:hAnsiTheme="majorHAnsi" w:cstheme="majorBidi"/>
          <w:color w:val="6CC04A" w:themeColor="background2"/>
          <w:sz w:val="24"/>
          <w:szCs w:val="24"/>
        </w:rPr>
        <w:t>Overview</w:t>
      </w:r>
      <w:bookmarkEnd w:id="94"/>
      <w:bookmarkEnd w:id="95"/>
      <w:bookmarkEnd w:id="96"/>
    </w:p>
    <w:p w14:paraId="3DED93AA"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The Testbench Software is based on LabView. An integration concept is already available online https://sites.google.com/site/thingworxlabviewdocumentation/labview-and-thingworx</w:t>
      </w:r>
    </w:p>
    <w:p w14:paraId="5E46C097"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bare minimum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need to process the Testbench data is the following (user for transferring test result):</w:t>
      </w:r>
    </w:p>
    <w:p w14:paraId="5B5746E8"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Current Order Number which is processed</w:t>
      </w:r>
    </w:p>
    <w:p w14:paraId="3E481B42"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 xml:space="preserve">Internal Test ID of tested product </w:t>
      </w:r>
      <w:r w:rsidRPr="00CB0670">
        <w:rPr>
          <w:rFonts w:eastAsia="SimSun" w:cs="Times New Roman"/>
          <w:sz w:val="20"/>
          <w:lang w:eastAsia="zh-CN"/>
        </w:rPr>
        <w:sym w:font="Wingdings" w:char="F0E0"/>
      </w:r>
      <w:r w:rsidRPr="00CB0670">
        <w:rPr>
          <w:rFonts w:eastAsia="SimSun" w:cs="Times New Roman"/>
          <w:sz w:val="20"/>
          <w:lang w:eastAsia="zh-CN"/>
        </w:rPr>
        <w:t xml:space="preserve"> to be mapped with serial in </w:t>
      </w:r>
      <w:proofErr w:type="spellStart"/>
      <w:r w:rsidRPr="00CB0670">
        <w:rPr>
          <w:rFonts w:eastAsia="SimSun" w:cs="Times New Roman"/>
          <w:sz w:val="20"/>
          <w:lang w:eastAsia="zh-CN"/>
        </w:rPr>
        <w:t>Thingworx</w:t>
      </w:r>
      <w:proofErr w:type="spellEnd"/>
    </w:p>
    <w:p w14:paraId="6F4A78CF"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Test Result OK/</w:t>
      </w:r>
      <w:proofErr w:type="spellStart"/>
      <w:r w:rsidRPr="00CB0670">
        <w:rPr>
          <w:rFonts w:eastAsia="SimSun" w:cs="Times New Roman"/>
          <w:sz w:val="20"/>
          <w:lang w:eastAsia="zh-CN"/>
        </w:rPr>
        <w:t>nOK</w:t>
      </w:r>
      <w:proofErr w:type="spellEnd"/>
    </w:p>
    <w:p w14:paraId="17098221"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Additional data (e.g. process data) can be sent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t>
      </w:r>
      <w:r w:rsidRPr="00CB0670">
        <w:rPr>
          <w:rFonts w:eastAsia="SimSun" w:cs="Times New Roman"/>
          <w:b/>
          <w:i/>
          <w:sz w:val="20"/>
          <w:lang w:eastAsia="zh-CN"/>
        </w:rPr>
        <w:t>before sending the test result</w:t>
      </w:r>
      <w:r w:rsidRPr="00CB0670">
        <w:rPr>
          <w:rFonts w:eastAsia="SimSun" w:cs="Times New Roman"/>
          <w:sz w:val="20"/>
          <w:lang w:eastAsia="zh-CN"/>
        </w:rPr>
        <w:t>). These data are probable necessary to create proper test protocols and/or labels. The details will be documented in the Implementation Details section.</w:t>
      </w:r>
    </w:p>
    <w:p w14:paraId="62D1F93D"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Testbench is directly sending a request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after the test result is announced.</w:t>
      </w:r>
      <w:r w:rsidRPr="00CB0670">
        <w:rPr>
          <w:rFonts w:eastAsia="SimSun" w:cs="Times New Roman"/>
          <w:sz w:val="20"/>
          <w:lang w:eastAsia="zh-CN"/>
        </w:rPr>
        <w:br/>
        <w:t xml:space="preserve">Each test result will be send in a single request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w:t>
      </w:r>
    </w:p>
    <w:p w14:paraId="2C537D6A"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Sending test result is always the last interaction from test bench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if available process data must be sent before!</w:t>
      </w:r>
    </w:p>
    <w:p w14:paraId="19FF26B3" w14:textId="77777777" w:rsidR="00CB0670" w:rsidRPr="00CB0670" w:rsidRDefault="00CB0670" w:rsidP="0062582B">
      <w:pPr>
        <w:numPr>
          <w:ilvl w:val="0"/>
          <w:numId w:val="7"/>
        </w:numPr>
        <w:snapToGrid w:val="0"/>
        <w:spacing w:before="60" w:after="60"/>
        <w:rPr>
          <w:rFonts w:eastAsia="SimSun" w:cs="Times New Roman"/>
          <w:sz w:val="20"/>
          <w:lang w:eastAsia="zh-CN"/>
        </w:rPr>
      </w:pP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will answer the request by the test bench with defined ok/error codes.</w:t>
      </w:r>
      <w:r w:rsidRPr="00CB0670">
        <w:rPr>
          <w:rFonts w:eastAsia="SimSun" w:cs="Times New Roman"/>
          <w:color w:val="FF0000"/>
          <w:sz w:val="20"/>
          <w:highlight w:val="yellow"/>
          <w:lang w:eastAsia="zh-CN"/>
        </w:rPr>
        <w:t xml:space="preserve"> </w:t>
      </w:r>
    </w:p>
    <w:p w14:paraId="6C7C56AC"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If a new order number is sent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for the first time, the order will be marked as “In Production”, and so no updates will be loaded from ERP for this order any more.</w:t>
      </w:r>
    </w:p>
    <w:p w14:paraId="791606C8"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If the order which is sent from test bench is not available 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 related error code will be sent. As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does not have user interaction on line side the test bench has to implement a </w:t>
      </w:r>
      <w:r w:rsidRPr="00CB0670">
        <w:rPr>
          <w:rFonts w:eastAsia="SimSun" w:cs="Times New Roman"/>
          <w:sz w:val="20"/>
          <w:lang w:eastAsia="zh-CN"/>
        </w:rPr>
        <w:lastRenderedPageBreak/>
        <w:t xml:space="preserve">user interaction to get a valid order number! </w:t>
      </w:r>
      <w:r w:rsidRPr="00CB0670">
        <w:rPr>
          <w:rFonts w:eastAsia="SimSun" w:cs="Times New Roman"/>
          <w:b/>
          <w:sz w:val="20"/>
          <w:lang w:eastAsia="zh-CN"/>
        </w:rPr>
        <w:t xml:space="preserve">Without a valid order </w:t>
      </w:r>
      <w:proofErr w:type="gramStart"/>
      <w:r w:rsidRPr="00CB0670">
        <w:rPr>
          <w:rFonts w:eastAsia="SimSun" w:cs="Times New Roman"/>
          <w:b/>
          <w:sz w:val="20"/>
          <w:lang w:eastAsia="zh-CN"/>
        </w:rPr>
        <w:t>number</w:t>
      </w:r>
      <w:proofErr w:type="gramEnd"/>
      <w:r w:rsidRPr="00CB0670">
        <w:rPr>
          <w:rFonts w:eastAsia="SimSun" w:cs="Times New Roman"/>
          <w:b/>
          <w:sz w:val="20"/>
          <w:lang w:eastAsia="zh-CN"/>
        </w:rPr>
        <w:t xml:space="preserve"> no label will be triggered!</w:t>
      </w:r>
    </w:p>
    <w:p w14:paraId="5D0F2210"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The Internal Test ID from the test bench will be written into the lowest available Serial Number of the related order.</w:t>
      </w:r>
    </w:p>
    <w:p w14:paraId="289A9FF2"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If no “free” serial number is available 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 related error code will be sent. </w:t>
      </w:r>
      <w:r w:rsidRPr="00CB0670">
        <w:rPr>
          <w:rFonts w:eastAsia="SimSun" w:cs="Times New Roman"/>
          <w:b/>
          <w:sz w:val="20"/>
          <w:lang w:eastAsia="zh-CN"/>
        </w:rPr>
        <w:t xml:space="preserve">Without a valid serial </w:t>
      </w:r>
      <w:proofErr w:type="gramStart"/>
      <w:r w:rsidRPr="00CB0670">
        <w:rPr>
          <w:rFonts w:eastAsia="SimSun" w:cs="Times New Roman"/>
          <w:b/>
          <w:sz w:val="20"/>
          <w:lang w:eastAsia="zh-CN"/>
        </w:rPr>
        <w:t>number</w:t>
      </w:r>
      <w:proofErr w:type="gramEnd"/>
      <w:r w:rsidRPr="00CB0670">
        <w:rPr>
          <w:rFonts w:eastAsia="SimSun" w:cs="Times New Roman"/>
          <w:b/>
          <w:sz w:val="20"/>
          <w:lang w:eastAsia="zh-CN"/>
        </w:rPr>
        <w:t xml:space="preserve"> no label will be triggered!</w:t>
      </w:r>
    </w:p>
    <w:p w14:paraId="4EF6E27A"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After updating the Order/Serial Number </w:t>
      </w:r>
      <w:proofErr w:type="spellStart"/>
      <w:r w:rsidRPr="00CB0670">
        <w:rPr>
          <w:rFonts w:eastAsia="SimSun" w:cs="Times New Roman"/>
          <w:sz w:val="20"/>
          <w:lang w:eastAsia="zh-CN"/>
        </w:rPr>
        <w:t>DataTable</w:t>
      </w:r>
      <w:proofErr w:type="spellEnd"/>
      <w:r w:rsidRPr="00CB0670">
        <w:rPr>
          <w:rFonts w:eastAsia="SimSun" w:cs="Times New Roman"/>
          <w:sz w:val="20"/>
          <w:lang w:eastAsia="zh-CN"/>
        </w:rPr>
        <w:t xml:space="preserve"> a Service within TWX is called to create the xml file. The related data will be forwarded to this service.</w:t>
      </w:r>
    </w:p>
    <w:p w14:paraId="705B3ACF"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The OK test result from test bench will trigger the label printing</w:t>
      </w:r>
    </w:p>
    <w:p w14:paraId="37F00681" w14:textId="1A35D879" w:rsidR="00610D73" w:rsidRPr="00610D73" w:rsidRDefault="00610D73" w:rsidP="00610D73">
      <w:pPr>
        <w:pStyle w:val="ListParagraph"/>
        <w:numPr>
          <w:ilvl w:val="0"/>
          <w:numId w:val="7"/>
        </w:numPr>
        <w:rPr>
          <w:b/>
        </w:rPr>
      </w:pPr>
      <w:r>
        <w:rPr>
          <w:b/>
        </w:rPr>
        <w:t>The order of conformity document is not part of the Release 0.0.4.</w:t>
      </w:r>
    </w:p>
    <w:p w14:paraId="57849C08"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97" w:name="_Toc532902426"/>
      <w:bookmarkStart w:id="98" w:name="_Toc532911217"/>
      <w:bookmarkStart w:id="99" w:name="_Toc534641584"/>
      <w:r w:rsidRPr="00CB0670">
        <w:rPr>
          <w:rFonts w:asciiTheme="majorHAnsi" w:eastAsiaTheme="majorEastAsia" w:hAnsiTheme="majorHAnsi" w:cstheme="majorBidi"/>
          <w:color w:val="6CC04A" w:themeColor="background2"/>
          <w:sz w:val="24"/>
          <w:szCs w:val="24"/>
        </w:rPr>
        <w:t>Illustration</w:t>
      </w:r>
      <w:bookmarkEnd w:id="97"/>
      <w:bookmarkEnd w:id="98"/>
      <w:bookmarkEnd w:id="99"/>
    </w:p>
    <w:p w14:paraId="1562CCD4"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741AD692" wp14:editId="44A69919">
            <wp:extent cx="6309360" cy="4754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754880"/>
                    </a:xfrm>
                    <a:prstGeom prst="rect">
                      <a:avLst/>
                    </a:prstGeom>
                    <a:noFill/>
                    <a:ln>
                      <a:noFill/>
                    </a:ln>
                  </pic:spPr>
                </pic:pic>
              </a:graphicData>
            </a:graphic>
          </wp:inline>
        </w:drawing>
      </w:r>
    </w:p>
    <w:p w14:paraId="0A58A667"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00" w:name="_Toc532902427"/>
      <w:bookmarkStart w:id="101" w:name="_Toc532911218"/>
      <w:bookmarkStart w:id="102" w:name="_Toc534641585"/>
      <w:r w:rsidRPr="00CB0670">
        <w:rPr>
          <w:rFonts w:asciiTheme="majorHAnsi" w:eastAsiaTheme="majorEastAsia" w:hAnsiTheme="majorHAnsi" w:cstheme="majorBidi"/>
          <w:color w:val="6CC04A" w:themeColor="background2"/>
          <w:sz w:val="24"/>
          <w:szCs w:val="24"/>
        </w:rPr>
        <w:t>Use Cases</w:t>
      </w:r>
      <w:bookmarkEnd w:id="100"/>
      <w:bookmarkEnd w:id="101"/>
      <w:bookmarkEnd w:id="102"/>
    </w:p>
    <w:tbl>
      <w:tblPr>
        <w:tblStyle w:val="TableProfessional"/>
        <w:tblW w:w="0" w:type="auto"/>
        <w:tblInd w:w="720" w:type="dxa"/>
        <w:tblLook w:val="04A0" w:firstRow="1" w:lastRow="0" w:firstColumn="1" w:lastColumn="0" w:noHBand="0" w:noVBand="1"/>
      </w:tblPr>
      <w:tblGrid>
        <w:gridCol w:w="1913"/>
        <w:gridCol w:w="7817"/>
      </w:tblGrid>
      <w:tr w:rsidR="0041274B" w14:paraId="0182F710" w14:textId="77777777" w:rsidTr="00D903A5">
        <w:trPr>
          <w:cnfStyle w:val="100000000000" w:firstRow="1" w:lastRow="0" w:firstColumn="0" w:lastColumn="0" w:oddVBand="0" w:evenVBand="0" w:oddHBand="0" w:evenHBand="0" w:firstRowFirstColumn="0" w:firstRowLastColumn="0" w:lastRowFirstColumn="0" w:lastRowLastColumn="0"/>
        </w:trPr>
        <w:tc>
          <w:tcPr>
            <w:tcW w:w="1913" w:type="dxa"/>
          </w:tcPr>
          <w:p w14:paraId="367C7B20" w14:textId="77777777" w:rsidR="0041274B" w:rsidRDefault="0041274B" w:rsidP="00D63C1E">
            <w:pPr>
              <w:pStyle w:val="ListParagraph"/>
              <w:ind w:left="0"/>
            </w:pPr>
            <w:r>
              <w:t>Use Case</w:t>
            </w:r>
          </w:p>
        </w:tc>
        <w:tc>
          <w:tcPr>
            <w:tcW w:w="7817" w:type="dxa"/>
          </w:tcPr>
          <w:p w14:paraId="608C4D6B" w14:textId="77777777" w:rsidR="0041274B" w:rsidRDefault="0041274B" w:rsidP="00D63C1E">
            <w:pPr>
              <w:pStyle w:val="ListParagraph"/>
              <w:ind w:left="0"/>
            </w:pPr>
          </w:p>
        </w:tc>
      </w:tr>
      <w:tr w:rsidR="0041274B" w14:paraId="6E508F3A" w14:textId="77777777" w:rsidTr="00D903A5">
        <w:tc>
          <w:tcPr>
            <w:tcW w:w="1913" w:type="dxa"/>
          </w:tcPr>
          <w:p w14:paraId="184CD796" w14:textId="77777777" w:rsidR="0041274B" w:rsidRDefault="0041274B" w:rsidP="00D63C1E">
            <w:pPr>
              <w:pStyle w:val="Body"/>
            </w:pPr>
            <w:r>
              <w:lastRenderedPageBreak/>
              <w:t>UC_M02_01</w:t>
            </w:r>
          </w:p>
        </w:tc>
        <w:tc>
          <w:tcPr>
            <w:tcW w:w="7817" w:type="dxa"/>
          </w:tcPr>
          <w:p w14:paraId="56F766DD" w14:textId="77777777" w:rsidR="0041274B" w:rsidRDefault="0041274B" w:rsidP="00D63C1E">
            <w:pPr>
              <w:pStyle w:val="Body"/>
            </w:pPr>
            <w:r>
              <w:t xml:space="preserve">Perform and retrieve well-formed REST-Call, with existing Order Number and Test result </w:t>
            </w:r>
            <w:r w:rsidRPr="001E1942">
              <w:rPr>
                <w:b/>
              </w:rPr>
              <w:t>OK</w:t>
            </w:r>
            <w:r>
              <w:t xml:space="preserve">. The </w:t>
            </w:r>
            <w:r w:rsidRPr="001E1942">
              <w:rPr>
                <w:b/>
              </w:rPr>
              <w:t>Order Number was not sent before</w:t>
            </w:r>
            <w:r>
              <w:t>.</w:t>
            </w:r>
            <w:r>
              <w:br/>
            </w:r>
            <w:proofErr w:type="spellStart"/>
            <w:r>
              <w:t>Thingworx</w:t>
            </w:r>
            <w:proofErr w:type="spellEnd"/>
            <w:r>
              <w:t xml:space="preserve"> still has an unused Serial for the related Order Number.</w:t>
            </w:r>
          </w:p>
          <w:p w14:paraId="6C321BAA" w14:textId="77777777" w:rsidR="0041274B" w:rsidRDefault="0041274B" w:rsidP="00D63C1E">
            <w:pPr>
              <w:pStyle w:val="Body"/>
            </w:pPr>
            <w:r>
              <w:t>Expected result:</w:t>
            </w:r>
          </w:p>
          <w:p w14:paraId="595C3627" w14:textId="77777777" w:rsidR="0041274B" w:rsidRDefault="0041274B" w:rsidP="0062582B">
            <w:pPr>
              <w:pStyle w:val="Body"/>
              <w:numPr>
                <w:ilvl w:val="0"/>
                <w:numId w:val="17"/>
              </w:numPr>
            </w:pPr>
            <w:r>
              <w:t xml:space="preserve">The Order will be marked as “in Production” </w:t>
            </w:r>
          </w:p>
          <w:p w14:paraId="41965780" w14:textId="77777777" w:rsidR="0041274B" w:rsidRDefault="0041274B" w:rsidP="0062582B">
            <w:pPr>
              <w:pStyle w:val="Body"/>
              <w:numPr>
                <w:ilvl w:val="0"/>
                <w:numId w:val="17"/>
              </w:numPr>
            </w:pPr>
            <w:r>
              <w:t>The Internal Test ID will be set to the next free serial number of this order</w:t>
            </w:r>
          </w:p>
          <w:p w14:paraId="3FA7A177" w14:textId="77777777" w:rsidR="0041274B" w:rsidRDefault="0041274B" w:rsidP="0062582B">
            <w:pPr>
              <w:pStyle w:val="Body"/>
              <w:numPr>
                <w:ilvl w:val="0"/>
                <w:numId w:val="17"/>
              </w:numPr>
            </w:pPr>
            <w:r>
              <w:t xml:space="preserve">The </w:t>
            </w:r>
            <w:proofErr w:type="spellStart"/>
            <w:r>
              <w:t>createXML</w:t>
            </w:r>
            <w:proofErr w:type="spellEnd"/>
            <w:r>
              <w:t xml:space="preserve"> service for conv Printing will be triggered</w:t>
            </w:r>
          </w:p>
          <w:p w14:paraId="1CEA3583" w14:textId="77777777" w:rsidR="0041274B" w:rsidRDefault="0041274B" w:rsidP="0062582B">
            <w:pPr>
              <w:pStyle w:val="Body"/>
              <w:numPr>
                <w:ilvl w:val="0"/>
                <w:numId w:val="17"/>
              </w:numPr>
            </w:pPr>
            <w:r>
              <w:t>The Print service for Zebra Printer will be triggered</w:t>
            </w:r>
          </w:p>
          <w:p w14:paraId="6013AFEA" w14:textId="77777777" w:rsidR="0041274B" w:rsidRDefault="0041274B" w:rsidP="0062582B">
            <w:pPr>
              <w:pStyle w:val="Body"/>
              <w:numPr>
                <w:ilvl w:val="0"/>
                <w:numId w:val="17"/>
              </w:numPr>
            </w:pPr>
            <w:r>
              <w:t>10 as a Feedback for the service call</w:t>
            </w:r>
          </w:p>
        </w:tc>
      </w:tr>
      <w:tr w:rsidR="0041274B" w14:paraId="1EED6DFF" w14:textId="77777777" w:rsidTr="00D903A5">
        <w:tc>
          <w:tcPr>
            <w:tcW w:w="1913" w:type="dxa"/>
          </w:tcPr>
          <w:p w14:paraId="2393A181" w14:textId="77777777" w:rsidR="0041274B" w:rsidRDefault="0041274B" w:rsidP="00D63C1E">
            <w:pPr>
              <w:pStyle w:val="Body"/>
            </w:pPr>
            <w:r w:rsidRPr="00391A66">
              <w:t>UC_M02_0</w:t>
            </w:r>
            <w:r>
              <w:t>2</w:t>
            </w:r>
          </w:p>
        </w:tc>
        <w:tc>
          <w:tcPr>
            <w:tcW w:w="7817" w:type="dxa"/>
          </w:tcPr>
          <w:p w14:paraId="71A78809" w14:textId="77777777" w:rsidR="0041274B" w:rsidRDefault="0041274B" w:rsidP="00D63C1E">
            <w:pPr>
              <w:pStyle w:val="Body"/>
            </w:pPr>
            <w:r>
              <w:t xml:space="preserve">Perform and retrieve well-formed REST-Call, with existing Order Number and Test result </w:t>
            </w:r>
            <w:r w:rsidRPr="001E1942">
              <w:rPr>
                <w:b/>
              </w:rPr>
              <w:t>OK</w:t>
            </w:r>
            <w:r>
              <w:t xml:space="preserve">. The </w:t>
            </w:r>
            <w:r w:rsidRPr="001E1942">
              <w:rPr>
                <w:b/>
              </w:rPr>
              <w:t>Order Number was already sent earlier</w:t>
            </w:r>
            <w:r>
              <w:t>.</w:t>
            </w:r>
            <w:r>
              <w:br/>
            </w:r>
            <w:proofErr w:type="spellStart"/>
            <w:r>
              <w:t>Thingworx</w:t>
            </w:r>
            <w:proofErr w:type="spellEnd"/>
            <w:r>
              <w:t xml:space="preserve"> still has an unused Serial for the related Order Number.</w:t>
            </w:r>
          </w:p>
          <w:p w14:paraId="431AA79F" w14:textId="77777777" w:rsidR="0041274B" w:rsidRDefault="0041274B" w:rsidP="00D63C1E">
            <w:pPr>
              <w:pStyle w:val="Body"/>
            </w:pPr>
            <w:r>
              <w:t>Expected result:</w:t>
            </w:r>
          </w:p>
          <w:p w14:paraId="709D5D65" w14:textId="77777777" w:rsidR="0041274B" w:rsidRDefault="0041274B" w:rsidP="0062582B">
            <w:pPr>
              <w:pStyle w:val="Body"/>
              <w:numPr>
                <w:ilvl w:val="0"/>
                <w:numId w:val="18"/>
              </w:numPr>
            </w:pPr>
            <w:r>
              <w:t>The Internal Test ID will be set to the next free serial number of this order</w:t>
            </w:r>
          </w:p>
          <w:p w14:paraId="6014D557" w14:textId="77777777" w:rsidR="0041274B" w:rsidRDefault="0041274B" w:rsidP="0062582B">
            <w:pPr>
              <w:pStyle w:val="Body"/>
              <w:numPr>
                <w:ilvl w:val="0"/>
                <w:numId w:val="18"/>
              </w:numPr>
            </w:pPr>
            <w:r>
              <w:t xml:space="preserve">The </w:t>
            </w:r>
            <w:proofErr w:type="spellStart"/>
            <w:r>
              <w:t>createXML</w:t>
            </w:r>
            <w:proofErr w:type="spellEnd"/>
            <w:r>
              <w:t xml:space="preserve"> service for conv Printing will be triggered</w:t>
            </w:r>
          </w:p>
          <w:p w14:paraId="1A4948F1" w14:textId="77777777" w:rsidR="0041274B" w:rsidRDefault="0041274B" w:rsidP="0062582B">
            <w:pPr>
              <w:pStyle w:val="Body"/>
              <w:numPr>
                <w:ilvl w:val="0"/>
                <w:numId w:val="18"/>
              </w:numPr>
            </w:pPr>
            <w:r>
              <w:t>The Print service for Zebra Printer will be triggered</w:t>
            </w:r>
          </w:p>
          <w:p w14:paraId="08801354" w14:textId="77777777" w:rsidR="0041274B" w:rsidRDefault="0041274B" w:rsidP="0062582B">
            <w:pPr>
              <w:pStyle w:val="Body"/>
              <w:numPr>
                <w:ilvl w:val="0"/>
                <w:numId w:val="18"/>
              </w:numPr>
            </w:pPr>
            <w:r>
              <w:t>10 as a Feedback for the service call</w:t>
            </w:r>
          </w:p>
          <w:p w14:paraId="347245D3" w14:textId="77777777" w:rsidR="0041274B" w:rsidRPr="001742CE" w:rsidRDefault="0041274B" w:rsidP="00D63C1E">
            <w:pPr>
              <w:pStyle w:val="Body"/>
            </w:pPr>
          </w:p>
        </w:tc>
      </w:tr>
      <w:tr w:rsidR="00AA12AB" w14:paraId="595EF8C6" w14:textId="77777777" w:rsidTr="00E133DA">
        <w:tc>
          <w:tcPr>
            <w:tcW w:w="9730" w:type="dxa"/>
            <w:gridSpan w:val="2"/>
          </w:tcPr>
          <w:p w14:paraId="19C944BE" w14:textId="0656B661" w:rsidR="00AA12AB" w:rsidRDefault="00AA12AB" w:rsidP="00AA12AB">
            <w:pPr>
              <w:pStyle w:val="Body"/>
              <w:jc w:val="center"/>
            </w:pPr>
            <w:r w:rsidRPr="00AA12AB">
              <w:rPr>
                <w:color w:val="FF0000"/>
              </w:rPr>
              <w:t xml:space="preserve">The </w:t>
            </w:r>
            <w:proofErr w:type="spellStart"/>
            <w:r w:rsidRPr="00AA12AB">
              <w:rPr>
                <w:color w:val="FF0000"/>
              </w:rPr>
              <w:t>UseCases</w:t>
            </w:r>
            <w:proofErr w:type="spellEnd"/>
            <w:r w:rsidRPr="00AA12AB">
              <w:rPr>
                <w:color w:val="FF0000"/>
              </w:rPr>
              <w:t xml:space="preserve"> UC_M02_02, and UC_M02_03 are implemented slightly different. If the test result is </w:t>
            </w:r>
            <w:proofErr w:type="spellStart"/>
            <w:r w:rsidRPr="00AA12AB">
              <w:rPr>
                <w:color w:val="FF0000"/>
              </w:rPr>
              <w:t>nOK</w:t>
            </w:r>
            <w:proofErr w:type="spellEnd"/>
            <w:r w:rsidRPr="00AA12AB">
              <w:rPr>
                <w:color w:val="FF0000"/>
              </w:rPr>
              <w:t xml:space="preserve"> the result identifier will always be 11. The here written behavior will be implemented with a future version of the </w:t>
            </w:r>
            <w:proofErr w:type="spellStart"/>
            <w:r w:rsidRPr="00AA12AB">
              <w:rPr>
                <w:color w:val="FF0000"/>
              </w:rPr>
              <w:t>SolutionPackage</w:t>
            </w:r>
            <w:proofErr w:type="spellEnd"/>
            <w:r w:rsidRPr="00AA12AB">
              <w:rPr>
                <w:color w:val="FF0000"/>
              </w:rPr>
              <w:t>.</w:t>
            </w:r>
          </w:p>
        </w:tc>
      </w:tr>
      <w:tr w:rsidR="0041274B" w14:paraId="02B8C6C2" w14:textId="77777777" w:rsidTr="00D903A5">
        <w:tc>
          <w:tcPr>
            <w:tcW w:w="1913" w:type="dxa"/>
          </w:tcPr>
          <w:p w14:paraId="15A187E9" w14:textId="77777777" w:rsidR="0041274B" w:rsidRDefault="0041274B" w:rsidP="00D63C1E">
            <w:pPr>
              <w:pStyle w:val="Body"/>
            </w:pPr>
            <w:r>
              <w:t>UC_M02_03</w:t>
            </w:r>
          </w:p>
        </w:tc>
        <w:tc>
          <w:tcPr>
            <w:tcW w:w="7817" w:type="dxa"/>
          </w:tcPr>
          <w:p w14:paraId="70E7B8ED" w14:textId="77777777" w:rsidR="0041274B" w:rsidRDefault="0041274B" w:rsidP="00D63C1E">
            <w:pPr>
              <w:pStyle w:val="Body"/>
            </w:pPr>
            <w:r>
              <w:t xml:space="preserve">Perform and retrieve well-formed REST-Call, with existing Order Number and Test result </w:t>
            </w:r>
            <w:proofErr w:type="spellStart"/>
            <w:r w:rsidRPr="008C3CA1">
              <w:rPr>
                <w:b/>
              </w:rPr>
              <w:t>nOK</w:t>
            </w:r>
            <w:proofErr w:type="spellEnd"/>
            <w:r>
              <w:t>.</w:t>
            </w:r>
            <w:r>
              <w:br/>
              <w:t>Expected result:</w:t>
            </w:r>
          </w:p>
          <w:p w14:paraId="04AE60A6" w14:textId="77777777" w:rsidR="0041274B" w:rsidRPr="008C3CA1" w:rsidRDefault="0041274B" w:rsidP="0062582B">
            <w:pPr>
              <w:pStyle w:val="Body"/>
              <w:numPr>
                <w:ilvl w:val="0"/>
                <w:numId w:val="19"/>
              </w:numPr>
              <w:rPr>
                <w:b/>
              </w:rPr>
            </w:pPr>
            <w:r w:rsidRPr="008C3CA1">
              <w:rPr>
                <w:b/>
                <w:color w:val="FF0000"/>
              </w:rPr>
              <w:t>Nothing will be triggered</w:t>
            </w:r>
          </w:p>
          <w:p w14:paraId="30BE8038" w14:textId="77777777" w:rsidR="0041274B" w:rsidRDefault="0041274B" w:rsidP="0062582B">
            <w:pPr>
              <w:pStyle w:val="Body"/>
              <w:numPr>
                <w:ilvl w:val="0"/>
                <w:numId w:val="19"/>
              </w:numPr>
            </w:pPr>
            <w:r>
              <w:t>11 as a Feedback for the service call</w:t>
            </w:r>
          </w:p>
          <w:p w14:paraId="1749BBDD" w14:textId="77777777" w:rsidR="0041274B" w:rsidRDefault="0041274B" w:rsidP="00D63C1E">
            <w:pPr>
              <w:pStyle w:val="Body"/>
            </w:pPr>
          </w:p>
        </w:tc>
      </w:tr>
      <w:tr w:rsidR="0041274B" w14:paraId="4C1811BD" w14:textId="77777777" w:rsidTr="00D903A5">
        <w:tc>
          <w:tcPr>
            <w:tcW w:w="1913" w:type="dxa"/>
          </w:tcPr>
          <w:p w14:paraId="05ADC02B" w14:textId="77777777" w:rsidR="0041274B" w:rsidRDefault="0041274B" w:rsidP="00D63C1E">
            <w:pPr>
              <w:pStyle w:val="Body"/>
            </w:pPr>
            <w:r>
              <w:t>UC_M02_04</w:t>
            </w:r>
          </w:p>
        </w:tc>
        <w:tc>
          <w:tcPr>
            <w:tcW w:w="7817" w:type="dxa"/>
          </w:tcPr>
          <w:p w14:paraId="75B1F43B" w14:textId="77777777" w:rsidR="0041274B" w:rsidRDefault="0041274B" w:rsidP="00D63C1E">
            <w:pPr>
              <w:pStyle w:val="Body"/>
            </w:pPr>
            <w:r>
              <w:t xml:space="preserve">Perform and retrieve </w:t>
            </w:r>
            <w:r w:rsidRPr="008C3CA1">
              <w:rPr>
                <w:b/>
              </w:rPr>
              <w:t>mal-formed Rest-Call</w:t>
            </w:r>
          </w:p>
          <w:p w14:paraId="46F37EA0" w14:textId="77777777" w:rsidR="0041274B" w:rsidRDefault="0041274B" w:rsidP="00D63C1E">
            <w:pPr>
              <w:pStyle w:val="Body"/>
            </w:pPr>
            <w:r>
              <w:t xml:space="preserve">Expected result: </w:t>
            </w:r>
          </w:p>
          <w:p w14:paraId="064D8CC8" w14:textId="77777777" w:rsidR="0041274B" w:rsidRPr="008C3CA1" w:rsidRDefault="0041274B" w:rsidP="0062582B">
            <w:pPr>
              <w:pStyle w:val="Body"/>
              <w:numPr>
                <w:ilvl w:val="0"/>
                <w:numId w:val="20"/>
              </w:numPr>
              <w:rPr>
                <w:b/>
              </w:rPr>
            </w:pPr>
            <w:r w:rsidRPr="008C3CA1">
              <w:rPr>
                <w:b/>
                <w:color w:val="FF0000"/>
              </w:rPr>
              <w:t>Nothing will be triggered</w:t>
            </w:r>
          </w:p>
          <w:p w14:paraId="681E8129" w14:textId="77777777" w:rsidR="0041274B" w:rsidRDefault="0041274B" w:rsidP="0062582B">
            <w:pPr>
              <w:pStyle w:val="Body"/>
              <w:numPr>
                <w:ilvl w:val="0"/>
                <w:numId w:val="20"/>
              </w:numPr>
            </w:pPr>
            <w:r>
              <w:t>No data added in data table</w:t>
            </w:r>
          </w:p>
          <w:p w14:paraId="754DFE0C" w14:textId="77777777" w:rsidR="0041274B" w:rsidRDefault="0041274B" w:rsidP="0062582B">
            <w:pPr>
              <w:pStyle w:val="Body"/>
              <w:numPr>
                <w:ilvl w:val="0"/>
                <w:numId w:val="20"/>
              </w:numPr>
            </w:pPr>
            <w:r>
              <w:t>29 as result of the service</w:t>
            </w:r>
          </w:p>
        </w:tc>
      </w:tr>
      <w:tr w:rsidR="0041274B" w14:paraId="442D969C" w14:textId="77777777" w:rsidTr="00D903A5">
        <w:tc>
          <w:tcPr>
            <w:tcW w:w="1913" w:type="dxa"/>
          </w:tcPr>
          <w:p w14:paraId="526D5168" w14:textId="77777777" w:rsidR="0041274B" w:rsidRDefault="0041274B" w:rsidP="00D63C1E">
            <w:pPr>
              <w:pStyle w:val="Body"/>
            </w:pPr>
            <w:r>
              <w:t>UC_M02_05</w:t>
            </w:r>
          </w:p>
        </w:tc>
        <w:tc>
          <w:tcPr>
            <w:tcW w:w="7817" w:type="dxa"/>
          </w:tcPr>
          <w:p w14:paraId="46D8E324" w14:textId="77777777" w:rsidR="0041274B" w:rsidRDefault="0041274B" w:rsidP="00D63C1E">
            <w:pPr>
              <w:pStyle w:val="Body"/>
            </w:pPr>
            <w:r>
              <w:t xml:space="preserve">Perform and retrieve well-formed REST-Call, with </w:t>
            </w:r>
            <w:r w:rsidRPr="008C3CA1">
              <w:rPr>
                <w:b/>
              </w:rPr>
              <w:t>non-existing Order</w:t>
            </w:r>
            <w:r>
              <w:t xml:space="preserve"> Number. </w:t>
            </w:r>
          </w:p>
          <w:p w14:paraId="098EA630" w14:textId="77777777" w:rsidR="0041274B" w:rsidRDefault="0041274B" w:rsidP="00D63C1E">
            <w:pPr>
              <w:pStyle w:val="Body"/>
            </w:pPr>
            <w:r>
              <w:t>Expected result:</w:t>
            </w:r>
          </w:p>
          <w:p w14:paraId="408A2534" w14:textId="77777777" w:rsidR="0041274B" w:rsidRPr="008C3CA1" w:rsidRDefault="0041274B" w:rsidP="0062582B">
            <w:pPr>
              <w:pStyle w:val="Body"/>
              <w:numPr>
                <w:ilvl w:val="0"/>
                <w:numId w:val="21"/>
              </w:numPr>
              <w:rPr>
                <w:b/>
              </w:rPr>
            </w:pPr>
            <w:r w:rsidRPr="008C3CA1">
              <w:rPr>
                <w:b/>
                <w:color w:val="FF0000"/>
              </w:rPr>
              <w:t>Nothing will be triggered</w:t>
            </w:r>
          </w:p>
          <w:p w14:paraId="0EC2045A" w14:textId="77777777" w:rsidR="0041274B" w:rsidRDefault="0041274B" w:rsidP="0062582B">
            <w:pPr>
              <w:pStyle w:val="Body"/>
              <w:numPr>
                <w:ilvl w:val="0"/>
                <w:numId w:val="21"/>
              </w:numPr>
            </w:pPr>
            <w:r>
              <w:t>20 as a Feedback for the service call</w:t>
            </w:r>
          </w:p>
        </w:tc>
      </w:tr>
      <w:tr w:rsidR="0041274B" w14:paraId="2D225E7A" w14:textId="77777777" w:rsidTr="00D903A5">
        <w:tc>
          <w:tcPr>
            <w:tcW w:w="1913" w:type="dxa"/>
          </w:tcPr>
          <w:p w14:paraId="23F7B511" w14:textId="77777777" w:rsidR="0041274B" w:rsidRDefault="0041274B" w:rsidP="00D63C1E">
            <w:pPr>
              <w:pStyle w:val="Body"/>
            </w:pPr>
            <w:r>
              <w:lastRenderedPageBreak/>
              <w:t>UC_M02_06</w:t>
            </w:r>
          </w:p>
        </w:tc>
        <w:tc>
          <w:tcPr>
            <w:tcW w:w="7817" w:type="dxa"/>
          </w:tcPr>
          <w:p w14:paraId="70EA1135" w14:textId="77777777" w:rsidR="0041274B" w:rsidRDefault="0041274B" w:rsidP="00D63C1E">
            <w:pPr>
              <w:pStyle w:val="Body"/>
            </w:pPr>
            <w:r>
              <w:t xml:space="preserve">Perform and retrieve well-formed REST-Call, with existing Order Number and Test result OK. </w:t>
            </w:r>
            <w:proofErr w:type="spellStart"/>
            <w:r>
              <w:t>Thingworx</w:t>
            </w:r>
            <w:proofErr w:type="spellEnd"/>
            <w:r>
              <w:t xml:space="preserve"> still has </w:t>
            </w:r>
            <w:r w:rsidRPr="008C3CA1">
              <w:rPr>
                <w:b/>
              </w:rPr>
              <w:t>no unused Serial Number</w:t>
            </w:r>
            <w:r>
              <w:t xml:space="preserve"> for the related Order Number.</w:t>
            </w:r>
          </w:p>
          <w:p w14:paraId="5EA31BC2" w14:textId="77777777" w:rsidR="0041274B" w:rsidRDefault="0041274B" w:rsidP="00D63C1E">
            <w:pPr>
              <w:pStyle w:val="Body"/>
            </w:pPr>
            <w:r>
              <w:t>Expected result:</w:t>
            </w:r>
          </w:p>
          <w:p w14:paraId="326CC4E8" w14:textId="77777777" w:rsidR="0041274B" w:rsidRPr="008C3CA1" w:rsidRDefault="0041274B" w:rsidP="0062582B">
            <w:pPr>
              <w:pStyle w:val="Body"/>
              <w:numPr>
                <w:ilvl w:val="0"/>
                <w:numId w:val="22"/>
              </w:numPr>
              <w:rPr>
                <w:b/>
              </w:rPr>
            </w:pPr>
            <w:r w:rsidRPr="008C3CA1">
              <w:rPr>
                <w:b/>
                <w:color w:val="FF0000"/>
              </w:rPr>
              <w:t>Nothing will be triggered</w:t>
            </w:r>
          </w:p>
          <w:p w14:paraId="11CAD38C" w14:textId="77777777" w:rsidR="0041274B" w:rsidRDefault="0041274B" w:rsidP="0062582B">
            <w:pPr>
              <w:pStyle w:val="Body"/>
              <w:numPr>
                <w:ilvl w:val="0"/>
                <w:numId w:val="22"/>
              </w:numPr>
            </w:pPr>
            <w:r>
              <w:t>21 as a Feedback for the service call</w:t>
            </w:r>
          </w:p>
        </w:tc>
      </w:tr>
    </w:tbl>
    <w:p w14:paraId="16942949" w14:textId="77777777" w:rsidR="00CB0670" w:rsidRPr="00CB0670" w:rsidRDefault="00CB0670" w:rsidP="00CB0670">
      <w:pPr>
        <w:snapToGrid w:val="0"/>
        <w:spacing w:before="60" w:after="60"/>
        <w:ind w:left="576"/>
        <w:rPr>
          <w:rFonts w:eastAsia="SimSun" w:cs="Times New Roman"/>
          <w:sz w:val="20"/>
          <w:lang w:eastAsia="zh-CN"/>
        </w:rPr>
      </w:pPr>
    </w:p>
    <w:p w14:paraId="4D00A16C"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03" w:name="_Toc532902428"/>
      <w:bookmarkStart w:id="104" w:name="_Toc532911219"/>
      <w:bookmarkStart w:id="105" w:name="_Toc534641586"/>
      <w:r w:rsidRPr="00CB0670">
        <w:rPr>
          <w:rFonts w:asciiTheme="majorHAnsi" w:eastAsiaTheme="majorEastAsia" w:hAnsiTheme="majorHAnsi" w:cstheme="majorBidi"/>
          <w:color w:val="6CC04A" w:themeColor="background2"/>
          <w:sz w:val="24"/>
          <w:szCs w:val="24"/>
        </w:rPr>
        <w:t>Implementation Details</w:t>
      </w:r>
      <w:bookmarkEnd w:id="103"/>
      <w:bookmarkEnd w:id="104"/>
      <w:bookmarkEnd w:id="105"/>
    </w:p>
    <w:p w14:paraId="2C3D8626"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4F503872"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This section will be added during the actual implementation and reflects, what </w:t>
      </w:r>
      <w:proofErr w:type="gramStart"/>
      <w:r w:rsidRPr="00CB0670">
        <w:rPr>
          <w:rFonts w:eastAsia="SimSun" w:cs="Times New Roman"/>
          <w:bCs/>
          <w:iCs/>
          <w:color w:val="000000"/>
          <w:sz w:val="18"/>
          <w:szCs w:val="20"/>
        </w:rPr>
        <w:t>actually was</w:t>
      </w:r>
      <w:proofErr w:type="gramEnd"/>
      <w:r w:rsidRPr="00CB0670">
        <w:rPr>
          <w:rFonts w:eastAsia="SimSun" w:cs="Times New Roman"/>
          <w:bCs/>
          <w:iCs/>
          <w:color w:val="000000"/>
          <w:sz w:val="18"/>
          <w:szCs w:val="20"/>
        </w:rPr>
        <w:t xml:space="preserve"> created on the system at the end.</w:t>
      </w:r>
    </w:p>
    <w:p w14:paraId="539242AE" w14:textId="77777777" w:rsidR="00CB0670" w:rsidRPr="00CB0670" w:rsidRDefault="00CB0670" w:rsidP="00CB0670">
      <w:pPr>
        <w:snapToGrid w:val="0"/>
        <w:spacing w:before="60" w:after="60"/>
        <w:ind w:left="576"/>
        <w:rPr>
          <w:rFonts w:eastAsia="SimSun" w:cs="Times New Roman"/>
          <w:sz w:val="20"/>
          <w:lang w:eastAsia="zh-CN"/>
        </w:rPr>
      </w:pPr>
    </w:p>
    <w:p w14:paraId="294DDE83" w14:textId="35E0E65C" w:rsidR="00610D73" w:rsidRPr="00CB0670" w:rsidRDefault="00CB0670" w:rsidP="00610D73">
      <w:pPr>
        <w:snapToGrid w:val="0"/>
        <w:spacing w:before="60" w:after="60"/>
        <w:ind w:left="576"/>
        <w:rPr>
          <w:rFonts w:eastAsia="SimSun" w:cs="Times New Roman"/>
          <w:sz w:val="20"/>
          <w:lang w:eastAsia="zh-CN"/>
        </w:rPr>
      </w:pPr>
      <w:r w:rsidRPr="00CB0670">
        <w:rPr>
          <w:rFonts w:eastAsia="SimSun" w:cs="Times New Roman"/>
          <w:sz w:val="20"/>
          <w:lang w:eastAsia="zh-CN"/>
        </w:rPr>
        <w:t xml:space="preserve">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each test bench will be represented by a Thing which is derived from </w:t>
      </w:r>
      <w:proofErr w:type="spellStart"/>
      <w:r w:rsidRPr="00CB0670">
        <w:rPr>
          <w:rFonts w:eastAsia="SimSun" w:cs="Times New Roman"/>
          <w:b/>
          <w:sz w:val="20"/>
          <w:lang w:eastAsia="zh-CN"/>
        </w:rPr>
        <w:t>KBLocalStationThingTemplate</w:t>
      </w:r>
      <w:proofErr w:type="spellEnd"/>
      <w:r w:rsidRPr="00CB0670">
        <w:rPr>
          <w:rFonts w:eastAsia="SimSun" w:cs="Times New Roman"/>
          <w:sz w:val="20"/>
          <w:lang w:eastAsia="zh-CN"/>
        </w:rPr>
        <w:t xml:space="preserve">. Things will be created by global IT. In addition, the thing shape </w:t>
      </w:r>
      <w:proofErr w:type="spellStart"/>
      <w:r w:rsidRPr="00CB0670">
        <w:rPr>
          <w:rFonts w:eastAsia="SimSun" w:cs="Times New Roman"/>
          <w:b/>
          <w:sz w:val="20"/>
          <w:lang w:eastAsia="zh-CN"/>
        </w:rPr>
        <w:t>KBStationDataReceiverThingShape</w:t>
      </w:r>
      <w:proofErr w:type="spellEnd"/>
      <w:r w:rsidRPr="00CB0670">
        <w:rPr>
          <w:rFonts w:eastAsia="SimSun" w:cs="Times New Roman"/>
          <w:sz w:val="20"/>
          <w:lang w:eastAsia="zh-CN"/>
        </w:rPr>
        <w:t xml:space="preserve"> (integrated in </w:t>
      </w:r>
      <w:proofErr w:type="spellStart"/>
      <w:r w:rsidRPr="00CB0670">
        <w:rPr>
          <w:rFonts w:eastAsia="SimSun" w:cs="Times New Roman"/>
          <w:b/>
          <w:sz w:val="20"/>
          <w:lang w:eastAsia="zh-CN"/>
        </w:rPr>
        <w:t>MESKit</w:t>
      </w:r>
      <w:proofErr w:type="spellEnd"/>
      <w:r w:rsidRPr="00CB0670">
        <w:rPr>
          <w:rFonts w:eastAsia="SimSun" w:cs="Times New Roman"/>
          <w:sz w:val="20"/>
          <w:lang w:eastAsia="zh-CN"/>
        </w:rPr>
        <w:t xml:space="preserve"> Extension) must be added which has all the needed default Services implemented to receive data from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point of view. From test bench point of view an additional Thing Shape </w:t>
      </w:r>
      <w:proofErr w:type="gramStart"/>
      <w:r w:rsidRPr="00CB0670">
        <w:rPr>
          <w:rFonts w:eastAsia="SimSun" w:cs="Times New Roman"/>
          <w:sz w:val="20"/>
          <w:lang w:eastAsia="zh-CN"/>
        </w:rPr>
        <w:t>has to</w:t>
      </w:r>
      <w:proofErr w:type="gramEnd"/>
      <w:r w:rsidRPr="00CB0670">
        <w:rPr>
          <w:rFonts w:eastAsia="SimSun" w:cs="Times New Roman"/>
          <w:sz w:val="20"/>
          <w:lang w:eastAsia="zh-CN"/>
        </w:rPr>
        <w:t xml:space="preserve"> be added where </w:t>
      </w:r>
      <w:proofErr w:type="spellStart"/>
      <w:r w:rsidRPr="00CB0670">
        <w:rPr>
          <w:rFonts w:eastAsia="SimSun" w:cs="Times New Roman"/>
          <w:sz w:val="20"/>
          <w:lang w:eastAsia="zh-CN"/>
        </w:rPr>
        <w:t>Microelettrica</w:t>
      </w:r>
      <w:proofErr w:type="spellEnd"/>
      <w:r w:rsidRPr="00CB0670">
        <w:rPr>
          <w:rFonts w:eastAsia="SimSun" w:cs="Times New Roman"/>
          <w:sz w:val="20"/>
          <w:lang w:eastAsia="zh-CN"/>
        </w:rPr>
        <w:t xml:space="preserve"> specific tasks are implemented (special return codes): </w:t>
      </w:r>
      <w:proofErr w:type="spellStart"/>
      <w:r w:rsidRPr="00CB0670">
        <w:rPr>
          <w:rFonts w:eastAsia="SimSun" w:cs="Times New Roman"/>
          <w:b/>
          <w:sz w:val="20"/>
          <w:lang w:eastAsia="zh-CN"/>
        </w:rPr>
        <w:t>KBMILTestBenchReceiverThingShape</w:t>
      </w:r>
      <w:proofErr w:type="spellEnd"/>
      <w:r w:rsidRPr="00CB0670">
        <w:rPr>
          <w:rFonts w:eastAsia="SimSun" w:cs="Times New Roman"/>
          <w:sz w:val="20"/>
          <w:lang w:eastAsia="zh-CN"/>
        </w:rPr>
        <w:t xml:space="preserve"> (integrated in </w:t>
      </w:r>
      <w:proofErr w:type="spellStart"/>
      <w:r w:rsidRPr="00CB0670">
        <w:rPr>
          <w:rFonts w:eastAsia="SimSun" w:cs="Times New Roman"/>
          <w:b/>
          <w:sz w:val="20"/>
          <w:lang w:eastAsia="zh-CN"/>
        </w:rPr>
        <w:t>KBLocalsmartKPIConfigurationMIL</w:t>
      </w:r>
      <w:proofErr w:type="spellEnd"/>
      <w:r w:rsidRPr="00CB0670">
        <w:rPr>
          <w:rFonts w:eastAsia="SimSun" w:cs="Times New Roman"/>
          <w:sz w:val="20"/>
          <w:lang w:eastAsia="zh-CN"/>
        </w:rPr>
        <w:t xml:space="preserve"> Extension)</w:t>
      </w:r>
    </w:p>
    <w:p w14:paraId="1A014095" w14:textId="77777777" w:rsidR="00CB0670" w:rsidRPr="00CB0670" w:rsidRDefault="00CB0670" w:rsidP="00CB0670">
      <w:pPr>
        <w:snapToGrid w:val="0"/>
        <w:spacing w:before="60" w:after="60"/>
        <w:ind w:left="576"/>
        <w:rPr>
          <w:rFonts w:eastAsia="SimSun" w:cs="Times New Roman"/>
          <w:sz w:val="20"/>
          <w:lang w:eastAsia="zh-CN"/>
        </w:rPr>
      </w:pPr>
    </w:p>
    <w:p w14:paraId="3D174B80" w14:textId="77777777" w:rsidR="00CB0670" w:rsidRPr="00CB0670" w:rsidRDefault="00CB0670" w:rsidP="0062582B">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106" w:name="_Toc532911220"/>
      <w:bookmarkStart w:id="107" w:name="_Toc534641587"/>
      <w:r w:rsidRPr="00CB0670">
        <w:rPr>
          <w:rFonts w:asciiTheme="majorHAnsi" w:eastAsiaTheme="majorEastAsia" w:hAnsiTheme="majorHAnsi" w:cstheme="majorBidi"/>
          <w:i/>
          <w:iCs/>
          <w:color w:val="6CC04A" w:themeColor="background2"/>
        </w:rPr>
        <w:t>Test Bench point of view</w:t>
      </w:r>
      <w:bookmarkEnd w:id="106"/>
      <w:bookmarkEnd w:id="107"/>
    </w:p>
    <w:p w14:paraId="41B85041"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Especially in case of error the Test Bench has to react on the different use cases because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does not have the possibility of user interaction or information visualization </w:t>
      </w:r>
      <w:proofErr w:type="gramStart"/>
      <w:r w:rsidRPr="00CB0670">
        <w:rPr>
          <w:rFonts w:eastAsia="SimSun" w:cs="Times New Roman"/>
          <w:sz w:val="20"/>
          <w:lang w:eastAsia="zh-CN"/>
        </w:rPr>
        <w:t>on line</w:t>
      </w:r>
      <w:proofErr w:type="gramEnd"/>
      <w:r w:rsidRPr="00CB0670">
        <w:rPr>
          <w:rFonts w:eastAsia="SimSun" w:cs="Times New Roman"/>
          <w:sz w:val="20"/>
          <w:lang w:eastAsia="zh-CN"/>
        </w:rPr>
        <w:t xml:space="preserve"> side. For pushing the test result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an additional (extended) service </w:t>
      </w:r>
      <w:proofErr w:type="gramStart"/>
      <w:r w:rsidRPr="00CB0670">
        <w:rPr>
          <w:rFonts w:eastAsia="SimSun" w:cs="Times New Roman"/>
          <w:sz w:val="20"/>
          <w:lang w:eastAsia="zh-CN"/>
        </w:rPr>
        <w:t>has to</w:t>
      </w:r>
      <w:proofErr w:type="gramEnd"/>
      <w:r w:rsidRPr="00CB0670">
        <w:rPr>
          <w:rFonts w:eastAsia="SimSun" w:cs="Times New Roman"/>
          <w:sz w:val="20"/>
          <w:lang w:eastAsia="zh-CN"/>
        </w:rPr>
        <w:t xml:space="preserve"> be implemented to push back the result to test bench.</w:t>
      </w:r>
    </w:p>
    <w:p w14:paraId="56EBB6E3" w14:textId="77777777" w:rsidR="00CB0670" w:rsidRPr="00CB0670" w:rsidRDefault="00CB0670" w:rsidP="00CB0670">
      <w:pPr>
        <w:snapToGrid w:val="0"/>
        <w:spacing w:before="60" w:after="60"/>
        <w:ind w:left="576"/>
        <w:rPr>
          <w:rFonts w:eastAsia="SimSun" w:cs="Times New Roman"/>
          <w:sz w:val="20"/>
          <w:lang w:eastAsia="zh-CN"/>
        </w:rPr>
      </w:pPr>
    </w:p>
    <w:p w14:paraId="2BD4042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From test bench point of view there are two use cases to transfer data.</w:t>
      </w:r>
    </w:p>
    <w:p w14:paraId="7FB0E06D" w14:textId="77777777" w:rsidR="00CB0670" w:rsidRPr="00CB0670" w:rsidRDefault="00CB0670" w:rsidP="0062582B">
      <w:pPr>
        <w:numPr>
          <w:ilvl w:val="0"/>
          <w:numId w:val="16"/>
        </w:numPr>
        <w:snapToGrid w:val="0"/>
        <w:spacing w:before="60" w:after="60"/>
        <w:rPr>
          <w:rFonts w:eastAsia="SimSun" w:cs="Times New Roman"/>
          <w:sz w:val="20"/>
          <w:lang w:eastAsia="zh-CN"/>
        </w:rPr>
      </w:pPr>
      <w:r w:rsidRPr="00CB0670">
        <w:rPr>
          <w:rFonts w:eastAsia="SimSun" w:cs="Times New Roman"/>
          <w:sz w:val="20"/>
          <w:lang w:eastAsia="zh-CN"/>
        </w:rPr>
        <w:t>Process data</w:t>
      </w:r>
    </w:p>
    <w:p w14:paraId="3F9EAAA3" w14:textId="77777777" w:rsidR="00CB0670" w:rsidRPr="00CB0670" w:rsidRDefault="00CB0670" w:rsidP="0062582B">
      <w:pPr>
        <w:numPr>
          <w:ilvl w:val="0"/>
          <w:numId w:val="16"/>
        </w:numPr>
        <w:snapToGrid w:val="0"/>
        <w:spacing w:before="60" w:after="60"/>
        <w:rPr>
          <w:rFonts w:eastAsia="SimSun" w:cs="Times New Roman"/>
          <w:sz w:val="20"/>
          <w:lang w:eastAsia="zh-CN"/>
        </w:rPr>
      </w:pPr>
      <w:r w:rsidRPr="00CB0670">
        <w:rPr>
          <w:rFonts w:eastAsia="SimSun" w:cs="Times New Roman"/>
          <w:sz w:val="20"/>
          <w:lang w:eastAsia="zh-CN"/>
        </w:rPr>
        <w:t>Final test result (with related return codes)</w:t>
      </w:r>
    </w:p>
    <w:p w14:paraId="4504FE90" w14:textId="77777777" w:rsidR="00CB0670" w:rsidRPr="00CB0670" w:rsidRDefault="00CB0670" w:rsidP="00CB0670">
      <w:pPr>
        <w:snapToGrid w:val="0"/>
        <w:spacing w:before="60" w:after="60"/>
        <w:ind w:left="576"/>
        <w:rPr>
          <w:rFonts w:eastAsia="SimSun" w:cs="Times New Roman"/>
          <w:sz w:val="20"/>
          <w:lang w:eastAsia="zh-CN"/>
        </w:rPr>
      </w:pPr>
    </w:p>
    <w:p w14:paraId="6BA6C1D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Process data always </w:t>
      </w:r>
      <w:proofErr w:type="gramStart"/>
      <w:r w:rsidRPr="00CB0670">
        <w:rPr>
          <w:rFonts w:eastAsia="SimSun" w:cs="Times New Roman"/>
          <w:sz w:val="20"/>
          <w:lang w:eastAsia="zh-CN"/>
        </w:rPr>
        <w:t>have to</w:t>
      </w:r>
      <w:proofErr w:type="gramEnd"/>
      <w:r w:rsidRPr="00CB0670">
        <w:rPr>
          <w:rFonts w:eastAsia="SimSun" w:cs="Times New Roman"/>
          <w:sz w:val="20"/>
          <w:lang w:eastAsia="zh-CN"/>
        </w:rPr>
        <w:t xml:space="preserve"> be transferred before the final test result is sent. Reason is that possibly process data are printed on labels or certificates. Process data can be transferred as list of data in a single step but it’s also possible to call it multiple times. </w:t>
      </w:r>
    </w:p>
    <w:p w14:paraId="7768162C"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See Use Case 2 in the following chapter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internal point of view) to get a description how to call the </w:t>
      </w:r>
      <w:proofErr w:type="spellStart"/>
      <w:r w:rsidRPr="00CB0670">
        <w:rPr>
          <w:rFonts w:ascii="Arial" w:eastAsia="SimSun" w:hAnsi="Arial" w:cs="Arial"/>
          <w:b/>
          <w:sz w:val="20"/>
          <w:szCs w:val="20"/>
          <w:lang w:eastAsia="zh-CN"/>
        </w:rPr>
        <w:t>SetPartData</w:t>
      </w:r>
      <w:proofErr w:type="spellEnd"/>
      <w:r w:rsidRPr="00CB0670">
        <w:rPr>
          <w:rFonts w:ascii="Arial" w:eastAsia="SimSun" w:hAnsi="Arial" w:cs="Arial"/>
          <w:sz w:val="20"/>
          <w:szCs w:val="20"/>
          <w:lang w:eastAsia="zh-CN"/>
        </w:rPr>
        <w:t xml:space="preserve"> Service.</w:t>
      </w:r>
    </w:p>
    <w:p w14:paraId="6F277C8F"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As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t>
      </w:r>
      <w:proofErr w:type="gramStart"/>
      <w:r w:rsidRPr="00CB0670">
        <w:rPr>
          <w:rFonts w:eastAsia="SimSun" w:cs="Times New Roman"/>
          <w:sz w:val="20"/>
          <w:lang w:eastAsia="zh-CN"/>
        </w:rPr>
        <w:t>has to</w:t>
      </w:r>
      <w:proofErr w:type="gramEnd"/>
      <w:r w:rsidRPr="00CB0670">
        <w:rPr>
          <w:rFonts w:eastAsia="SimSun" w:cs="Times New Roman"/>
          <w:sz w:val="20"/>
          <w:lang w:eastAsia="zh-CN"/>
        </w:rPr>
        <w:t xml:space="preserve"> provide a more detailed return code in case of transferring the final test result than it is available by the default implementation a new service is implemented for that. Call the </w:t>
      </w:r>
      <w:proofErr w:type="spellStart"/>
      <w:r w:rsidRPr="00CB0670">
        <w:rPr>
          <w:rFonts w:eastAsia="SimSun" w:cs="Times New Roman"/>
          <w:b/>
          <w:sz w:val="20"/>
          <w:lang w:eastAsia="zh-CN"/>
        </w:rPr>
        <w:t>ConfirmFinalTestResult</w:t>
      </w:r>
      <w:proofErr w:type="spellEnd"/>
      <w:r w:rsidRPr="00CB0670">
        <w:rPr>
          <w:rFonts w:eastAsia="SimSun" w:cs="Times New Roman"/>
          <w:sz w:val="20"/>
          <w:lang w:eastAsia="zh-CN"/>
        </w:rPr>
        <w:t xml:space="preserve"> Service to give final decision of the test result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w:t>
      </w:r>
    </w:p>
    <w:p w14:paraId="58E26D6A" w14:textId="77777777" w:rsidR="00CB0670" w:rsidRPr="00CB0670" w:rsidRDefault="00CB0670" w:rsidP="00CB0670">
      <w:pPr>
        <w:snapToGrid w:val="0"/>
        <w:spacing w:before="60" w:after="60"/>
        <w:ind w:left="576"/>
        <w:rPr>
          <w:rFonts w:eastAsia="SimSun" w:cs="Times New Roman"/>
          <w:sz w:val="20"/>
          <w:lang w:eastAsia="zh-CN"/>
        </w:rPr>
      </w:pPr>
    </w:p>
    <w:p w14:paraId="018C51E7"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lastRenderedPageBreak/>
        <w:drawing>
          <wp:inline distT="0" distB="0" distL="0" distR="0" wp14:anchorId="464C29E0" wp14:editId="72EF4F63">
            <wp:extent cx="6645910" cy="292227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922270"/>
                    </a:xfrm>
                    <a:prstGeom prst="rect">
                      <a:avLst/>
                    </a:prstGeom>
                  </pic:spPr>
                </pic:pic>
              </a:graphicData>
            </a:graphic>
          </wp:inline>
        </w:drawing>
      </w:r>
    </w:p>
    <w:p w14:paraId="7F2ECEF3" w14:textId="6BA5A919" w:rsidR="00CB0670" w:rsidRDefault="00CB0670" w:rsidP="00CB0670">
      <w:pPr>
        <w:snapToGrid w:val="0"/>
        <w:spacing w:before="60" w:after="60"/>
        <w:ind w:left="576"/>
        <w:rPr>
          <w:rFonts w:eastAsia="SimSun" w:cs="Times New Roman"/>
          <w:sz w:val="20"/>
          <w:lang w:eastAsia="zh-CN"/>
        </w:rPr>
      </w:pPr>
    </w:p>
    <w:p w14:paraId="41C63DC9" w14:textId="77777777" w:rsidR="00CB0670" w:rsidRPr="00CB0670" w:rsidRDefault="00CB0670" w:rsidP="00CB0670">
      <w:pPr>
        <w:snapToGrid w:val="0"/>
        <w:spacing w:before="60" w:after="60"/>
        <w:ind w:left="576"/>
        <w:rPr>
          <w:rFonts w:eastAsia="SimSun" w:cs="Times New Roman"/>
          <w:sz w:val="20"/>
          <w:lang w:eastAsia="zh-CN"/>
        </w:rPr>
      </w:pPr>
      <w:r w:rsidRPr="00AA12AB">
        <w:rPr>
          <w:rFonts w:eastAsia="SimSun" w:cs="Times New Roman"/>
          <w:b/>
          <w:sz w:val="20"/>
          <w:lang w:eastAsia="zh-CN"/>
        </w:rPr>
        <w:t xml:space="preserve">For retests (of the same physical part) the same test bench internal identifier </w:t>
      </w:r>
      <w:proofErr w:type="gramStart"/>
      <w:r w:rsidRPr="00AA12AB">
        <w:rPr>
          <w:rFonts w:eastAsia="SimSun" w:cs="Times New Roman"/>
          <w:b/>
          <w:sz w:val="20"/>
          <w:lang w:eastAsia="zh-CN"/>
        </w:rPr>
        <w:t>has to</w:t>
      </w:r>
      <w:proofErr w:type="gramEnd"/>
      <w:r w:rsidRPr="00AA12AB">
        <w:rPr>
          <w:rFonts w:eastAsia="SimSun" w:cs="Times New Roman"/>
          <w:b/>
          <w:sz w:val="20"/>
          <w:lang w:eastAsia="zh-CN"/>
        </w:rPr>
        <w:t xml:space="preserve"> be used.</w:t>
      </w:r>
      <w:r w:rsidRPr="00AA12AB">
        <w:rPr>
          <w:rFonts w:eastAsia="SimSun" w:cs="Times New Roman"/>
          <w:sz w:val="20"/>
          <w:lang w:eastAsia="zh-CN"/>
        </w:rPr>
        <w:t xml:space="preserve"> </w:t>
      </w:r>
      <w:r w:rsidRPr="00CB0670">
        <w:rPr>
          <w:rFonts w:eastAsia="SimSun" w:cs="Times New Roman"/>
          <w:sz w:val="20"/>
          <w:lang w:eastAsia="zh-CN"/>
        </w:rPr>
        <w:t xml:space="preserve">Only then it can be guaranteed that a part which is tested twice as ok has not two serial numbers assigned! </w:t>
      </w:r>
    </w:p>
    <w:p w14:paraId="6D3D109F" w14:textId="4181C1A6" w:rsid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 xml:space="preserve">It </w:t>
      </w:r>
      <w:proofErr w:type="gramStart"/>
      <w:r w:rsidRPr="00CB0670">
        <w:rPr>
          <w:rFonts w:eastAsia="SimSun" w:cs="Times New Roman"/>
          <w:sz w:val="20"/>
          <w:lang w:eastAsia="zh-CN"/>
        </w:rPr>
        <w:t>has to</w:t>
      </w:r>
      <w:proofErr w:type="gramEnd"/>
      <w:r w:rsidRPr="00CB0670">
        <w:rPr>
          <w:rFonts w:eastAsia="SimSun" w:cs="Times New Roman"/>
          <w:sz w:val="20"/>
          <w:lang w:eastAsia="zh-CN"/>
        </w:rPr>
        <w:t xml:space="preserve"> be checked from process side (test bench and ERP) that all data needed for printing is transferred before!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will not check during print processing if all data are available. If related data are not available fields will be printed as empty ones! </w:t>
      </w:r>
    </w:p>
    <w:p w14:paraId="48311599" w14:textId="7CC206C5" w:rsidR="00AA12AB" w:rsidRPr="00CB0670" w:rsidRDefault="00AA12AB" w:rsidP="00AA12AB">
      <w:pPr>
        <w:snapToGrid w:val="0"/>
        <w:spacing w:before="60" w:after="60"/>
        <w:ind w:left="576"/>
        <w:rPr>
          <w:rFonts w:eastAsia="SimSun" w:cs="Times New Roman"/>
          <w:sz w:val="20"/>
          <w:lang w:eastAsia="zh-CN"/>
        </w:rPr>
      </w:pPr>
      <w:r>
        <w:rPr>
          <w:color w:val="FF0000"/>
        </w:rPr>
        <w:t>The here written behavior will be implemented w</w:t>
      </w:r>
      <w:r w:rsidRPr="00D903A5">
        <w:rPr>
          <w:color w:val="FF0000"/>
        </w:rPr>
        <w:t xml:space="preserve">ith a future version of the </w:t>
      </w:r>
      <w:proofErr w:type="spellStart"/>
      <w:r w:rsidRPr="00D903A5">
        <w:rPr>
          <w:color w:val="FF0000"/>
        </w:rPr>
        <w:t>SolutionPackage</w:t>
      </w:r>
      <w:proofErr w:type="spellEnd"/>
      <w:r w:rsidRPr="00D903A5">
        <w:rPr>
          <w:color w:val="FF0000"/>
        </w:rPr>
        <w:t>.</w:t>
      </w:r>
    </w:p>
    <w:p w14:paraId="5AB3A456" w14:textId="77777777" w:rsidR="00CB0670" w:rsidRPr="00CB0670" w:rsidRDefault="00CB0670" w:rsidP="00CB0670">
      <w:pPr>
        <w:snapToGrid w:val="0"/>
        <w:spacing w:before="60" w:after="60"/>
        <w:ind w:left="576"/>
        <w:rPr>
          <w:rFonts w:eastAsia="SimSun" w:cs="Times New Roman"/>
          <w:sz w:val="20"/>
          <w:lang w:eastAsia="zh-CN"/>
        </w:rPr>
      </w:pPr>
    </w:p>
    <w:p w14:paraId="38B46BC2"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List of Result Identifiers</w:t>
      </w:r>
    </w:p>
    <w:tbl>
      <w:tblPr>
        <w:tblStyle w:val="TableProfessional"/>
        <w:tblW w:w="0" w:type="auto"/>
        <w:tblInd w:w="576" w:type="dxa"/>
        <w:tblLook w:val="04A0" w:firstRow="1" w:lastRow="0" w:firstColumn="1" w:lastColumn="0" w:noHBand="0" w:noVBand="1"/>
      </w:tblPr>
      <w:tblGrid>
        <w:gridCol w:w="3272"/>
        <w:gridCol w:w="3291"/>
        <w:gridCol w:w="3311"/>
      </w:tblGrid>
      <w:tr w:rsidR="0041274B" w14:paraId="457A8E31" w14:textId="77777777" w:rsidTr="00D63C1E">
        <w:trPr>
          <w:cnfStyle w:val="100000000000" w:firstRow="1" w:lastRow="0" w:firstColumn="0" w:lastColumn="0" w:oddVBand="0" w:evenVBand="0" w:oddHBand="0" w:evenHBand="0" w:firstRowFirstColumn="0" w:firstRowLastColumn="0" w:lastRowFirstColumn="0" w:lastRowLastColumn="0"/>
        </w:trPr>
        <w:tc>
          <w:tcPr>
            <w:tcW w:w="3272" w:type="dxa"/>
          </w:tcPr>
          <w:p w14:paraId="013B9997" w14:textId="77777777" w:rsidR="0041274B" w:rsidRDefault="0041274B" w:rsidP="00D63C1E">
            <w:pPr>
              <w:pStyle w:val="Body"/>
              <w:ind w:left="0"/>
            </w:pPr>
            <w:r>
              <w:t>Result-Identifier</w:t>
            </w:r>
          </w:p>
        </w:tc>
        <w:tc>
          <w:tcPr>
            <w:tcW w:w="3291" w:type="dxa"/>
          </w:tcPr>
          <w:p w14:paraId="667FF7A4" w14:textId="77777777" w:rsidR="0041274B" w:rsidRDefault="0041274B" w:rsidP="00D63C1E">
            <w:pPr>
              <w:pStyle w:val="Body"/>
              <w:ind w:left="0"/>
            </w:pPr>
            <w:r>
              <w:t>Meaning</w:t>
            </w:r>
          </w:p>
        </w:tc>
        <w:tc>
          <w:tcPr>
            <w:tcW w:w="3311" w:type="dxa"/>
          </w:tcPr>
          <w:p w14:paraId="564C3ADA" w14:textId="77777777" w:rsidR="0041274B" w:rsidRDefault="0041274B" w:rsidP="00D63C1E">
            <w:pPr>
              <w:pStyle w:val="Body"/>
              <w:ind w:left="0"/>
            </w:pPr>
            <w:r>
              <w:t>Comment</w:t>
            </w:r>
          </w:p>
        </w:tc>
      </w:tr>
      <w:tr w:rsidR="00AA12AB" w14:paraId="134F1495" w14:textId="77777777" w:rsidTr="00E133DA">
        <w:tc>
          <w:tcPr>
            <w:tcW w:w="9874" w:type="dxa"/>
            <w:gridSpan w:val="3"/>
          </w:tcPr>
          <w:p w14:paraId="76DCE521" w14:textId="4F4723EA" w:rsidR="00AA12AB" w:rsidRPr="00AA12AB" w:rsidRDefault="00AA12AB" w:rsidP="00AA12AB">
            <w:pPr>
              <w:snapToGrid w:val="0"/>
              <w:spacing w:before="60" w:after="60"/>
              <w:ind w:left="576"/>
              <w:jc w:val="center"/>
              <w:rPr>
                <w:rFonts w:eastAsia="SimSun" w:cs="Times New Roman"/>
                <w:sz w:val="20"/>
                <w:lang w:eastAsia="zh-CN"/>
              </w:rPr>
            </w:pPr>
            <w:r>
              <w:rPr>
                <w:color w:val="FF0000"/>
              </w:rPr>
              <w:t>As Implemented with release 1.0.0 all NOK results will result in the result identifier 12.</w:t>
            </w:r>
          </w:p>
        </w:tc>
      </w:tr>
      <w:tr w:rsidR="0041274B" w14:paraId="5BAAF6A7" w14:textId="77777777" w:rsidTr="00D63C1E">
        <w:tc>
          <w:tcPr>
            <w:tcW w:w="3272" w:type="dxa"/>
          </w:tcPr>
          <w:p w14:paraId="09ADD535" w14:textId="77777777" w:rsidR="0041274B" w:rsidRDefault="0041274B" w:rsidP="00D63C1E">
            <w:pPr>
              <w:pStyle w:val="Body"/>
              <w:ind w:left="0"/>
            </w:pPr>
            <w:r>
              <w:t>10</w:t>
            </w:r>
          </w:p>
        </w:tc>
        <w:tc>
          <w:tcPr>
            <w:tcW w:w="3291" w:type="dxa"/>
          </w:tcPr>
          <w:p w14:paraId="6CD8F8D7" w14:textId="77777777" w:rsidR="0041274B" w:rsidRDefault="0041274B" w:rsidP="00D63C1E">
            <w:pPr>
              <w:pStyle w:val="Body"/>
              <w:ind w:left="0"/>
            </w:pPr>
            <w:r>
              <w:t xml:space="preserve">Processing OK, </w:t>
            </w:r>
            <w:proofErr w:type="spellStart"/>
            <w:r>
              <w:t>Labelprinting</w:t>
            </w:r>
            <w:proofErr w:type="spellEnd"/>
            <w:r>
              <w:t xml:space="preserve"> triggered</w:t>
            </w:r>
          </w:p>
        </w:tc>
        <w:tc>
          <w:tcPr>
            <w:tcW w:w="3311" w:type="dxa"/>
          </w:tcPr>
          <w:p w14:paraId="5ACF3ED9" w14:textId="77777777" w:rsidR="0041274B" w:rsidRDefault="0041274B" w:rsidP="00D63C1E">
            <w:pPr>
              <w:pStyle w:val="Body"/>
              <w:ind w:left="0"/>
            </w:pPr>
            <w:r>
              <w:t>Test Bench Result is OK</w:t>
            </w:r>
          </w:p>
        </w:tc>
      </w:tr>
      <w:tr w:rsidR="0041274B" w14:paraId="7B241BAD" w14:textId="77777777" w:rsidTr="00D63C1E">
        <w:tc>
          <w:tcPr>
            <w:tcW w:w="3272" w:type="dxa"/>
          </w:tcPr>
          <w:p w14:paraId="48C54D1E" w14:textId="77777777" w:rsidR="0041274B" w:rsidRPr="00AA12AB" w:rsidRDefault="0041274B" w:rsidP="00D63C1E">
            <w:pPr>
              <w:pStyle w:val="Body"/>
              <w:ind w:left="0"/>
              <w:rPr>
                <w:strike/>
              </w:rPr>
            </w:pPr>
            <w:r w:rsidRPr="00AA12AB">
              <w:rPr>
                <w:strike/>
              </w:rPr>
              <w:t>11</w:t>
            </w:r>
          </w:p>
        </w:tc>
        <w:tc>
          <w:tcPr>
            <w:tcW w:w="3291" w:type="dxa"/>
          </w:tcPr>
          <w:p w14:paraId="542C59AE" w14:textId="12B62197" w:rsidR="0041274B" w:rsidRPr="00AA12AB" w:rsidRDefault="0041274B" w:rsidP="00D63C1E">
            <w:pPr>
              <w:pStyle w:val="Body"/>
              <w:ind w:left="0"/>
              <w:rPr>
                <w:strike/>
              </w:rPr>
            </w:pPr>
            <w:r w:rsidRPr="00AA12AB">
              <w:rPr>
                <w:strike/>
              </w:rPr>
              <w:t xml:space="preserve">Processing OK, </w:t>
            </w:r>
            <w:proofErr w:type="spellStart"/>
            <w:r w:rsidRPr="00AA12AB">
              <w:rPr>
                <w:strike/>
              </w:rPr>
              <w:t>Labelprinting</w:t>
            </w:r>
            <w:proofErr w:type="spellEnd"/>
            <w:r w:rsidRPr="00AA12AB">
              <w:rPr>
                <w:strike/>
              </w:rPr>
              <w:t xml:space="preserve"> </w:t>
            </w:r>
            <w:r w:rsidR="0098061C" w:rsidRPr="00AA12AB">
              <w:rPr>
                <w:strike/>
              </w:rPr>
              <w:t>for Error-Label is triggered</w:t>
            </w:r>
          </w:p>
        </w:tc>
        <w:tc>
          <w:tcPr>
            <w:tcW w:w="3311" w:type="dxa"/>
          </w:tcPr>
          <w:p w14:paraId="447943A0" w14:textId="77777777" w:rsidR="0041274B" w:rsidRPr="00AA12AB" w:rsidRDefault="0041274B" w:rsidP="00D63C1E">
            <w:pPr>
              <w:pStyle w:val="Body"/>
              <w:ind w:left="0"/>
              <w:rPr>
                <w:strike/>
              </w:rPr>
            </w:pPr>
            <w:r w:rsidRPr="00AA12AB">
              <w:rPr>
                <w:strike/>
              </w:rPr>
              <w:t>Test Bench Result is NOK</w:t>
            </w:r>
          </w:p>
        </w:tc>
      </w:tr>
      <w:tr w:rsidR="0098061C" w14:paraId="51EE709E" w14:textId="77777777" w:rsidTr="00D63C1E">
        <w:tc>
          <w:tcPr>
            <w:tcW w:w="3272" w:type="dxa"/>
          </w:tcPr>
          <w:p w14:paraId="7A466A6E" w14:textId="7EB49A80" w:rsidR="0098061C" w:rsidRDefault="0098061C" w:rsidP="0098061C">
            <w:pPr>
              <w:pStyle w:val="Body"/>
              <w:ind w:left="0"/>
            </w:pPr>
            <w:r>
              <w:t>12</w:t>
            </w:r>
          </w:p>
        </w:tc>
        <w:tc>
          <w:tcPr>
            <w:tcW w:w="3291" w:type="dxa"/>
          </w:tcPr>
          <w:p w14:paraId="7A6DE7C2" w14:textId="34D96771" w:rsidR="0098061C" w:rsidRDefault="0098061C" w:rsidP="0098061C">
            <w:pPr>
              <w:pStyle w:val="Body"/>
              <w:ind w:left="0"/>
            </w:pPr>
            <w:r>
              <w:t xml:space="preserve">Processing OK, </w:t>
            </w:r>
            <w:proofErr w:type="spellStart"/>
            <w:r>
              <w:t>Labelprinting</w:t>
            </w:r>
            <w:proofErr w:type="spellEnd"/>
            <w:r>
              <w:t xml:space="preserve"> </w:t>
            </w:r>
            <w:r w:rsidRPr="004C4FF8">
              <w:rPr>
                <w:b/>
                <w:i/>
              </w:rPr>
              <w:t>not</w:t>
            </w:r>
            <w:r>
              <w:t xml:space="preserve"> triggered</w:t>
            </w:r>
          </w:p>
        </w:tc>
        <w:tc>
          <w:tcPr>
            <w:tcW w:w="3311" w:type="dxa"/>
          </w:tcPr>
          <w:p w14:paraId="6560E999" w14:textId="435B5794" w:rsidR="0098061C" w:rsidRDefault="0098061C" w:rsidP="0098061C">
            <w:pPr>
              <w:pStyle w:val="Body"/>
              <w:ind w:left="0"/>
            </w:pPr>
            <w:r>
              <w:t>Test Bench Result is NOK, and it was NOK for the same physical part already earlier</w:t>
            </w:r>
          </w:p>
        </w:tc>
      </w:tr>
      <w:tr w:rsidR="0098061C" w14:paraId="4CE5F7DB" w14:textId="77777777" w:rsidTr="00D63C1E">
        <w:tc>
          <w:tcPr>
            <w:tcW w:w="3272" w:type="dxa"/>
          </w:tcPr>
          <w:p w14:paraId="3346B1C9" w14:textId="77777777" w:rsidR="0098061C" w:rsidRDefault="0098061C" w:rsidP="0098061C">
            <w:pPr>
              <w:pStyle w:val="Body"/>
              <w:ind w:left="0"/>
            </w:pPr>
            <w:r>
              <w:t>20</w:t>
            </w:r>
          </w:p>
        </w:tc>
        <w:tc>
          <w:tcPr>
            <w:tcW w:w="3291" w:type="dxa"/>
          </w:tcPr>
          <w:p w14:paraId="3A1F4243" w14:textId="77777777" w:rsidR="0098061C" w:rsidRDefault="0098061C" w:rsidP="0098061C">
            <w:pPr>
              <w:pStyle w:val="Body"/>
              <w:ind w:left="0"/>
            </w:pPr>
            <w:r>
              <w:t>Processing Error, unknown Order-Number</w:t>
            </w:r>
          </w:p>
        </w:tc>
        <w:tc>
          <w:tcPr>
            <w:tcW w:w="3311" w:type="dxa"/>
          </w:tcPr>
          <w:p w14:paraId="5C3DE0CD" w14:textId="77777777" w:rsidR="0098061C" w:rsidRDefault="0098061C" w:rsidP="0098061C">
            <w:pPr>
              <w:pStyle w:val="Body"/>
              <w:ind w:left="0"/>
            </w:pPr>
          </w:p>
        </w:tc>
      </w:tr>
      <w:tr w:rsidR="0098061C" w14:paraId="490B9351" w14:textId="77777777" w:rsidTr="00D63C1E">
        <w:tc>
          <w:tcPr>
            <w:tcW w:w="3272" w:type="dxa"/>
          </w:tcPr>
          <w:p w14:paraId="2D626F2A" w14:textId="77777777" w:rsidR="0098061C" w:rsidRDefault="0098061C" w:rsidP="0098061C">
            <w:pPr>
              <w:pStyle w:val="Body"/>
              <w:ind w:left="0"/>
            </w:pPr>
            <w:r>
              <w:t>21</w:t>
            </w:r>
          </w:p>
        </w:tc>
        <w:tc>
          <w:tcPr>
            <w:tcW w:w="3291" w:type="dxa"/>
          </w:tcPr>
          <w:p w14:paraId="344F7999" w14:textId="77777777" w:rsidR="0098061C" w:rsidRDefault="0098061C" w:rsidP="0098061C">
            <w:pPr>
              <w:pStyle w:val="Body"/>
              <w:ind w:left="0"/>
            </w:pPr>
            <w:r>
              <w:t>Processing Error, no Serial Numbers available</w:t>
            </w:r>
          </w:p>
        </w:tc>
        <w:tc>
          <w:tcPr>
            <w:tcW w:w="3311" w:type="dxa"/>
          </w:tcPr>
          <w:p w14:paraId="67F8A62A" w14:textId="77777777" w:rsidR="0098061C" w:rsidRDefault="0098061C" w:rsidP="0098061C">
            <w:pPr>
              <w:pStyle w:val="Body"/>
              <w:ind w:left="0"/>
            </w:pPr>
          </w:p>
        </w:tc>
      </w:tr>
      <w:tr w:rsidR="0098061C" w14:paraId="47C615C7" w14:textId="77777777" w:rsidTr="00D63C1E">
        <w:tc>
          <w:tcPr>
            <w:tcW w:w="3272" w:type="dxa"/>
          </w:tcPr>
          <w:p w14:paraId="5C1F6024" w14:textId="77777777" w:rsidR="0098061C" w:rsidRDefault="0098061C" w:rsidP="0098061C">
            <w:pPr>
              <w:pStyle w:val="Body"/>
              <w:ind w:left="0"/>
            </w:pPr>
            <w:r>
              <w:t>29</w:t>
            </w:r>
          </w:p>
        </w:tc>
        <w:tc>
          <w:tcPr>
            <w:tcW w:w="3291" w:type="dxa"/>
          </w:tcPr>
          <w:p w14:paraId="3AB83D7D" w14:textId="77777777" w:rsidR="0098061C" w:rsidRDefault="0098061C" w:rsidP="0098061C">
            <w:pPr>
              <w:pStyle w:val="Body"/>
              <w:ind w:left="0"/>
            </w:pPr>
            <w:r>
              <w:t>Processing Error, unknown Error</w:t>
            </w:r>
          </w:p>
        </w:tc>
        <w:tc>
          <w:tcPr>
            <w:tcW w:w="3311" w:type="dxa"/>
          </w:tcPr>
          <w:p w14:paraId="491BBA47" w14:textId="77777777" w:rsidR="0098061C" w:rsidRDefault="0098061C" w:rsidP="0098061C">
            <w:pPr>
              <w:pStyle w:val="Body"/>
              <w:ind w:left="0"/>
            </w:pPr>
          </w:p>
        </w:tc>
      </w:tr>
    </w:tbl>
    <w:p w14:paraId="0B28DC71" w14:textId="77777777" w:rsidR="00CB0670" w:rsidRPr="00CB0670" w:rsidRDefault="00CB0670" w:rsidP="00CB0670">
      <w:pPr>
        <w:snapToGrid w:val="0"/>
        <w:spacing w:before="60" w:after="60"/>
        <w:ind w:left="576"/>
        <w:rPr>
          <w:rFonts w:eastAsia="SimSun" w:cs="Times New Roman"/>
          <w:sz w:val="20"/>
        </w:rPr>
      </w:pPr>
    </w:p>
    <w:p w14:paraId="399D8037" w14:textId="77777777" w:rsidR="00CB0670" w:rsidRPr="00CB0670" w:rsidRDefault="00CB0670" w:rsidP="00CB0670">
      <w:pPr>
        <w:snapToGrid w:val="0"/>
        <w:spacing w:before="60" w:after="60"/>
        <w:ind w:left="576"/>
        <w:rPr>
          <w:rFonts w:eastAsia="SimSun" w:cs="Times New Roman"/>
          <w:sz w:val="20"/>
        </w:rPr>
      </w:pPr>
      <w:r w:rsidRPr="00CB0670">
        <w:rPr>
          <w:rFonts w:eastAsia="SimSun" w:cs="Times New Roman"/>
          <w:sz w:val="20"/>
        </w:rPr>
        <w:t>Using the “Postman” application to show a working Web-Service-Call with SWS L3:</w:t>
      </w:r>
    </w:p>
    <w:p w14:paraId="6A4C9B6A" w14:textId="77777777" w:rsidR="00CB0670" w:rsidRPr="00CB0670" w:rsidRDefault="00CB0670" w:rsidP="0062582B">
      <w:pPr>
        <w:numPr>
          <w:ilvl w:val="0"/>
          <w:numId w:val="29"/>
        </w:numPr>
        <w:snapToGrid w:val="0"/>
        <w:spacing w:before="60" w:after="60"/>
        <w:rPr>
          <w:rFonts w:eastAsia="SimSun" w:cs="Times New Roman"/>
          <w:sz w:val="20"/>
        </w:rPr>
      </w:pPr>
      <w:proofErr w:type="spellStart"/>
      <w:r w:rsidRPr="00CB0670">
        <w:rPr>
          <w:rFonts w:eastAsia="SimSun" w:cs="Times New Roman"/>
          <w:sz w:val="20"/>
        </w:rPr>
        <w:t>ConfirmFinalTestResult</w:t>
      </w:r>
      <w:proofErr w:type="spellEnd"/>
    </w:p>
    <w:p w14:paraId="17F31EC2"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 xml:space="preserve">URL: </w:t>
      </w:r>
      <w:hyperlink r:id="rId23" w:history="1">
        <w:r w:rsidRPr="00CB0670">
          <w:rPr>
            <w:rFonts w:eastAsia="SimSun" w:cs="Times New Roman"/>
            <w:sz w:val="20"/>
            <w:u w:val="single"/>
          </w:rPr>
          <w:t>https://smartproductionmiltest.corp.knorr-bremse.com/Thingworx/Things/KBMilSwsL3TestBenchStationThing/Services/ConfirmFinalTestResult</w:t>
        </w:r>
      </w:hyperlink>
    </w:p>
    <w:p w14:paraId="64EFA582"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Type: Post</w:t>
      </w:r>
    </w:p>
    <w:p w14:paraId="58AD4C6F"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 xml:space="preserve">Headers: </w:t>
      </w:r>
      <w:r w:rsidRPr="00CB0670">
        <w:rPr>
          <w:rFonts w:eastAsia="SimSun" w:cs="Times New Roman"/>
          <w:noProof/>
          <w:sz w:val="20"/>
          <w:lang w:val="de-DE" w:eastAsia="de-DE"/>
        </w:rPr>
        <w:drawing>
          <wp:inline distT="0" distB="0" distL="0" distR="0" wp14:anchorId="61C58113" wp14:editId="70F59655">
            <wp:extent cx="5591175" cy="133715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497" cy="1347520"/>
                    </a:xfrm>
                    <a:prstGeom prst="rect">
                      <a:avLst/>
                    </a:prstGeom>
                  </pic:spPr>
                </pic:pic>
              </a:graphicData>
            </a:graphic>
          </wp:inline>
        </w:drawing>
      </w:r>
    </w:p>
    <w:p w14:paraId="0B5A20DC"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Body:</w:t>
      </w:r>
      <w:r w:rsidRPr="00CB0670">
        <w:rPr>
          <w:rFonts w:eastAsia="SimSun" w:cs="Times New Roman"/>
          <w:noProof/>
          <w:sz w:val="20"/>
          <w:lang w:val="de-DE" w:eastAsia="de-DE"/>
        </w:rPr>
        <w:t xml:space="preserve"> </w:t>
      </w:r>
      <w:r w:rsidRPr="00CB0670">
        <w:rPr>
          <w:rFonts w:eastAsia="SimSun" w:cs="Times New Roman"/>
          <w:noProof/>
          <w:sz w:val="20"/>
          <w:lang w:val="de-DE" w:eastAsia="de-DE"/>
        </w:rPr>
        <w:drawing>
          <wp:inline distT="0" distB="0" distL="0" distR="0" wp14:anchorId="18953251" wp14:editId="2EB81595">
            <wp:extent cx="5524500" cy="1524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1524000"/>
                    </a:xfrm>
                    <a:prstGeom prst="rect">
                      <a:avLst/>
                    </a:prstGeom>
                  </pic:spPr>
                </pic:pic>
              </a:graphicData>
            </a:graphic>
          </wp:inline>
        </w:drawing>
      </w:r>
    </w:p>
    <w:p w14:paraId="1BAB45EE"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noProof/>
          <w:sz w:val="20"/>
          <w:lang w:val="de-DE" w:eastAsia="de-DE"/>
        </w:rPr>
        <w:t xml:space="preserve">Result: </w:t>
      </w:r>
      <w:r w:rsidRPr="00CB0670">
        <w:rPr>
          <w:rFonts w:eastAsia="SimSun" w:cs="Times New Roman"/>
          <w:noProof/>
          <w:sz w:val="20"/>
          <w:lang w:val="de-DE" w:eastAsia="de-DE"/>
        </w:rPr>
        <w:drawing>
          <wp:inline distT="0" distB="0" distL="0" distR="0" wp14:anchorId="6720CBE5" wp14:editId="703AF711">
            <wp:extent cx="5629275" cy="162811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111" cy="1641658"/>
                    </a:xfrm>
                    <a:prstGeom prst="rect">
                      <a:avLst/>
                    </a:prstGeom>
                  </pic:spPr>
                </pic:pic>
              </a:graphicData>
            </a:graphic>
          </wp:inline>
        </w:drawing>
      </w:r>
    </w:p>
    <w:p w14:paraId="14A6832C" w14:textId="77777777" w:rsidR="00CB0670" w:rsidRPr="00CB0670" w:rsidRDefault="00CB0670" w:rsidP="0062582B">
      <w:pPr>
        <w:numPr>
          <w:ilvl w:val="0"/>
          <w:numId w:val="29"/>
        </w:numPr>
        <w:snapToGrid w:val="0"/>
        <w:spacing w:before="60" w:after="60"/>
        <w:rPr>
          <w:rFonts w:eastAsia="SimSun" w:cs="Times New Roman"/>
          <w:sz w:val="20"/>
        </w:rPr>
      </w:pPr>
      <w:proofErr w:type="spellStart"/>
      <w:r w:rsidRPr="00CB0670">
        <w:rPr>
          <w:rFonts w:eastAsia="SimSun" w:cs="Times New Roman"/>
          <w:sz w:val="20"/>
        </w:rPr>
        <w:t>SetPartData</w:t>
      </w:r>
      <w:proofErr w:type="spellEnd"/>
    </w:p>
    <w:p w14:paraId="5302DBF1"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 xml:space="preserve">URL: </w:t>
      </w:r>
      <w:hyperlink r:id="rId27" w:history="1">
        <w:r w:rsidRPr="00CB0670">
          <w:rPr>
            <w:rFonts w:eastAsia="SimSun" w:cs="Times New Roman"/>
            <w:sz w:val="20"/>
            <w:u w:val="single"/>
          </w:rPr>
          <w:t>https://smartproductionmiltest.corp.knorr-bremse.com/Thingworx/Things/KBMilSwsL3TestBenchStationThing/Services/SetPartData</w:t>
        </w:r>
      </w:hyperlink>
    </w:p>
    <w:p w14:paraId="2FBC85CB"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Type: Post</w:t>
      </w:r>
    </w:p>
    <w:p w14:paraId="6E657D08"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lastRenderedPageBreak/>
        <w:t xml:space="preserve">Headers: </w:t>
      </w:r>
      <w:r w:rsidRPr="00CB0670">
        <w:rPr>
          <w:rFonts w:eastAsia="SimSun" w:cs="Times New Roman"/>
          <w:noProof/>
          <w:sz w:val="20"/>
          <w:lang w:val="de-DE" w:eastAsia="de-DE"/>
        </w:rPr>
        <w:drawing>
          <wp:inline distT="0" distB="0" distL="0" distR="0" wp14:anchorId="21253014" wp14:editId="2AB22E22">
            <wp:extent cx="5591175" cy="133715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497" cy="1347520"/>
                    </a:xfrm>
                    <a:prstGeom prst="rect">
                      <a:avLst/>
                    </a:prstGeom>
                  </pic:spPr>
                </pic:pic>
              </a:graphicData>
            </a:graphic>
          </wp:inline>
        </w:drawing>
      </w:r>
    </w:p>
    <w:p w14:paraId="467A9644"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t>Body:</w:t>
      </w:r>
    </w:p>
    <w:p w14:paraId="67E37A01"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w:t>
      </w:r>
    </w:p>
    <w:p w14:paraId="1CCC6742"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partDataInfoTable</w:t>
      </w:r>
      <w:proofErr w:type="spellEnd"/>
      <w:r w:rsidRPr="00CB0670">
        <w:rPr>
          <w:rFonts w:ascii="Arial Narrow" w:eastAsia="SimSun" w:hAnsi="Arial Narrow" w:cs="Courier New"/>
          <w:i/>
          <w:sz w:val="16"/>
          <w:szCs w:val="16"/>
        </w:rPr>
        <w:t>":</w:t>
      </w:r>
    </w:p>
    <w:p w14:paraId="68A22238"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t>{</w:t>
      </w:r>
    </w:p>
    <w:p w14:paraId="2F07B6F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dataShape</w:t>
      </w:r>
      <w:proofErr w:type="spellEnd"/>
      <w:r w:rsidRPr="00CB0670">
        <w:rPr>
          <w:rFonts w:ascii="Arial Narrow" w:eastAsia="SimSun" w:hAnsi="Arial Narrow" w:cs="Courier New"/>
          <w:i/>
          <w:sz w:val="16"/>
          <w:szCs w:val="16"/>
        </w:rPr>
        <w:t>":</w:t>
      </w:r>
    </w:p>
    <w:p w14:paraId="56037F98"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fieldDefinitions</w:t>
      </w:r>
      <w:proofErr w:type="spellEnd"/>
      <w:r w:rsidRPr="00CB0670">
        <w:rPr>
          <w:rFonts w:ascii="Arial Narrow" w:eastAsia="SimSun" w:hAnsi="Arial Narrow" w:cs="Courier New"/>
          <w:i/>
          <w:sz w:val="16"/>
          <w:szCs w:val="16"/>
        </w:rPr>
        <w:t>":</w:t>
      </w:r>
    </w:p>
    <w:p w14:paraId="5F42BDD6"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1E79AFDC"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"Description</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"name":"Description","aspects":{},"description":"","baseType":"STRING","ordinal":3},</w:t>
      </w:r>
    </w:p>
    <w:p w14:paraId="3D5C3ABA"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"PartNumber</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"name":"PartNumber","aspects":{},"description":"","baseType":"STRING","ordinal":15},</w:t>
      </w:r>
    </w:p>
    <w:p w14:paraId="1645C711"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"TrackingNumber</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"name":"TrackingNumber","aspects":{},"description":"","baseType":"STRING","ordinal":13},</w:t>
      </w:r>
    </w:p>
    <w:p w14:paraId="0DF29452"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"OrderNumber</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"name":"OrderNumber","aspects":{},"description":"","baseType":"STRING","ordinal":14},</w:t>
      </w:r>
    </w:p>
    <w:p w14:paraId="2E30C9A8"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"ShortName</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"name":"ShortName","aspects":{"isPrimaryKey":true},"description":"","baseType":"STRING","ordinal":7},</w:t>
      </w:r>
    </w:p>
    <w:p w14:paraId="20B510E5"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"Unit</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"name":"Unit","aspects":{},"description":"","baseType":"STRING","ordinal":8},</w:t>
      </w:r>
    </w:p>
    <w:p w14:paraId="5D55D304"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"UpperLimit</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"name":"UpperLimit","aspects":{},"description":"","baseType":"STRING","ordinal":11},</w:t>
      </w:r>
    </w:p>
    <w:p w14:paraId="408D38A3"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"DateTime</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"name":"DateTime","aspects":{"isPrimaryKey":true},"description":"","baseType":"DATETIME","ordinal":5},</w:t>
      </w:r>
    </w:p>
    <w:p w14:paraId="04C2AC8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"Line</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"name":"Line","aspects":{"isPrimaryKey":true},"description":"","baseType":"STRING","ordinal":1},</w:t>
      </w:r>
    </w:p>
    <w:p w14:paraId="3B62167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"Station</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"name":"Station","aspects":{"isPrimaryKey":true},"description":"","baseType":"STRING","ordinal":2},</w:t>
      </w:r>
    </w:p>
    <w:p w14:paraId="3D05393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"Type</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"name":"Type","aspects":{"isPrimaryKey":true},"description":"","baseType":"STRING","ordinal":4},</w:t>
      </w:r>
    </w:p>
    <w:p w14:paraId="0C6FAB6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"Identifier</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"name":"Identifier","aspects":{},"description":"","baseType":"STRING","ordinal":6},</w:t>
      </w:r>
    </w:p>
    <w:p w14:paraId="330E398C"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"SerialNumber</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"name":"SerialNumber","aspects":{},"description":"","baseType":"STRING","ordinal":12},</w:t>
      </w:r>
    </w:p>
    <w:p w14:paraId="43C2882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"Value</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"name":"Value","aspects":{},"description":"","baseType":"STRING","ordinal":9},</w:t>
      </w:r>
    </w:p>
    <w:p w14:paraId="18ED0C6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"LowerLimit</w:t>
      </w:r>
      <w:proofErr w:type="gramStart"/>
      <w:r w:rsidRPr="00CB0670">
        <w:rPr>
          <w:rFonts w:ascii="Arial Narrow" w:eastAsia="SimSun" w:hAnsi="Arial Narrow" w:cs="Courier New"/>
          <w:i/>
          <w:sz w:val="16"/>
          <w:szCs w:val="16"/>
        </w:rPr>
        <w:t>":{</w:t>
      </w:r>
      <w:proofErr w:type="gramEnd"/>
      <w:r w:rsidRPr="00CB0670">
        <w:rPr>
          <w:rFonts w:ascii="Arial Narrow" w:eastAsia="SimSun" w:hAnsi="Arial Narrow" w:cs="Courier New"/>
          <w:i/>
          <w:sz w:val="16"/>
          <w:szCs w:val="16"/>
        </w:rPr>
        <w:t>"name":"LowerLimit","aspects":{},"description":"","baseType":"STRING","ordinal":10}</w:t>
      </w:r>
    </w:p>
    <w:p w14:paraId="590221B6"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41D42FD7"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 xml:space="preserve">}, </w:t>
      </w:r>
    </w:p>
    <w:p w14:paraId="043C1417"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"rows":</w:t>
      </w:r>
    </w:p>
    <w:p w14:paraId="0FDB66B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6EFF277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4D9A86B4"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Description":"sample-desc</w:t>
      </w:r>
      <w:proofErr w:type="spellEnd"/>
      <w:r w:rsidRPr="00CB0670">
        <w:rPr>
          <w:rFonts w:ascii="Arial Narrow" w:eastAsia="SimSun" w:hAnsi="Arial Narrow" w:cs="Courier New"/>
          <w:i/>
          <w:sz w:val="16"/>
          <w:szCs w:val="16"/>
        </w:rPr>
        <w:t>",</w:t>
      </w:r>
    </w:p>
    <w:p w14:paraId="3C2E8C52"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"PartNumber":"4444444444",</w:t>
      </w:r>
    </w:p>
    <w:p w14:paraId="60C9F2F7"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"TrackingNumber":"2222222222",</w:t>
      </w:r>
    </w:p>
    <w:p w14:paraId="3E7ACB04"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"OrderNumber":"3333333333",</w:t>
      </w:r>
    </w:p>
    <w:p w14:paraId="07CB37C4"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ShortName</w:t>
      </w:r>
      <w:proofErr w:type="spellEnd"/>
      <w:r w:rsidRPr="00CB0670">
        <w:rPr>
          <w:rFonts w:ascii="Arial Narrow" w:eastAsia="SimSun" w:hAnsi="Arial Narrow" w:cs="Courier New"/>
          <w:i/>
          <w:sz w:val="16"/>
          <w:szCs w:val="16"/>
        </w:rPr>
        <w:t>":"sample-</w:t>
      </w:r>
      <w:proofErr w:type="spellStart"/>
      <w:r w:rsidRPr="00CB0670">
        <w:rPr>
          <w:rFonts w:ascii="Arial Narrow" w:eastAsia="SimSun" w:hAnsi="Arial Narrow" w:cs="Courier New"/>
          <w:i/>
          <w:sz w:val="16"/>
          <w:szCs w:val="16"/>
        </w:rPr>
        <w:t>shortName</w:t>
      </w:r>
      <w:proofErr w:type="spellEnd"/>
      <w:r w:rsidRPr="00CB0670">
        <w:rPr>
          <w:rFonts w:ascii="Arial Narrow" w:eastAsia="SimSun" w:hAnsi="Arial Narrow" w:cs="Courier New"/>
          <w:i/>
          <w:sz w:val="16"/>
          <w:szCs w:val="16"/>
        </w:rPr>
        <w:t>",</w:t>
      </w:r>
    </w:p>
    <w:p w14:paraId="1A270F7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Unit":"sample-unit</w:t>
      </w:r>
      <w:proofErr w:type="spellEnd"/>
      <w:r w:rsidRPr="00CB0670">
        <w:rPr>
          <w:rFonts w:ascii="Arial Narrow" w:eastAsia="SimSun" w:hAnsi="Arial Narrow" w:cs="Courier New"/>
          <w:i/>
          <w:sz w:val="16"/>
          <w:szCs w:val="16"/>
        </w:rPr>
        <w:t>",</w:t>
      </w:r>
    </w:p>
    <w:p w14:paraId="67899AC7"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"UpperLimit":"3",</w:t>
      </w:r>
    </w:p>
    <w:p w14:paraId="2503ADDE"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"DateTime":1529918532000,</w:t>
      </w:r>
    </w:p>
    <w:p w14:paraId="1931F4DE"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"Line":"SWSL3",</w:t>
      </w:r>
    </w:p>
    <w:p w14:paraId="2C8BAC9C"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"Station":"</w:t>
      </w:r>
      <w:proofErr w:type="spellStart"/>
      <w:r w:rsidRPr="00CB0670">
        <w:rPr>
          <w:rFonts w:ascii="Arial Narrow" w:eastAsia="SimSun" w:hAnsi="Arial Narrow" w:cs="Courier New"/>
          <w:i/>
          <w:sz w:val="16"/>
          <w:szCs w:val="16"/>
        </w:rPr>
        <w:t>TestBench</w:t>
      </w:r>
      <w:proofErr w:type="spellEnd"/>
      <w:r w:rsidRPr="00CB0670">
        <w:rPr>
          <w:rFonts w:ascii="Arial Narrow" w:eastAsia="SimSun" w:hAnsi="Arial Narrow" w:cs="Courier New"/>
          <w:i/>
          <w:sz w:val="16"/>
          <w:szCs w:val="16"/>
        </w:rPr>
        <w:t>",</w:t>
      </w:r>
    </w:p>
    <w:p w14:paraId="0569ACD9"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Type":"PARTDATA</w:t>
      </w:r>
      <w:proofErr w:type="spellEnd"/>
      <w:r w:rsidRPr="00CB0670">
        <w:rPr>
          <w:rFonts w:ascii="Arial Narrow" w:eastAsia="SimSun" w:hAnsi="Arial Narrow" w:cs="Courier New"/>
          <w:i/>
          <w:sz w:val="16"/>
          <w:szCs w:val="16"/>
        </w:rPr>
        <w:t>",</w:t>
      </w:r>
    </w:p>
    <w:p w14:paraId="4218C1F2"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roofErr w:type="spellStart"/>
      <w:r w:rsidRPr="00CB0670">
        <w:rPr>
          <w:rFonts w:ascii="Arial Narrow" w:eastAsia="SimSun" w:hAnsi="Arial Narrow" w:cs="Courier New"/>
          <w:i/>
          <w:sz w:val="16"/>
          <w:szCs w:val="16"/>
        </w:rPr>
        <w:t>Identifier":"sample-Id</w:t>
      </w:r>
      <w:proofErr w:type="spellEnd"/>
      <w:r w:rsidRPr="00CB0670">
        <w:rPr>
          <w:rFonts w:ascii="Arial Narrow" w:eastAsia="SimSun" w:hAnsi="Arial Narrow" w:cs="Courier New"/>
          <w:i/>
          <w:sz w:val="16"/>
          <w:szCs w:val="16"/>
        </w:rPr>
        <w:t>",</w:t>
      </w:r>
    </w:p>
    <w:p w14:paraId="4AD534D5"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"SerialNumber":"111111111",</w:t>
      </w:r>
    </w:p>
    <w:p w14:paraId="7058BA0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"Value":"1",</w:t>
      </w:r>
    </w:p>
    <w:p w14:paraId="16E47E0D"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"LowerLimit":"2"</w:t>
      </w:r>
    </w:p>
    <w:p w14:paraId="56C46980"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481036D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r>
      <w:r w:rsidRPr="00CB0670">
        <w:rPr>
          <w:rFonts w:ascii="Arial Narrow" w:eastAsia="SimSun" w:hAnsi="Arial Narrow" w:cs="Courier New"/>
          <w:i/>
          <w:sz w:val="16"/>
          <w:szCs w:val="16"/>
        </w:rPr>
        <w:tab/>
        <w:t>]</w:t>
      </w:r>
    </w:p>
    <w:p w14:paraId="311543DB"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ab/>
        <w:t>}</w:t>
      </w:r>
    </w:p>
    <w:p w14:paraId="17D8E94D" w14:textId="77777777" w:rsidR="00CB0670" w:rsidRPr="00CB0670" w:rsidRDefault="00CB0670" w:rsidP="00CB0670">
      <w:pPr>
        <w:snapToGrid w:val="0"/>
        <w:spacing w:after="0"/>
        <w:ind w:left="1134"/>
        <w:rPr>
          <w:rFonts w:ascii="Arial Narrow" w:eastAsia="SimSun" w:hAnsi="Arial Narrow" w:cs="Courier New"/>
          <w:i/>
          <w:sz w:val="16"/>
          <w:szCs w:val="16"/>
        </w:rPr>
      </w:pPr>
      <w:r w:rsidRPr="00CB0670">
        <w:rPr>
          <w:rFonts w:ascii="Arial Narrow" w:eastAsia="SimSun" w:hAnsi="Arial Narrow" w:cs="Courier New"/>
          <w:i/>
          <w:sz w:val="16"/>
          <w:szCs w:val="16"/>
        </w:rPr>
        <w:t>}</w:t>
      </w:r>
    </w:p>
    <w:p w14:paraId="777AE00C" w14:textId="77777777" w:rsidR="00CB0670" w:rsidRPr="00CB0670" w:rsidRDefault="00CB0670" w:rsidP="0062582B">
      <w:pPr>
        <w:numPr>
          <w:ilvl w:val="1"/>
          <w:numId w:val="29"/>
        </w:numPr>
        <w:snapToGrid w:val="0"/>
        <w:spacing w:before="60" w:after="60"/>
        <w:rPr>
          <w:rFonts w:eastAsia="SimSun" w:cs="Times New Roman"/>
          <w:sz w:val="20"/>
        </w:rPr>
      </w:pPr>
      <w:r w:rsidRPr="00CB0670">
        <w:rPr>
          <w:rFonts w:eastAsia="SimSun" w:cs="Times New Roman"/>
          <w:sz w:val="20"/>
        </w:rPr>
        <w:lastRenderedPageBreak/>
        <w:t>Result:</w:t>
      </w:r>
      <w:r w:rsidRPr="00CB0670">
        <w:rPr>
          <w:rFonts w:eastAsia="SimSun" w:cs="Times New Roman"/>
          <w:noProof/>
          <w:sz w:val="20"/>
          <w:lang w:val="de-DE" w:eastAsia="de-DE"/>
        </w:rPr>
        <w:t xml:space="preserve"> </w:t>
      </w:r>
      <w:r w:rsidRPr="00CB0670">
        <w:rPr>
          <w:rFonts w:eastAsia="SimSun" w:cs="Times New Roman"/>
          <w:noProof/>
          <w:sz w:val="20"/>
          <w:lang w:val="de-DE" w:eastAsia="de-DE"/>
        </w:rPr>
        <w:drawing>
          <wp:inline distT="0" distB="0" distL="0" distR="0" wp14:anchorId="10A0910A" wp14:editId="7AE8F96E">
            <wp:extent cx="5391150" cy="1540697"/>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623" cy="1542261"/>
                    </a:xfrm>
                    <a:prstGeom prst="rect">
                      <a:avLst/>
                    </a:prstGeom>
                  </pic:spPr>
                </pic:pic>
              </a:graphicData>
            </a:graphic>
          </wp:inline>
        </w:drawing>
      </w:r>
    </w:p>
    <w:p w14:paraId="3FF22B97" w14:textId="77777777" w:rsidR="00CB0670" w:rsidRPr="00CB0670" w:rsidRDefault="00CB0670" w:rsidP="00CB0670">
      <w:pPr>
        <w:snapToGrid w:val="0"/>
        <w:spacing w:after="0"/>
        <w:ind w:left="1134"/>
        <w:rPr>
          <w:rFonts w:ascii="Arial Narrow" w:eastAsia="SimSun" w:hAnsi="Arial Narrow" w:cs="Courier New"/>
          <w:i/>
          <w:sz w:val="16"/>
          <w:szCs w:val="16"/>
        </w:rPr>
      </w:pPr>
    </w:p>
    <w:p w14:paraId="487F03D1" w14:textId="77777777" w:rsidR="00CB0670" w:rsidRPr="00CB0670" w:rsidRDefault="00CB0670" w:rsidP="00CB0670">
      <w:pPr>
        <w:snapToGrid w:val="0"/>
        <w:spacing w:before="60" w:after="60"/>
        <w:rPr>
          <w:rFonts w:eastAsia="SimSun" w:cs="Times New Roman"/>
          <w:sz w:val="20"/>
        </w:rPr>
      </w:pPr>
    </w:p>
    <w:p w14:paraId="4BC23919" w14:textId="77777777" w:rsidR="00CB0670" w:rsidRPr="00CB0670" w:rsidRDefault="00CB0670" w:rsidP="0062582B">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108" w:name="_Toc532911221"/>
      <w:bookmarkStart w:id="109" w:name="_Toc534641588"/>
      <w:proofErr w:type="spellStart"/>
      <w:r w:rsidRPr="00CB0670">
        <w:rPr>
          <w:rFonts w:asciiTheme="majorHAnsi" w:eastAsiaTheme="majorEastAsia" w:hAnsiTheme="majorHAnsi" w:cstheme="majorBidi"/>
          <w:i/>
          <w:iCs/>
          <w:color w:val="6CC04A" w:themeColor="background2"/>
        </w:rPr>
        <w:t>Thingworx</w:t>
      </w:r>
      <w:proofErr w:type="spellEnd"/>
      <w:r w:rsidRPr="00CB0670">
        <w:rPr>
          <w:rFonts w:asciiTheme="majorHAnsi" w:eastAsiaTheme="majorEastAsia" w:hAnsiTheme="majorHAnsi" w:cstheme="majorBidi"/>
          <w:i/>
          <w:iCs/>
          <w:color w:val="6CC04A" w:themeColor="background2"/>
        </w:rPr>
        <w:t xml:space="preserve"> internal point of view</w:t>
      </w:r>
      <w:bookmarkEnd w:id="108"/>
      <w:bookmarkEnd w:id="109"/>
    </w:p>
    <w:p w14:paraId="75155B8E" w14:textId="77777777" w:rsidR="00CB0670" w:rsidRPr="00CB0670" w:rsidRDefault="00CB0670" w:rsidP="00CB0670">
      <w:pPr>
        <w:snapToGrid w:val="0"/>
        <w:spacing w:before="60" w:after="60"/>
        <w:ind w:left="576"/>
        <w:rPr>
          <w:rFonts w:eastAsia="SimSun" w:cs="Times New Roman"/>
          <w:sz w:val="20"/>
          <w:lang w:eastAsia="zh-CN"/>
        </w:rPr>
      </w:pPr>
    </w:p>
    <w:p w14:paraId="4F6650DE"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Use Case 1: Test bench is pushing OK/NOK result:</w:t>
      </w:r>
    </w:p>
    <w:p w14:paraId="23393F46" w14:textId="77777777" w:rsidR="00CB0670" w:rsidRPr="00CB0670" w:rsidRDefault="00CB0670" w:rsidP="00CB0670">
      <w:pPr>
        <w:snapToGrid w:val="0"/>
        <w:spacing w:before="60" w:after="60"/>
        <w:ind w:left="576"/>
        <w:rPr>
          <w:rFonts w:ascii="Arial" w:eastAsia="SimSun" w:hAnsi="Arial" w:cs="Arial"/>
          <w:sz w:val="20"/>
          <w:szCs w:val="20"/>
          <w:lang w:eastAsia="zh-CN"/>
        </w:rPr>
      </w:pPr>
      <w:proofErr w:type="spellStart"/>
      <w:r w:rsidRPr="00CB0670">
        <w:rPr>
          <w:rFonts w:ascii="Arial" w:eastAsia="SimSun" w:hAnsi="Arial" w:cs="Arial"/>
          <w:b/>
          <w:sz w:val="20"/>
          <w:szCs w:val="20"/>
          <w:lang w:eastAsia="zh-CN"/>
        </w:rPr>
        <w:t>SetPartData</w:t>
      </w:r>
      <w:proofErr w:type="spellEnd"/>
      <w:r w:rsidRPr="00CB0670">
        <w:rPr>
          <w:rFonts w:ascii="Arial" w:eastAsia="SimSun" w:hAnsi="Arial" w:cs="Arial"/>
          <w:sz w:val="20"/>
          <w:szCs w:val="20"/>
          <w:lang w:eastAsia="zh-CN"/>
        </w:rPr>
        <w:t xml:space="preserve"> Service must be used </w:t>
      </w:r>
    </w:p>
    <w:p w14:paraId="663D261C"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Line</w:t>
      </w:r>
      <w:r w:rsidRPr="00CB0670">
        <w:rPr>
          <w:rFonts w:eastAsia="SimSun" w:cs="Times New Roman"/>
          <w:sz w:val="20"/>
          <w:lang w:eastAsia="zh-CN"/>
        </w:rPr>
        <w:tab/>
        <w:t>Line Name</w:t>
      </w:r>
    </w:p>
    <w:p w14:paraId="52EBFD8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StationName</w:t>
      </w:r>
      <w:proofErr w:type="spellEnd"/>
      <w:r w:rsidRPr="00CB0670">
        <w:rPr>
          <w:rFonts w:eastAsia="SimSun" w:cs="Times New Roman"/>
          <w:sz w:val="20"/>
          <w:lang w:eastAsia="zh-CN"/>
        </w:rPr>
        <w:tab/>
        <w:t>Station (Test Bench) Name</w:t>
      </w:r>
    </w:p>
    <w:p w14:paraId="4269F976"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ShortName</w:t>
      </w:r>
      <w:proofErr w:type="spellEnd"/>
      <w:r w:rsidRPr="00CB0670">
        <w:rPr>
          <w:rFonts w:eastAsia="SimSun" w:cs="Times New Roman"/>
          <w:sz w:val="20"/>
          <w:lang w:eastAsia="zh-CN"/>
        </w:rPr>
        <w:tab/>
        <w:t>“</w:t>
      </w:r>
      <w:proofErr w:type="spellStart"/>
      <w:r w:rsidRPr="00CB0670">
        <w:rPr>
          <w:rFonts w:eastAsia="SimSun" w:cs="Times New Roman"/>
          <w:sz w:val="20"/>
          <w:lang w:eastAsia="zh-CN"/>
        </w:rPr>
        <w:t>Testresult</w:t>
      </w:r>
      <w:proofErr w:type="spellEnd"/>
      <w:r w:rsidRPr="00CB0670">
        <w:rPr>
          <w:rFonts w:eastAsia="SimSun" w:cs="Times New Roman"/>
          <w:sz w:val="20"/>
          <w:lang w:eastAsia="zh-CN"/>
        </w:rPr>
        <w:t>”</w:t>
      </w:r>
    </w:p>
    <w:p w14:paraId="7694006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Description</w:t>
      </w:r>
      <w:r w:rsidRPr="00CB0670">
        <w:rPr>
          <w:rFonts w:eastAsia="SimSun" w:cs="Times New Roman"/>
          <w:sz w:val="20"/>
          <w:lang w:eastAsia="zh-CN"/>
        </w:rPr>
        <w:tab/>
        <w:t xml:space="preserve">optional, e.g. “Test result from Station </w:t>
      </w:r>
      <w:proofErr w:type="spellStart"/>
      <w:r w:rsidRPr="00CB0670">
        <w:rPr>
          <w:rFonts w:eastAsia="SimSun" w:cs="Times New Roman"/>
          <w:sz w:val="20"/>
          <w:lang w:eastAsia="zh-CN"/>
        </w:rPr>
        <w:t>xyz</w:t>
      </w:r>
      <w:proofErr w:type="spellEnd"/>
      <w:r w:rsidRPr="00CB0670">
        <w:rPr>
          <w:rFonts w:eastAsia="SimSun" w:cs="Times New Roman"/>
          <w:sz w:val="20"/>
          <w:lang w:eastAsia="zh-CN"/>
        </w:rPr>
        <w:t>”</w:t>
      </w:r>
    </w:p>
    <w:p w14:paraId="26E055C6"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Type</w:t>
      </w:r>
      <w:r w:rsidRPr="00CB0670">
        <w:rPr>
          <w:rFonts w:eastAsia="SimSun" w:cs="Times New Roman"/>
          <w:sz w:val="20"/>
          <w:lang w:eastAsia="zh-CN"/>
        </w:rPr>
        <w:tab/>
        <w:t>“PARTDATA”</w:t>
      </w:r>
    </w:p>
    <w:p w14:paraId="07474534"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DateTime</w:t>
      </w:r>
      <w:proofErr w:type="spellEnd"/>
      <w:r w:rsidRPr="00CB0670">
        <w:rPr>
          <w:rFonts w:eastAsia="SimSun" w:cs="Times New Roman"/>
          <w:sz w:val="20"/>
          <w:lang w:eastAsia="zh-CN"/>
        </w:rPr>
        <w:tab/>
        <w:t>Time of test result at test bench</w:t>
      </w:r>
    </w:p>
    <w:p w14:paraId="54369F2D"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Identifier</w:t>
      </w:r>
      <w:r w:rsidRPr="00CB0670">
        <w:rPr>
          <w:rFonts w:eastAsia="SimSun" w:cs="Times New Roman"/>
          <w:sz w:val="20"/>
          <w:lang w:eastAsia="zh-CN"/>
        </w:rPr>
        <w:tab/>
        <w:t>optional</w:t>
      </w:r>
    </w:p>
    <w:p w14:paraId="4E855F8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Unit</w:t>
      </w:r>
      <w:r w:rsidRPr="00CB0670">
        <w:rPr>
          <w:rFonts w:eastAsia="SimSun" w:cs="Times New Roman"/>
          <w:sz w:val="20"/>
          <w:lang w:eastAsia="zh-CN"/>
        </w:rPr>
        <w:tab/>
        <w:t>empty, not needed</w:t>
      </w:r>
    </w:p>
    <w:p w14:paraId="6DAECA9B" w14:textId="77777777" w:rsidR="00CB0670" w:rsidRPr="00CB0670" w:rsidRDefault="00CB0670" w:rsidP="0062582B">
      <w:pPr>
        <w:numPr>
          <w:ilvl w:val="0"/>
          <w:numId w:val="13"/>
        </w:numPr>
        <w:tabs>
          <w:tab w:val="left" w:pos="2127"/>
        </w:tabs>
        <w:snapToGrid w:val="0"/>
        <w:spacing w:before="60" w:after="60"/>
        <w:rPr>
          <w:rFonts w:eastAsia="SimSun" w:cs="Times New Roman"/>
          <w:b/>
          <w:sz w:val="20"/>
          <w:lang w:eastAsia="zh-CN"/>
        </w:rPr>
      </w:pPr>
      <w:r w:rsidRPr="00CB0670">
        <w:rPr>
          <w:rFonts w:eastAsia="SimSun" w:cs="Times New Roman"/>
          <w:b/>
          <w:sz w:val="20"/>
          <w:lang w:eastAsia="zh-CN"/>
        </w:rPr>
        <w:t>Value</w:t>
      </w:r>
      <w:r w:rsidRPr="00CB0670">
        <w:rPr>
          <w:rFonts w:eastAsia="SimSun" w:cs="Times New Roman"/>
          <w:b/>
          <w:sz w:val="20"/>
          <w:lang w:eastAsia="zh-CN"/>
        </w:rPr>
        <w:tab/>
        <w:t>0 if NOK, 1 if OK</w:t>
      </w:r>
    </w:p>
    <w:p w14:paraId="659F933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LowerLimit</w:t>
      </w:r>
      <w:proofErr w:type="spellEnd"/>
      <w:r w:rsidRPr="00CB0670">
        <w:rPr>
          <w:rFonts w:eastAsia="SimSun" w:cs="Times New Roman"/>
          <w:sz w:val="20"/>
          <w:lang w:eastAsia="zh-CN"/>
        </w:rPr>
        <w:tab/>
        <w:t>empty, not needed</w:t>
      </w:r>
    </w:p>
    <w:p w14:paraId="35DFAF60"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UpperLimit</w:t>
      </w:r>
      <w:proofErr w:type="spellEnd"/>
      <w:r w:rsidRPr="00CB0670">
        <w:rPr>
          <w:rFonts w:eastAsia="SimSun" w:cs="Times New Roman"/>
          <w:sz w:val="20"/>
          <w:lang w:eastAsia="zh-CN"/>
        </w:rPr>
        <w:tab/>
        <w:t>empty, not needed</w:t>
      </w:r>
    </w:p>
    <w:p w14:paraId="6157BC2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Serial</w:t>
      </w:r>
      <w:r w:rsidRPr="00CB0670">
        <w:rPr>
          <w:rFonts w:eastAsia="SimSun" w:cs="Times New Roman"/>
          <w:sz w:val="20"/>
          <w:lang w:eastAsia="zh-CN"/>
        </w:rPr>
        <w:tab/>
        <w:t>Serial Number of the Part</w:t>
      </w:r>
    </w:p>
    <w:p w14:paraId="7DDA32E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Tracking</w:t>
      </w:r>
      <w:r w:rsidRPr="00CB0670">
        <w:rPr>
          <w:rFonts w:eastAsia="SimSun" w:cs="Times New Roman"/>
          <w:sz w:val="20"/>
          <w:lang w:eastAsia="zh-CN"/>
        </w:rPr>
        <w:tab/>
        <w:t>Test bench Id</w:t>
      </w:r>
    </w:p>
    <w:p w14:paraId="36DFC918" w14:textId="77777777" w:rsidR="00CB0670" w:rsidRPr="00CB0670" w:rsidRDefault="00CB0670" w:rsidP="0062582B">
      <w:pPr>
        <w:numPr>
          <w:ilvl w:val="0"/>
          <w:numId w:val="13"/>
        </w:numPr>
        <w:tabs>
          <w:tab w:val="left" w:pos="2127"/>
        </w:tabs>
        <w:snapToGrid w:val="0"/>
        <w:spacing w:before="60" w:after="60"/>
        <w:rPr>
          <w:rFonts w:eastAsia="SimSun" w:cs="Times New Roman"/>
          <w:b/>
          <w:sz w:val="20"/>
          <w:lang w:eastAsia="zh-CN"/>
        </w:rPr>
      </w:pPr>
      <w:proofErr w:type="spellStart"/>
      <w:r w:rsidRPr="00CB0670">
        <w:rPr>
          <w:rFonts w:eastAsia="SimSun" w:cs="Times New Roman"/>
          <w:b/>
          <w:sz w:val="20"/>
          <w:lang w:eastAsia="zh-CN"/>
        </w:rPr>
        <w:t>OrderNumber</w:t>
      </w:r>
      <w:proofErr w:type="spellEnd"/>
      <w:r w:rsidRPr="00CB0670">
        <w:rPr>
          <w:rFonts w:eastAsia="SimSun" w:cs="Times New Roman"/>
          <w:b/>
          <w:sz w:val="20"/>
          <w:lang w:eastAsia="zh-CN"/>
        </w:rPr>
        <w:tab/>
        <w:t>Order-Number must be sent!</w:t>
      </w:r>
    </w:p>
    <w:p w14:paraId="42327D41"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PartNumber</w:t>
      </w:r>
      <w:proofErr w:type="spellEnd"/>
      <w:r w:rsidRPr="00CB0670">
        <w:rPr>
          <w:rFonts w:eastAsia="SimSun" w:cs="Times New Roman"/>
          <w:sz w:val="20"/>
          <w:lang w:eastAsia="zh-CN"/>
        </w:rPr>
        <w:tab/>
        <w:t>Part-Number</w:t>
      </w:r>
    </w:p>
    <w:p w14:paraId="25FBF0CB"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4D516ED7" w14:textId="77777777" w:rsidR="00CB0670" w:rsidRPr="00CB0670" w:rsidRDefault="00CB0670" w:rsidP="00CB0670">
      <w:pPr>
        <w:tabs>
          <w:tab w:val="left" w:pos="2127"/>
        </w:tabs>
        <w:snapToGrid w:val="0"/>
        <w:spacing w:before="60" w:after="60"/>
        <w:ind w:left="576"/>
        <w:rPr>
          <w:rFonts w:eastAsia="SimSun" w:cs="Times New Roman"/>
          <w:color w:val="FF0000"/>
          <w:sz w:val="20"/>
          <w:lang w:eastAsia="zh-CN"/>
        </w:rPr>
      </w:pPr>
      <w:r w:rsidRPr="00CB0670">
        <w:rPr>
          <w:rFonts w:eastAsia="SimSun" w:cs="Times New Roman"/>
          <w:color w:val="FF0000"/>
          <w:sz w:val="20"/>
          <w:lang w:eastAsia="zh-CN"/>
        </w:rPr>
        <w:t xml:space="preserve">The integration of label printing can be done inside the </w:t>
      </w:r>
      <w:proofErr w:type="spellStart"/>
      <w:r w:rsidRPr="00CB0670">
        <w:rPr>
          <w:rFonts w:eastAsia="SimSun" w:cs="Times New Roman"/>
          <w:color w:val="FF0000"/>
          <w:sz w:val="20"/>
          <w:lang w:eastAsia="zh-CN"/>
        </w:rPr>
        <w:t>SetPartDataForDevice</w:t>
      </w:r>
      <w:proofErr w:type="spellEnd"/>
      <w:r w:rsidRPr="00CB0670">
        <w:rPr>
          <w:rFonts w:eastAsia="SimSun" w:cs="Times New Roman"/>
          <w:color w:val="FF0000"/>
          <w:sz w:val="20"/>
          <w:lang w:eastAsia="zh-CN"/>
        </w:rPr>
        <w:t xml:space="preserve"> Service which can be overridden.</w:t>
      </w:r>
    </w:p>
    <w:p w14:paraId="481618CE"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12C2637E"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Use Case 2: Test bench is pushing test results (measurements):</w:t>
      </w:r>
    </w:p>
    <w:p w14:paraId="466F8548" w14:textId="77777777" w:rsidR="00CB0670" w:rsidRPr="00CB0670" w:rsidRDefault="00CB0670" w:rsidP="00CB0670">
      <w:pPr>
        <w:snapToGrid w:val="0"/>
        <w:spacing w:before="60" w:after="60"/>
        <w:ind w:left="576"/>
        <w:rPr>
          <w:rFonts w:ascii="Arial" w:eastAsia="SimSun" w:hAnsi="Arial" w:cs="Arial"/>
          <w:sz w:val="20"/>
          <w:szCs w:val="20"/>
          <w:lang w:eastAsia="zh-CN"/>
        </w:rPr>
      </w:pPr>
      <w:proofErr w:type="spellStart"/>
      <w:r w:rsidRPr="00CB0670">
        <w:rPr>
          <w:rFonts w:ascii="Arial" w:eastAsia="SimSun" w:hAnsi="Arial" w:cs="Arial"/>
          <w:b/>
          <w:sz w:val="20"/>
          <w:szCs w:val="20"/>
          <w:lang w:eastAsia="zh-CN"/>
        </w:rPr>
        <w:t>SetPartData</w:t>
      </w:r>
      <w:proofErr w:type="spellEnd"/>
      <w:r w:rsidRPr="00CB0670">
        <w:rPr>
          <w:rFonts w:ascii="Arial" w:eastAsia="SimSun" w:hAnsi="Arial" w:cs="Arial"/>
          <w:sz w:val="20"/>
          <w:szCs w:val="20"/>
          <w:lang w:eastAsia="zh-CN"/>
        </w:rPr>
        <w:t xml:space="preserve"> Service must be used (parameters are a list/</w:t>
      </w:r>
      <w:proofErr w:type="spellStart"/>
      <w:r w:rsidRPr="00CB0670">
        <w:rPr>
          <w:rFonts w:ascii="Arial" w:eastAsia="SimSun" w:hAnsi="Arial" w:cs="Arial"/>
          <w:sz w:val="20"/>
          <w:szCs w:val="20"/>
          <w:lang w:eastAsia="zh-CN"/>
        </w:rPr>
        <w:t>infotable</w:t>
      </w:r>
      <w:proofErr w:type="spellEnd"/>
      <w:r w:rsidRPr="00CB0670">
        <w:rPr>
          <w:rFonts w:ascii="Arial" w:eastAsia="SimSun" w:hAnsi="Arial" w:cs="Arial"/>
          <w:sz w:val="20"/>
          <w:szCs w:val="20"/>
          <w:lang w:eastAsia="zh-CN"/>
        </w:rPr>
        <w:t xml:space="preserve"> of the following values, see also </w:t>
      </w:r>
      <w:proofErr w:type="spellStart"/>
      <w:r w:rsidRPr="00CB0670">
        <w:rPr>
          <w:rFonts w:ascii="Segoe UI" w:eastAsia="SimSun" w:hAnsi="Segoe UI" w:cs="Segoe UI"/>
          <w:color w:val="333333"/>
          <w:sz w:val="18"/>
          <w:szCs w:val="18"/>
          <w:lang w:eastAsia="zh-CN"/>
        </w:rPr>
        <w:t>KBADGMesKitRemoteThingPartDataShape</w:t>
      </w:r>
      <w:proofErr w:type="spellEnd"/>
      <w:r w:rsidRPr="00CB0670">
        <w:rPr>
          <w:rFonts w:ascii="Arial" w:eastAsia="SimSun" w:hAnsi="Arial" w:cs="Arial"/>
          <w:sz w:val="20"/>
          <w:szCs w:val="20"/>
          <w:lang w:eastAsia="zh-CN"/>
        </w:rPr>
        <w:t>)</w:t>
      </w:r>
    </w:p>
    <w:p w14:paraId="3F58F0F3"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Line</w:t>
      </w:r>
      <w:r w:rsidRPr="00CB0670">
        <w:rPr>
          <w:rFonts w:eastAsia="SimSun" w:cs="Times New Roman"/>
          <w:sz w:val="20"/>
          <w:lang w:eastAsia="zh-CN"/>
        </w:rPr>
        <w:tab/>
        <w:t>Line Name</w:t>
      </w:r>
    </w:p>
    <w:p w14:paraId="5220734B"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StationName</w:t>
      </w:r>
      <w:proofErr w:type="spellEnd"/>
      <w:r w:rsidRPr="00CB0670">
        <w:rPr>
          <w:rFonts w:eastAsia="SimSun" w:cs="Times New Roman"/>
          <w:sz w:val="20"/>
          <w:lang w:eastAsia="zh-CN"/>
        </w:rPr>
        <w:tab/>
        <w:t>Station (Test Bench) Name</w:t>
      </w:r>
    </w:p>
    <w:p w14:paraId="41F3D5FE"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lastRenderedPageBreak/>
        <w:t>ShortName</w:t>
      </w:r>
      <w:proofErr w:type="spellEnd"/>
      <w:r w:rsidRPr="00CB0670">
        <w:rPr>
          <w:rFonts w:eastAsia="SimSun" w:cs="Times New Roman"/>
          <w:sz w:val="20"/>
          <w:lang w:eastAsia="zh-CN"/>
        </w:rPr>
        <w:tab/>
      </w:r>
      <w:r w:rsidRPr="00CB0670">
        <w:rPr>
          <w:rFonts w:eastAsia="SimSun" w:cs="Times New Roman"/>
          <w:b/>
          <w:sz w:val="20"/>
          <w:lang w:eastAsia="zh-CN"/>
        </w:rPr>
        <w:t>Type of Measurement</w:t>
      </w:r>
      <w:r w:rsidRPr="00CB0670">
        <w:rPr>
          <w:rFonts w:eastAsia="SimSun" w:cs="Times New Roman"/>
          <w:sz w:val="20"/>
          <w:lang w:eastAsia="zh-CN"/>
        </w:rPr>
        <w:t>, not allowed is to use “</w:t>
      </w:r>
      <w:proofErr w:type="spellStart"/>
      <w:r w:rsidRPr="00CB0670">
        <w:rPr>
          <w:rFonts w:eastAsia="SimSun" w:cs="Times New Roman"/>
          <w:sz w:val="20"/>
          <w:lang w:eastAsia="zh-CN"/>
        </w:rPr>
        <w:t>Testresult</w:t>
      </w:r>
      <w:proofErr w:type="spellEnd"/>
      <w:r w:rsidRPr="00CB0670">
        <w:rPr>
          <w:rFonts w:eastAsia="SimSun" w:cs="Times New Roman"/>
          <w:sz w:val="20"/>
          <w:lang w:eastAsia="zh-CN"/>
        </w:rPr>
        <w:t xml:space="preserve">” because is occupied by use </w:t>
      </w:r>
      <w:r w:rsidRPr="00CB0670">
        <w:rPr>
          <w:rFonts w:eastAsia="SimSun" w:cs="Times New Roman"/>
          <w:sz w:val="20"/>
          <w:lang w:eastAsia="zh-CN"/>
        </w:rPr>
        <w:tab/>
        <w:t>case 1 (e.g. Current, Windings, Response Time…)</w:t>
      </w:r>
    </w:p>
    <w:p w14:paraId="426551A2"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Description</w:t>
      </w:r>
      <w:r w:rsidRPr="00CB0670">
        <w:rPr>
          <w:rFonts w:eastAsia="SimSun" w:cs="Times New Roman"/>
          <w:sz w:val="20"/>
          <w:lang w:eastAsia="zh-CN"/>
        </w:rPr>
        <w:tab/>
        <w:t xml:space="preserve">optional, e.g. “Test result from Station </w:t>
      </w:r>
      <w:proofErr w:type="spellStart"/>
      <w:r w:rsidRPr="00CB0670">
        <w:rPr>
          <w:rFonts w:eastAsia="SimSun" w:cs="Times New Roman"/>
          <w:sz w:val="20"/>
          <w:lang w:eastAsia="zh-CN"/>
        </w:rPr>
        <w:t>xyz</w:t>
      </w:r>
      <w:proofErr w:type="spellEnd"/>
      <w:r w:rsidRPr="00CB0670">
        <w:rPr>
          <w:rFonts w:eastAsia="SimSun" w:cs="Times New Roman"/>
          <w:sz w:val="20"/>
          <w:lang w:eastAsia="zh-CN"/>
        </w:rPr>
        <w:t>”</w:t>
      </w:r>
    </w:p>
    <w:p w14:paraId="43F97DF5"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Type</w:t>
      </w:r>
      <w:r w:rsidRPr="00CB0670">
        <w:rPr>
          <w:rFonts w:eastAsia="SimSun" w:cs="Times New Roman"/>
          <w:sz w:val="20"/>
          <w:lang w:eastAsia="zh-CN"/>
        </w:rPr>
        <w:tab/>
        <w:t>“PARTDATA”</w:t>
      </w:r>
    </w:p>
    <w:p w14:paraId="5561EC21"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DateTime</w:t>
      </w:r>
      <w:proofErr w:type="spellEnd"/>
      <w:r w:rsidRPr="00CB0670">
        <w:rPr>
          <w:rFonts w:eastAsia="SimSun" w:cs="Times New Roman"/>
          <w:sz w:val="20"/>
          <w:lang w:eastAsia="zh-CN"/>
        </w:rPr>
        <w:tab/>
        <w:t>Time of test result at test bench</w:t>
      </w:r>
    </w:p>
    <w:p w14:paraId="28AC9CCF"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Identifier</w:t>
      </w:r>
      <w:r w:rsidRPr="00CB0670">
        <w:rPr>
          <w:rFonts w:eastAsia="SimSun" w:cs="Times New Roman"/>
          <w:sz w:val="20"/>
          <w:lang w:eastAsia="zh-CN"/>
        </w:rPr>
        <w:tab/>
        <w:t>optional or if text data</w:t>
      </w:r>
    </w:p>
    <w:p w14:paraId="01087D7B"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Unit</w:t>
      </w:r>
      <w:r w:rsidRPr="00CB0670">
        <w:rPr>
          <w:rFonts w:eastAsia="SimSun" w:cs="Times New Roman"/>
          <w:sz w:val="20"/>
          <w:lang w:eastAsia="zh-CN"/>
        </w:rPr>
        <w:tab/>
        <w:t>Measurement Unit</w:t>
      </w:r>
    </w:p>
    <w:p w14:paraId="3DC287B7" w14:textId="77777777" w:rsidR="00CB0670" w:rsidRPr="00CB0670" w:rsidRDefault="00CB0670" w:rsidP="0062582B">
      <w:pPr>
        <w:numPr>
          <w:ilvl w:val="0"/>
          <w:numId w:val="13"/>
        </w:numPr>
        <w:tabs>
          <w:tab w:val="left" w:pos="2127"/>
        </w:tabs>
        <w:snapToGrid w:val="0"/>
        <w:spacing w:before="60" w:after="60"/>
        <w:rPr>
          <w:rFonts w:eastAsia="SimSun" w:cs="Times New Roman"/>
          <w:b/>
          <w:sz w:val="20"/>
          <w:lang w:eastAsia="zh-CN"/>
        </w:rPr>
      </w:pPr>
      <w:r w:rsidRPr="00CB0670">
        <w:rPr>
          <w:rFonts w:eastAsia="SimSun" w:cs="Times New Roman"/>
          <w:b/>
          <w:sz w:val="20"/>
          <w:lang w:eastAsia="zh-CN"/>
        </w:rPr>
        <w:t>Value</w:t>
      </w:r>
      <w:r w:rsidRPr="00CB0670">
        <w:rPr>
          <w:rFonts w:eastAsia="SimSun" w:cs="Times New Roman"/>
          <w:b/>
          <w:sz w:val="20"/>
          <w:lang w:eastAsia="zh-CN"/>
        </w:rPr>
        <w:tab/>
        <w:t>Measurement result</w:t>
      </w:r>
    </w:p>
    <w:p w14:paraId="6ADD3B84"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LowerLimit</w:t>
      </w:r>
      <w:proofErr w:type="spellEnd"/>
      <w:r w:rsidRPr="00CB0670">
        <w:rPr>
          <w:rFonts w:eastAsia="SimSun" w:cs="Times New Roman"/>
          <w:sz w:val="20"/>
          <w:lang w:eastAsia="zh-CN"/>
        </w:rPr>
        <w:tab/>
        <w:t>Measurement Lower Limit</w:t>
      </w:r>
    </w:p>
    <w:p w14:paraId="4441198F"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UpperLimit</w:t>
      </w:r>
      <w:proofErr w:type="spellEnd"/>
      <w:r w:rsidRPr="00CB0670">
        <w:rPr>
          <w:rFonts w:eastAsia="SimSun" w:cs="Times New Roman"/>
          <w:sz w:val="20"/>
          <w:lang w:eastAsia="zh-CN"/>
        </w:rPr>
        <w:tab/>
        <w:t>Measurement Upper Limit</w:t>
      </w:r>
    </w:p>
    <w:p w14:paraId="107E5E4A"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Serial</w:t>
      </w:r>
      <w:r w:rsidRPr="00CB0670">
        <w:rPr>
          <w:rFonts w:eastAsia="SimSun" w:cs="Times New Roman"/>
          <w:sz w:val="20"/>
          <w:lang w:eastAsia="zh-CN"/>
        </w:rPr>
        <w:tab/>
        <w:t xml:space="preserve">Serial Number, is not known by test bench because it’s assigned </w:t>
      </w:r>
      <w:proofErr w:type="gramStart"/>
      <w:r w:rsidRPr="00CB0670">
        <w:rPr>
          <w:rFonts w:eastAsia="SimSun" w:cs="Times New Roman"/>
          <w:sz w:val="20"/>
          <w:lang w:eastAsia="zh-CN"/>
        </w:rPr>
        <w:t>later on</w:t>
      </w:r>
      <w:proofErr w:type="gramEnd"/>
      <w:r w:rsidRPr="00CB0670">
        <w:rPr>
          <w:rFonts w:eastAsia="SimSun" w:cs="Times New Roman"/>
          <w:sz w:val="20"/>
          <w:lang w:eastAsia="zh-CN"/>
        </w:rPr>
        <w:t xml:space="preserve"> </w:t>
      </w:r>
      <w:r w:rsidRPr="00CB0670">
        <w:rPr>
          <w:rFonts w:eastAsia="SimSun" w:cs="Times New Roman"/>
          <w:sz w:val="20"/>
          <w:lang w:eastAsia="zh-CN"/>
        </w:rPr>
        <w:sym w:font="Wingdings" w:char="F0E0"/>
      </w:r>
      <w:r w:rsidRPr="00CB0670">
        <w:rPr>
          <w:rFonts w:eastAsia="SimSun" w:cs="Times New Roman"/>
          <w:sz w:val="20"/>
          <w:lang w:eastAsia="zh-CN"/>
        </w:rPr>
        <w:t xml:space="preserve"> </w:t>
      </w:r>
      <w:r w:rsidRPr="00CB0670">
        <w:rPr>
          <w:rFonts w:eastAsia="SimSun" w:cs="Times New Roman"/>
          <w:sz w:val="20"/>
          <w:lang w:eastAsia="zh-CN"/>
        </w:rPr>
        <w:tab/>
        <w:t>empty</w:t>
      </w:r>
    </w:p>
    <w:p w14:paraId="5AF4007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Tracking</w:t>
      </w:r>
      <w:r w:rsidRPr="00CB0670">
        <w:rPr>
          <w:rFonts w:eastAsia="SimSun" w:cs="Times New Roman"/>
          <w:sz w:val="20"/>
          <w:lang w:eastAsia="zh-CN"/>
        </w:rPr>
        <w:tab/>
      </w:r>
      <w:r w:rsidRPr="00CB0670">
        <w:rPr>
          <w:rFonts w:eastAsia="SimSun" w:cs="Times New Roman"/>
          <w:b/>
          <w:sz w:val="20"/>
          <w:lang w:eastAsia="zh-CN"/>
        </w:rPr>
        <w:t>Test Bench Test Id</w:t>
      </w:r>
    </w:p>
    <w:p w14:paraId="5DC2CF4A" w14:textId="77777777" w:rsidR="00CB0670" w:rsidRPr="00CB0670" w:rsidRDefault="00CB0670" w:rsidP="0062582B">
      <w:pPr>
        <w:numPr>
          <w:ilvl w:val="0"/>
          <w:numId w:val="13"/>
        </w:numPr>
        <w:tabs>
          <w:tab w:val="left" w:pos="2127"/>
        </w:tabs>
        <w:snapToGrid w:val="0"/>
        <w:spacing w:before="60" w:after="60"/>
        <w:rPr>
          <w:rFonts w:eastAsia="SimSun" w:cs="Times New Roman"/>
          <w:b/>
          <w:sz w:val="20"/>
          <w:lang w:eastAsia="zh-CN"/>
        </w:rPr>
      </w:pPr>
      <w:proofErr w:type="spellStart"/>
      <w:r w:rsidRPr="00CB0670">
        <w:rPr>
          <w:rFonts w:eastAsia="SimSun" w:cs="Times New Roman"/>
          <w:sz w:val="20"/>
          <w:lang w:eastAsia="zh-CN"/>
        </w:rPr>
        <w:t>OrderNumber</w:t>
      </w:r>
      <w:proofErr w:type="spellEnd"/>
      <w:r w:rsidRPr="00CB0670">
        <w:rPr>
          <w:rFonts w:eastAsia="SimSun" w:cs="Times New Roman"/>
          <w:b/>
          <w:sz w:val="20"/>
          <w:lang w:eastAsia="zh-CN"/>
        </w:rPr>
        <w:tab/>
        <w:t>Order-Number</w:t>
      </w:r>
    </w:p>
    <w:p w14:paraId="15971F9B"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PartNumber</w:t>
      </w:r>
      <w:proofErr w:type="spellEnd"/>
      <w:r w:rsidRPr="00CB0670">
        <w:rPr>
          <w:rFonts w:eastAsia="SimSun" w:cs="Times New Roman"/>
          <w:sz w:val="20"/>
          <w:lang w:eastAsia="zh-CN"/>
        </w:rPr>
        <w:tab/>
        <w:t>Part-Number if known</w:t>
      </w:r>
    </w:p>
    <w:p w14:paraId="61A428FD" w14:textId="77777777" w:rsidR="00CB0670" w:rsidRPr="00CB0670" w:rsidRDefault="00CB0670" w:rsidP="00CB0670">
      <w:pPr>
        <w:tabs>
          <w:tab w:val="left" w:pos="2127"/>
        </w:tabs>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56B5F821" wp14:editId="1DFCFDE8">
            <wp:extent cx="3057525" cy="4107019"/>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9787" cy="4110057"/>
                    </a:xfrm>
                    <a:prstGeom prst="rect">
                      <a:avLst/>
                    </a:prstGeom>
                  </pic:spPr>
                </pic:pic>
              </a:graphicData>
            </a:graphic>
          </wp:inline>
        </w:drawing>
      </w:r>
    </w:p>
    <w:p w14:paraId="71C56E23"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3E1F3B10" w14:textId="77777777" w:rsidR="00CB0670" w:rsidRPr="00AA12AB" w:rsidRDefault="00CB0670" w:rsidP="00CB0670">
      <w:pPr>
        <w:tabs>
          <w:tab w:val="left" w:pos="2127"/>
        </w:tabs>
        <w:snapToGrid w:val="0"/>
        <w:spacing w:before="60" w:after="60"/>
        <w:ind w:left="576"/>
        <w:rPr>
          <w:rFonts w:eastAsia="SimSun" w:cs="Times New Roman"/>
          <w:b/>
          <w:sz w:val="20"/>
          <w:lang w:eastAsia="zh-CN"/>
        </w:rPr>
      </w:pPr>
      <w:r w:rsidRPr="00AA12AB">
        <w:rPr>
          <w:rFonts w:eastAsia="SimSun" w:cs="Times New Roman"/>
          <w:b/>
          <w:sz w:val="20"/>
          <w:lang w:eastAsia="zh-CN"/>
        </w:rPr>
        <w:t xml:space="preserve">Attention: With sending the OK/NOK signal (use case 1) the label printing will be triggered. With sending this information to </w:t>
      </w:r>
      <w:proofErr w:type="spellStart"/>
      <w:r w:rsidRPr="00AA12AB">
        <w:rPr>
          <w:rFonts w:eastAsia="SimSun" w:cs="Times New Roman"/>
          <w:b/>
          <w:sz w:val="20"/>
          <w:lang w:eastAsia="zh-CN"/>
        </w:rPr>
        <w:t>Thingworx</w:t>
      </w:r>
      <w:proofErr w:type="spellEnd"/>
      <w:r w:rsidRPr="00AA12AB">
        <w:rPr>
          <w:rFonts w:eastAsia="SimSun" w:cs="Times New Roman"/>
          <w:b/>
          <w:sz w:val="20"/>
          <w:lang w:eastAsia="zh-CN"/>
        </w:rPr>
        <w:t xml:space="preserve"> all needed measurements (use case 2) must been sent! It’s absolutely needed to keep the right sequence of sending results! </w:t>
      </w:r>
    </w:p>
    <w:p w14:paraId="4F29A283" w14:textId="77777777" w:rsidR="00CB0670" w:rsidRPr="00AA12AB" w:rsidRDefault="00CB0670" w:rsidP="00CB0670">
      <w:pPr>
        <w:tabs>
          <w:tab w:val="left" w:pos="2127"/>
        </w:tabs>
        <w:snapToGrid w:val="0"/>
        <w:spacing w:before="60" w:after="60"/>
        <w:ind w:left="576"/>
        <w:rPr>
          <w:rFonts w:eastAsia="SimSun" w:cs="Times New Roman"/>
          <w:b/>
          <w:sz w:val="20"/>
          <w:lang w:eastAsia="zh-CN"/>
        </w:rPr>
      </w:pPr>
      <w:r w:rsidRPr="00AA12AB">
        <w:rPr>
          <w:rFonts w:eastAsia="SimSun" w:cs="Times New Roman"/>
          <w:b/>
          <w:sz w:val="20"/>
          <w:lang w:eastAsia="zh-CN"/>
        </w:rPr>
        <w:lastRenderedPageBreak/>
        <w:t>Right sequence is:</w:t>
      </w:r>
    </w:p>
    <w:p w14:paraId="0B4C634B" w14:textId="77777777" w:rsidR="00CB0670" w:rsidRPr="00AA12AB" w:rsidRDefault="00CB0670" w:rsidP="0062582B">
      <w:pPr>
        <w:numPr>
          <w:ilvl w:val="0"/>
          <w:numId w:val="15"/>
        </w:numPr>
        <w:tabs>
          <w:tab w:val="left" w:pos="2127"/>
        </w:tabs>
        <w:snapToGrid w:val="0"/>
        <w:spacing w:before="60" w:after="60"/>
        <w:rPr>
          <w:rFonts w:eastAsia="SimSun" w:cs="Times New Roman"/>
          <w:b/>
          <w:sz w:val="20"/>
          <w:lang w:eastAsia="zh-CN"/>
        </w:rPr>
      </w:pPr>
      <w:r w:rsidRPr="00AA12AB">
        <w:rPr>
          <w:rFonts w:eastAsia="SimSun" w:cs="Times New Roman"/>
          <w:b/>
          <w:sz w:val="20"/>
          <w:lang w:eastAsia="zh-CN"/>
        </w:rPr>
        <w:t>Sending all measurements from use case 2</w:t>
      </w:r>
    </w:p>
    <w:p w14:paraId="0C89F6B6" w14:textId="77777777" w:rsidR="00CB0670" w:rsidRPr="00AA12AB" w:rsidRDefault="00CB0670" w:rsidP="0062582B">
      <w:pPr>
        <w:numPr>
          <w:ilvl w:val="0"/>
          <w:numId w:val="15"/>
        </w:numPr>
        <w:tabs>
          <w:tab w:val="left" w:pos="2127"/>
        </w:tabs>
        <w:snapToGrid w:val="0"/>
        <w:spacing w:before="60" w:after="60"/>
        <w:rPr>
          <w:rFonts w:eastAsia="SimSun" w:cs="Times New Roman"/>
          <w:b/>
          <w:sz w:val="20"/>
          <w:lang w:eastAsia="zh-CN"/>
        </w:rPr>
      </w:pPr>
      <w:r w:rsidRPr="00AA12AB">
        <w:rPr>
          <w:rFonts w:eastAsia="SimSun" w:cs="Times New Roman"/>
          <w:b/>
          <w:sz w:val="20"/>
          <w:lang w:eastAsia="zh-CN"/>
        </w:rPr>
        <w:t>Sending final OK/NOK signal (use case 1)</w:t>
      </w:r>
    </w:p>
    <w:p w14:paraId="23CA5C04"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2538CC43" w14:textId="77777777" w:rsidR="00CB0670" w:rsidRPr="00CB0670" w:rsidRDefault="00CB0670" w:rsidP="00CB0670">
      <w:pPr>
        <w:tabs>
          <w:tab w:val="left" w:pos="2127"/>
        </w:tabs>
        <w:snapToGrid w:val="0"/>
        <w:spacing w:before="60" w:after="60"/>
        <w:ind w:left="576"/>
        <w:rPr>
          <w:rFonts w:eastAsia="SimSun" w:cs="Times New Roman"/>
          <w:b/>
          <w:sz w:val="20"/>
          <w:lang w:eastAsia="zh-CN"/>
        </w:rPr>
      </w:pPr>
      <w:r w:rsidRPr="00CB0670">
        <w:rPr>
          <w:rFonts w:eastAsia="SimSun" w:cs="Times New Roman"/>
          <w:b/>
          <w:sz w:val="20"/>
          <w:lang w:eastAsia="zh-CN"/>
        </w:rPr>
        <w:t>Optional:</w:t>
      </w:r>
    </w:p>
    <w:p w14:paraId="0F00F2C5" w14:textId="77777777" w:rsidR="00CB0670" w:rsidRPr="00CB0670" w:rsidRDefault="00CB0670" w:rsidP="00CB0670">
      <w:pPr>
        <w:tabs>
          <w:tab w:val="left" w:pos="2127"/>
        </w:tabs>
        <w:snapToGrid w:val="0"/>
        <w:spacing w:before="60" w:after="60"/>
        <w:ind w:left="576"/>
        <w:rPr>
          <w:rFonts w:eastAsia="SimSun" w:cs="Times New Roman"/>
          <w:b/>
          <w:sz w:val="20"/>
          <w:lang w:eastAsia="zh-CN"/>
        </w:rPr>
      </w:pPr>
      <w:r w:rsidRPr="00CB0670">
        <w:rPr>
          <w:rFonts w:eastAsia="SimSun" w:cs="Times New Roman"/>
          <w:b/>
          <w:sz w:val="20"/>
          <w:lang w:eastAsia="zh-CN"/>
        </w:rPr>
        <w:t>Status Information from Test Bench:</w:t>
      </w:r>
    </w:p>
    <w:p w14:paraId="326E2D89" w14:textId="77777777" w:rsidR="00CB0670" w:rsidRPr="00CB0670" w:rsidRDefault="00CB0670" w:rsidP="00CB0670">
      <w:pPr>
        <w:snapToGrid w:val="0"/>
        <w:spacing w:before="60" w:after="60"/>
        <w:ind w:left="576"/>
        <w:rPr>
          <w:rFonts w:ascii="Arial" w:eastAsia="SimSun" w:hAnsi="Arial" w:cs="Arial"/>
          <w:sz w:val="20"/>
          <w:szCs w:val="20"/>
          <w:lang w:eastAsia="zh-CN"/>
        </w:rPr>
      </w:pPr>
      <w:proofErr w:type="spellStart"/>
      <w:r w:rsidRPr="00CB0670">
        <w:rPr>
          <w:rFonts w:ascii="Arial" w:eastAsia="SimSun" w:hAnsi="Arial" w:cs="Arial"/>
          <w:b/>
          <w:sz w:val="20"/>
          <w:szCs w:val="20"/>
          <w:lang w:eastAsia="zh-CN"/>
        </w:rPr>
        <w:t>SetStateData</w:t>
      </w:r>
      <w:proofErr w:type="spellEnd"/>
      <w:r w:rsidRPr="00CB0670">
        <w:rPr>
          <w:rFonts w:ascii="Arial" w:eastAsia="SimSun" w:hAnsi="Arial" w:cs="Arial"/>
          <w:sz w:val="20"/>
          <w:szCs w:val="20"/>
          <w:lang w:eastAsia="zh-CN"/>
        </w:rPr>
        <w:t xml:space="preserve"> Service must be used</w:t>
      </w:r>
    </w:p>
    <w:p w14:paraId="47D59C90"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Line</w:t>
      </w:r>
      <w:r w:rsidRPr="00CB0670">
        <w:rPr>
          <w:rFonts w:eastAsia="SimSun" w:cs="Times New Roman"/>
          <w:sz w:val="20"/>
          <w:lang w:eastAsia="zh-CN"/>
        </w:rPr>
        <w:tab/>
        <w:t>Line Name</w:t>
      </w:r>
    </w:p>
    <w:p w14:paraId="68E41834"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StationName</w:t>
      </w:r>
      <w:proofErr w:type="spellEnd"/>
      <w:r w:rsidRPr="00CB0670">
        <w:rPr>
          <w:rFonts w:eastAsia="SimSun" w:cs="Times New Roman"/>
          <w:sz w:val="20"/>
          <w:lang w:eastAsia="zh-CN"/>
        </w:rPr>
        <w:tab/>
        <w:t>Station (Test Bench) Name</w:t>
      </w:r>
    </w:p>
    <w:p w14:paraId="11815F35"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ShortName</w:t>
      </w:r>
      <w:proofErr w:type="spellEnd"/>
      <w:r w:rsidRPr="00CB0670">
        <w:rPr>
          <w:rFonts w:eastAsia="SimSun" w:cs="Times New Roman"/>
          <w:sz w:val="20"/>
          <w:lang w:eastAsia="zh-CN"/>
        </w:rPr>
        <w:tab/>
        <w:t>“STATE”</w:t>
      </w:r>
    </w:p>
    <w:p w14:paraId="2B2E1F5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Description</w:t>
      </w:r>
      <w:r w:rsidRPr="00CB0670">
        <w:rPr>
          <w:rFonts w:eastAsia="SimSun" w:cs="Times New Roman"/>
          <w:sz w:val="20"/>
          <w:lang w:eastAsia="zh-CN"/>
        </w:rPr>
        <w:tab/>
        <w:t>optional</w:t>
      </w:r>
    </w:p>
    <w:p w14:paraId="2375111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Type</w:t>
      </w:r>
      <w:r w:rsidRPr="00CB0670">
        <w:rPr>
          <w:rFonts w:eastAsia="SimSun" w:cs="Times New Roman"/>
          <w:sz w:val="20"/>
          <w:lang w:eastAsia="zh-CN"/>
        </w:rPr>
        <w:tab/>
        <w:t>“STATE”</w:t>
      </w:r>
    </w:p>
    <w:p w14:paraId="5D1D79F1"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DateTime</w:t>
      </w:r>
      <w:proofErr w:type="spellEnd"/>
      <w:r w:rsidRPr="00CB0670">
        <w:rPr>
          <w:rFonts w:eastAsia="SimSun" w:cs="Times New Roman"/>
          <w:sz w:val="20"/>
          <w:lang w:eastAsia="zh-CN"/>
        </w:rPr>
        <w:tab/>
        <w:t>Time of test result at test bench</w:t>
      </w:r>
    </w:p>
    <w:p w14:paraId="4EDC038B"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Identifier</w:t>
      </w:r>
      <w:r w:rsidRPr="00CB0670">
        <w:rPr>
          <w:rFonts w:eastAsia="SimSun" w:cs="Times New Roman"/>
          <w:sz w:val="20"/>
          <w:lang w:eastAsia="zh-CN"/>
        </w:rPr>
        <w:tab/>
        <w:t>“IDLE” / “WORKING” / “SERVICE” / “ERROR”</w:t>
      </w:r>
    </w:p>
    <w:p w14:paraId="6980C209"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0BA0CB9C" w14:textId="77777777" w:rsidR="00CB0670" w:rsidRPr="00CB0670" w:rsidRDefault="00CB0670" w:rsidP="00CB0670">
      <w:pPr>
        <w:tabs>
          <w:tab w:val="left" w:pos="2127"/>
        </w:tabs>
        <w:snapToGrid w:val="0"/>
        <w:spacing w:before="60" w:after="60"/>
        <w:ind w:left="576"/>
        <w:rPr>
          <w:rFonts w:eastAsia="SimSun" w:cs="Times New Roman"/>
          <w:b/>
          <w:sz w:val="20"/>
          <w:lang w:eastAsia="zh-CN"/>
        </w:rPr>
      </w:pPr>
      <w:r w:rsidRPr="00CB0670">
        <w:rPr>
          <w:rFonts w:eastAsia="SimSun" w:cs="Times New Roman"/>
          <w:b/>
          <w:sz w:val="20"/>
          <w:lang w:eastAsia="zh-CN"/>
        </w:rPr>
        <w:t>Machine (Test Bench) related data:</w:t>
      </w:r>
    </w:p>
    <w:p w14:paraId="32AFC836" w14:textId="77777777" w:rsidR="00CB0670" w:rsidRPr="00CB0670" w:rsidRDefault="00CB0670" w:rsidP="00CB0670">
      <w:pPr>
        <w:snapToGrid w:val="0"/>
        <w:spacing w:before="60" w:after="60"/>
        <w:ind w:left="576"/>
        <w:rPr>
          <w:rFonts w:ascii="Arial" w:eastAsia="SimSun" w:hAnsi="Arial" w:cs="Arial"/>
          <w:sz w:val="20"/>
          <w:szCs w:val="20"/>
          <w:lang w:eastAsia="zh-CN"/>
        </w:rPr>
      </w:pPr>
      <w:proofErr w:type="spellStart"/>
      <w:r w:rsidRPr="00CB0670">
        <w:rPr>
          <w:rFonts w:ascii="Arial" w:eastAsia="SimSun" w:hAnsi="Arial" w:cs="Arial"/>
          <w:b/>
          <w:sz w:val="20"/>
          <w:szCs w:val="20"/>
          <w:lang w:eastAsia="zh-CN"/>
        </w:rPr>
        <w:t>SetMachineData</w:t>
      </w:r>
      <w:proofErr w:type="spellEnd"/>
      <w:r w:rsidRPr="00CB0670">
        <w:rPr>
          <w:rFonts w:ascii="Arial" w:eastAsia="SimSun" w:hAnsi="Arial" w:cs="Arial"/>
          <w:sz w:val="20"/>
          <w:szCs w:val="20"/>
          <w:lang w:eastAsia="zh-CN"/>
        </w:rPr>
        <w:t xml:space="preserve"> Service must be used</w:t>
      </w:r>
    </w:p>
    <w:p w14:paraId="1CA07D5C"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Line</w:t>
      </w:r>
      <w:r w:rsidRPr="00CB0670">
        <w:rPr>
          <w:rFonts w:eastAsia="SimSun" w:cs="Times New Roman"/>
          <w:sz w:val="20"/>
          <w:lang w:eastAsia="zh-CN"/>
        </w:rPr>
        <w:tab/>
        <w:t>Line Name</w:t>
      </w:r>
    </w:p>
    <w:p w14:paraId="53F5FFAC"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StationName</w:t>
      </w:r>
      <w:proofErr w:type="spellEnd"/>
      <w:r w:rsidRPr="00CB0670">
        <w:rPr>
          <w:rFonts w:eastAsia="SimSun" w:cs="Times New Roman"/>
          <w:sz w:val="20"/>
          <w:lang w:eastAsia="zh-CN"/>
        </w:rPr>
        <w:tab/>
        <w:t>Station (Test Bench) Name</w:t>
      </w:r>
    </w:p>
    <w:p w14:paraId="1F5E4DBE"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ShortName</w:t>
      </w:r>
      <w:proofErr w:type="spellEnd"/>
      <w:r w:rsidRPr="00CB0670">
        <w:rPr>
          <w:rFonts w:eastAsia="SimSun" w:cs="Times New Roman"/>
          <w:sz w:val="20"/>
          <w:lang w:eastAsia="zh-CN"/>
        </w:rPr>
        <w:tab/>
        <w:t>Type of Measurement</w:t>
      </w:r>
    </w:p>
    <w:p w14:paraId="7FD926D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Description</w:t>
      </w:r>
      <w:r w:rsidRPr="00CB0670">
        <w:rPr>
          <w:rFonts w:eastAsia="SimSun" w:cs="Times New Roman"/>
          <w:sz w:val="20"/>
          <w:lang w:eastAsia="zh-CN"/>
        </w:rPr>
        <w:tab/>
        <w:t>optional</w:t>
      </w:r>
    </w:p>
    <w:p w14:paraId="48B42ED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Type</w:t>
      </w:r>
      <w:r w:rsidRPr="00CB0670">
        <w:rPr>
          <w:rFonts w:eastAsia="SimSun" w:cs="Times New Roman"/>
          <w:sz w:val="20"/>
          <w:lang w:eastAsia="zh-CN"/>
        </w:rPr>
        <w:tab/>
        <w:t>“MACHINEDATA”</w:t>
      </w:r>
    </w:p>
    <w:p w14:paraId="4375F068"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DateTime</w:t>
      </w:r>
      <w:proofErr w:type="spellEnd"/>
      <w:r w:rsidRPr="00CB0670">
        <w:rPr>
          <w:rFonts w:eastAsia="SimSun" w:cs="Times New Roman"/>
          <w:sz w:val="20"/>
          <w:lang w:eastAsia="zh-CN"/>
        </w:rPr>
        <w:tab/>
        <w:t>Time of test result at test bench</w:t>
      </w:r>
    </w:p>
    <w:p w14:paraId="1E949AC1"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Identifier</w:t>
      </w:r>
      <w:r w:rsidRPr="00CB0670">
        <w:rPr>
          <w:rFonts w:eastAsia="SimSun" w:cs="Times New Roman"/>
          <w:sz w:val="20"/>
          <w:lang w:eastAsia="zh-CN"/>
        </w:rPr>
        <w:tab/>
        <w:t>optional or if text data</w:t>
      </w:r>
    </w:p>
    <w:p w14:paraId="460190D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r w:rsidRPr="00CB0670">
        <w:rPr>
          <w:rFonts w:eastAsia="SimSun" w:cs="Times New Roman"/>
          <w:sz w:val="20"/>
          <w:lang w:eastAsia="zh-CN"/>
        </w:rPr>
        <w:t>Unit</w:t>
      </w:r>
      <w:r w:rsidRPr="00CB0670">
        <w:rPr>
          <w:rFonts w:eastAsia="SimSun" w:cs="Times New Roman"/>
          <w:sz w:val="20"/>
          <w:lang w:eastAsia="zh-CN"/>
        </w:rPr>
        <w:tab/>
        <w:t>Measurement Unit</w:t>
      </w:r>
    </w:p>
    <w:p w14:paraId="451E60D2" w14:textId="77777777" w:rsidR="00CB0670" w:rsidRPr="00CB0670" w:rsidRDefault="00CB0670" w:rsidP="0062582B">
      <w:pPr>
        <w:numPr>
          <w:ilvl w:val="0"/>
          <w:numId w:val="13"/>
        </w:numPr>
        <w:tabs>
          <w:tab w:val="left" w:pos="2127"/>
        </w:tabs>
        <w:snapToGrid w:val="0"/>
        <w:spacing w:before="60" w:after="60"/>
        <w:rPr>
          <w:rFonts w:eastAsia="SimSun" w:cs="Times New Roman"/>
          <w:b/>
          <w:sz w:val="20"/>
          <w:lang w:eastAsia="zh-CN"/>
        </w:rPr>
      </w:pPr>
      <w:r w:rsidRPr="00CB0670">
        <w:rPr>
          <w:rFonts w:eastAsia="SimSun" w:cs="Times New Roman"/>
          <w:b/>
          <w:sz w:val="20"/>
          <w:lang w:eastAsia="zh-CN"/>
        </w:rPr>
        <w:t>Value</w:t>
      </w:r>
      <w:r w:rsidRPr="00CB0670">
        <w:rPr>
          <w:rFonts w:eastAsia="SimSun" w:cs="Times New Roman"/>
          <w:b/>
          <w:sz w:val="20"/>
          <w:lang w:eastAsia="zh-CN"/>
        </w:rPr>
        <w:tab/>
        <w:t>Measurement result</w:t>
      </w:r>
    </w:p>
    <w:p w14:paraId="39753487"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LowerLimit</w:t>
      </w:r>
      <w:proofErr w:type="spellEnd"/>
      <w:r w:rsidRPr="00CB0670">
        <w:rPr>
          <w:rFonts w:eastAsia="SimSun" w:cs="Times New Roman"/>
          <w:sz w:val="20"/>
          <w:lang w:eastAsia="zh-CN"/>
        </w:rPr>
        <w:tab/>
        <w:t>Measurement Lower Limit</w:t>
      </w:r>
    </w:p>
    <w:p w14:paraId="606CE985" w14:textId="77777777" w:rsidR="00CB0670" w:rsidRPr="00CB0670" w:rsidRDefault="00CB0670" w:rsidP="0062582B">
      <w:pPr>
        <w:numPr>
          <w:ilvl w:val="0"/>
          <w:numId w:val="13"/>
        </w:numPr>
        <w:tabs>
          <w:tab w:val="left" w:pos="2127"/>
        </w:tabs>
        <w:snapToGrid w:val="0"/>
        <w:spacing w:before="60" w:after="60"/>
        <w:rPr>
          <w:rFonts w:eastAsia="SimSun" w:cs="Times New Roman"/>
          <w:sz w:val="20"/>
          <w:lang w:eastAsia="zh-CN"/>
        </w:rPr>
      </w:pPr>
      <w:proofErr w:type="spellStart"/>
      <w:r w:rsidRPr="00CB0670">
        <w:rPr>
          <w:rFonts w:eastAsia="SimSun" w:cs="Times New Roman"/>
          <w:sz w:val="20"/>
          <w:lang w:eastAsia="zh-CN"/>
        </w:rPr>
        <w:t>UpperLimit</w:t>
      </w:r>
      <w:proofErr w:type="spellEnd"/>
      <w:r w:rsidRPr="00CB0670">
        <w:rPr>
          <w:rFonts w:eastAsia="SimSun" w:cs="Times New Roman"/>
          <w:sz w:val="20"/>
          <w:lang w:eastAsia="zh-CN"/>
        </w:rPr>
        <w:tab/>
        <w:t>Measurement Upper Limit</w:t>
      </w:r>
    </w:p>
    <w:p w14:paraId="4D478249" w14:textId="77777777" w:rsidR="00CB0670" w:rsidRPr="00CB0670" w:rsidRDefault="00CB0670" w:rsidP="00CB0670">
      <w:pPr>
        <w:tabs>
          <w:tab w:val="left" w:pos="2127"/>
        </w:tabs>
        <w:snapToGrid w:val="0"/>
        <w:spacing w:before="60" w:after="60"/>
        <w:ind w:left="576"/>
        <w:rPr>
          <w:rFonts w:eastAsia="SimSun" w:cs="Times New Roman"/>
          <w:sz w:val="20"/>
          <w:lang w:eastAsia="zh-CN"/>
        </w:rPr>
      </w:pPr>
    </w:p>
    <w:p w14:paraId="4B5E04BC" w14:textId="58C60F9B" w:rsidR="00CB0670" w:rsidRDefault="00CB0670" w:rsidP="00CB0670">
      <w:pPr>
        <w:tabs>
          <w:tab w:val="left" w:pos="2127"/>
        </w:tabs>
        <w:snapToGrid w:val="0"/>
        <w:spacing w:before="60" w:after="60"/>
        <w:ind w:left="576"/>
        <w:rPr>
          <w:rFonts w:eastAsia="SimSun" w:cs="Times New Roman"/>
          <w:sz w:val="20"/>
          <w:lang w:eastAsia="zh-CN"/>
        </w:rPr>
      </w:pPr>
      <w:r w:rsidRPr="00CB0670">
        <w:rPr>
          <w:rFonts w:eastAsia="SimSun" w:cs="Times New Roman"/>
          <w:sz w:val="20"/>
          <w:lang w:eastAsia="zh-CN"/>
        </w:rPr>
        <w:t xml:space="preserve">The </w:t>
      </w:r>
      <w:proofErr w:type="spellStart"/>
      <w:r w:rsidRPr="00CB0670">
        <w:rPr>
          <w:rFonts w:eastAsia="SimSun" w:cs="Times New Roman"/>
          <w:sz w:val="20"/>
          <w:lang w:eastAsia="zh-CN"/>
        </w:rPr>
        <w:t>SetMessage</w:t>
      </w:r>
      <w:proofErr w:type="spellEnd"/>
      <w:r w:rsidRPr="00CB0670">
        <w:rPr>
          <w:rFonts w:eastAsia="SimSun" w:cs="Times New Roman"/>
          <w:sz w:val="20"/>
          <w:lang w:eastAsia="zh-CN"/>
        </w:rPr>
        <w:t xml:space="preserve"> Service is used to send not part related and no measurement data to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Is there’s the need to do please contact Digital Manufacturing team.</w:t>
      </w:r>
    </w:p>
    <w:p w14:paraId="4E6271D3" w14:textId="07A7D1F7" w:rsidR="00610D73" w:rsidRPr="00CB0670" w:rsidRDefault="00610D73" w:rsidP="00610D73">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110" w:name="_Toc532911222"/>
      <w:bookmarkStart w:id="111" w:name="_Toc534641589"/>
      <w:r>
        <w:rPr>
          <w:rFonts w:asciiTheme="majorHAnsi" w:eastAsiaTheme="majorEastAsia" w:hAnsiTheme="majorHAnsi" w:cstheme="majorBidi"/>
          <w:i/>
          <w:iCs/>
          <w:color w:val="6CC04A" w:themeColor="background2"/>
        </w:rPr>
        <w:lastRenderedPageBreak/>
        <w:t>Testbench Connection – TWX implementation view</w:t>
      </w:r>
      <w:bookmarkEnd w:id="110"/>
      <w:bookmarkEnd w:id="111"/>
    </w:p>
    <w:p w14:paraId="4151990E" w14:textId="5893D3AB" w:rsidR="00610D73" w:rsidRDefault="00381526" w:rsidP="00CB0670">
      <w:pPr>
        <w:tabs>
          <w:tab w:val="left" w:pos="2127"/>
        </w:tabs>
        <w:snapToGrid w:val="0"/>
        <w:spacing w:before="60" w:after="60"/>
        <w:ind w:left="576"/>
        <w:rPr>
          <w:rFonts w:eastAsia="SimSun" w:cs="Times New Roman"/>
          <w:sz w:val="20"/>
          <w:lang w:eastAsia="zh-CN"/>
        </w:rPr>
      </w:pPr>
      <w:r>
        <w:rPr>
          <w:rFonts w:eastAsia="SimSun" w:cs="Times New Roman"/>
          <w:noProof/>
          <w:sz w:val="20"/>
          <w:lang w:eastAsia="zh-CN"/>
        </w:rPr>
        <w:drawing>
          <wp:inline distT="0" distB="0" distL="0" distR="0" wp14:anchorId="7F54445B" wp14:editId="6D5B238D">
            <wp:extent cx="6719348" cy="167994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35435" cy="1683966"/>
                    </a:xfrm>
                    <a:prstGeom prst="rect">
                      <a:avLst/>
                    </a:prstGeom>
                    <a:noFill/>
                  </pic:spPr>
                </pic:pic>
              </a:graphicData>
            </a:graphic>
          </wp:inline>
        </w:drawing>
      </w:r>
    </w:p>
    <w:p w14:paraId="0626D6A6" w14:textId="05D1FA37" w:rsidR="00A02279" w:rsidRPr="00381526" w:rsidRDefault="00A02279" w:rsidP="00CB0670">
      <w:pPr>
        <w:tabs>
          <w:tab w:val="left" w:pos="2127"/>
        </w:tabs>
        <w:snapToGrid w:val="0"/>
        <w:spacing w:before="60" w:after="60"/>
        <w:ind w:left="576"/>
        <w:rPr>
          <w:rFonts w:eastAsia="SimSun" w:cs="Times New Roman"/>
          <w:sz w:val="20"/>
          <w:lang w:val="en-IE" w:eastAsia="zh-CN"/>
        </w:rPr>
      </w:pPr>
      <w:r>
        <w:rPr>
          <w:rFonts w:eastAsia="SimSun" w:cs="Times New Roman"/>
          <w:sz w:val="20"/>
          <w:lang w:eastAsia="zh-CN"/>
        </w:rPr>
        <w:t xml:space="preserve">The </w:t>
      </w:r>
      <w:proofErr w:type="spellStart"/>
      <w:r>
        <w:rPr>
          <w:rFonts w:eastAsia="SimSun" w:cs="Times New Roman"/>
          <w:sz w:val="20"/>
          <w:lang w:eastAsia="zh-CN"/>
        </w:rPr>
        <w:t>Valmatic</w:t>
      </w:r>
      <w:proofErr w:type="spellEnd"/>
      <w:r>
        <w:rPr>
          <w:rFonts w:eastAsia="SimSun" w:cs="Times New Roman"/>
          <w:sz w:val="20"/>
          <w:lang w:eastAsia="zh-CN"/>
        </w:rPr>
        <w:t xml:space="preserve"> Testbench </w:t>
      </w:r>
      <w:r w:rsidR="00381526">
        <w:rPr>
          <w:rFonts w:eastAsia="SimSun" w:cs="Times New Roman"/>
          <w:sz w:val="20"/>
          <w:lang w:eastAsia="zh-CN"/>
        </w:rPr>
        <w:t xml:space="preserve">is calling the digital representation of the Testbench. The digital representation of the Testbench is part of the plants assets in </w:t>
      </w:r>
      <w:proofErr w:type="spellStart"/>
      <w:r w:rsidR="00381526">
        <w:rPr>
          <w:rFonts w:eastAsia="SimSun" w:cs="Times New Roman"/>
          <w:sz w:val="20"/>
          <w:lang w:eastAsia="zh-CN"/>
        </w:rPr>
        <w:t>Thingworx</w:t>
      </w:r>
      <w:proofErr w:type="spellEnd"/>
      <w:r w:rsidR="00381526">
        <w:rPr>
          <w:rFonts w:eastAsia="SimSun" w:cs="Times New Roman"/>
          <w:sz w:val="20"/>
          <w:lang w:eastAsia="zh-CN"/>
        </w:rPr>
        <w:t xml:space="preserve">. The </w:t>
      </w:r>
      <w:proofErr w:type="spellStart"/>
      <w:r w:rsidR="00381526">
        <w:rPr>
          <w:rFonts w:eastAsia="SimSun" w:cs="Times New Roman"/>
          <w:sz w:val="20"/>
          <w:lang w:eastAsia="zh-CN"/>
        </w:rPr>
        <w:t>speciality</w:t>
      </w:r>
      <w:proofErr w:type="spellEnd"/>
      <w:r w:rsidR="00381526">
        <w:rPr>
          <w:rFonts w:eastAsia="SimSun" w:cs="Times New Roman"/>
          <w:sz w:val="20"/>
          <w:lang w:eastAsia="zh-CN"/>
        </w:rPr>
        <w:t xml:space="preserve"> of the Testbench-Thing is the implementation of the </w:t>
      </w:r>
      <w:proofErr w:type="spellStart"/>
      <w:r w:rsidR="00381526">
        <w:rPr>
          <w:rFonts w:eastAsia="SimSun" w:cs="Times New Roman"/>
          <w:sz w:val="20"/>
          <w:lang w:eastAsia="zh-CN"/>
        </w:rPr>
        <w:t>ThingShape</w:t>
      </w:r>
      <w:proofErr w:type="spellEnd"/>
      <w:r w:rsidR="00381526">
        <w:rPr>
          <w:rFonts w:eastAsia="SimSun" w:cs="Times New Roman"/>
          <w:sz w:val="20"/>
          <w:lang w:eastAsia="zh-CN"/>
        </w:rPr>
        <w:t xml:space="preserve">: </w:t>
      </w:r>
      <w:proofErr w:type="spellStart"/>
      <w:r w:rsidR="00381526" w:rsidRPr="00381526">
        <w:rPr>
          <w:rFonts w:eastAsia="SimSun" w:cs="Times New Roman"/>
          <w:sz w:val="20"/>
          <w:lang w:eastAsia="zh-CN"/>
        </w:rPr>
        <w:t>KBMILTestBenchReceiverThingShape</w:t>
      </w:r>
      <w:proofErr w:type="spellEnd"/>
    </w:p>
    <w:p w14:paraId="485A8F05" w14:textId="0BAD29E4" w:rsidR="00381526" w:rsidRDefault="00381526" w:rsidP="00CB0670">
      <w:pPr>
        <w:tabs>
          <w:tab w:val="left" w:pos="2127"/>
        </w:tabs>
        <w:snapToGrid w:val="0"/>
        <w:spacing w:before="60" w:after="60"/>
        <w:ind w:left="576"/>
        <w:rPr>
          <w:rFonts w:eastAsia="SimSun" w:cs="Times New Roman"/>
          <w:sz w:val="20"/>
          <w:lang w:eastAsia="zh-CN"/>
        </w:rPr>
      </w:pPr>
      <w:r>
        <w:rPr>
          <w:rFonts w:eastAsia="SimSun" w:cs="Times New Roman"/>
          <w:sz w:val="20"/>
          <w:lang w:eastAsia="zh-CN"/>
        </w:rPr>
        <w:t xml:space="preserve">This provides the Thing in addition to the standard </w:t>
      </w:r>
      <w:proofErr w:type="spellStart"/>
      <w:r>
        <w:rPr>
          <w:rFonts w:eastAsia="SimSun" w:cs="Times New Roman"/>
          <w:sz w:val="20"/>
          <w:lang w:eastAsia="zh-CN"/>
        </w:rPr>
        <w:t>SetPartData</w:t>
      </w:r>
      <w:proofErr w:type="spellEnd"/>
      <w:r>
        <w:rPr>
          <w:rFonts w:eastAsia="SimSun" w:cs="Times New Roman"/>
          <w:sz w:val="20"/>
          <w:lang w:eastAsia="zh-CN"/>
        </w:rPr>
        <w:t xml:space="preserve"> function also with the </w:t>
      </w:r>
      <w:proofErr w:type="spellStart"/>
      <w:r>
        <w:rPr>
          <w:rFonts w:eastAsia="SimSun" w:cs="Times New Roman"/>
          <w:sz w:val="20"/>
          <w:lang w:eastAsia="zh-CN"/>
        </w:rPr>
        <w:t>ConfirmFinalTestResult</w:t>
      </w:r>
      <w:proofErr w:type="spellEnd"/>
      <w:r>
        <w:rPr>
          <w:rFonts w:eastAsia="SimSun" w:cs="Times New Roman"/>
          <w:sz w:val="20"/>
          <w:lang w:eastAsia="zh-CN"/>
        </w:rPr>
        <w:t xml:space="preserve"> and all necessary information for the line regarding the printing solution.</w:t>
      </w:r>
    </w:p>
    <w:p w14:paraId="0D2CD032" w14:textId="10A6A42E" w:rsidR="0098061C" w:rsidRDefault="0098061C" w:rsidP="00CB0670">
      <w:pPr>
        <w:tabs>
          <w:tab w:val="left" w:pos="2127"/>
        </w:tabs>
        <w:snapToGrid w:val="0"/>
        <w:spacing w:before="60" w:after="60"/>
        <w:ind w:left="576"/>
        <w:rPr>
          <w:rFonts w:eastAsia="SimSun" w:cs="Times New Roman"/>
          <w:sz w:val="20"/>
          <w:lang w:eastAsia="zh-CN"/>
        </w:rPr>
      </w:pPr>
      <w:r>
        <w:rPr>
          <w:rFonts w:eastAsia="SimSun" w:cs="Times New Roman"/>
          <w:sz w:val="20"/>
          <w:lang w:eastAsia="zh-CN"/>
        </w:rPr>
        <w:t xml:space="preserve">The </w:t>
      </w:r>
      <w:proofErr w:type="spellStart"/>
      <w:r>
        <w:rPr>
          <w:rFonts w:eastAsia="SimSun" w:cs="Times New Roman"/>
          <w:sz w:val="20"/>
          <w:lang w:eastAsia="zh-CN"/>
        </w:rPr>
        <w:t>Labview</w:t>
      </w:r>
      <w:proofErr w:type="spellEnd"/>
      <w:r>
        <w:rPr>
          <w:rFonts w:eastAsia="SimSun" w:cs="Times New Roman"/>
          <w:sz w:val="20"/>
          <w:lang w:eastAsia="zh-CN"/>
        </w:rPr>
        <w:t xml:space="preserve"> application will call </w:t>
      </w:r>
      <w:proofErr w:type="spellStart"/>
      <w:r>
        <w:rPr>
          <w:rFonts w:eastAsia="SimSun" w:cs="Times New Roman"/>
          <w:sz w:val="20"/>
          <w:lang w:eastAsia="zh-CN"/>
        </w:rPr>
        <w:t>SetPartData</w:t>
      </w:r>
      <w:proofErr w:type="spellEnd"/>
      <w:r>
        <w:rPr>
          <w:rFonts w:eastAsia="SimSun" w:cs="Times New Roman"/>
          <w:sz w:val="20"/>
          <w:lang w:eastAsia="zh-CN"/>
        </w:rPr>
        <w:t xml:space="preserve"> for all process data and once the Test on the Testbench is finished the </w:t>
      </w:r>
      <w:proofErr w:type="spellStart"/>
      <w:r>
        <w:rPr>
          <w:rFonts w:eastAsia="SimSun" w:cs="Times New Roman"/>
          <w:sz w:val="20"/>
          <w:lang w:eastAsia="zh-CN"/>
        </w:rPr>
        <w:t>Labview</w:t>
      </w:r>
      <w:proofErr w:type="spellEnd"/>
      <w:r>
        <w:rPr>
          <w:rFonts w:eastAsia="SimSun" w:cs="Times New Roman"/>
          <w:sz w:val="20"/>
          <w:lang w:eastAsia="zh-CN"/>
        </w:rPr>
        <w:t xml:space="preserve"> application will call </w:t>
      </w:r>
      <w:proofErr w:type="spellStart"/>
      <w:r>
        <w:rPr>
          <w:rFonts w:eastAsia="SimSun" w:cs="Times New Roman"/>
          <w:sz w:val="20"/>
          <w:lang w:eastAsia="zh-CN"/>
        </w:rPr>
        <w:t>ConfirmFinalTestresult</w:t>
      </w:r>
      <w:proofErr w:type="spellEnd"/>
      <w:r>
        <w:rPr>
          <w:rFonts w:eastAsia="SimSun" w:cs="Times New Roman"/>
          <w:sz w:val="20"/>
          <w:lang w:eastAsia="zh-CN"/>
        </w:rPr>
        <w:t>.</w:t>
      </w:r>
    </w:p>
    <w:p w14:paraId="63F52824" w14:textId="303E685A" w:rsidR="0098061C" w:rsidRDefault="0098061C" w:rsidP="00CB0670">
      <w:pPr>
        <w:tabs>
          <w:tab w:val="left" w:pos="2127"/>
        </w:tabs>
        <w:snapToGrid w:val="0"/>
        <w:spacing w:before="60" w:after="60"/>
        <w:ind w:left="576"/>
        <w:rPr>
          <w:rFonts w:eastAsia="SimSun" w:cs="Times New Roman"/>
          <w:sz w:val="20"/>
          <w:lang w:eastAsia="zh-CN"/>
        </w:rPr>
      </w:pPr>
      <w:r>
        <w:rPr>
          <w:rFonts w:eastAsia="SimSun" w:cs="Times New Roman"/>
          <w:sz w:val="20"/>
          <w:lang w:eastAsia="zh-CN"/>
        </w:rPr>
        <w:t>All Data is stored in the TWX DB according to the concept described above.</w:t>
      </w:r>
    </w:p>
    <w:p w14:paraId="231C9258" w14:textId="3875BB41" w:rsidR="0098061C" w:rsidRDefault="0098061C" w:rsidP="00CB0670">
      <w:pPr>
        <w:tabs>
          <w:tab w:val="left" w:pos="2127"/>
        </w:tabs>
        <w:snapToGrid w:val="0"/>
        <w:spacing w:before="60" w:after="60"/>
        <w:ind w:left="576"/>
        <w:rPr>
          <w:rFonts w:eastAsia="SimSun" w:cs="Times New Roman"/>
          <w:sz w:val="20"/>
          <w:lang w:eastAsia="zh-CN"/>
        </w:rPr>
      </w:pPr>
      <w:r>
        <w:rPr>
          <w:rFonts w:eastAsia="SimSun" w:cs="Times New Roman"/>
          <w:sz w:val="20"/>
          <w:lang w:eastAsia="zh-CN"/>
        </w:rPr>
        <w:t xml:space="preserve">The </w:t>
      </w:r>
      <w:proofErr w:type="spellStart"/>
      <w:r>
        <w:rPr>
          <w:rFonts w:eastAsia="SimSun" w:cs="Times New Roman"/>
          <w:sz w:val="20"/>
          <w:lang w:eastAsia="zh-CN"/>
        </w:rPr>
        <w:t>ConfirmFinalTestresult</w:t>
      </w:r>
      <w:proofErr w:type="spellEnd"/>
      <w:r>
        <w:rPr>
          <w:rFonts w:eastAsia="SimSun" w:cs="Times New Roman"/>
          <w:sz w:val="20"/>
          <w:lang w:eastAsia="zh-CN"/>
        </w:rPr>
        <w:t xml:space="preserve"> function will do the error handling, assembling of data from AS400 copy (TWX DB), and trigger printing at the right devices using the </w:t>
      </w:r>
      <w:proofErr w:type="spellStart"/>
      <w:r>
        <w:rPr>
          <w:rFonts w:eastAsia="SimSun" w:cs="Times New Roman"/>
          <w:sz w:val="20"/>
          <w:lang w:eastAsia="zh-CN"/>
        </w:rPr>
        <w:t>KB_MS_Printing</w:t>
      </w:r>
      <w:proofErr w:type="spellEnd"/>
      <w:r>
        <w:rPr>
          <w:rFonts w:eastAsia="SimSun" w:cs="Times New Roman"/>
          <w:sz w:val="20"/>
          <w:lang w:eastAsia="zh-CN"/>
        </w:rPr>
        <w:t xml:space="preserve"> Helper. </w:t>
      </w:r>
    </w:p>
    <w:p w14:paraId="179D7A64" w14:textId="51741227" w:rsidR="0020079D" w:rsidRDefault="0020079D" w:rsidP="00CB0670">
      <w:pPr>
        <w:tabs>
          <w:tab w:val="left" w:pos="2127"/>
        </w:tabs>
        <w:snapToGrid w:val="0"/>
        <w:spacing w:before="60" w:after="60"/>
        <w:ind w:left="576"/>
        <w:rPr>
          <w:rFonts w:eastAsia="SimSun" w:cs="Times New Roman"/>
          <w:sz w:val="20"/>
          <w:lang w:eastAsia="zh-CN"/>
        </w:rPr>
      </w:pPr>
      <w:proofErr w:type="spellStart"/>
      <w:r>
        <w:rPr>
          <w:rFonts w:eastAsia="SimSun" w:cs="Times New Roman"/>
          <w:sz w:val="20"/>
          <w:lang w:eastAsia="zh-CN"/>
        </w:rPr>
        <w:t>ConfirmFinalTestresult</w:t>
      </w:r>
      <w:proofErr w:type="spellEnd"/>
      <w:r>
        <w:rPr>
          <w:rFonts w:eastAsia="SimSun" w:cs="Times New Roman"/>
          <w:sz w:val="20"/>
          <w:lang w:eastAsia="zh-CN"/>
        </w:rPr>
        <w:t xml:space="preserve"> will also call </w:t>
      </w:r>
      <w:proofErr w:type="spellStart"/>
      <w:r>
        <w:rPr>
          <w:rFonts w:eastAsia="SimSun" w:cs="Times New Roman"/>
          <w:sz w:val="20"/>
          <w:lang w:eastAsia="zh-CN"/>
        </w:rPr>
        <w:t>SetPartData</w:t>
      </w:r>
      <w:proofErr w:type="spellEnd"/>
      <w:r>
        <w:rPr>
          <w:rFonts w:eastAsia="SimSun" w:cs="Times New Roman"/>
          <w:sz w:val="20"/>
          <w:lang w:eastAsia="zh-CN"/>
        </w:rPr>
        <w:t xml:space="preserve"> to document all the </w:t>
      </w:r>
      <w:proofErr w:type="spellStart"/>
      <w:r>
        <w:rPr>
          <w:rFonts w:eastAsia="SimSun" w:cs="Times New Roman"/>
          <w:sz w:val="20"/>
          <w:lang w:eastAsia="zh-CN"/>
        </w:rPr>
        <w:t>testresults</w:t>
      </w:r>
      <w:proofErr w:type="spellEnd"/>
      <w:r>
        <w:rPr>
          <w:rFonts w:eastAsia="SimSun" w:cs="Times New Roman"/>
          <w:sz w:val="20"/>
          <w:lang w:eastAsia="zh-CN"/>
        </w:rPr>
        <w:t xml:space="preserve"> in the TWX DB.</w:t>
      </w:r>
    </w:p>
    <w:p w14:paraId="0990578B" w14:textId="263935DD" w:rsidR="0098061C" w:rsidRPr="0098061C" w:rsidRDefault="0098061C" w:rsidP="0098061C">
      <w:pPr>
        <w:tabs>
          <w:tab w:val="left" w:pos="2127"/>
        </w:tabs>
        <w:snapToGrid w:val="0"/>
        <w:spacing w:before="60" w:after="60"/>
        <w:ind w:left="576"/>
        <w:rPr>
          <w:rFonts w:eastAsia="SimSun" w:cs="Times New Roman"/>
          <w:b/>
          <w:sz w:val="20"/>
          <w:lang w:eastAsia="zh-CN"/>
        </w:rPr>
      </w:pPr>
      <w:r>
        <w:rPr>
          <w:rFonts w:eastAsia="SimSun" w:cs="Times New Roman"/>
          <w:b/>
          <w:sz w:val="20"/>
          <w:lang w:eastAsia="zh-CN"/>
        </w:rPr>
        <w:t xml:space="preserve">As part of the Release 0.0.4 the solution identifier for a NOK result is set to 12. This is implemented, because the Testbench is already prepared for </w:t>
      </w:r>
      <w:proofErr w:type="spellStart"/>
      <w:proofErr w:type="gramStart"/>
      <w:r>
        <w:rPr>
          <w:rFonts w:eastAsia="SimSun" w:cs="Times New Roman"/>
          <w:b/>
          <w:sz w:val="20"/>
          <w:lang w:eastAsia="zh-CN"/>
        </w:rPr>
        <w:t>a</w:t>
      </w:r>
      <w:proofErr w:type="spellEnd"/>
      <w:proofErr w:type="gramEnd"/>
      <w:r>
        <w:rPr>
          <w:rFonts w:eastAsia="SimSun" w:cs="Times New Roman"/>
          <w:b/>
          <w:sz w:val="20"/>
          <w:lang w:eastAsia="zh-CN"/>
        </w:rPr>
        <w:t xml:space="preserve"> Error-Label process. The Error Label process should be part of future implementation, as mentioned towards the end of the document.</w:t>
      </w:r>
    </w:p>
    <w:p w14:paraId="70E86E72"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12" w:name="_Toc532902429"/>
      <w:bookmarkStart w:id="113" w:name="_Toc532911223"/>
      <w:bookmarkStart w:id="114" w:name="_Toc534641590"/>
      <w:r w:rsidRPr="00CB0670">
        <w:rPr>
          <w:rFonts w:asciiTheme="majorHAnsi" w:eastAsiaTheme="majorEastAsia" w:hAnsiTheme="majorHAnsi" w:cstheme="majorBidi"/>
          <w:color w:val="6CC04A" w:themeColor="background2"/>
          <w:sz w:val="26"/>
          <w:szCs w:val="26"/>
        </w:rPr>
        <w:t>Conventional Printing</w:t>
      </w:r>
      <w:bookmarkEnd w:id="112"/>
      <w:bookmarkEnd w:id="113"/>
      <w:bookmarkEnd w:id="114"/>
    </w:p>
    <w:p w14:paraId="1FE1F690"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15" w:name="_Toc532902430"/>
      <w:bookmarkStart w:id="116" w:name="_Toc532911224"/>
      <w:bookmarkStart w:id="117" w:name="_Toc534641591"/>
      <w:r w:rsidRPr="00CB0670">
        <w:rPr>
          <w:rFonts w:asciiTheme="majorHAnsi" w:eastAsiaTheme="majorEastAsia" w:hAnsiTheme="majorHAnsi" w:cstheme="majorBidi"/>
          <w:color w:val="6CC04A" w:themeColor="background2"/>
          <w:sz w:val="24"/>
          <w:szCs w:val="24"/>
        </w:rPr>
        <w:t>Overview</w:t>
      </w:r>
      <w:bookmarkEnd w:id="115"/>
      <w:bookmarkEnd w:id="116"/>
      <w:bookmarkEnd w:id="117"/>
    </w:p>
    <w:p w14:paraId="3ABCC290"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conventional Printing is usually triggered from within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However, since this is a separate module, it can be used separate.</w:t>
      </w:r>
    </w:p>
    <w:p w14:paraId="7680D664"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 xml:space="preserve">As prerequisite for the conventional printing at least 1 </w:t>
      </w:r>
      <w:proofErr w:type="spellStart"/>
      <w:r w:rsidRPr="00CB0670">
        <w:rPr>
          <w:rFonts w:eastAsia="SimSun" w:cs="Times New Roman"/>
          <w:sz w:val="20"/>
          <w:lang w:eastAsia="zh-CN"/>
        </w:rPr>
        <w:t>xsl</w:t>
      </w:r>
      <w:proofErr w:type="spellEnd"/>
      <w:r w:rsidRPr="00CB0670">
        <w:rPr>
          <w:rFonts w:eastAsia="SimSun" w:cs="Times New Roman"/>
          <w:sz w:val="20"/>
          <w:lang w:eastAsia="zh-CN"/>
        </w:rPr>
        <w:t xml:space="preserve"> file per </w:t>
      </w:r>
      <w:proofErr w:type="spellStart"/>
      <w:r w:rsidRPr="00CB0670">
        <w:rPr>
          <w:rFonts w:eastAsia="SimSun" w:cs="Times New Roman"/>
          <w:sz w:val="20"/>
          <w:lang w:eastAsia="zh-CN"/>
        </w:rPr>
        <w:t>Dokument</w:t>
      </w:r>
      <w:proofErr w:type="spellEnd"/>
      <w:r w:rsidRPr="00CB0670">
        <w:rPr>
          <w:rFonts w:eastAsia="SimSun" w:cs="Times New Roman"/>
          <w:sz w:val="20"/>
          <w:lang w:eastAsia="zh-CN"/>
        </w:rPr>
        <w:t xml:space="preserve"> type needs to be placed on the server. The </w:t>
      </w:r>
      <w:proofErr w:type="spellStart"/>
      <w:r w:rsidRPr="00CB0670">
        <w:rPr>
          <w:rFonts w:eastAsia="SimSun" w:cs="Times New Roman"/>
          <w:sz w:val="20"/>
          <w:lang w:eastAsia="zh-CN"/>
        </w:rPr>
        <w:t>xsl</w:t>
      </w:r>
      <w:proofErr w:type="spellEnd"/>
      <w:r w:rsidRPr="00CB0670">
        <w:rPr>
          <w:rFonts w:eastAsia="SimSun" w:cs="Times New Roman"/>
          <w:sz w:val="20"/>
          <w:lang w:eastAsia="zh-CN"/>
        </w:rPr>
        <w:t xml:space="preserve"> files are manually </w:t>
      </w:r>
      <w:proofErr w:type="spellStart"/>
      <w:r w:rsidRPr="00CB0670">
        <w:rPr>
          <w:rFonts w:eastAsia="SimSun" w:cs="Times New Roman"/>
          <w:sz w:val="20"/>
          <w:lang w:eastAsia="zh-CN"/>
        </w:rPr>
        <w:t>genererated</w:t>
      </w:r>
      <w:proofErr w:type="spellEnd"/>
      <w:r w:rsidRPr="00CB0670">
        <w:rPr>
          <w:rFonts w:eastAsia="SimSun" w:cs="Times New Roman"/>
          <w:sz w:val="20"/>
          <w:lang w:eastAsia="zh-CN"/>
        </w:rPr>
        <w:t xml:space="preserve"> and can be iterated and replaced on the server</w:t>
      </w:r>
    </w:p>
    <w:p w14:paraId="47ADB07D" w14:textId="77777777" w:rsidR="00CB0670" w:rsidRPr="00CB0670" w:rsidRDefault="00CB0670" w:rsidP="0062582B">
      <w:pPr>
        <w:numPr>
          <w:ilvl w:val="0"/>
          <w:numId w:val="7"/>
        </w:numPr>
        <w:snapToGrid w:val="0"/>
        <w:spacing w:before="60" w:after="60"/>
        <w:rPr>
          <w:rFonts w:eastAsia="SimSun" w:cs="Times New Roman"/>
          <w:sz w:val="20"/>
          <w:lang w:eastAsia="zh-CN"/>
        </w:rPr>
      </w:pPr>
      <w:r w:rsidRPr="00CB0670">
        <w:rPr>
          <w:rFonts w:eastAsia="SimSun" w:cs="Times New Roman"/>
          <w:sz w:val="20"/>
          <w:lang w:eastAsia="zh-CN"/>
        </w:rPr>
        <w:t>The module is providing different services, which are mostly called in sequence:</w:t>
      </w:r>
    </w:p>
    <w:p w14:paraId="6D58967B"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Create a XML protocol file</w:t>
      </w:r>
    </w:p>
    <w:p w14:paraId="7A91DC2C"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 xml:space="preserve">A xml fill be created by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and stored in the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storage</w:t>
      </w:r>
    </w:p>
    <w:p w14:paraId="48B88EFA"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The file will follow the following naming convention:</w:t>
      </w:r>
    </w:p>
    <w:p w14:paraId="6B51E48F" w14:textId="29980D7C" w:rsidR="00CB0670" w:rsidRDefault="00CB0670" w:rsidP="0062582B">
      <w:pPr>
        <w:numPr>
          <w:ilvl w:val="3"/>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Test Protocols:  </w:t>
      </w:r>
      <w:r w:rsidR="00AA12AB" w:rsidRPr="001D2A1D">
        <w:rPr>
          <w:b/>
        </w:rPr>
        <w:t>Protocol_</w:t>
      </w:r>
      <w:r w:rsidR="00AA12AB">
        <w:rPr>
          <w:b/>
        </w:rPr>
        <w:t>&lt;Line&gt;</w:t>
      </w:r>
      <w:r w:rsidR="00AA12AB" w:rsidRPr="001D2A1D">
        <w:rPr>
          <w:b/>
        </w:rPr>
        <w:t>_</w:t>
      </w:r>
      <w:r w:rsidR="00AA12AB">
        <w:rPr>
          <w:b/>
        </w:rPr>
        <w:t>&lt;</w:t>
      </w:r>
      <w:proofErr w:type="spellStart"/>
      <w:r w:rsidR="00AA12AB">
        <w:rPr>
          <w:b/>
        </w:rPr>
        <w:t>OrderNr</w:t>
      </w:r>
      <w:proofErr w:type="spellEnd"/>
      <w:r w:rsidR="00AA12AB">
        <w:rPr>
          <w:b/>
        </w:rPr>
        <w:t>&gt;</w:t>
      </w:r>
      <w:r w:rsidR="00AA12AB" w:rsidRPr="001D2A1D">
        <w:rPr>
          <w:b/>
        </w:rPr>
        <w:t>-</w:t>
      </w:r>
      <w:r w:rsidR="00AA12AB">
        <w:rPr>
          <w:b/>
        </w:rPr>
        <w:t>&lt;</w:t>
      </w:r>
      <w:proofErr w:type="spellStart"/>
      <w:r w:rsidR="00AA12AB">
        <w:rPr>
          <w:b/>
        </w:rPr>
        <w:t>SerialNr</w:t>
      </w:r>
      <w:proofErr w:type="spellEnd"/>
      <w:r w:rsidR="00AA12AB">
        <w:rPr>
          <w:b/>
        </w:rPr>
        <w:t>&gt;.</w:t>
      </w:r>
      <w:r w:rsidRPr="00CB0670">
        <w:rPr>
          <w:rFonts w:eastAsia="SimSun" w:cs="Times New Roman"/>
          <w:sz w:val="20"/>
          <w:lang w:eastAsia="zh-CN"/>
        </w:rPr>
        <w:t>xml</w:t>
      </w:r>
    </w:p>
    <w:p w14:paraId="1ABC9C3C" w14:textId="76892F6A" w:rsidR="00AA12AB" w:rsidRPr="00AA12AB" w:rsidRDefault="00CB0670" w:rsidP="00AA12AB">
      <w:pPr>
        <w:numPr>
          <w:ilvl w:val="3"/>
          <w:numId w:val="7"/>
        </w:numPr>
        <w:snapToGrid w:val="0"/>
        <w:spacing w:before="60" w:after="60"/>
        <w:rPr>
          <w:rFonts w:eastAsia="SimSun" w:cs="Times New Roman"/>
          <w:sz w:val="20"/>
          <w:lang w:eastAsia="zh-CN"/>
        </w:rPr>
      </w:pPr>
      <w:r w:rsidRPr="00CB0670">
        <w:rPr>
          <w:rFonts w:eastAsia="SimSun" w:cs="Times New Roman"/>
          <w:sz w:val="20"/>
          <w:lang w:eastAsia="zh-CN"/>
        </w:rPr>
        <w:t xml:space="preserve">Order of Conformity: </w:t>
      </w:r>
      <w:r w:rsidRPr="00CB0670">
        <w:rPr>
          <w:rFonts w:eastAsia="SimSun" w:cs="Times New Roman"/>
          <w:b/>
          <w:sz w:val="20"/>
          <w:lang w:eastAsia="zh-CN"/>
        </w:rPr>
        <w:t>&lt;</w:t>
      </w:r>
      <w:proofErr w:type="spellStart"/>
      <w:r w:rsidRPr="00CB0670">
        <w:rPr>
          <w:rFonts w:eastAsia="SimSun" w:cs="Times New Roman"/>
          <w:b/>
          <w:sz w:val="20"/>
          <w:lang w:eastAsia="zh-CN"/>
        </w:rPr>
        <w:t>OrderConf_YYYYMMDDHHMMSS</w:t>
      </w:r>
      <w:proofErr w:type="spellEnd"/>
      <w:r w:rsidRPr="00CB0670">
        <w:rPr>
          <w:rFonts w:eastAsia="SimSun" w:cs="Times New Roman"/>
          <w:b/>
          <w:sz w:val="20"/>
          <w:lang w:eastAsia="zh-CN"/>
        </w:rPr>
        <w:t>&gt;</w:t>
      </w:r>
      <w:r w:rsidRPr="00CB0670">
        <w:rPr>
          <w:rFonts w:eastAsia="SimSun" w:cs="Times New Roman"/>
          <w:sz w:val="20"/>
          <w:lang w:eastAsia="zh-CN"/>
        </w:rPr>
        <w:t>.xml</w:t>
      </w:r>
      <w:r w:rsidR="00AA12AB">
        <w:rPr>
          <w:rFonts w:eastAsia="SimSun" w:cs="Times New Roman"/>
          <w:sz w:val="20"/>
          <w:lang w:eastAsia="zh-CN"/>
        </w:rPr>
        <w:br/>
      </w:r>
      <w:r w:rsidR="00AA12AB" w:rsidRPr="00AA12AB">
        <w:rPr>
          <w:rFonts w:eastAsia="SimSun" w:cs="Times New Roman"/>
          <w:color w:val="FF0000"/>
          <w:sz w:val="20"/>
          <w:lang w:eastAsia="zh-CN"/>
        </w:rPr>
        <w:t xml:space="preserve">With Release 1.0.0 the order of conformity was not </w:t>
      </w:r>
      <w:proofErr w:type="gramStart"/>
      <w:r w:rsidR="00AA12AB" w:rsidRPr="00AA12AB">
        <w:rPr>
          <w:rFonts w:eastAsia="SimSun" w:cs="Times New Roman"/>
          <w:color w:val="FF0000"/>
          <w:sz w:val="20"/>
          <w:lang w:eastAsia="zh-CN"/>
        </w:rPr>
        <w:t>implemented, and</w:t>
      </w:r>
      <w:proofErr w:type="gramEnd"/>
      <w:r w:rsidR="00AA12AB" w:rsidRPr="00AA12AB">
        <w:rPr>
          <w:rFonts w:eastAsia="SimSun" w:cs="Times New Roman"/>
          <w:color w:val="FF0000"/>
          <w:sz w:val="20"/>
          <w:lang w:eastAsia="zh-CN"/>
        </w:rPr>
        <w:t xml:space="preserve"> will be considered in a future phase.</w:t>
      </w:r>
    </w:p>
    <w:p w14:paraId="65D0D7C6"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Each time the service will be executed, it will create a new xml-file.</w:t>
      </w:r>
      <w:r w:rsidRPr="00CB0670">
        <w:rPr>
          <w:rFonts w:eastAsia="SimSun" w:cs="Times New Roman"/>
          <w:sz w:val="20"/>
          <w:lang w:eastAsia="zh-CN"/>
        </w:rPr>
        <w:br/>
        <w:t>There will be no check for existing files.</w:t>
      </w:r>
    </w:p>
    <w:p w14:paraId="17F2BEF8"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lastRenderedPageBreak/>
        <w:t>When executing the service, all the input parameters will be checked for completeness, the completeness will be confirmed by the service with result = 1, otherwise result = 0</w:t>
      </w:r>
    </w:p>
    <w:p w14:paraId="5694E31E"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 xml:space="preserve">Build a pdf protocol file based on single xml-file and </w:t>
      </w:r>
      <w:proofErr w:type="spellStart"/>
      <w:r w:rsidRPr="00CB0670">
        <w:rPr>
          <w:rFonts w:eastAsia="SimSun" w:cs="Times New Roman"/>
          <w:sz w:val="20"/>
          <w:lang w:eastAsia="zh-CN"/>
        </w:rPr>
        <w:t>xsl</w:t>
      </w:r>
      <w:proofErr w:type="spellEnd"/>
      <w:r w:rsidRPr="00CB0670">
        <w:rPr>
          <w:rFonts w:eastAsia="SimSun" w:cs="Times New Roman"/>
          <w:sz w:val="20"/>
          <w:lang w:eastAsia="zh-CN"/>
        </w:rPr>
        <w:t>-file</w:t>
      </w:r>
    </w:p>
    <w:p w14:paraId="28D9EA7D"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creation of the pdf will be initiated by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and executed via runtime</w:t>
      </w:r>
    </w:p>
    <w:p w14:paraId="4B05892A"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command looks like the following: </w:t>
      </w:r>
    </w:p>
    <w:p w14:paraId="2E6BDC3D" w14:textId="77777777" w:rsidR="00CB0670" w:rsidRPr="00CB0670" w:rsidRDefault="00CB0670" w:rsidP="0062582B">
      <w:pPr>
        <w:numPr>
          <w:ilvl w:val="3"/>
          <w:numId w:val="7"/>
        </w:numPr>
        <w:snapToGrid w:val="0"/>
        <w:spacing w:before="60" w:after="60"/>
        <w:rPr>
          <w:rFonts w:eastAsia="SimSun" w:cs="Times New Roman"/>
          <w:b/>
          <w:sz w:val="20"/>
          <w:lang w:eastAsia="zh-CN"/>
        </w:rPr>
      </w:pPr>
      <w:r w:rsidRPr="00CB0670">
        <w:rPr>
          <w:rFonts w:eastAsia="SimSun" w:cs="Times New Roman"/>
          <w:b/>
          <w:sz w:val="20"/>
          <w:lang w:eastAsia="zh-CN"/>
        </w:rPr>
        <w:t>cd /</w:t>
      </w:r>
      <w:proofErr w:type="spellStart"/>
      <w:r w:rsidRPr="00CB0670">
        <w:rPr>
          <w:rFonts w:eastAsia="SimSun" w:cs="Times New Roman"/>
          <w:b/>
          <w:sz w:val="20"/>
          <w:lang w:eastAsia="zh-CN"/>
        </w:rPr>
        <w:t>locationoffop</w:t>
      </w:r>
      <w:proofErr w:type="spellEnd"/>
      <w:r w:rsidRPr="00CB0670">
        <w:rPr>
          <w:rFonts w:eastAsia="SimSun" w:cs="Times New Roman"/>
          <w:b/>
          <w:sz w:val="20"/>
          <w:lang w:eastAsia="zh-CN"/>
        </w:rPr>
        <w:t>/fop</w:t>
      </w:r>
    </w:p>
    <w:p w14:paraId="7AECCAAD" w14:textId="77777777" w:rsidR="00CB0670" w:rsidRPr="00CB0670" w:rsidRDefault="00CB0670" w:rsidP="0062582B">
      <w:pPr>
        <w:numPr>
          <w:ilvl w:val="3"/>
          <w:numId w:val="7"/>
        </w:numPr>
        <w:snapToGrid w:val="0"/>
        <w:spacing w:before="60" w:after="60"/>
        <w:rPr>
          <w:rFonts w:eastAsia="SimSun" w:cs="Times New Roman"/>
          <w:b/>
          <w:sz w:val="20"/>
          <w:lang w:eastAsia="zh-CN"/>
        </w:rPr>
      </w:pPr>
      <w:r w:rsidRPr="00CB0670">
        <w:rPr>
          <w:rFonts w:eastAsia="SimSun" w:cs="Times New Roman"/>
          <w:b/>
          <w:sz w:val="20"/>
          <w:lang w:eastAsia="zh-CN"/>
        </w:rPr>
        <w:t>fop -xml /</w:t>
      </w:r>
      <w:proofErr w:type="spellStart"/>
      <w:r w:rsidRPr="00CB0670">
        <w:rPr>
          <w:rFonts w:eastAsia="SimSun" w:cs="Times New Roman"/>
          <w:b/>
          <w:sz w:val="20"/>
          <w:lang w:eastAsia="zh-CN"/>
        </w:rPr>
        <w:t>localizationofXMLfile</w:t>
      </w:r>
      <w:proofErr w:type="spellEnd"/>
      <w:r w:rsidRPr="00CB0670">
        <w:rPr>
          <w:rFonts w:eastAsia="SimSun" w:cs="Times New Roman"/>
          <w:b/>
          <w:sz w:val="20"/>
          <w:lang w:eastAsia="zh-CN"/>
        </w:rPr>
        <w:t>/fileName.xml -</w:t>
      </w:r>
      <w:proofErr w:type="spellStart"/>
      <w:r w:rsidRPr="00CB0670">
        <w:rPr>
          <w:rFonts w:eastAsia="SimSun" w:cs="Times New Roman"/>
          <w:b/>
          <w:sz w:val="20"/>
          <w:lang w:eastAsia="zh-CN"/>
        </w:rPr>
        <w:t>xsl</w:t>
      </w:r>
      <w:proofErr w:type="spellEnd"/>
      <w:r w:rsidRPr="00CB0670">
        <w:rPr>
          <w:rFonts w:eastAsia="SimSun" w:cs="Times New Roman"/>
          <w:b/>
          <w:sz w:val="20"/>
          <w:lang w:eastAsia="zh-CN"/>
        </w:rPr>
        <w:t xml:space="preserve"> /</w:t>
      </w:r>
      <w:proofErr w:type="spellStart"/>
      <w:r w:rsidRPr="00CB0670">
        <w:rPr>
          <w:rFonts w:eastAsia="SimSun" w:cs="Times New Roman"/>
          <w:b/>
          <w:sz w:val="20"/>
          <w:lang w:eastAsia="zh-CN"/>
        </w:rPr>
        <w:t>localizationofXSLFO</w:t>
      </w:r>
      <w:proofErr w:type="spellEnd"/>
      <w:r w:rsidRPr="00CB0670">
        <w:rPr>
          <w:rFonts w:eastAsia="SimSun" w:cs="Times New Roman"/>
          <w:b/>
          <w:sz w:val="20"/>
          <w:lang w:eastAsia="zh-CN"/>
        </w:rPr>
        <w:t>/xslfoName.xsl -pdf /</w:t>
      </w:r>
      <w:proofErr w:type="spellStart"/>
      <w:r w:rsidRPr="00CB0670">
        <w:rPr>
          <w:rFonts w:eastAsia="SimSun" w:cs="Times New Roman"/>
          <w:b/>
          <w:sz w:val="20"/>
          <w:lang w:eastAsia="zh-CN"/>
        </w:rPr>
        <w:t>outputLocalization</w:t>
      </w:r>
      <w:proofErr w:type="spellEnd"/>
      <w:r w:rsidRPr="00CB0670">
        <w:rPr>
          <w:rFonts w:eastAsia="SimSun" w:cs="Times New Roman"/>
          <w:b/>
          <w:sz w:val="20"/>
          <w:lang w:eastAsia="zh-CN"/>
        </w:rPr>
        <w:t>/fileName.pdf</w:t>
      </w:r>
    </w:p>
    <w:p w14:paraId="692849BA" w14:textId="77777777" w:rsidR="00CB0670" w:rsidRPr="00CB0670" w:rsidRDefault="00CB0670" w:rsidP="0062582B">
      <w:pPr>
        <w:numPr>
          <w:ilvl w:val="2"/>
          <w:numId w:val="7"/>
        </w:numPr>
        <w:snapToGrid w:val="0"/>
        <w:spacing w:before="60" w:after="60"/>
        <w:rPr>
          <w:rFonts w:eastAsia="SimSun" w:cs="Times New Roman"/>
          <w:b/>
          <w:sz w:val="20"/>
          <w:lang w:eastAsia="zh-CN"/>
        </w:rPr>
      </w:pPr>
      <w:r w:rsidRPr="00CB0670">
        <w:rPr>
          <w:rFonts w:eastAsia="SimSun" w:cs="Times New Roman"/>
          <w:sz w:val="20"/>
          <w:lang w:eastAsia="zh-CN"/>
        </w:rPr>
        <w:t>The conversion to pdf is based on The Apache™ FOP Project</w:t>
      </w:r>
    </w:p>
    <w:p w14:paraId="49A16094" w14:textId="77777777" w:rsidR="00CB0670" w:rsidRPr="00CB0670" w:rsidRDefault="00CB0670" w:rsidP="0062582B">
      <w:pPr>
        <w:numPr>
          <w:ilvl w:val="2"/>
          <w:numId w:val="7"/>
        </w:numPr>
        <w:snapToGrid w:val="0"/>
        <w:spacing w:before="60" w:after="60"/>
        <w:rPr>
          <w:rFonts w:eastAsia="SimSun" w:cs="Times New Roman"/>
          <w:b/>
          <w:sz w:val="20"/>
          <w:lang w:eastAsia="zh-CN"/>
        </w:rPr>
      </w:pPr>
      <w:r w:rsidRPr="00CB0670">
        <w:rPr>
          <w:rFonts w:eastAsia="SimSun" w:cs="Times New Roman"/>
          <w:sz w:val="20"/>
          <w:lang w:eastAsia="zh-CN"/>
        </w:rPr>
        <w:t xml:space="preserve">All created pdfs are stored 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storage and will follow the naming of the xml-file.</w:t>
      </w:r>
    </w:p>
    <w:p w14:paraId="4F02D8D8" w14:textId="77777777" w:rsidR="00CB0670" w:rsidRPr="00CB0670" w:rsidRDefault="00CB0670" w:rsidP="0062582B">
      <w:pPr>
        <w:numPr>
          <w:ilvl w:val="2"/>
          <w:numId w:val="7"/>
        </w:numPr>
        <w:snapToGrid w:val="0"/>
        <w:spacing w:before="60" w:after="60"/>
        <w:rPr>
          <w:rFonts w:eastAsia="SimSun" w:cs="Times New Roman"/>
          <w:b/>
          <w:sz w:val="20"/>
          <w:lang w:eastAsia="zh-CN"/>
        </w:rPr>
      </w:pPr>
      <w:r w:rsidRPr="00CB0670">
        <w:rPr>
          <w:rFonts w:eastAsia="SimSun" w:cs="Times New Roman"/>
          <w:sz w:val="20"/>
          <w:lang w:eastAsia="zh-CN"/>
        </w:rPr>
        <w:t xml:space="preserve">The service will return 1 if input parameters are complete, and 0 if input parameter are not complete. There will be no additional error handling in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if files are available at input location, or xml and </w:t>
      </w:r>
      <w:proofErr w:type="spellStart"/>
      <w:r w:rsidRPr="00CB0670">
        <w:rPr>
          <w:rFonts w:eastAsia="SimSun" w:cs="Times New Roman"/>
          <w:sz w:val="20"/>
          <w:lang w:eastAsia="zh-CN"/>
        </w:rPr>
        <w:t>xsl</w:t>
      </w:r>
      <w:proofErr w:type="spellEnd"/>
      <w:r w:rsidRPr="00CB0670">
        <w:rPr>
          <w:rFonts w:eastAsia="SimSun" w:cs="Times New Roman"/>
          <w:sz w:val="20"/>
          <w:lang w:eastAsia="zh-CN"/>
        </w:rPr>
        <w:t xml:space="preserve"> fit together</w:t>
      </w:r>
    </w:p>
    <w:p w14:paraId="3B45B075" w14:textId="77777777" w:rsidR="00CB0670" w:rsidRPr="00CB0670" w:rsidRDefault="00CB0670" w:rsidP="0062582B">
      <w:pPr>
        <w:numPr>
          <w:ilvl w:val="1"/>
          <w:numId w:val="7"/>
        </w:numPr>
        <w:snapToGrid w:val="0"/>
        <w:spacing w:before="60" w:after="60"/>
        <w:rPr>
          <w:rFonts w:eastAsia="SimSun" w:cs="Times New Roman"/>
          <w:sz w:val="20"/>
          <w:lang w:eastAsia="zh-CN"/>
        </w:rPr>
      </w:pPr>
      <w:r w:rsidRPr="00CB0670">
        <w:rPr>
          <w:rFonts w:eastAsia="SimSun" w:cs="Times New Roman"/>
          <w:sz w:val="20"/>
          <w:lang w:eastAsia="zh-CN"/>
        </w:rPr>
        <w:t>Print the pdf file to a conventional printer</w:t>
      </w:r>
    </w:p>
    <w:p w14:paraId="7B8F581C"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 xml:space="preserve">The printing will be initiated by </w:t>
      </w:r>
      <w:proofErr w:type="spellStart"/>
      <w:r w:rsidRPr="00CB0670">
        <w:rPr>
          <w:rFonts w:eastAsia="SimSun" w:cs="Times New Roman"/>
          <w:sz w:val="20"/>
          <w:lang w:eastAsia="zh-CN"/>
        </w:rPr>
        <w:t>Thingworx</w:t>
      </w:r>
      <w:proofErr w:type="spellEnd"/>
    </w:p>
    <w:p w14:paraId="453421AF"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Printing will be executed by the command line tool PDFtoPrinter.exe</w:t>
      </w:r>
    </w:p>
    <w:p w14:paraId="7BFD059F"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The Printer needs to be installed as network printer</w:t>
      </w:r>
    </w:p>
    <w:p w14:paraId="34CD96CE" w14:textId="77777777" w:rsidR="00CB0670" w:rsidRPr="00CB0670" w:rsidRDefault="00CB0670" w:rsidP="0062582B">
      <w:pPr>
        <w:numPr>
          <w:ilvl w:val="2"/>
          <w:numId w:val="7"/>
        </w:numPr>
        <w:snapToGrid w:val="0"/>
        <w:spacing w:before="60" w:after="60"/>
        <w:rPr>
          <w:rFonts w:eastAsia="SimSun" w:cs="Times New Roman"/>
          <w:sz w:val="20"/>
          <w:lang w:eastAsia="zh-CN"/>
        </w:rPr>
      </w:pP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checks if the pdf-file exists, otherwise it returns 0</w:t>
      </w:r>
    </w:p>
    <w:p w14:paraId="4E1F21FF" w14:textId="77777777" w:rsidR="00CB0670" w:rsidRPr="00CB0670" w:rsidRDefault="00CB0670" w:rsidP="0062582B">
      <w:pPr>
        <w:numPr>
          <w:ilvl w:val="2"/>
          <w:numId w:val="7"/>
        </w:numPr>
        <w:snapToGrid w:val="0"/>
        <w:spacing w:before="60" w:after="60"/>
        <w:rPr>
          <w:rFonts w:eastAsia="SimSun" w:cs="Times New Roman"/>
          <w:sz w:val="20"/>
          <w:lang w:eastAsia="zh-CN"/>
        </w:rPr>
      </w:pPr>
      <w:r w:rsidRPr="00CB0670">
        <w:rPr>
          <w:rFonts w:eastAsia="SimSun" w:cs="Times New Roman"/>
          <w:sz w:val="20"/>
          <w:lang w:eastAsia="zh-CN"/>
        </w:rPr>
        <w:t xml:space="preserve">No </w:t>
      </w:r>
      <w:proofErr w:type="spellStart"/>
      <w:r w:rsidRPr="00CB0670">
        <w:rPr>
          <w:rFonts w:eastAsia="SimSun" w:cs="Times New Roman"/>
          <w:sz w:val="20"/>
          <w:lang w:eastAsia="zh-CN"/>
        </w:rPr>
        <w:t>errorhandling</w:t>
      </w:r>
      <w:proofErr w:type="spellEnd"/>
      <w:r w:rsidRPr="00CB0670">
        <w:rPr>
          <w:rFonts w:eastAsia="SimSun" w:cs="Times New Roman"/>
          <w:sz w:val="20"/>
          <w:lang w:eastAsia="zh-CN"/>
        </w:rPr>
        <w:t xml:space="preserve"> or logging will be created, when executing PDFtoPrinter.exe</w:t>
      </w:r>
    </w:p>
    <w:p w14:paraId="1B680037" w14:textId="77777777" w:rsidR="00CB0670" w:rsidRPr="00CB0670" w:rsidRDefault="00CB0670" w:rsidP="0062582B">
      <w:pPr>
        <w:numPr>
          <w:ilvl w:val="0"/>
          <w:numId w:val="7"/>
        </w:numPr>
        <w:snapToGrid w:val="0"/>
        <w:spacing w:before="60" w:after="60"/>
        <w:rPr>
          <w:rFonts w:eastAsia="SimSun" w:cs="Times New Roman"/>
          <w:b/>
          <w:sz w:val="20"/>
          <w:lang w:eastAsia="zh-CN"/>
        </w:rPr>
      </w:pPr>
      <w:r w:rsidRPr="00CB0670">
        <w:rPr>
          <w:rFonts w:eastAsia="SimSun" w:cs="Times New Roman"/>
          <w:sz w:val="20"/>
          <w:lang w:eastAsia="zh-CN"/>
        </w:rPr>
        <w:t xml:space="preserve">All Created pdf will be stored in the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storage. Long time archiving is not part of the POC but highly recommended as a future implementation.</w:t>
      </w:r>
    </w:p>
    <w:p w14:paraId="7FDD09E1" w14:textId="77777777" w:rsidR="00CB0670" w:rsidRPr="00CB0670" w:rsidRDefault="00CB0670" w:rsidP="0062582B">
      <w:pPr>
        <w:numPr>
          <w:ilvl w:val="0"/>
          <w:numId w:val="7"/>
        </w:numPr>
        <w:snapToGrid w:val="0"/>
        <w:spacing w:before="60" w:after="60"/>
        <w:rPr>
          <w:rFonts w:eastAsia="SimSun" w:cs="Times New Roman"/>
          <w:b/>
          <w:sz w:val="20"/>
          <w:lang w:eastAsia="zh-CN"/>
        </w:rPr>
      </w:pPr>
      <w:r w:rsidRPr="00CB0670">
        <w:rPr>
          <w:rFonts w:eastAsia="SimSun" w:cs="Times New Roman"/>
          <w:b/>
          <w:sz w:val="20"/>
          <w:lang w:eastAsia="zh-CN"/>
        </w:rPr>
        <w:t>The same technique will be used for testbench protocol data, as for order of conformity.</w:t>
      </w:r>
    </w:p>
    <w:p w14:paraId="5DD0FD04"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18" w:name="_Toc532902431"/>
      <w:bookmarkStart w:id="119" w:name="_Toc532911225"/>
      <w:bookmarkStart w:id="120" w:name="_Toc534641592"/>
      <w:r w:rsidRPr="00CB0670">
        <w:rPr>
          <w:rFonts w:asciiTheme="majorHAnsi" w:eastAsiaTheme="majorEastAsia" w:hAnsiTheme="majorHAnsi" w:cstheme="majorBidi"/>
          <w:color w:val="6CC04A" w:themeColor="background2"/>
          <w:sz w:val="24"/>
          <w:szCs w:val="24"/>
        </w:rPr>
        <w:t>Illustration</w:t>
      </w:r>
      <w:bookmarkEnd w:id="118"/>
      <w:bookmarkEnd w:id="119"/>
      <w:bookmarkEnd w:id="120"/>
    </w:p>
    <w:p w14:paraId="35875B18"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noProof/>
          <w:sz w:val="20"/>
          <w:lang w:val="de-DE" w:eastAsia="de-DE"/>
        </w:rPr>
        <w:drawing>
          <wp:inline distT="0" distB="0" distL="0" distR="0" wp14:anchorId="0DA560AF" wp14:editId="1C7AE448">
            <wp:extent cx="6060404" cy="2505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4722" cy="2515314"/>
                    </a:xfrm>
                    <a:prstGeom prst="rect">
                      <a:avLst/>
                    </a:prstGeom>
                    <a:noFill/>
                  </pic:spPr>
                </pic:pic>
              </a:graphicData>
            </a:graphic>
          </wp:inline>
        </w:drawing>
      </w:r>
    </w:p>
    <w:p w14:paraId="24BE7CFD"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21" w:name="_Toc532902432"/>
      <w:bookmarkStart w:id="122" w:name="_Toc532911226"/>
      <w:bookmarkStart w:id="123" w:name="_Toc534641593"/>
      <w:r w:rsidRPr="00CB0670">
        <w:rPr>
          <w:rFonts w:asciiTheme="majorHAnsi" w:eastAsiaTheme="majorEastAsia" w:hAnsiTheme="majorHAnsi" w:cstheme="majorBidi"/>
          <w:color w:val="6CC04A" w:themeColor="background2"/>
          <w:sz w:val="24"/>
          <w:szCs w:val="24"/>
        </w:rPr>
        <w:lastRenderedPageBreak/>
        <w:t>Use Cases</w:t>
      </w:r>
      <w:bookmarkEnd w:id="121"/>
      <w:bookmarkEnd w:id="122"/>
      <w:bookmarkEnd w:id="123"/>
    </w:p>
    <w:tbl>
      <w:tblPr>
        <w:tblStyle w:val="TableProfessional"/>
        <w:tblW w:w="0" w:type="auto"/>
        <w:tblInd w:w="720" w:type="dxa"/>
        <w:tblLook w:val="04A0" w:firstRow="1" w:lastRow="0" w:firstColumn="1" w:lastColumn="0" w:noHBand="0" w:noVBand="1"/>
      </w:tblPr>
      <w:tblGrid>
        <w:gridCol w:w="1824"/>
        <w:gridCol w:w="7906"/>
      </w:tblGrid>
      <w:tr w:rsidR="0041274B" w14:paraId="266A97D1" w14:textId="77777777" w:rsidTr="00D63C1E">
        <w:trPr>
          <w:cnfStyle w:val="100000000000" w:firstRow="1" w:lastRow="0" w:firstColumn="0" w:lastColumn="0" w:oddVBand="0" w:evenVBand="0" w:oddHBand="0" w:evenHBand="0" w:firstRowFirstColumn="0" w:firstRowLastColumn="0" w:lastRowFirstColumn="0" w:lastRowLastColumn="0"/>
        </w:trPr>
        <w:tc>
          <w:tcPr>
            <w:tcW w:w="1824" w:type="dxa"/>
          </w:tcPr>
          <w:p w14:paraId="59FC476C" w14:textId="77777777" w:rsidR="0041274B" w:rsidRDefault="0041274B" w:rsidP="00D63C1E">
            <w:pPr>
              <w:pStyle w:val="ListParagraph"/>
              <w:ind w:left="0"/>
            </w:pPr>
            <w:r>
              <w:t>Use Case</w:t>
            </w:r>
          </w:p>
        </w:tc>
        <w:tc>
          <w:tcPr>
            <w:tcW w:w="7906" w:type="dxa"/>
          </w:tcPr>
          <w:p w14:paraId="3E4CE143" w14:textId="77777777" w:rsidR="0041274B" w:rsidRDefault="0041274B" w:rsidP="00D63C1E">
            <w:pPr>
              <w:pStyle w:val="ListParagraph"/>
              <w:ind w:left="0"/>
            </w:pPr>
          </w:p>
        </w:tc>
      </w:tr>
      <w:tr w:rsidR="0041274B" w14:paraId="5AF6526E" w14:textId="77777777" w:rsidTr="00D63C1E">
        <w:tc>
          <w:tcPr>
            <w:tcW w:w="1824" w:type="dxa"/>
          </w:tcPr>
          <w:p w14:paraId="624EE38C" w14:textId="77777777" w:rsidR="0041274B" w:rsidRDefault="0041274B" w:rsidP="00D63C1E">
            <w:pPr>
              <w:pStyle w:val="ListParagraph"/>
              <w:ind w:left="0"/>
            </w:pPr>
            <w:r>
              <w:t>UC_M03_01</w:t>
            </w:r>
          </w:p>
        </w:tc>
        <w:tc>
          <w:tcPr>
            <w:tcW w:w="7906" w:type="dxa"/>
          </w:tcPr>
          <w:p w14:paraId="077C5BA9" w14:textId="77777777" w:rsidR="0041274B" w:rsidRDefault="0041274B" w:rsidP="00D63C1E">
            <w:pPr>
              <w:pStyle w:val="ListParagraph"/>
              <w:ind w:left="0"/>
            </w:pPr>
            <w:r>
              <w:t>Execute the xml-creation-service with a complete set of input parameters.</w:t>
            </w:r>
          </w:p>
          <w:p w14:paraId="48D52827" w14:textId="77777777" w:rsidR="0041274B" w:rsidRDefault="0041274B" w:rsidP="0062582B">
            <w:pPr>
              <w:pStyle w:val="ListParagraph"/>
              <w:numPr>
                <w:ilvl w:val="0"/>
                <w:numId w:val="13"/>
              </w:numPr>
            </w:pPr>
            <w:r>
              <w:t>Expected result:</w:t>
            </w:r>
          </w:p>
          <w:p w14:paraId="34723E21" w14:textId="3B4833E4" w:rsidR="0041274B" w:rsidRDefault="0041274B" w:rsidP="0062582B">
            <w:pPr>
              <w:pStyle w:val="ListParagraph"/>
              <w:numPr>
                <w:ilvl w:val="1"/>
                <w:numId w:val="13"/>
              </w:numPr>
            </w:pPr>
            <w:r>
              <w:t xml:space="preserve">A xml file was created following the naming convention </w:t>
            </w:r>
            <w:r w:rsidR="00AA12AB" w:rsidRPr="001D2A1D">
              <w:rPr>
                <w:b/>
              </w:rPr>
              <w:t>Protocol_</w:t>
            </w:r>
            <w:r w:rsidR="00AA12AB">
              <w:rPr>
                <w:b/>
              </w:rPr>
              <w:t>&lt;Line&gt;</w:t>
            </w:r>
            <w:r w:rsidR="00AA12AB" w:rsidRPr="001D2A1D">
              <w:rPr>
                <w:b/>
              </w:rPr>
              <w:t>_</w:t>
            </w:r>
            <w:r w:rsidR="00AA12AB">
              <w:rPr>
                <w:b/>
              </w:rPr>
              <w:t>&lt;</w:t>
            </w:r>
            <w:proofErr w:type="spellStart"/>
            <w:r w:rsidR="00AA12AB">
              <w:rPr>
                <w:b/>
              </w:rPr>
              <w:t>OrderNr</w:t>
            </w:r>
            <w:proofErr w:type="spellEnd"/>
            <w:r w:rsidR="00AA12AB">
              <w:rPr>
                <w:b/>
              </w:rPr>
              <w:t>&gt;</w:t>
            </w:r>
            <w:r w:rsidR="00AA12AB" w:rsidRPr="001D2A1D">
              <w:rPr>
                <w:b/>
              </w:rPr>
              <w:t>-</w:t>
            </w:r>
            <w:r w:rsidR="00AA12AB">
              <w:rPr>
                <w:b/>
              </w:rPr>
              <w:t>&lt;</w:t>
            </w:r>
            <w:proofErr w:type="spellStart"/>
            <w:r w:rsidR="00AA12AB">
              <w:rPr>
                <w:b/>
              </w:rPr>
              <w:t>SerialNr</w:t>
            </w:r>
            <w:proofErr w:type="spellEnd"/>
            <w:r w:rsidR="00AA12AB">
              <w:rPr>
                <w:b/>
              </w:rPr>
              <w:t>&gt;</w:t>
            </w:r>
            <w:r>
              <w:t>.xml</w:t>
            </w:r>
          </w:p>
          <w:p w14:paraId="1DC6494A" w14:textId="77777777" w:rsidR="0041274B" w:rsidRDefault="0041274B" w:rsidP="0062582B">
            <w:pPr>
              <w:pStyle w:val="ListParagraph"/>
              <w:numPr>
                <w:ilvl w:val="1"/>
                <w:numId w:val="13"/>
              </w:numPr>
            </w:pPr>
            <w:r>
              <w:t>The service will execute and send 1 as a Feedback for the service call</w:t>
            </w:r>
          </w:p>
        </w:tc>
      </w:tr>
      <w:tr w:rsidR="0041274B" w14:paraId="6F7A4E8F" w14:textId="77777777" w:rsidTr="00D63C1E">
        <w:tc>
          <w:tcPr>
            <w:tcW w:w="1824" w:type="dxa"/>
          </w:tcPr>
          <w:p w14:paraId="36C528CB" w14:textId="77777777" w:rsidR="0041274B" w:rsidRDefault="0041274B" w:rsidP="00D63C1E">
            <w:pPr>
              <w:pStyle w:val="ListParagraph"/>
              <w:ind w:left="0"/>
            </w:pPr>
            <w:r>
              <w:t>UC_M03</w:t>
            </w:r>
            <w:r w:rsidRPr="00391A66">
              <w:t>_0</w:t>
            </w:r>
            <w:r>
              <w:t>2</w:t>
            </w:r>
          </w:p>
        </w:tc>
        <w:tc>
          <w:tcPr>
            <w:tcW w:w="7906" w:type="dxa"/>
          </w:tcPr>
          <w:p w14:paraId="44BABDA0" w14:textId="77777777" w:rsidR="0041274B" w:rsidRDefault="0041274B" w:rsidP="00D63C1E">
            <w:pPr>
              <w:pStyle w:val="ListParagraph"/>
              <w:ind w:left="0"/>
            </w:pPr>
            <w:r>
              <w:t>Execute the xml-creation-service with an incomplete set of input parameters.</w:t>
            </w:r>
          </w:p>
          <w:p w14:paraId="4B0980B6" w14:textId="77777777" w:rsidR="0041274B" w:rsidRDefault="0041274B" w:rsidP="0062582B">
            <w:pPr>
              <w:pStyle w:val="ListParagraph"/>
              <w:numPr>
                <w:ilvl w:val="0"/>
                <w:numId w:val="13"/>
              </w:numPr>
            </w:pPr>
            <w:r>
              <w:t>Expected result:</w:t>
            </w:r>
          </w:p>
          <w:p w14:paraId="469B9AF0" w14:textId="77777777" w:rsidR="0041274B" w:rsidRDefault="0041274B" w:rsidP="0062582B">
            <w:pPr>
              <w:pStyle w:val="ListParagraph"/>
              <w:numPr>
                <w:ilvl w:val="1"/>
                <w:numId w:val="13"/>
              </w:numPr>
            </w:pPr>
            <w:r>
              <w:t>No xml-file will be created</w:t>
            </w:r>
          </w:p>
          <w:p w14:paraId="5A93B457" w14:textId="77777777" w:rsidR="0041274B" w:rsidRPr="004D291D" w:rsidRDefault="0041274B" w:rsidP="0062582B">
            <w:pPr>
              <w:pStyle w:val="ListParagraph"/>
              <w:numPr>
                <w:ilvl w:val="1"/>
                <w:numId w:val="13"/>
              </w:numPr>
            </w:pPr>
            <w:r>
              <w:t>The service will execute and send 0 as a Feedback for the service call</w:t>
            </w:r>
          </w:p>
        </w:tc>
      </w:tr>
      <w:tr w:rsidR="0041274B" w14:paraId="47821040" w14:textId="77777777" w:rsidTr="00D63C1E">
        <w:tc>
          <w:tcPr>
            <w:tcW w:w="1824" w:type="dxa"/>
          </w:tcPr>
          <w:p w14:paraId="4224C5CD" w14:textId="77777777" w:rsidR="0041274B" w:rsidRDefault="0041274B" w:rsidP="00D63C1E">
            <w:pPr>
              <w:pStyle w:val="ListParagraph"/>
              <w:ind w:left="0"/>
            </w:pPr>
            <w:r>
              <w:t>UC_M03_03</w:t>
            </w:r>
          </w:p>
        </w:tc>
        <w:tc>
          <w:tcPr>
            <w:tcW w:w="7906" w:type="dxa"/>
          </w:tcPr>
          <w:p w14:paraId="17C51B13" w14:textId="77777777" w:rsidR="0041274B" w:rsidRDefault="0041274B" w:rsidP="00D63C1E">
            <w:r>
              <w:t xml:space="preserve">Initiate the PDF creation from </w:t>
            </w:r>
            <w:proofErr w:type="spellStart"/>
            <w:r>
              <w:t>Thingwork</w:t>
            </w:r>
            <w:proofErr w:type="spellEnd"/>
            <w:r>
              <w:t xml:space="preserve"> (service call) and provide a xml and a </w:t>
            </w:r>
            <w:proofErr w:type="spellStart"/>
            <w:r>
              <w:t>xsl</w:t>
            </w:r>
            <w:proofErr w:type="spellEnd"/>
            <w:r>
              <w:t xml:space="preserve"> file</w:t>
            </w:r>
          </w:p>
          <w:p w14:paraId="7FAC53F5" w14:textId="77777777" w:rsidR="0041274B" w:rsidRDefault="0041274B" w:rsidP="0062582B">
            <w:pPr>
              <w:pStyle w:val="ListParagraph"/>
              <w:numPr>
                <w:ilvl w:val="0"/>
                <w:numId w:val="13"/>
              </w:numPr>
            </w:pPr>
            <w:r>
              <w:t>Expected result:</w:t>
            </w:r>
          </w:p>
          <w:p w14:paraId="111DD6B7" w14:textId="77777777" w:rsidR="0041274B" w:rsidRDefault="0041274B" w:rsidP="0062582B">
            <w:pPr>
              <w:pStyle w:val="ListParagraph"/>
              <w:numPr>
                <w:ilvl w:val="1"/>
                <w:numId w:val="13"/>
              </w:numPr>
            </w:pPr>
            <w:r>
              <w:t>The service will send the result 1</w:t>
            </w:r>
          </w:p>
          <w:p w14:paraId="40C2F5EF" w14:textId="77777777" w:rsidR="0041274B" w:rsidRDefault="0041274B" w:rsidP="0062582B">
            <w:pPr>
              <w:pStyle w:val="ListParagraph"/>
              <w:numPr>
                <w:ilvl w:val="1"/>
                <w:numId w:val="13"/>
              </w:numPr>
            </w:pPr>
            <w:r>
              <w:t xml:space="preserve">Ideally the pdf is created and stored in </w:t>
            </w:r>
            <w:proofErr w:type="spellStart"/>
            <w:r>
              <w:t>Thingworx</w:t>
            </w:r>
            <w:proofErr w:type="spellEnd"/>
            <w:r>
              <w:t xml:space="preserve"> location, following the naming convention of the xml</w:t>
            </w:r>
          </w:p>
          <w:p w14:paraId="1261A84B" w14:textId="77777777" w:rsidR="0041274B" w:rsidRDefault="0041274B" w:rsidP="0062582B">
            <w:pPr>
              <w:pStyle w:val="ListParagraph"/>
              <w:numPr>
                <w:ilvl w:val="1"/>
                <w:numId w:val="13"/>
              </w:numPr>
            </w:pPr>
            <w:r>
              <w:t>There will be no error handling for FOP processes, if no pdf is created, logs from FOP may help</w:t>
            </w:r>
          </w:p>
        </w:tc>
      </w:tr>
      <w:tr w:rsidR="0041274B" w14:paraId="5D2E32AE" w14:textId="77777777" w:rsidTr="00D63C1E">
        <w:tc>
          <w:tcPr>
            <w:tcW w:w="1824" w:type="dxa"/>
          </w:tcPr>
          <w:p w14:paraId="63B63A45" w14:textId="77777777" w:rsidR="0041274B" w:rsidRDefault="0041274B" w:rsidP="00D63C1E">
            <w:pPr>
              <w:pStyle w:val="ListParagraph"/>
              <w:ind w:left="0"/>
            </w:pPr>
            <w:r>
              <w:t>UC_M03_04</w:t>
            </w:r>
          </w:p>
        </w:tc>
        <w:tc>
          <w:tcPr>
            <w:tcW w:w="7906" w:type="dxa"/>
          </w:tcPr>
          <w:p w14:paraId="60E64CCB" w14:textId="77777777" w:rsidR="0041274B" w:rsidRDefault="0041274B" w:rsidP="00D63C1E">
            <w:r>
              <w:t xml:space="preserve">Initiate the PDF creation from </w:t>
            </w:r>
            <w:proofErr w:type="spellStart"/>
            <w:r>
              <w:t>Thingwork</w:t>
            </w:r>
            <w:proofErr w:type="spellEnd"/>
            <w:r>
              <w:t xml:space="preserve"> (service call) and provide only a xml or a </w:t>
            </w:r>
            <w:proofErr w:type="spellStart"/>
            <w:r>
              <w:t>xsl</w:t>
            </w:r>
            <w:proofErr w:type="spellEnd"/>
            <w:r>
              <w:t xml:space="preserve"> file</w:t>
            </w:r>
          </w:p>
          <w:p w14:paraId="7E1CFEE1" w14:textId="77777777" w:rsidR="0041274B" w:rsidRDefault="0041274B" w:rsidP="0062582B">
            <w:pPr>
              <w:pStyle w:val="ListParagraph"/>
              <w:numPr>
                <w:ilvl w:val="0"/>
                <w:numId w:val="13"/>
              </w:numPr>
            </w:pPr>
            <w:r>
              <w:t>Expected result:</w:t>
            </w:r>
          </w:p>
          <w:p w14:paraId="396AF699" w14:textId="77777777" w:rsidR="0041274B" w:rsidRDefault="0041274B" w:rsidP="0062582B">
            <w:pPr>
              <w:pStyle w:val="ListParagraph"/>
              <w:numPr>
                <w:ilvl w:val="1"/>
                <w:numId w:val="13"/>
              </w:numPr>
            </w:pPr>
            <w:r>
              <w:t>The service will send the result 0</w:t>
            </w:r>
          </w:p>
          <w:p w14:paraId="578324F8" w14:textId="77777777" w:rsidR="0041274B" w:rsidRDefault="0041274B" w:rsidP="0062582B">
            <w:pPr>
              <w:pStyle w:val="ListParagraph"/>
              <w:numPr>
                <w:ilvl w:val="1"/>
                <w:numId w:val="13"/>
              </w:numPr>
            </w:pPr>
            <w:r>
              <w:t>No pdf will be created</w:t>
            </w:r>
          </w:p>
        </w:tc>
      </w:tr>
      <w:tr w:rsidR="0041274B" w14:paraId="3FE085BA" w14:textId="77777777" w:rsidTr="00D63C1E">
        <w:tc>
          <w:tcPr>
            <w:tcW w:w="1824" w:type="dxa"/>
          </w:tcPr>
          <w:p w14:paraId="505B2F53" w14:textId="77777777" w:rsidR="0041274B" w:rsidRDefault="0041274B" w:rsidP="00D63C1E">
            <w:pPr>
              <w:pStyle w:val="ListParagraph"/>
              <w:ind w:left="0"/>
            </w:pPr>
            <w:r>
              <w:t>UC_M03_05</w:t>
            </w:r>
          </w:p>
        </w:tc>
        <w:tc>
          <w:tcPr>
            <w:tcW w:w="7906" w:type="dxa"/>
          </w:tcPr>
          <w:p w14:paraId="5533757E" w14:textId="77777777" w:rsidR="0041274B" w:rsidRDefault="0041274B" w:rsidP="00D63C1E">
            <w:r>
              <w:t xml:space="preserve">Initiate the conventional printing from </w:t>
            </w:r>
            <w:proofErr w:type="spellStart"/>
            <w:r>
              <w:t>Thingworx</w:t>
            </w:r>
            <w:proofErr w:type="spellEnd"/>
            <w:r>
              <w:t xml:space="preserve"> (service call) via PDFtoPrinter.exe. Use as parameters the pdf-name and printer name.</w:t>
            </w:r>
          </w:p>
          <w:p w14:paraId="322F43A8" w14:textId="77777777" w:rsidR="0041274B" w:rsidRDefault="0041274B" w:rsidP="0062582B">
            <w:pPr>
              <w:pStyle w:val="ListParagraph"/>
              <w:numPr>
                <w:ilvl w:val="0"/>
                <w:numId w:val="13"/>
              </w:numPr>
            </w:pPr>
            <w:r>
              <w:t>Expected result:</w:t>
            </w:r>
          </w:p>
          <w:p w14:paraId="5A43588D" w14:textId="77777777" w:rsidR="0041274B" w:rsidRDefault="0041274B" w:rsidP="0062582B">
            <w:pPr>
              <w:pStyle w:val="ListParagraph"/>
              <w:numPr>
                <w:ilvl w:val="1"/>
                <w:numId w:val="13"/>
              </w:numPr>
            </w:pPr>
            <w:r>
              <w:t>The file is printed</w:t>
            </w:r>
          </w:p>
          <w:p w14:paraId="64A8EEDD" w14:textId="77777777" w:rsidR="0041274B" w:rsidRDefault="0041274B" w:rsidP="0062582B">
            <w:pPr>
              <w:pStyle w:val="ListParagraph"/>
              <w:numPr>
                <w:ilvl w:val="1"/>
                <w:numId w:val="13"/>
              </w:numPr>
            </w:pPr>
            <w:r>
              <w:t>1 as a Feedback for the service call</w:t>
            </w:r>
          </w:p>
        </w:tc>
      </w:tr>
      <w:tr w:rsidR="0041274B" w14:paraId="6B603A06" w14:textId="77777777" w:rsidTr="00D63C1E">
        <w:tc>
          <w:tcPr>
            <w:tcW w:w="1824" w:type="dxa"/>
          </w:tcPr>
          <w:p w14:paraId="23770A90" w14:textId="77777777" w:rsidR="0041274B" w:rsidRDefault="0041274B" w:rsidP="00D63C1E">
            <w:pPr>
              <w:pStyle w:val="ListParagraph"/>
              <w:ind w:left="0"/>
            </w:pPr>
            <w:r>
              <w:t>UC_M03_06</w:t>
            </w:r>
          </w:p>
        </w:tc>
        <w:tc>
          <w:tcPr>
            <w:tcW w:w="7906" w:type="dxa"/>
          </w:tcPr>
          <w:p w14:paraId="28DCEF8F" w14:textId="77777777" w:rsidR="0041274B" w:rsidRDefault="0041274B" w:rsidP="00D63C1E">
            <w:r>
              <w:t xml:space="preserve">Initiate the conventional printing from </w:t>
            </w:r>
            <w:proofErr w:type="spellStart"/>
            <w:r>
              <w:t>Thingworx</w:t>
            </w:r>
            <w:proofErr w:type="spellEnd"/>
            <w:r>
              <w:t xml:space="preserve"> (service call) via PDFtoPrinter.exe. Use as parameters the pdf-name and printer name. The pdf-name provided in the service call, does not exist.</w:t>
            </w:r>
          </w:p>
          <w:p w14:paraId="3EDF1219" w14:textId="77777777" w:rsidR="0041274B" w:rsidRDefault="0041274B" w:rsidP="0062582B">
            <w:pPr>
              <w:pStyle w:val="ListParagraph"/>
              <w:numPr>
                <w:ilvl w:val="0"/>
                <w:numId w:val="13"/>
              </w:numPr>
            </w:pPr>
            <w:r>
              <w:t>Expected result:</w:t>
            </w:r>
          </w:p>
          <w:p w14:paraId="0EC6180F" w14:textId="77777777" w:rsidR="0041274B" w:rsidRDefault="0041274B" w:rsidP="0062582B">
            <w:pPr>
              <w:pStyle w:val="ListParagraph"/>
              <w:numPr>
                <w:ilvl w:val="1"/>
                <w:numId w:val="13"/>
              </w:numPr>
            </w:pPr>
            <w:r>
              <w:lastRenderedPageBreak/>
              <w:t>Printing will not be started.</w:t>
            </w:r>
          </w:p>
          <w:p w14:paraId="6095BC28" w14:textId="77777777" w:rsidR="0041274B" w:rsidRDefault="0041274B" w:rsidP="0062582B">
            <w:pPr>
              <w:pStyle w:val="ListParagraph"/>
              <w:numPr>
                <w:ilvl w:val="1"/>
                <w:numId w:val="13"/>
              </w:numPr>
            </w:pPr>
            <w:r>
              <w:t>0 as a Feedback for the service call</w:t>
            </w:r>
          </w:p>
        </w:tc>
      </w:tr>
    </w:tbl>
    <w:p w14:paraId="7AB2E0B9" w14:textId="77777777" w:rsidR="00CB0670" w:rsidRPr="00CB0670" w:rsidRDefault="00CB0670" w:rsidP="00CB0670">
      <w:pPr>
        <w:snapToGrid w:val="0"/>
        <w:spacing w:before="60" w:after="60"/>
        <w:ind w:left="576"/>
        <w:rPr>
          <w:rFonts w:eastAsia="SimSun" w:cs="Times New Roman"/>
          <w:sz w:val="20"/>
          <w:lang w:eastAsia="zh-CN"/>
        </w:rPr>
      </w:pPr>
    </w:p>
    <w:p w14:paraId="3B640ED8"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24" w:name="_Toc532902433"/>
      <w:bookmarkStart w:id="125" w:name="_Toc532911227"/>
      <w:bookmarkStart w:id="126" w:name="_Toc534641594"/>
      <w:r w:rsidRPr="00CB0670">
        <w:rPr>
          <w:rFonts w:asciiTheme="majorHAnsi" w:eastAsiaTheme="majorEastAsia" w:hAnsiTheme="majorHAnsi" w:cstheme="majorBidi"/>
          <w:color w:val="6CC04A" w:themeColor="background2"/>
          <w:sz w:val="24"/>
          <w:szCs w:val="24"/>
        </w:rPr>
        <w:t>Implementation Details</w:t>
      </w:r>
      <w:bookmarkEnd w:id="124"/>
      <w:bookmarkEnd w:id="125"/>
      <w:bookmarkEnd w:id="126"/>
    </w:p>
    <w:p w14:paraId="089A5534"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23C3727A"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This section will be added during the actual implementation and reflects, what </w:t>
      </w:r>
      <w:proofErr w:type="gramStart"/>
      <w:r w:rsidRPr="00CB0670">
        <w:rPr>
          <w:rFonts w:eastAsia="SimSun" w:cs="Times New Roman"/>
          <w:bCs/>
          <w:iCs/>
          <w:color w:val="000000"/>
          <w:sz w:val="18"/>
          <w:szCs w:val="20"/>
        </w:rPr>
        <w:t>actually was</w:t>
      </w:r>
      <w:proofErr w:type="gramEnd"/>
      <w:r w:rsidRPr="00CB0670">
        <w:rPr>
          <w:rFonts w:eastAsia="SimSun" w:cs="Times New Roman"/>
          <w:bCs/>
          <w:iCs/>
          <w:color w:val="000000"/>
          <w:sz w:val="18"/>
          <w:szCs w:val="20"/>
        </w:rPr>
        <w:t xml:space="preserve"> created on the system at the end.</w:t>
      </w:r>
    </w:p>
    <w:p w14:paraId="32B42F8B" w14:textId="5FB8D518" w:rsidR="0098061C" w:rsidRDefault="00CB0670" w:rsidP="0098061C">
      <w:pPr>
        <w:snapToGrid w:val="0"/>
        <w:spacing w:before="60" w:after="60"/>
        <w:ind w:left="576"/>
        <w:rPr>
          <w:rFonts w:eastAsia="SimSun" w:cs="Times New Roman"/>
          <w:sz w:val="20"/>
          <w:lang w:eastAsia="zh-CN"/>
        </w:rPr>
      </w:pPr>
      <w:r w:rsidRPr="00CB0670">
        <w:rPr>
          <w:rFonts w:eastAsia="SimSun" w:cs="Times New Roman"/>
          <w:sz w:val="20"/>
          <w:lang w:eastAsia="zh-CN"/>
        </w:rPr>
        <w:t xml:space="preserve">Calling a shell command from </w:t>
      </w:r>
      <w:proofErr w:type="spellStart"/>
      <w:r w:rsidRPr="00CB0670">
        <w:rPr>
          <w:rFonts w:eastAsia="SimSun" w:cs="Times New Roman"/>
          <w:sz w:val="20"/>
          <w:lang w:eastAsia="zh-CN"/>
        </w:rPr>
        <w:t>Thingworx</w:t>
      </w:r>
      <w:proofErr w:type="spellEnd"/>
      <w:r w:rsidRPr="00CB0670">
        <w:rPr>
          <w:rFonts w:eastAsia="SimSun" w:cs="Times New Roman"/>
          <w:sz w:val="20"/>
          <w:lang w:eastAsia="zh-CN"/>
        </w:rPr>
        <w:t xml:space="preserve">: </w:t>
      </w:r>
      <w:bookmarkStart w:id="127" w:name="_Toc512527139"/>
      <w:r w:rsidRPr="00CB0670">
        <w:rPr>
          <w:rFonts w:eastAsia="SimSun" w:cs="Times New Roman"/>
          <w:sz w:val="20"/>
          <w:lang w:eastAsia="zh-CN"/>
        </w:rPr>
        <w:br/>
      </w:r>
      <w:hyperlink r:id="rId32" w:history="1">
        <w:r w:rsidRPr="00CB0670">
          <w:rPr>
            <w:rFonts w:eastAsia="SimSun" w:cs="Times New Roman"/>
            <w:sz w:val="20"/>
            <w:u w:val="single"/>
            <w:lang w:eastAsia="zh-CN"/>
          </w:rPr>
          <w:t>https://www.ptc.com/en/support/article?n=CS284592</w:t>
        </w:r>
      </w:hyperlink>
      <w:r w:rsidRPr="00CB0670">
        <w:rPr>
          <w:rFonts w:eastAsia="SimSun" w:cs="Times New Roman"/>
          <w:sz w:val="20"/>
          <w:lang w:eastAsia="zh-CN"/>
        </w:rPr>
        <w:t xml:space="preserve"> not visible for any customer at the moment.</w:t>
      </w:r>
    </w:p>
    <w:p w14:paraId="78FC8628" w14:textId="0A1C7590" w:rsidR="007C3AB9" w:rsidRPr="007C3AB9" w:rsidRDefault="0098061C" w:rsidP="007C3AB9">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128" w:name="_Toc532911228"/>
      <w:bookmarkStart w:id="129" w:name="_Toc534641595"/>
      <w:bookmarkEnd w:id="127"/>
      <w:r>
        <w:rPr>
          <w:rFonts w:asciiTheme="majorHAnsi" w:eastAsiaTheme="majorEastAsia" w:hAnsiTheme="majorHAnsi" w:cstheme="majorBidi"/>
          <w:i/>
          <w:iCs/>
          <w:color w:val="6CC04A" w:themeColor="background2"/>
        </w:rPr>
        <w:t>Conventional Printing – TWX implementation view</w:t>
      </w:r>
      <w:bookmarkEnd w:id="128"/>
      <w:bookmarkEnd w:id="129"/>
    </w:p>
    <w:p w14:paraId="4B82B7D0" w14:textId="4F311D83" w:rsidR="007C3AB9" w:rsidRDefault="007C3AB9" w:rsidP="007C3AB9">
      <w:pPr>
        <w:ind w:left="567"/>
      </w:pPr>
      <w:bookmarkStart w:id="130" w:name="_Toc532902434"/>
      <w:r>
        <w:rPr>
          <w:noProof/>
        </w:rPr>
        <w:drawing>
          <wp:inline distT="0" distB="0" distL="0" distR="0" wp14:anchorId="3883CC26" wp14:editId="0433B847">
            <wp:extent cx="6553111" cy="220694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1086" cy="2216362"/>
                    </a:xfrm>
                    <a:prstGeom prst="rect">
                      <a:avLst/>
                    </a:prstGeom>
                    <a:noFill/>
                  </pic:spPr>
                </pic:pic>
              </a:graphicData>
            </a:graphic>
          </wp:inline>
        </w:drawing>
      </w:r>
    </w:p>
    <w:p w14:paraId="2A45FA64" w14:textId="2C691B8A" w:rsidR="007C3AB9" w:rsidRDefault="007C3AB9" w:rsidP="007C3AB9">
      <w:pPr>
        <w:ind w:left="567"/>
      </w:pPr>
      <w:r>
        <w:t xml:space="preserve">The Conventional Printing modules requires multiple </w:t>
      </w:r>
      <w:proofErr w:type="spellStart"/>
      <w:r>
        <w:t>Ressources</w:t>
      </w:r>
      <w:proofErr w:type="spellEnd"/>
      <w:r>
        <w:t xml:space="preserve">. One </w:t>
      </w:r>
      <w:proofErr w:type="spellStart"/>
      <w:r>
        <w:t>Ressource</w:t>
      </w:r>
      <w:proofErr w:type="spellEnd"/>
      <w:r>
        <w:t xml:space="preserve"> is the </w:t>
      </w:r>
      <w:proofErr w:type="spellStart"/>
      <w:r>
        <w:t>PDFtoPrinter</w:t>
      </w:r>
      <w:proofErr w:type="spellEnd"/>
      <w:r>
        <w:t xml:space="preserve"> </w:t>
      </w:r>
      <w:proofErr w:type="spellStart"/>
      <w:r>
        <w:t>Ressource</w:t>
      </w:r>
      <w:proofErr w:type="spellEnd"/>
      <w:r>
        <w:t xml:space="preserve">, which is part of the </w:t>
      </w:r>
      <w:proofErr w:type="spellStart"/>
      <w:r>
        <w:t>PDFtoPrinter_extension</w:t>
      </w:r>
      <w:proofErr w:type="spellEnd"/>
      <w:r>
        <w:t xml:space="preserve"> (</w:t>
      </w:r>
      <w:proofErr w:type="spellStart"/>
      <w:r>
        <w:t>subextension</w:t>
      </w:r>
      <w:proofErr w:type="spellEnd"/>
      <w:r>
        <w:t xml:space="preserve"> of solution package) and the </w:t>
      </w:r>
      <w:proofErr w:type="spellStart"/>
      <w:r>
        <w:t>PDF.FOP.Export</w:t>
      </w:r>
      <w:proofErr w:type="spellEnd"/>
      <w:r>
        <w:t xml:space="preserve">, which is part of the </w:t>
      </w:r>
      <w:proofErr w:type="spellStart"/>
      <w:r w:rsidR="00006F09">
        <w:t>PDF_FOP_Extension</w:t>
      </w:r>
      <w:proofErr w:type="spellEnd"/>
      <w:r w:rsidR="00006F09">
        <w:t xml:space="preserve"> (</w:t>
      </w:r>
      <w:proofErr w:type="spellStart"/>
      <w:r w:rsidR="00006F09">
        <w:t>subextension</w:t>
      </w:r>
      <w:proofErr w:type="spellEnd"/>
      <w:r w:rsidR="00006F09">
        <w:t xml:space="preserve"> of solution package)</w:t>
      </w:r>
      <w:r w:rsidR="00EB7E47">
        <w:t>.</w:t>
      </w:r>
    </w:p>
    <w:p w14:paraId="2C87D17C" w14:textId="7019F5E7" w:rsidR="001D2A1D" w:rsidRDefault="001D2A1D" w:rsidP="001D2A1D">
      <w:pPr>
        <w:ind w:left="567"/>
      </w:pPr>
      <w:r>
        <w:rPr>
          <w:noProof/>
        </w:rPr>
        <w:drawing>
          <wp:anchor distT="0" distB="0" distL="114300" distR="114300" simplePos="0" relativeHeight="251658240" behindDoc="0" locked="0" layoutInCell="1" allowOverlap="1" wp14:anchorId="3E197120" wp14:editId="6C380C10">
            <wp:simplePos x="0" y="0"/>
            <wp:positionH relativeFrom="column">
              <wp:posOffset>4465187</wp:posOffset>
            </wp:positionH>
            <wp:positionV relativeFrom="paragraph">
              <wp:posOffset>340434</wp:posOffset>
            </wp:positionV>
            <wp:extent cx="2078990" cy="20059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8990" cy="2005965"/>
                    </a:xfrm>
                    <a:prstGeom prst="rect">
                      <a:avLst/>
                    </a:prstGeom>
                    <a:noFill/>
                  </pic:spPr>
                </pic:pic>
              </a:graphicData>
            </a:graphic>
            <wp14:sizeRelH relativeFrom="page">
              <wp14:pctWidth>0</wp14:pctWidth>
            </wp14:sizeRelH>
            <wp14:sizeRelV relativeFrom="page">
              <wp14:pctHeight>0</wp14:pctHeight>
            </wp14:sizeRelV>
          </wp:anchor>
        </w:drawing>
      </w:r>
      <w:r w:rsidR="00EB7E47">
        <w:t xml:space="preserve">Whilst the Line specific </w:t>
      </w:r>
      <w:proofErr w:type="spellStart"/>
      <w:r w:rsidR="00EB7E47">
        <w:t>TestBenchStationThing</w:t>
      </w:r>
      <w:proofErr w:type="spellEnd"/>
      <w:r w:rsidR="00EB7E47">
        <w:t xml:space="preserve"> is responsible for triggering the printing and providing the information about </w:t>
      </w:r>
      <w:r>
        <w:t xml:space="preserve">printer name, it uses Helper Classes from the </w:t>
      </w:r>
      <w:proofErr w:type="spellStart"/>
      <w:r>
        <w:t>KB_MS_PrintingHelper</w:t>
      </w:r>
      <w:proofErr w:type="spellEnd"/>
      <w:r>
        <w:t xml:space="preserve"> to </w:t>
      </w:r>
      <w:proofErr w:type="gramStart"/>
      <w:r>
        <w:t>actually create</w:t>
      </w:r>
      <w:proofErr w:type="gramEnd"/>
      <w:r>
        <w:t xml:space="preserve"> the PDF and then print the PDF.</w:t>
      </w:r>
    </w:p>
    <w:p w14:paraId="1042B9DA" w14:textId="65033CE2" w:rsidR="001D2A1D" w:rsidRDefault="001D2A1D" w:rsidP="001D2A1D">
      <w:pPr>
        <w:ind w:left="567"/>
        <w:rPr>
          <w:noProof/>
        </w:rPr>
      </w:pPr>
      <w:r>
        <w:t xml:space="preserve">Properties at the testbench, implemented by the </w:t>
      </w:r>
      <w:proofErr w:type="spellStart"/>
      <w:r>
        <w:t>KBMILTestBenchReceiverThingShape</w:t>
      </w:r>
      <w:proofErr w:type="spellEnd"/>
      <w:r>
        <w:t xml:space="preserve"> offer Line specific information about the Printer (</w:t>
      </w:r>
      <w:proofErr w:type="spellStart"/>
      <w:r>
        <w:t>ConventionalPrinter</w:t>
      </w:r>
      <w:proofErr w:type="spellEnd"/>
      <w:r>
        <w:t xml:space="preserve"> Attribute), the </w:t>
      </w:r>
      <w:proofErr w:type="spellStart"/>
      <w:r>
        <w:t>xsl</w:t>
      </w:r>
      <w:proofErr w:type="spellEnd"/>
      <w:r>
        <w:t>-Template (</w:t>
      </w:r>
      <w:proofErr w:type="spellStart"/>
      <w:r>
        <w:t>ProtocolTemplateName</w:t>
      </w:r>
      <w:proofErr w:type="spellEnd"/>
      <w:r>
        <w:t>) and the property if physical printing of the protocol should be enabled or not (</w:t>
      </w:r>
      <w:proofErr w:type="spellStart"/>
      <w:r>
        <w:t>ConventionalPrinter_printing</w:t>
      </w:r>
      <w:proofErr w:type="spellEnd"/>
      <w:r>
        <w:t xml:space="preserve"> Attribute)</w:t>
      </w:r>
      <w:r>
        <w:rPr>
          <w:noProof/>
        </w:rPr>
        <w:t>.</w:t>
      </w:r>
    </w:p>
    <w:p w14:paraId="48439D31" w14:textId="76F0CD1F" w:rsidR="001D2A1D" w:rsidRDefault="001D2A1D" w:rsidP="001D2A1D">
      <w:pPr>
        <w:ind w:left="567"/>
      </w:pPr>
      <w:r>
        <w:t xml:space="preserve">The </w:t>
      </w:r>
      <w:proofErr w:type="spellStart"/>
      <w:r>
        <w:t>xsl</w:t>
      </w:r>
      <w:proofErr w:type="spellEnd"/>
      <w:r>
        <w:t xml:space="preserve">-Template (for the layout of the PDF-protocol) as well as the </w:t>
      </w:r>
      <w:proofErr w:type="spellStart"/>
      <w:r>
        <w:t>ConventionalPrinter</w:t>
      </w:r>
      <w:proofErr w:type="spellEnd"/>
      <w:r>
        <w:t xml:space="preserve"> Name are specific for each line.</w:t>
      </w:r>
    </w:p>
    <w:p w14:paraId="0EFA0AB0" w14:textId="26CFC056" w:rsidR="001D2A1D" w:rsidRDefault="001D2A1D" w:rsidP="001D2A1D">
      <w:pPr>
        <w:ind w:left="567"/>
      </w:pPr>
      <w:r>
        <w:lastRenderedPageBreak/>
        <w:t xml:space="preserve">The </w:t>
      </w:r>
      <w:proofErr w:type="spellStart"/>
      <w:r>
        <w:t>xsl</w:t>
      </w:r>
      <w:proofErr w:type="spellEnd"/>
      <w:r>
        <w:t xml:space="preserve">-Template for each line needs to be placed inside the </w:t>
      </w:r>
      <w:proofErr w:type="spellStart"/>
      <w:r>
        <w:t>KB_MS_Protocol</w:t>
      </w:r>
      <w:proofErr w:type="spellEnd"/>
      <w:r>
        <w:t xml:space="preserve"> Repository, where the Protocols of all Lines are stored. </w:t>
      </w:r>
    </w:p>
    <w:p w14:paraId="76FD6C23" w14:textId="1B19546F" w:rsidR="00CB0670" w:rsidRPr="00CB0670" w:rsidRDefault="001D2A1D"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31" w:name="_Toc532911229"/>
      <w:bookmarkStart w:id="132" w:name="_Toc534641596"/>
      <w:r>
        <w:rPr>
          <w:rFonts w:asciiTheme="majorHAnsi" w:eastAsiaTheme="majorEastAsia" w:hAnsiTheme="majorHAnsi" w:cstheme="majorBidi"/>
          <w:color w:val="6CC04A" w:themeColor="background2"/>
          <w:sz w:val="26"/>
          <w:szCs w:val="26"/>
        </w:rPr>
        <w:t>Z</w:t>
      </w:r>
      <w:r w:rsidR="00CB0670" w:rsidRPr="00CB0670">
        <w:rPr>
          <w:rFonts w:asciiTheme="majorHAnsi" w:eastAsiaTheme="majorEastAsia" w:hAnsiTheme="majorHAnsi" w:cstheme="majorBidi"/>
          <w:color w:val="6CC04A" w:themeColor="background2"/>
          <w:sz w:val="26"/>
          <w:szCs w:val="26"/>
        </w:rPr>
        <w:t>ebra Printing</w:t>
      </w:r>
      <w:bookmarkEnd w:id="130"/>
      <w:bookmarkEnd w:id="131"/>
      <w:bookmarkEnd w:id="132"/>
    </w:p>
    <w:p w14:paraId="732A839B"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33" w:name="_Toc532902435"/>
      <w:bookmarkStart w:id="134" w:name="_Toc532911230"/>
      <w:bookmarkStart w:id="135" w:name="_Toc534641597"/>
      <w:r w:rsidRPr="00CB0670">
        <w:rPr>
          <w:rFonts w:asciiTheme="majorHAnsi" w:eastAsiaTheme="majorEastAsia" w:hAnsiTheme="majorHAnsi" w:cstheme="majorBidi"/>
          <w:color w:val="6CC04A" w:themeColor="background2"/>
          <w:sz w:val="24"/>
          <w:szCs w:val="24"/>
        </w:rPr>
        <w:t>Introduction: Current Zebra Printing Process</w:t>
      </w:r>
      <w:bookmarkEnd w:id="133"/>
      <w:bookmarkEnd w:id="134"/>
      <w:bookmarkEnd w:id="135"/>
    </w:p>
    <w:p w14:paraId="4107CC1E"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This chapter explains the current printing process of Zebra-Labels, to get a better introduction into the topic. As of today, 2 Labels are printed. One is the product label itself, the other one is the packaging label. In the discussion here we will only mention the product label, but need to keep in mind, that at the end also the packaging label need to be printed.</w:t>
      </w:r>
    </w:p>
    <w:p w14:paraId="632E69A5"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All Labels in the current process are printed on a Zebra S4M printer. (Just as a remark: This model does not support ZPL storage on Printer, remote printing via command line and is not based on Link-OS. Furthermore, this printer has discontinued support since 2016 [based on telephone call with Zebra Customer Support 15.05.2018]</w:t>
      </w:r>
      <w:r w:rsidRPr="00CB0670">
        <w:rPr>
          <w:rFonts w:eastAsia="SimSun" w:cs="Times New Roman"/>
          <w:sz w:val="20"/>
          <w:lang w:eastAsia="zh-CN"/>
        </w:rPr>
        <w:br/>
      </w:r>
      <w:hyperlink r:id="rId35" w:history="1">
        <w:r w:rsidRPr="00CB0670">
          <w:rPr>
            <w:rFonts w:eastAsia="SimSun" w:cs="Times New Roman"/>
            <w:sz w:val="20"/>
            <w:u w:val="single"/>
            <w:lang w:eastAsia="zh-CN"/>
          </w:rPr>
          <w:t>https://www.barcodegraphics.com/datasheets/printers/Zebra_s4m.pdf</w:t>
        </w:r>
      </w:hyperlink>
      <w:r w:rsidRPr="00CB0670">
        <w:rPr>
          <w:rFonts w:eastAsia="SimSun" w:cs="Times New Roman"/>
          <w:sz w:val="20"/>
          <w:lang w:eastAsia="zh-CN"/>
        </w:rPr>
        <w:t>)</w:t>
      </w:r>
      <w:r w:rsidRPr="00CB0670">
        <w:rPr>
          <w:rFonts w:eastAsia="SimSun" w:cs="Times New Roman"/>
          <w:sz w:val="20"/>
          <w:lang w:eastAsia="zh-CN"/>
        </w:rPr>
        <w:br/>
        <w:t>The current Printing solution consists of 2 different software components and Zebra Printer S4M installed as a network printer.</w:t>
      </w:r>
    </w:p>
    <w:p w14:paraId="0697DB7A"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sz w:val="20"/>
          <w:lang w:eastAsia="zh-CN"/>
        </w:rPr>
        <w:t>The 2 software components are:</w:t>
      </w:r>
    </w:p>
    <w:p w14:paraId="0ACB8674" w14:textId="77777777" w:rsidR="00CB0670" w:rsidRPr="00CB0670" w:rsidRDefault="00CB0670" w:rsidP="0062582B">
      <w:pPr>
        <w:numPr>
          <w:ilvl w:val="1"/>
          <w:numId w:val="13"/>
        </w:numPr>
        <w:snapToGrid w:val="0"/>
        <w:spacing w:before="60" w:after="60"/>
        <w:rPr>
          <w:rFonts w:eastAsia="SimSun" w:cs="Times New Roman"/>
          <w:sz w:val="20"/>
          <w:lang w:eastAsia="zh-CN"/>
        </w:rPr>
      </w:pPr>
      <w:proofErr w:type="spellStart"/>
      <w:r w:rsidRPr="00CB0670">
        <w:rPr>
          <w:rFonts w:eastAsia="SimSun" w:cs="Times New Roman"/>
          <w:sz w:val="20"/>
          <w:lang w:eastAsia="zh-CN"/>
        </w:rPr>
        <w:t>Codesoft</w:t>
      </w:r>
      <w:proofErr w:type="spellEnd"/>
      <w:r w:rsidRPr="00CB0670">
        <w:rPr>
          <w:rFonts w:eastAsia="SimSun" w:cs="Times New Roman"/>
          <w:sz w:val="20"/>
          <w:lang w:eastAsia="zh-CN"/>
        </w:rPr>
        <w:t xml:space="preserve"> Enterprise 10</w:t>
      </w:r>
    </w:p>
    <w:p w14:paraId="3CF1CD48"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RFID and Barcode Label Software</w:t>
      </w:r>
    </w:p>
    <w:p w14:paraId="235D2564"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ZPL template creation including variables within the software</w:t>
      </w:r>
    </w:p>
    <w:p w14:paraId="477025D3"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Triggers printing: Sends data (ZPL file) for each barcode to printer</w:t>
      </w:r>
    </w:p>
    <w:p w14:paraId="3467E7D8"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Provides DLL to instantiate and connect to software from externally</w:t>
      </w:r>
    </w:p>
    <w:p w14:paraId="11361B4B" w14:textId="77777777" w:rsidR="00CB0670" w:rsidRPr="00CB0670" w:rsidRDefault="00CB0670" w:rsidP="0062582B">
      <w:pPr>
        <w:numPr>
          <w:ilvl w:val="1"/>
          <w:numId w:val="13"/>
        </w:numPr>
        <w:snapToGrid w:val="0"/>
        <w:spacing w:before="60" w:after="60"/>
        <w:rPr>
          <w:rFonts w:eastAsia="SimSun" w:cs="Times New Roman"/>
          <w:sz w:val="20"/>
          <w:lang w:eastAsia="zh-CN"/>
        </w:rPr>
      </w:pPr>
      <w:r w:rsidRPr="00CB0670">
        <w:rPr>
          <w:rFonts w:eastAsia="SimSun" w:cs="Times New Roman"/>
          <w:sz w:val="20"/>
          <w:lang w:eastAsia="zh-CN"/>
        </w:rPr>
        <w:t xml:space="preserve">Custom Visual Studio Program created @ </w:t>
      </w:r>
      <w:proofErr w:type="spellStart"/>
      <w:r w:rsidRPr="00CB0670">
        <w:rPr>
          <w:rFonts w:eastAsia="SimSun" w:cs="Times New Roman"/>
          <w:sz w:val="20"/>
          <w:lang w:eastAsia="zh-CN"/>
        </w:rPr>
        <w:t>Microelettrica</w:t>
      </w:r>
      <w:proofErr w:type="spellEnd"/>
    </w:p>
    <w:p w14:paraId="63C1CD35" w14:textId="2C7270F1"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 xml:space="preserve">Program retrieves data from ERP </w:t>
      </w:r>
      <w:r w:rsidR="00594345">
        <w:rPr>
          <w:rFonts w:eastAsia="SimSun" w:cs="Times New Roman"/>
          <w:sz w:val="20"/>
          <w:lang w:eastAsia="zh-CN"/>
        </w:rPr>
        <w:t>A</w:t>
      </w:r>
      <w:r w:rsidRPr="00CB0670">
        <w:rPr>
          <w:rFonts w:eastAsia="SimSun" w:cs="Times New Roman"/>
          <w:sz w:val="20"/>
          <w:lang w:eastAsia="zh-CN"/>
        </w:rPr>
        <w:t>S400 based on Order Number</w:t>
      </w:r>
    </w:p>
    <w:p w14:paraId="1CEA569A"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 xml:space="preserve">Program instantiates </w:t>
      </w:r>
      <w:proofErr w:type="spellStart"/>
      <w:r w:rsidRPr="00CB0670">
        <w:rPr>
          <w:rFonts w:eastAsia="SimSun" w:cs="Times New Roman"/>
          <w:sz w:val="20"/>
          <w:lang w:eastAsia="zh-CN"/>
        </w:rPr>
        <w:t>Codesoft</w:t>
      </w:r>
      <w:proofErr w:type="spellEnd"/>
      <w:r w:rsidRPr="00CB0670">
        <w:rPr>
          <w:rFonts w:eastAsia="SimSun" w:cs="Times New Roman"/>
          <w:sz w:val="20"/>
          <w:lang w:eastAsia="zh-CN"/>
        </w:rPr>
        <w:t xml:space="preserve"> Enterprise</w:t>
      </w:r>
    </w:p>
    <w:p w14:paraId="65091E72" w14:textId="77777777" w:rsidR="00CB0670" w:rsidRP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 xml:space="preserve">Program transfers content for variables </w:t>
      </w:r>
      <w:proofErr w:type="gramStart"/>
      <w:r w:rsidRPr="00CB0670">
        <w:rPr>
          <w:rFonts w:eastAsia="SimSun" w:cs="Times New Roman"/>
          <w:sz w:val="20"/>
          <w:lang w:eastAsia="zh-CN"/>
        </w:rPr>
        <w:t>and also</w:t>
      </w:r>
      <w:proofErr w:type="gramEnd"/>
      <w:r w:rsidRPr="00CB0670">
        <w:rPr>
          <w:rFonts w:eastAsia="SimSun" w:cs="Times New Roman"/>
          <w:sz w:val="20"/>
          <w:lang w:eastAsia="zh-CN"/>
        </w:rPr>
        <w:t xml:space="preserve"> supports iterations for serial number increments ending in different labels</w:t>
      </w:r>
    </w:p>
    <w:p w14:paraId="29E1E6B7" w14:textId="77777777" w:rsidR="00CB0670" w:rsidRPr="00CB0670" w:rsidRDefault="00CB0670" w:rsidP="00CB0670">
      <w:pPr>
        <w:snapToGrid w:val="0"/>
        <w:spacing w:before="60" w:after="60"/>
        <w:ind w:left="2160" w:firstLine="720"/>
        <w:rPr>
          <w:rFonts w:eastAsia="SimSun" w:cs="Times New Roman"/>
          <w:sz w:val="20"/>
          <w:lang w:eastAsia="zh-CN"/>
        </w:rPr>
      </w:pPr>
      <w:r w:rsidRPr="00CB0670">
        <w:rPr>
          <w:rFonts w:eastAsia="SimSun" w:cs="Times New Roman"/>
          <w:noProof/>
          <w:sz w:val="20"/>
          <w:lang w:val="de-DE" w:eastAsia="de-DE"/>
        </w:rPr>
        <w:lastRenderedPageBreak/>
        <w:drawing>
          <wp:inline distT="0" distB="0" distL="0" distR="0" wp14:anchorId="3194554E" wp14:editId="22995F30">
            <wp:extent cx="3462720" cy="307238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6942" cy="3120494"/>
                    </a:xfrm>
                    <a:prstGeom prst="rect">
                      <a:avLst/>
                    </a:prstGeom>
                    <a:noFill/>
                  </pic:spPr>
                </pic:pic>
              </a:graphicData>
            </a:graphic>
          </wp:inline>
        </w:drawing>
      </w:r>
    </w:p>
    <w:p w14:paraId="5A5CB227"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36" w:name="_Toc532902436"/>
      <w:bookmarkStart w:id="137" w:name="_Toc532911231"/>
      <w:bookmarkStart w:id="138" w:name="_Toc534641598"/>
      <w:r w:rsidRPr="00CB0670">
        <w:rPr>
          <w:rFonts w:asciiTheme="majorHAnsi" w:eastAsiaTheme="majorEastAsia" w:hAnsiTheme="majorHAnsi" w:cstheme="majorBidi"/>
          <w:color w:val="6CC04A" w:themeColor="background2"/>
          <w:sz w:val="24"/>
          <w:szCs w:val="24"/>
        </w:rPr>
        <w:t>Overview</w:t>
      </w:r>
      <w:bookmarkEnd w:id="136"/>
      <w:bookmarkEnd w:id="137"/>
      <w:bookmarkEnd w:id="138"/>
    </w:p>
    <w:p w14:paraId="312B5A6F" w14:textId="77777777" w:rsidR="00CB0670" w:rsidRPr="00CB0670" w:rsidRDefault="00CB0670" w:rsidP="0062582B">
      <w:pPr>
        <w:numPr>
          <w:ilvl w:val="0"/>
          <w:numId w:val="13"/>
        </w:numPr>
        <w:snapToGrid w:val="0"/>
        <w:spacing w:before="60" w:after="60"/>
        <w:rPr>
          <w:rFonts w:eastAsia="SimSun" w:cs="Times New Roman"/>
          <w:sz w:val="20"/>
          <w:lang w:eastAsia="zh-CN"/>
        </w:rPr>
      </w:pPr>
      <w:r w:rsidRPr="00CB0670">
        <w:rPr>
          <w:rFonts w:eastAsia="SimSun" w:cs="Times New Roman"/>
          <w:sz w:val="20"/>
          <w:lang w:eastAsia="zh-CN"/>
        </w:rPr>
        <w:t>Printing labels are used for 2 different purposes, one is the product label itself, the other label is printed for the packaging. Due to different requirements, the labels are printed on different Zebra printers.</w:t>
      </w:r>
    </w:p>
    <w:p w14:paraId="67392D1D" w14:textId="11F1EF3B" w:rsidR="00CB0670" w:rsidRPr="00CB0670" w:rsidRDefault="00CB0670" w:rsidP="0062582B">
      <w:pPr>
        <w:numPr>
          <w:ilvl w:val="0"/>
          <w:numId w:val="13"/>
        </w:numPr>
        <w:snapToGrid w:val="0"/>
        <w:spacing w:before="60" w:after="60"/>
        <w:rPr>
          <w:rFonts w:eastAsia="SimSun" w:cs="Times New Roman"/>
          <w:sz w:val="20"/>
          <w:lang w:eastAsia="zh-CN"/>
        </w:rPr>
      </w:pPr>
      <w:r w:rsidRPr="00CB0670">
        <w:rPr>
          <w:rFonts w:eastAsia="SimSun" w:cs="Times New Roman"/>
          <w:sz w:val="20"/>
          <w:lang w:eastAsia="zh-CN"/>
        </w:rPr>
        <w:t xml:space="preserve">The printers </w:t>
      </w:r>
      <w:r w:rsidRPr="00CB0670">
        <w:rPr>
          <w:rFonts w:eastAsia="SimSun" w:cs="Times New Roman"/>
          <w:b/>
          <w:sz w:val="20"/>
          <w:lang w:eastAsia="zh-CN"/>
        </w:rPr>
        <w:t>ZT230</w:t>
      </w:r>
      <w:r w:rsidRPr="00CB0670">
        <w:rPr>
          <w:rFonts w:eastAsia="SimSun" w:cs="Times New Roman"/>
          <w:sz w:val="20"/>
          <w:lang w:eastAsia="zh-CN"/>
        </w:rPr>
        <w:t xml:space="preserve"> for the product label, and </w:t>
      </w:r>
      <w:r w:rsidRPr="00CB0670">
        <w:rPr>
          <w:rFonts w:eastAsia="SimSun" w:cs="Times New Roman"/>
          <w:b/>
          <w:sz w:val="20"/>
          <w:lang w:eastAsia="zh-CN"/>
        </w:rPr>
        <w:t>GX420</w:t>
      </w:r>
      <w:r w:rsidRPr="00CB0670">
        <w:rPr>
          <w:rFonts w:eastAsia="SimSun" w:cs="Times New Roman"/>
          <w:sz w:val="20"/>
          <w:lang w:eastAsia="zh-CN"/>
        </w:rPr>
        <w:t xml:space="preserve"> for the packaging label.</w:t>
      </w:r>
      <w:r w:rsidRPr="00CB0670">
        <w:rPr>
          <w:rFonts w:eastAsia="SimSun" w:cs="Times New Roman"/>
          <w:sz w:val="20"/>
          <w:lang w:eastAsia="zh-CN"/>
        </w:rPr>
        <w:br/>
        <w:t>Both printers are not available yet, but will be in the production of the proof of concept.</w:t>
      </w:r>
      <w:r w:rsidRPr="00CB0670">
        <w:rPr>
          <w:rFonts w:eastAsia="SimSun" w:cs="Times New Roman"/>
          <w:sz w:val="20"/>
          <w:lang w:eastAsia="zh-CN"/>
        </w:rPr>
        <w:br/>
      </w:r>
      <w:r w:rsidRPr="00CB0670">
        <w:rPr>
          <w:rFonts w:eastAsia="SimSun" w:cs="Times New Roman"/>
          <w:b/>
          <w:sz w:val="20"/>
          <w:lang w:eastAsia="zh-CN"/>
        </w:rPr>
        <w:t>ZT230:</w:t>
      </w:r>
      <w:r w:rsidRPr="00CB0670">
        <w:rPr>
          <w:rFonts w:eastAsia="SimSun" w:cs="Times New Roman"/>
          <w:b/>
          <w:sz w:val="20"/>
          <w:lang w:eastAsia="zh-CN"/>
        </w:rPr>
        <w:br/>
      </w:r>
      <w:hyperlink r:id="rId37" w:history="1">
        <w:r w:rsidRPr="00CB0670">
          <w:rPr>
            <w:rFonts w:eastAsia="SimSun" w:cs="Times New Roman"/>
            <w:sz w:val="20"/>
            <w:u w:val="single"/>
            <w:lang w:eastAsia="zh-CN"/>
          </w:rPr>
          <w:t>https://www.zebra.com/de/de/products/printers/industrial/zt200-series.html</w:t>
        </w:r>
      </w:hyperlink>
      <w:r w:rsidRPr="00CB0670">
        <w:rPr>
          <w:rFonts w:eastAsia="SimSun" w:cs="Times New Roman"/>
          <w:sz w:val="20"/>
          <w:lang w:eastAsia="zh-CN"/>
        </w:rPr>
        <w:t xml:space="preserve"> </w:t>
      </w:r>
      <w:r w:rsidRPr="00CB0670">
        <w:rPr>
          <w:rFonts w:eastAsia="SimSun" w:cs="Times New Roman"/>
          <w:sz w:val="20"/>
          <w:lang w:eastAsia="zh-CN"/>
        </w:rPr>
        <w:br/>
      </w:r>
      <w:hyperlink r:id="rId38" w:history="1">
        <w:r w:rsidRPr="00CB0670">
          <w:rPr>
            <w:rFonts w:eastAsia="SimSun" w:cs="Times New Roman"/>
            <w:sz w:val="20"/>
            <w:u w:val="single"/>
            <w:lang w:eastAsia="zh-CN"/>
          </w:rPr>
          <w:t>https://www.zebra.com/content/dam/zebra_new_ia/en-us/solutions-verticals/product/Printers/Industrial%20Printers/ZT200%20Series%20Industrial%20Printers/GENERAL/zt200-spec-sheets/ZT200-Datasheet-German.pdf</w:t>
        </w:r>
      </w:hyperlink>
    </w:p>
    <w:p w14:paraId="178494BE" w14:textId="77777777" w:rsidR="00CB0670" w:rsidRPr="00CB0670" w:rsidRDefault="008B75C6" w:rsidP="00CB0670">
      <w:pPr>
        <w:snapToGrid w:val="0"/>
        <w:spacing w:before="60" w:after="60"/>
        <w:ind w:left="720"/>
        <w:rPr>
          <w:rFonts w:eastAsia="SimSun" w:cs="Times New Roman"/>
          <w:sz w:val="20"/>
          <w:lang w:eastAsia="zh-CN"/>
        </w:rPr>
      </w:pPr>
      <w:hyperlink r:id="rId39" w:history="1">
        <w:r w:rsidR="00CB0670" w:rsidRPr="00CB0670">
          <w:rPr>
            <w:rFonts w:eastAsia="SimSun" w:cs="Times New Roman"/>
            <w:sz w:val="20"/>
            <w:u w:val="single"/>
            <w:lang w:eastAsia="zh-CN"/>
          </w:rPr>
          <w:t>https://www.zebra.com/content/dam/zebra/product-information/en-us/brochures-datasheets/industrial/zt200-technical-specifications-external-en-us-gl-a4.pdf</w:t>
        </w:r>
      </w:hyperlink>
    </w:p>
    <w:p w14:paraId="544B0361" w14:textId="77777777" w:rsidR="00CB0670" w:rsidRPr="00CB0670" w:rsidRDefault="008B75C6" w:rsidP="00CB0670">
      <w:pPr>
        <w:snapToGrid w:val="0"/>
        <w:spacing w:before="60" w:after="60"/>
        <w:ind w:left="720"/>
        <w:rPr>
          <w:rFonts w:eastAsia="SimSun" w:cs="Times New Roman"/>
          <w:sz w:val="20"/>
          <w:lang w:eastAsia="zh-CN"/>
        </w:rPr>
      </w:pPr>
      <w:hyperlink r:id="rId40" w:history="1">
        <w:r w:rsidR="00CB0670" w:rsidRPr="00CB0670">
          <w:rPr>
            <w:rFonts w:eastAsia="SimSun" w:cs="Times New Roman"/>
            <w:sz w:val="20"/>
            <w:u w:val="single"/>
            <w:lang w:eastAsia="zh-CN"/>
          </w:rPr>
          <w:t>https://www.zebra.com/de/de/support-downloads/printers/industrial/zt230.html</w:t>
        </w:r>
      </w:hyperlink>
      <w:r w:rsidR="00CB0670" w:rsidRPr="00CB0670">
        <w:rPr>
          <w:rFonts w:eastAsia="SimSun" w:cs="Times New Roman"/>
          <w:sz w:val="20"/>
          <w:lang w:eastAsia="zh-CN"/>
        </w:rPr>
        <w:t xml:space="preserve"> </w:t>
      </w:r>
    </w:p>
    <w:p w14:paraId="5CCD8F95" w14:textId="77777777" w:rsidR="00CB0670" w:rsidRPr="00CB0670" w:rsidRDefault="00CB0670" w:rsidP="00CB0670">
      <w:pPr>
        <w:snapToGrid w:val="0"/>
        <w:spacing w:before="60" w:after="60"/>
        <w:ind w:left="720"/>
        <w:rPr>
          <w:rFonts w:eastAsia="SimSun" w:cs="Times New Roman"/>
          <w:sz w:val="20"/>
          <w:lang w:eastAsia="zh-CN"/>
        </w:rPr>
      </w:pPr>
      <w:r w:rsidRPr="00CB0670">
        <w:rPr>
          <w:rFonts w:eastAsia="SimSun" w:cs="Times New Roman"/>
          <w:b/>
          <w:sz w:val="20"/>
          <w:lang w:eastAsia="zh-CN"/>
        </w:rPr>
        <w:t>GK420T:</w:t>
      </w:r>
      <w:r w:rsidRPr="00CB0670">
        <w:rPr>
          <w:rFonts w:eastAsia="SimSun" w:cs="Times New Roman"/>
          <w:sz w:val="20"/>
          <w:lang w:eastAsia="zh-CN"/>
        </w:rPr>
        <w:br/>
      </w:r>
      <w:hyperlink r:id="rId41" w:history="1">
        <w:r w:rsidRPr="00CB0670">
          <w:rPr>
            <w:rFonts w:eastAsia="SimSun" w:cs="Times New Roman"/>
            <w:sz w:val="20"/>
            <w:u w:val="single"/>
            <w:lang w:eastAsia="zh-CN"/>
          </w:rPr>
          <w:t>https://www.zebra.com/content/dam/zebra_new_ia/en-us/solutions-verticals/product/Printers/Desktop%20Printers/GENERAL/spec-sheets/G-Series-Datasheet-APAC-English.pdf</w:t>
        </w:r>
      </w:hyperlink>
    </w:p>
    <w:p w14:paraId="550A1DD2" w14:textId="77777777" w:rsidR="00CB0670" w:rsidRPr="00B009B0" w:rsidRDefault="00CB0670" w:rsidP="0062582B">
      <w:pPr>
        <w:numPr>
          <w:ilvl w:val="0"/>
          <w:numId w:val="13"/>
        </w:numPr>
        <w:snapToGrid w:val="0"/>
        <w:spacing w:before="60" w:after="60"/>
        <w:rPr>
          <w:rFonts w:eastAsia="SimSun" w:cs="Times New Roman"/>
          <w:sz w:val="20"/>
          <w:lang w:eastAsia="zh-CN"/>
        </w:rPr>
      </w:pPr>
      <w:r w:rsidRPr="00B009B0">
        <w:rPr>
          <w:rFonts w:eastAsia="SimSun" w:cs="Times New Roman"/>
          <w:sz w:val="20"/>
          <w:lang w:eastAsia="zh-CN"/>
        </w:rPr>
        <w:t>The Zebra supplier confirmed, that both printers ZT230 and GX420 are capable of printing via xml, and fulfill the basic requirements for the use case</w:t>
      </w:r>
    </w:p>
    <w:p w14:paraId="6E9A282F" w14:textId="77777777" w:rsidR="00CB0670" w:rsidRPr="00CB0670" w:rsidRDefault="00CB0670" w:rsidP="0062582B">
      <w:pPr>
        <w:numPr>
          <w:ilvl w:val="0"/>
          <w:numId w:val="13"/>
        </w:numPr>
        <w:snapToGrid w:val="0"/>
        <w:spacing w:before="60" w:after="60"/>
        <w:rPr>
          <w:rFonts w:eastAsia="SimSun" w:cs="Times New Roman"/>
          <w:sz w:val="20"/>
          <w:lang w:eastAsia="zh-CN"/>
        </w:rPr>
      </w:pPr>
      <w:r w:rsidRPr="00CB0670">
        <w:rPr>
          <w:rFonts w:eastAsia="SimSun" w:cs="Times New Roman"/>
          <w:sz w:val="20"/>
          <w:lang w:eastAsia="zh-CN"/>
        </w:rPr>
        <w:t>The Zebra printing is initiated by the “testbench OK” signal.</w:t>
      </w:r>
    </w:p>
    <w:p w14:paraId="2B0477EE" w14:textId="77777777" w:rsidR="00CB0670" w:rsidRPr="00B009B0" w:rsidRDefault="00CB0670" w:rsidP="0062582B">
      <w:pPr>
        <w:numPr>
          <w:ilvl w:val="0"/>
          <w:numId w:val="13"/>
        </w:numPr>
        <w:snapToGrid w:val="0"/>
        <w:spacing w:before="60" w:after="60"/>
        <w:rPr>
          <w:rFonts w:eastAsia="SimSun" w:cs="Times New Roman"/>
          <w:sz w:val="20"/>
          <w:lang w:eastAsia="zh-CN"/>
        </w:rPr>
      </w:pPr>
      <w:r w:rsidRPr="00B009B0">
        <w:rPr>
          <w:rFonts w:eastAsia="SimSun" w:cs="Times New Roman"/>
          <w:sz w:val="20"/>
          <w:lang w:eastAsia="zh-CN"/>
        </w:rPr>
        <w:t>Zebra Printing Solution Approach</w:t>
      </w:r>
    </w:p>
    <w:p w14:paraId="6579BA0E" w14:textId="77777777" w:rsidR="00CB0670" w:rsidRPr="00CB0670" w:rsidRDefault="00CB0670" w:rsidP="0062582B">
      <w:pPr>
        <w:numPr>
          <w:ilvl w:val="1"/>
          <w:numId w:val="13"/>
        </w:numPr>
        <w:snapToGrid w:val="0"/>
        <w:spacing w:before="60" w:after="60"/>
        <w:rPr>
          <w:rFonts w:eastAsia="SimSun" w:cs="Times New Roman"/>
          <w:sz w:val="20"/>
          <w:lang w:eastAsia="zh-CN"/>
        </w:rPr>
      </w:pPr>
      <w:r w:rsidRPr="00CB0670">
        <w:rPr>
          <w:rFonts w:eastAsia="SimSun" w:cs="Times New Roman"/>
          <w:sz w:val="20"/>
          <w:lang w:eastAsia="zh-CN"/>
        </w:rPr>
        <w:t>Store a ZPL Template file on the Zebra Printer with defined Variables</w:t>
      </w:r>
    </w:p>
    <w:p w14:paraId="09E387B3" w14:textId="77777777" w:rsidR="00CB0670" w:rsidRPr="00CB0670" w:rsidRDefault="00CB0670" w:rsidP="0062582B">
      <w:pPr>
        <w:numPr>
          <w:ilvl w:val="1"/>
          <w:numId w:val="13"/>
        </w:numPr>
        <w:snapToGrid w:val="0"/>
        <w:spacing w:before="60" w:after="60"/>
        <w:rPr>
          <w:rFonts w:eastAsia="SimSun" w:cs="Times New Roman"/>
          <w:sz w:val="20"/>
          <w:lang w:eastAsia="zh-CN"/>
        </w:rPr>
      </w:pPr>
      <w:r w:rsidRPr="00CB0670">
        <w:rPr>
          <w:rFonts w:eastAsia="SimSun" w:cs="Times New Roman"/>
          <w:sz w:val="20"/>
          <w:lang w:eastAsia="zh-CN"/>
        </w:rPr>
        <w:t>Send Variables to the printer related to the stored ZPL file.</w:t>
      </w:r>
    </w:p>
    <w:p w14:paraId="78D9A4FB" w14:textId="33DA820E" w:rsidR="00CB0670" w:rsidRDefault="00CB0670" w:rsidP="0062582B">
      <w:pPr>
        <w:numPr>
          <w:ilvl w:val="2"/>
          <w:numId w:val="13"/>
        </w:numPr>
        <w:snapToGrid w:val="0"/>
        <w:spacing w:before="60" w:after="60"/>
        <w:rPr>
          <w:rFonts w:eastAsia="SimSun" w:cs="Times New Roman"/>
          <w:sz w:val="20"/>
          <w:lang w:eastAsia="zh-CN"/>
        </w:rPr>
      </w:pPr>
      <w:r w:rsidRPr="00CB0670">
        <w:rPr>
          <w:rFonts w:eastAsia="SimSun" w:cs="Times New Roman"/>
          <w:sz w:val="20"/>
          <w:lang w:eastAsia="zh-CN"/>
        </w:rPr>
        <w:t>This will be done using xml &amp; sending it via ftp to the print server</w:t>
      </w:r>
    </w:p>
    <w:p w14:paraId="509B31E9" w14:textId="3772B425" w:rsidR="00CB0670" w:rsidRDefault="00CB0670" w:rsidP="00CB0670">
      <w:pPr>
        <w:snapToGrid w:val="0"/>
        <w:spacing w:before="60" w:after="60"/>
        <w:ind w:left="720" w:firstLine="360"/>
        <w:rPr>
          <w:rFonts w:eastAsia="SimSun" w:cs="Times New Roman"/>
          <w:sz w:val="18"/>
          <w:u w:val="single"/>
          <w:lang w:eastAsia="zh-CN"/>
        </w:rPr>
      </w:pPr>
      <w:r w:rsidRPr="00CB0670">
        <w:rPr>
          <w:rFonts w:eastAsia="SimSun" w:cs="Times New Roman"/>
          <w:noProof/>
          <w:sz w:val="20"/>
          <w:lang w:val="de-DE" w:eastAsia="de-DE"/>
        </w:rPr>
        <w:lastRenderedPageBreak/>
        <w:drawing>
          <wp:inline distT="0" distB="0" distL="0" distR="0" wp14:anchorId="70E583B5" wp14:editId="2FFABDB3">
            <wp:extent cx="2329132" cy="1635366"/>
            <wp:effectExtent l="0" t="0" r="0" b="3175"/>
            <wp:docPr id="5" name="Picture 5" descr="D:\PTC_Projekte\02_TPG\01_TPG-Projekte\1_KB-Connected Manufacturing\Microelettrica\1404820653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TC_Projekte\02_TPG\01_TPG-Projekte\1_KB-Connected Manufacturing\Microelettrica\140482065316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3617" cy="1652558"/>
                    </a:xfrm>
                    <a:prstGeom prst="rect">
                      <a:avLst/>
                    </a:prstGeom>
                    <a:noFill/>
                    <a:ln>
                      <a:noFill/>
                    </a:ln>
                  </pic:spPr>
                </pic:pic>
              </a:graphicData>
            </a:graphic>
          </wp:inline>
        </w:drawing>
      </w:r>
      <w:r w:rsidRPr="00CB0670">
        <w:rPr>
          <w:rFonts w:eastAsia="SimSun" w:cs="Times New Roman"/>
          <w:sz w:val="20"/>
          <w:lang w:eastAsia="zh-CN"/>
        </w:rPr>
        <w:br/>
      </w:r>
      <w:hyperlink r:id="rId43" w:history="1">
        <w:r w:rsidRPr="00CB0670">
          <w:rPr>
            <w:rFonts w:eastAsia="SimSun" w:cs="Times New Roman"/>
            <w:sz w:val="18"/>
            <w:u w:val="single"/>
            <w:lang w:eastAsia="zh-CN"/>
          </w:rPr>
          <w:t>https://www.zebra.com/us/en/resource-library/getting-started/barcode-printing/xml-enabled-printing.html</w:t>
        </w:r>
      </w:hyperlink>
    </w:p>
    <w:p w14:paraId="4675B01B" w14:textId="35539A8B" w:rsidR="0021266F" w:rsidRPr="005E28F0" w:rsidRDefault="0021266F" w:rsidP="005E28F0">
      <w:pPr>
        <w:numPr>
          <w:ilvl w:val="0"/>
          <w:numId w:val="13"/>
        </w:numPr>
        <w:snapToGrid w:val="0"/>
        <w:spacing w:before="60" w:after="60"/>
        <w:rPr>
          <w:rFonts w:eastAsia="SimSun" w:cs="Times New Roman"/>
          <w:color w:val="FF0000"/>
          <w:sz w:val="20"/>
          <w:lang w:eastAsia="zh-CN"/>
        </w:rPr>
      </w:pPr>
      <w:r w:rsidRPr="0021266F">
        <w:rPr>
          <w:rFonts w:eastAsia="SimSun" w:cs="Times New Roman"/>
          <w:color w:val="FF0000"/>
          <w:sz w:val="20"/>
          <w:lang w:eastAsia="zh-CN"/>
        </w:rPr>
        <w:t>As of Version 1.0.11</w:t>
      </w:r>
      <w:r>
        <w:rPr>
          <w:rFonts w:eastAsia="SimSun" w:cs="Times New Roman"/>
          <w:color w:val="FF0000"/>
          <w:sz w:val="20"/>
          <w:lang w:eastAsia="zh-CN"/>
        </w:rPr>
        <w:t xml:space="preserve"> the printing for the product label will be done directly via ZPL. </w:t>
      </w:r>
      <w:proofErr w:type="spellStart"/>
      <w:r>
        <w:rPr>
          <w:rFonts w:eastAsia="SimSun" w:cs="Times New Roman"/>
          <w:color w:val="FF0000"/>
          <w:sz w:val="20"/>
          <w:lang w:eastAsia="zh-CN"/>
        </w:rPr>
        <w:t>Thingworx</w:t>
      </w:r>
      <w:proofErr w:type="spellEnd"/>
      <w:r>
        <w:rPr>
          <w:rFonts w:eastAsia="SimSun" w:cs="Times New Roman"/>
          <w:color w:val="FF0000"/>
          <w:sz w:val="20"/>
          <w:lang w:eastAsia="zh-CN"/>
        </w:rPr>
        <w:t xml:space="preserve"> will create the ZPL and sends it directly to the printer via ftp. (The reason for that is, that the hidden characters cannot be added in HYBRID-Mode – GS, RS, EOT)</w:t>
      </w:r>
    </w:p>
    <w:p w14:paraId="6CD693E1"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39" w:name="_Toc532902437"/>
      <w:bookmarkStart w:id="140" w:name="_Toc532911232"/>
      <w:bookmarkStart w:id="141" w:name="_Toc534641599"/>
      <w:r w:rsidRPr="00CB0670">
        <w:rPr>
          <w:rFonts w:asciiTheme="majorHAnsi" w:eastAsiaTheme="majorEastAsia" w:hAnsiTheme="majorHAnsi" w:cstheme="majorBidi"/>
          <w:color w:val="6CC04A" w:themeColor="background2"/>
          <w:sz w:val="24"/>
          <w:szCs w:val="24"/>
        </w:rPr>
        <w:t>Illustration</w:t>
      </w:r>
      <w:bookmarkEnd w:id="139"/>
      <w:bookmarkEnd w:id="140"/>
      <w:bookmarkEnd w:id="141"/>
    </w:p>
    <w:p w14:paraId="2223F227" w14:textId="4C007970" w:rsidR="005E28F0" w:rsidRDefault="005E28F0" w:rsidP="00CB0670">
      <w:pPr>
        <w:spacing w:before="480" w:after="240"/>
        <w:ind w:left="216"/>
        <w:rPr>
          <w:rFonts w:eastAsia="SimSun" w:cs="Times New Roman"/>
          <w:b/>
          <w:color w:val="3D4647" w:themeColor="text1"/>
          <w:sz w:val="32"/>
          <w:lang w:eastAsia="zh-CN"/>
        </w:rPr>
      </w:pPr>
      <w:r>
        <w:rPr>
          <w:rFonts w:eastAsia="SimSun" w:cs="Times New Roman"/>
          <w:b/>
          <w:noProof/>
          <w:color w:val="3D4647" w:themeColor="text1"/>
          <w:sz w:val="32"/>
          <w:lang w:eastAsia="zh-CN"/>
        </w:rPr>
        <w:drawing>
          <wp:inline distT="0" distB="0" distL="0" distR="0" wp14:anchorId="0F4C6789" wp14:editId="19C59561">
            <wp:extent cx="6730365" cy="269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0365" cy="2694940"/>
                    </a:xfrm>
                    <a:prstGeom prst="rect">
                      <a:avLst/>
                    </a:prstGeom>
                    <a:noFill/>
                  </pic:spPr>
                </pic:pic>
              </a:graphicData>
            </a:graphic>
          </wp:inline>
        </w:drawing>
      </w:r>
    </w:p>
    <w:p w14:paraId="7EF40F94" w14:textId="493F974D" w:rsidR="00CB0670" w:rsidRPr="00CB0670" w:rsidRDefault="00CB0670" w:rsidP="00CB0670">
      <w:pPr>
        <w:spacing w:before="480" w:after="240"/>
        <w:ind w:left="216"/>
        <w:rPr>
          <w:rFonts w:eastAsia="SimSun" w:cs="Times New Roman"/>
          <w:b/>
          <w:color w:val="3D4647" w:themeColor="text1"/>
          <w:sz w:val="32"/>
          <w:lang w:eastAsia="zh-CN"/>
        </w:rPr>
      </w:pPr>
    </w:p>
    <w:p w14:paraId="74068FE2" w14:textId="2C5C2990" w:rsid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42" w:name="_Toc532902438"/>
      <w:bookmarkStart w:id="143" w:name="_Toc532911233"/>
      <w:bookmarkStart w:id="144" w:name="_Toc534641600"/>
      <w:r w:rsidRPr="00CB0670">
        <w:rPr>
          <w:rFonts w:asciiTheme="majorHAnsi" w:eastAsiaTheme="majorEastAsia" w:hAnsiTheme="majorHAnsi" w:cstheme="majorBidi"/>
          <w:color w:val="6CC04A" w:themeColor="background2"/>
          <w:sz w:val="24"/>
          <w:szCs w:val="24"/>
        </w:rPr>
        <w:t>Use Cases</w:t>
      </w:r>
      <w:bookmarkEnd w:id="142"/>
      <w:bookmarkEnd w:id="143"/>
      <w:bookmarkEnd w:id="144"/>
    </w:p>
    <w:tbl>
      <w:tblPr>
        <w:tblStyle w:val="TableProfessional"/>
        <w:tblW w:w="0" w:type="auto"/>
        <w:tblInd w:w="720" w:type="dxa"/>
        <w:tblLook w:val="04A0" w:firstRow="1" w:lastRow="0" w:firstColumn="1" w:lastColumn="0" w:noHBand="0" w:noVBand="1"/>
      </w:tblPr>
      <w:tblGrid>
        <w:gridCol w:w="1824"/>
        <w:gridCol w:w="7906"/>
      </w:tblGrid>
      <w:tr w:rsidR="00D82030" w14:paraId="4730B2F5" w14:textId="77777777" w:rsidTr="000D05F1">
        <w:trPr>
          <w:cnfStyle w:val="100000000000" w:firstRow="1" w:lastRow="0" w:firstColumn="0" w:lastColumn="0" w:oddVBand="0" w:evenVBand="0" w:oddHBand="0" w:evenHBand="0" w:firstRowFirstColumn="0" w:firstRowLastColumn="0" w:lastRowFirstColumn="0" w:lastRowLastColumn="0"/>
        </w:trPr>
        <w:tc>
          <w:tcPr>
            <w:tcW w:w="1824" w:type="dxa"/>
          </w:tcPr>
          <w:p w14:paraId="0884111A" w14:textId="77777777" w:rsidR="00D82030" w:rsidRDefault="00D82030" w:rsidP="000D05F1">
            <w:pPr>
              <w:pStyle w:val="ListParagraph"/>
              <w:ind w:left="0"/>
            </w:pPr>
            <w:r>
              <w:t>Use Case</w:t>
            </w:r>
          </w:p>
        </w:tc>
        <w:tc>
          <w:tcPr>
            <w:tcW w:w="7906" w:type="dxa"/>
          </w:tcPr>
          <w:p w14:paraId="4D90CDB7" w14:textId="77777777" w:rsidR="00D82030" w:rsidRDefault="00D82030" w:rsidP="000D05F1">
            <w:pPr>
              <w:pStyle w:val="ListParagraph"/>
              <w:ind w:left="0"/>
            </w:pPr>
          </w:p>
        </w:tc>
      </w:tr>
      <w:tr w:rsidR="00D82030" w14:paraId="1288E7A9" w14:textId="77777777" w:rsidTr="000D05F1">
        <w:tc>
          <w:tcPr>
            <w:tcW w:w="1824" w:type="dxa"/>
          </w:tcPr>
          <w:p w14:paraId="324E33CD" w14:textId="16CABFC6" w:rsidR="00D82030" w:rsidRDefault="00D82030" w:rsidP="000D05F1">
            <w:pPr>
              <w:pStyle w:val="ListParagraph"/>
              <w:ind w:left="0"/>
            </w:pPr>
            <w:r>
              <w:t>UC_M04_01</w:t>
            </w:r>
          </w:p>
        </w:tc>
        <w:tc>
          <w:tcPr>
            <w:tcW w:w="7906" w:type="dxa"/>
          </w:tcPr>
          <w:p w14:paraId="7D260E4B" w14:textId="619F0F27" w:rsidR="00D82030" w:rsidRDefault="00D82030" w:rsidP="000D05F1">
            <w:pPr>
              <w:pStyle w:val="ListParagraph"/>
              <w:ind w:left="0"/>
            </w:pPr>
            <w:r>
              <w:t>Execute the xml-creation-service with a complete set of input parameters.</w:t>
            </w:r>
            <w:r w:rsidR="007D4B7F">
              <w:t xml:space="preserve"> (valid for both </w:t>
            </w:r>
            <w:proofErr w:type="spellStart"/>
            <w:r w:rsidR="007D4B7F">
              <w:t>PackagingLabel</w:t>
            </w:r>
            <w:proofErr w:type="spellEnd"/>
            <w:r w:rsidR="007D4B7F">
              <w:t xml:space="preserve"> and </w:t>
            </w:r>
            <w:proofErr w:type="spellStart"/>
            <w:r w:rsidR="007D4B7F">
              <w:t>ProductLabel</w:t>
            </w:r>
            <w:proofErr w:type="spellEnd"/>
            <w:r w:rsidR="007D4B7F">
              <w:t>)</w:t>
            </w:r>
          </w:p>
          <w:p w14:paraId="37FF56BF" w14:textId="77777777" w:rsidR="00D82030" w:rsidRDefault="00D82030" w:rsidP="000D05F1">
            <w:pPr>
              <w:pStyle w:val="ListParagraph"/>
              <w:numPr>
                <w:ilvl w:val="0"/>
                <w:numId w:val="13"/>
              </w:numPr>
            </w:pPr>
            <w:r>
              <w:t>Expected result:</w:t>
            </w:r>
          </w:p>
          <w:p w14:paraId="608C61C2" w14:textId="4DD763F0" w:rsidR="00D82030" w:rsidRDefault="00D82030" w:rsidP="007D4B7F">
            <w:pPr>
              <w:pStyle w:val="ListParagraph"/>
              <w:numPr>
                <w:ilvl w:val="1"/>
                <w:numId w:val="13"/>
              </w:numPr>
            </w:pPr>
            <w:r>
              <w:t xml:space="preserve">A xml file was created following the naming convention </w:t>
            </w:r>
            <w:r w:rsidR="007D4B7F">
              <w:rPr>
                <w:b/>
              </w:rPr>
              <w:t>Packaging_&lt;Line&gt;_</w:t>
            </w:r>
            <w:r w:rsidR="00B55945">
              <w:rPr>
                <w:b/>
              </w:rPr>
              <w:t>&lt;</w:t>
            </w:r>
            <w:proofErr w:type="spellStart"/>
            <w:r w:rsidR="00B55945">
              <w:rPr>
                <w:b/>
              </w:rPr>
              <w:t>OrderNr</w:t>
            </w:r>
            <w:proofErr w:type="spellEnd"/>
            <w:r w:rsidR="00B55945">
              <w:rPr>
                <w:b/>
              </w:rPr>
              <w:t>&gt;</w:t>
            </w:r>
            <w:r w:rsidR="00B55945" w:rsidRPr="001D2A1D">
              <w:rPr>
                <w:b/>
              </w:rPr>
              <w:t>-</w:t>
            </w:r>
            <w:r w:rsidR="00B55945">
              <w:rPr>
                <w:b/>
              </w:rPr>
              <w:t>&lt;</w:t>
            </w:r>
            <w:proofErr w:type="spellStart"/>
            <w:r w:rsidR="00B55945">
              <w:rPr>
                <w:b/>
              </w:rPr>
              <w:t>SerialNr</w:t>
            </w:r>
            <w:proofErr w:type="spellEnd"/>
            <w:r w:rsidR="00B55945">
              <w:rPr>
                <w:b/>
              </w:rPr>
              <w:t>&gt;.</w:t>
            </w:r>
            <w:r w:rsidR="00B55945" w:rsidRPr="007D4B7F">
              <w:rPr>
                <w:b/>
              </w:rPr>
              <w:t xml:space="preserve"> </w:t>
            </w:r>
            <w:r w:rsidR="007D4B7F" w:rsidRPr="007D4B7F">
              <w:rPr>
                <w:b/>
              </w:rPr>
              <w:t>xml</w:t>
            </w:r>
          </w:p>
          <w:p w14:paraId="43D30C3A" w14:textId="15E5B91C" w:rsidR="007D4B7F" w:rsidRDefault="007D4B7F" w:rsidP="007D4B7F">
            <w:pPr>
              <w:pStyle w:val="ListParagraph"/>
              <w:ind w:left="1440"/>
            </w:pPr>
            <w:r>
              <w:lastRenderedPageBreak/>
              <w:t>or</w:t>
            </w:r>
            <w:r>
              <w:br/>
            </w:r>
            <w:r>
              <w:rPr>
                <w:b/>
              </w:rPr>
              <w:t>Packaging_&lt;Line&gt;_&lt;</w:t>
            </w:r>
            <w:r w:rsidR="00B55945">
              <w:rPr>
                <w:b/>
              </w:rPr>
              <w:t xml:space="preserve"> </w:t>
            </w:r>
            <w:proofErr w:type="spellStart"/>
            <w:r w:rsidR="00B55945">
              <w:rPr>
                <w:b/>
              </w:rPr>
              <w:t>OrderNr</w:t>
            </w:r>
            <w:proofErr w:type="spellEnd"/>
            <w:r w:rsidR="00B55945">
              <w:rPr>
                <w:b/>
              </w:rPr>
              <w:t>&gt;</w:t>
            </w:r>
            <w:r w:rsidR="00B55945" w:rsidRPr="001D2A1D">
              <w:rPr>
                <w:b/>
              </w:rPr>
              <w:t>-</w:t>
            </w:r>
            <w:r w:rsidR="00B55945">
              <w:rPr>
                <w:b/>
              </w:rPr>
              <w:t>&lt;</w:t>
            </w:r>
            <w:proofErr w:type="spellStart"/>
            <w:r w:rsidR="00B55945">
              <w:rPr>
                <w:b/>
              </w:rPr>
              <w:t>SerialNr</w:t>
            </w:r>
            <w:proofErr w:type="spellEnd"/>
            <w:r w:rsidR="00B55945">
              <w:rPr>
                <w:b/>
              </w:rPr>
              <w:t>&gt;.</w:t>
            </w:r>
            <w:r w:rsidRPr="007D4B7F">
              <w:rPr>
                <w:b/>
              </w:rPr>
              <w:t>xml</w:t>
            </w:r>
          </w:p>
        </w:tc>
      </w:tr>
      <w:tr w:rsidR="007D4B7F" w14:paraId="1C588095" w14:textId="77777777" w:rsidTr="000D05F1">
        <w:tc>
          <w:tcPr>
            <w:tcW w:w="1824" w:type="dxa"/>
          </w:tcPr>
          <w:p w14:paraId="3595B4F0" w14:textId="0A2EE7A1" w:rsidR="007D4B7F" w:rsidRDefault="007D4B7F" w:rsidP="007D4B7F">
            <w:pPr>
              <w:pStyle w:val="ListParagraph"/>
              <w:ind w:left="0"/>
            </w:pPr>
            <w:r>
              <w:lastRenderedPageBreak/>
              <w:t>UC_M04_01</w:t>
            </w:r>
          </w:p>
        </w:tc>
        <w:tc>
          <w:tcPr>
            <w:tcW w:w="7906" w:type="dxa"/>
          </w:tcPr>
          <w:p w14:paraId="4478B992" w14:textId="62987334" w:rsidR="007D4B7F" w:rsidRDefault="007D4B7F" w:rsidP="007D4B7F">
            <w:pPr>
              <w:pStyle w:val="ListParagraph"/>
              <w:ind w:left="0"/>
            </w:pPr>
            <w:r>
              <w:t xml:space="preserve">Execute the print-service with a complete set of input parameters. (valid for both </w:t>
            </w:r>
            <w:proofErr w:type="spellStart"/>
            <w:r>
              <w:t>PackagingLabel</w:t>
            </w:r>
            <w:proofErr w:type="spellEnd"/>
            <w:r>
              <w:t xml:space="preserve"> and </w:t>
            </w:r>
            <w:proofErr w:type="spellStart"/>
            <w:r>
              <w:t>ProductLabel</w:t>
            </w:r>
            <w:proofErr w:type="spellEnd"/>
            <w:r>
              <w:t>)</w:t>
            </w:r>
          </w:p>
          <w:p w14:paraId="6673E4B6" w14:textId="77777777" w:rsidR="007D4B7F" w:rsidRDefault="007D4B7F" w:rsidP="007D4B7F">
            <w:pPr>
              <w:pStyle w:val="ListParagraph"/>
              <w:numPr>
                <w:ilvl w:val="0"/>
                <w:numId w:val="13"/>
              </w:numPr>
            </w:pPr>
            <w:r>
              <w:t>Expected result:</w:t>
            </w:r>
          </w:p>
          <w:p w14:paraId="4B4B21B2" w14:textId="1D82487A" w:rsidR="007D4B7F" w:rsidRDefault="007D4B7F" w:rsidP="007D4B7F">
            <w:pPr>
              <w:pStyle w:val="ListParagraph"/>
              <w:numPr>
                <w:ilvl w:val="1"/>
                <w:numId w:val="13"/>
              </w:numPr>
            </w:pPr>
            <w:r>
              <w:t>The Packaging respectively the Product Label is printed on the printer</w:t>
            </w:r>
          </w:p>
        </w:tc>
      </w:tr>
    </w:tbl>
    <w:p w14:paraId="3ACAB954" w14:textId="77777777" w:rsidR="00CB0670" w:rsidRPr="00CB0670" w:rsidRDefault="00CB0670" w:rsidP="0062582B">
      <w:pPr>
        <w:keepNext/>
        <w:keepLines/>
        <w:numPr>
          <w:ilvl w:val="2"/>
          <w:numId w:val="6"/>
        </w:numPr>
        <w:spacing w:before="40" w:after="0"/>
        <w:outlineLvl w:val="2"/>
        <w:rPr>
          <w:rFonts w:asciiTheme="majorHAnsi" w:eastAsiaTheme="majorEastAsia" w:hAnsiTheme="majorHAnsi" w:cstheme="majorBidi"/>
          <w:color w:val="6CC04A" w:themeColor="background2"/>
          <w:sz w:val="24"/>
          <w:szCs w:val="24"/>
        </w:rPr>
      </w:pPr>
      <w:bookmarkStart w:id="145" w:name="_Toc532902439"/>
      <w:bookmarkStart w:id="146" w:name="_Toc532911234"/>
      <w:bookmarkStart w:id="147" w:name="_Toc534641601"/>
      <w:r w:rsidRPr="00CB0670">
        <w:rPr>
          <w:rFonts w:asciiTheme="majorHAnsi" w:eastAsiaTheme="majorEastAsia" w:hAnsiTheme="majorHAnsi" w:cstheme="majorBidi"/>
          <w:color w:val="6CC04A" w:themeColor="background2"/>
          <w:sz w:val="24"/>
          <w:szCs w:val="24"/>
        </w:rPr>
        <w:t>Implementation Details</w:t>
      </w:r>
      <w:bookmarkEnd w:id="145"/>
      <w:bookmarkEnd w:id="146"/>
      <w:bookmarkEnd w:id="147"/>
    </w:p>
    <w:p w14:paraId="0E349878"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12C9FBFA"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This section will be added during the actual implementation and reflects, what </w:t>
      </w:r>
      <w:proofErr w:type="gramStart"/>
      <w:r w:rsidRPr="00CB0670">
        <w:rPr>
          <w:rFonts w:eastAsia="SimSun" w:cs="Times New Roman"/>
          <w:bCs/>
          <w:iCs/>
          <w:color w:val="000000"/>
          <w:sz w:val="18"/>
          <w:szCs w:val="20"/>
        </w:rPr>
        <w:t>actually was</w:t>
      </w:r>
      <w:proofErr w:type="gramEnd"/>
      <w:r w:rsidRPr="00CB0670">
        <w:rPr>
          <w:rFonts w:eastAsia="SimSun" w:cs="Times New Roman"/>
          <w:bCs/>
          <w:iCs/>
          <w:color w:val="000000"/>
          <w:sz w:val="18"/>
          <w:szCs w:val="20"/>
        </w:rPr>
        <w:t xml:space="preserve"> created on the system at the end.</w:t>
      </w:r>
    </w:p>
    <w:p w14:paraId="58FECDB0" w14:textId="2A36F667" w:rsidR="00B009B0" w:rsidRDefault="00B009B0" w:rsidP="00B009B0">
      <w:pPr>
        <w:keepNext/>
        <w:keepLines/>
        <w:numPr>
          <w:ilvl w:val="3"/>
          <w:numId w:val="6"/>
        </w:numPr>
        <w:spacing w:before="40" w:after="0"/>
        <w:outlineLvl w:val="3"/>
        <w:rPr>
          <w:rFonts w:asciiTheme="majorHAnsi" w:eastAsiaTheme="majorEastAsia" w:hAnsiTheme="majorHAnsi" w:cstheme="majorBidi"/>
          <w:i/>
          <w:iCs/>
          <w:color w:val="6CC04A" w:themeColor="background2"/>
        </w:rPr>
      </w:pPr>
      <w:bookmarkStart w:id="148" w:name="_Toc534641602"/>
      <w:bookmarkStart w:id="149" w:name="_Toc532902440"/>
      <w:bookmarkStart w:id="150" w:name="_Toc532911235"/>
      <w:r>
        <w:rPr>
          <w:rFonts w:asciiTheme="majorHAnsi" w:eastAsiaTheme="majorEastAsia" w:hAnsiTheme="majorHAnsi" w:cstheme="majorBidi"/>
          <w:i/>
          <w:iCs/>
          <w:color w:val="6CC04A" w:themeColor="background2"/>
        </w:rPr>
        <w:t>Zebra printing – TWX implementation view</w:t>
      </w:r>
      <w:bookmarkEnd w:id="148"/>
    </w:p>
    <w:p w14:paraId="1997A443" w14:textId="37E59746" w:rsidR="00D77FA8" w:rsidRDefault="00D77FA8" w:rsidP="00D77FA8">
      <w:pPr>
        <w:ind w:left="567"/>
      </w:pPr>
    </w:p>
    <w:p w14:paraId="3186F333" w14:textId="25331C86" w:rsidR="005E28F0" w:rsidRDefault="005E28F0" w:rsidP="00D77FA8">
      <w:pPr>
        <w:ind w:left="567"/>
      </w:pPr>
      <w:r>
        <w:rPr>
          <w:noProof/>
        </w:rPr>
        <w:drawing>
          <wp:inline distT="0" distB="0" distL="0" distR="0" wp14:anchorId="4BB3CECE" wp14:editId="191E3BB7">
            <wp:extent cx="6251944" cy="27270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66185" cy="2733293"/>
                    </a:xfrm>
                    <a:prstGeom prst="rect">
                      <a:avLst/>
                    </a:prstGeom>
                    <a:noFill/>
                  </pic:spPr>
                </pic:pic>
              </a:graphicData>
            </a:graphic>
          </wp:inline>
        </w:drawing>
      </w:r>
    </w:p>
    <w:p w14:paraId="730CF74F" w14:textId="279C481B" w:rsidR="00D77FA8" w:rsidRDefault="00D77FA8" w:rsidP="00D77FA8">
      <w:pPr>
        <w:ind w:left="567"/>
      </w:pPr>
      <w:r>
        <w:t xml:space="preserve">To get the Label printing running it is necessary to </w:t>
      </w:r>
      <w:r w:rsidR="00885A5E">
        <w:t>have a virtual representation of the zebra printers. This is a FTP-Thing, because the Zebra-Printer itself acts as FTP-Server. Once we push a xml-file to the printer, it get</w:t>
      </w:r>
      <w:r w:rsidR="00E86904">
        <w:t>s</w:t>
      </w:r>
      <w:r w:rsidR="00885A5E">
        <w:t xml:space="preserve"> immediately printed, with the ZPL stored on the printer.</w:t>
      </w:r>
    </w:p>
    <w:p w14:paraId="3DDFC048" w14:textId="5A01861B" w:rsidR="00E86904" w:rsidRPr="00D77FA8" w:rsidRDefault="00E86904" w:rsidP="00D77FA8">
      <w:pPr>
        <w:ind w:left="567"/>
      </w:pPr>
      <w:r>
        <w:t xml:space="preserve">The trigger for printing is again coming from the </w:t>
      </w:r>
      <w:proofErr w:type="spellStart"/>
      <w:r>
        <w:t>TestBenchStation</w:t>
      </w:r>
      <w:proofErr w:type="spellEnd"/>
      <w:r>
        <w:t xml:space="preserve">, as well as all the specific line information, e.g. the printer objects. All information is forwarded to the </w:t>
      </w:r>
      <w:proofErr w:type="spellStart"/>
      <w:r>
        <w:t>KB_MS_PrintingHelper</w:t>
      </w:r>
      <w:proofErr w:type="spellEnd"/>
      <w:r>
        <w:t xml:space="preserve"> to first create the xml Document and t</w:t>
      </w:r>
      <w:r w:rsidR="007D4B7F">
        <w:t xml:space="preserve">hen send it to the printer. The xml-files of all Lines will be stored in the same Repository: </w:t>
      </w:r>
      <w:proofErr w:type="spellStart"/>
      <w:r w:rsidR="007D4B7F">
        <w:t>KB_MS_Label</w:t>
      </w:r>
      <w:proofErr w:type="spellEnd"/>
      <w:r w:rsidR="007D4B7F">
        <w:t xml:space="preserve"> Repository.</w:t>
      </w:r>
    </w:p>
    <w:p w14:paraId="69D46B20" w14:textId="7F745F32"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bookmarkStart w:id="151" w:name="_Toc534641603"/>
      <w:r w:rsidRPr="00CB0670">
        <w:rPr>
          <w:rFonts w:asciiTheme="majorHAnsi" w:eastAsiaTheme="majorEastAsia" w:hAnsiTheme="majorHAnsi" w:cstheme="majorBidi"/>
          <w:b/>
          <w:color w:val="6CC04A" w:themeColor="background2"/>
          <w:sz w:val="32"/>
          <w:szCs w:val="32"/>
        </w:rPr>
        <w:lastRenderedPageBreak/>
        <w:t>Installation Instructions</w:t>
      </w:r>
      <w:bookmarkEnd w:id="149"/>
      <w:bookmarkEnd w:id="150"/>
      <w:bookmarkEnd w:id="151"/>
    </w:p>
    <w:p w14:paraId="151EAB81" w14:textId="77777777" w:rsidR="00CB0670" w:rsidRPr="00CB0670" w:rsidRDefault="00CB0670" w:rsidP="0062582B">
      <w:pPr>
        <w:keepNext/>
        <w:keepLines/>
        <w:numPr>
          <w:ilvl w:val="0"/>
          <w:numId w:val="5"/>
        </w:numPr>
        <w:spacing w:before="40" w:after="0"/>
        <w:outlineLvl w:val="1"/>
        <w:rPr>
          <w:rFonts w:asciiTheme="majorHAnsi" w:eastAsiaTheme="majorEastAsia" w:hAnsiTheme="majorHAnsi" w:cstheme="majorBidi"/>
          <w:vanish/>
          <w:color w:val="6CC04A" w:themeColor="background2"/>
          <w:sz w:val="2"/>
          <w:szCs w:val="26"/>
        </w:rPr>
      </w:pPr>
      <w:bookmarkStart w:id="152" w:name="_Toc532899480"/>
      <w:bookmarkStart w:id="153" w:name="_Toc532899726"/>
      <w:bookmarkStart w:id="154" w:name="_Toc532902441"/>
      <w:bookmarkStart w:id="155" w:name="_Toc532902514"/>
      <w:bookmarkStart w:id="156" w:name="_Toc532911236"/>
      <w:bookmarkStart w:id="157" w:name="_Toc532911808"/>
      <w:bookmarkStart w:id="158" w:name="_Toc532911856"/>
      <w:bookmarkStart w:id="159" w:name="_Toc534641604"/>
      <w:bookmarkEnd w:id="152"/>
      <w:bookmarkEnd w:id="153"/>
      <w:bookmarkEnd w:id="154"/>
      <w:bookmarkEnd w:id="155"/>
      <w:bookmarkEnd w:id="156"/>
      <w:bookmarkEnd w:id="157"/>
      <w:bookmarkEnd w:id="158"/>
      <w:bookmarkEnd w:id="159"/>
    </w:p>
    <w:p w14:paraId="54A63786"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60" w:name="_Toc532902442"/>
      <w:bookmarkStart w:id="161" w:name="_Toc532911237"/>
      <w:bookmarkStart w:id="162" w:name="_Toc534641605"/>
      <w:r w:rsidRPr="00CB0670">
        <w:rPr>
          <w:rFonts w:asciiTheme="majorHAnsi" w:eastAsiaTheme="majorEastAsia" w:hAnsiTheme="majorHAnsi" w:cstheme="majorBidi"/>
          <w:color w:val="6CC04A" w:themeColor="background2"/>
          <w:sz w:val="26"/>
          <w:szCs w:val="26"/>
        </w:rPr>
        <w:t>Package</w:t>
      </w:r>
      <w:bookmarkEnd w:id="160"/>
      <w:bookmarkEnd w:id="161"/>
      <w:bookmarkEnd w:id="162"/>
    </w:p>
    <w:p w14:paraId="31A899F0" w14:textId="199F414E" w:rsidR="001737E1" w:rsidRDefault="001737E1" w:rsidP="00541553">
      <w:pPr>
        <w:snapToGrid w:val="0"/>
        <w:spacing w:before="60" w:after="60"/>
        <w:ind w:left="576"/>
        <w:rPr>
          <w:rFonts w:eastAsia="SimSun" w:cs="Times New Roman"/>
          <w:sz w:val="20"/>
        </w:rPr>
      </w:pPr>
      <w:r>
        <w:rPr>
          <w:rFonts w:eastAsia="SimSun" w:cs="Times New Roman"/>
          <w:sz w:val="20"/>
        </w:rPr>
        <w:t>The n</w:t>
      </w:r>
      <w:r w:rsidR="00CB0670" w:rsidRPr="00CB0670">
        <w:rPr>
          <w:rFonts w:eastAsia="SimSun" w:cs="Times New Roman"/>
          <w:sz w:val="20"/>
        </w:rPr>
        <w:t xml:space="preserve">ecessary files for the print solution which are </w:t>
      </w:r>
      <w:proofErr w:type="spellStart"/>
      <w:r w:rsidR="00CB0670" w:rsidRPr="00CB0670">
        <w:rPr>
          <w:rFonts w:eastAsia="SimSun" w:cs="Times New Roman"/>
          <w:sz w:val="20"/>
        </w:rPr>
        <w:t>Thingworx</w:t>
      </w:r>
      <w:proofErr w:type="spellEnd"/>
      <w:r w:rsidR="00CB0670" w:rsidRPr="00CB0670">
        <w:rPr>
          <w:rFonts w:eastAsia="SimSun" w:cs="Times New Roman"/>
          <w:sz w:val="20"/>
        </w:rPr>
        <w:t xml:space="preserve"> objects are fla</w:t>
      </w:r>
      <w:r w:rsidR="00541553">
        <w:rPr>
          <w:rFonts w:eastAsia="SimSun" w:cs="Times New Roman"/>
          <w:sz w:val="20"/>
        </w:rPr>
        <w:t>gged with the following project</w:t>
      </w:r>
      <w:r w:rsidR="00CB0670" w:rsidRPr="00CB0670">
        <w:rPr>
          <w:rFonts w:eastAsia="SimSun" w:cs="Times New Roman"/>
          <w:sz w:val="20"/>
        </w:rPr>
        <w:t>:</w:t>
      </w:r>
      <w:r w:rsidR="00541553">
        <w:rPr>
          <w:rFonts w:eastAsia="SimSun" w:cs="Times New Roman"/>
          <w:sz w:val="20"/>
        </w:rPr>
        <w:t xml:space="preserve"> </w:t>
      </w:r>
      <w:proofErr w:type="spellStart"/>
      <w:r w:rsidRPr="001737E1">
        <w:rPr>
          <w:rFonts w:eastAsia="SimSun" w:cs="Times New Roman"/>
          <w:sz w:val="20"/>
        </w:rPr>
        <w:t>KB_MS_LinePrinting</w:t>
      </w:r>
      <w:proofErr w:type="spellEnd"/>
    </w:p>
    <w:p w14:paraId="4CF3F371" w14:textId="207820D1" w:rsidR="005313BB" w:rsidRPr="005313BB" w:rsidRDefault="00541553" w:rsidP="005313BB">
      <w:pPr>
        <w:snapToGrid w:val="0"/>
        <w:spacing w:before="60" w:after="60"/>
        <w:ind w:left="567"/>
        <w:rPr>
          <w:rFonts w:eastAsia="SimSun" w:cs="Times New Roman"/>
          <w:sz w:val="20"/>
        </w:rPr>
      </w:pPr>
      <w:r>
        <w:rPr>
          <w:rFonts w:eastAsia="SimSun" w:cs="Times New Roman"/>
          <w:sz w:val="20"/>
        </w:rPr>
        <w:t>Three</w:t>
      </w:r>
      <w:r w:rsidR="005313BB">
        <w:rPr>
          <w:rFonts w:eastAsia="SimSun" w:cs="Times New Roman"/>
          <w:sz w:val="20"/>
        </w:rPr>
        <w:t xml:space="preserve"> Resources – </w:t>
      </w:r>
      <w:proofErr w:type="spellStart"/>
      <w:r w:rsidR="005313BB" w:rsidRPr="005313BB">
        <w:rPr>
          <w:rFonts w:eastAsia="SimSun" w:cs="Times New Roman"/>
          <w:sz w:val="20"/>
        </w:rPr>
        <w:t>PDFtoPrinter</w:t>
      </w:r>
      <w:proofErr w:type="spellEnd"/>
      <w:r w:rsidR="005313BB">
        <w:rPr>
          <w:rFonts w:eastAsia="SimSun" w:cs="Times New Roman"/>
          <w:sz w:val="20"/>
        </w:rPr>
        <w:t xml:space="preserve"> &amp; </w:t>
      </w:r>
      <w:proofErr w:type="spellStart"/>
      <w:r w:rsidR="005313BB" w:rsidRPr="005313BB">
        <w:rPr>
          <w:rFonts w:eastAsia="SimSun" w:cs="Times New Roman"/>
          <w:sz w:val="20"/>
        </w:rPr>
        <w:t>PDF.FOP.Export</w:t>
      </w:r>
      <w:proofErr w:type="spellEnd"/>
      <w:r>
        <w:rPr>
          <w:rFonts w:eastAsia="SimSun" w:cs="Times New Roman"/>
          <w:sz w:val="20"/>
        </w:rPr>
        <w:t xml:space="preserve"> &amp; </w:t>
      </w:r>
      <w:proofErr w:type="spellStart"/>
      <w:r w:rsidRPr="00541553">
        <w:rPr>
          <w:rFonts w:eastAsia="SimSun" w:cs="Times New Roman"/>
          <w:sz w:val="20"/>
        </w:rPr>
        <w:t>JSONtoXML.Export</w:t>
      </w:r>
      <w:proofErr w:type="spellEnd"/>
      <w:r w:rsidR="005313BB">
        <w:rPr>
          <w:rFonts w:eastAsia="SimSun" w:cs="Times New Roman"/>
          <w:sz w:val="20"/>
        </w:rPr>
        <w:t xml:space="preserve"> – which cannot be assigned to projects are also part of the solution. The </w:t>
      </w:r>
      <w:proofErr w:type="spellStart"/>
      <w:r w:rsidR="005313BB">
        <w:rPr>
          <w:rFonts w:eastAsia="SimSun" w:cs="Times New Roman"/>
          <w:sz w:val="20"/>
        </w:rPr>
        <w:t>PDFtoPrinter</w:t>
      </w:r>
      <w:proofErr w:type="spellEnd"/>
      <w:r w:rsidR="005313BB">
        <w:rPr>
          <w:rFonts w:eastAsia="SimSun" w:cs="Times New Roman"/>
          <w:sz w:val="20"/>
        </w:rPr>
        <w:t xml:space="preserve"> is a </w:t>
      </w:r>
      <w:proofErr w:type="spellStart"/>
      <w:r w:rsidR="005313BB">
        <w:rPr>
          <w:rFonts w:eastAsia="SimSun" w:cs="Times New Roman"/>
          <w:sz w:val="20"/>
        </w:rPr>
        <w:t>cmd</w:t>
      </w:r>
      <w:proofErr w:type="spellEnd"/>
      <w:r w:rsidR="005313BB">
        <w:rPr>
          <w:rFonts w:eastAsia="SimSun" w:cs="Times New Roman"/>
          <w:sz w:val="20"/>
        </w:rPr>
        <w:t xml:space="preserve"> Line utility which is used to call the PDFtoPrinter.exe application. The </w:t>
      </w:r>
      <w:proofErr w:type="spellStart"/>
      <w:r w:rsidR="005313BB">
        <w:rPr>
          <w:rFonts w:eastAsia="SimSun" w:cs="Times New Roman"/>
          <w:sz w:val="20"/>
        </w:rPr>
        <w:t>PDF.FOP.Export</w:t>
      </w:r>
      <w:proofErr w:type="spellEnd"/>
      <w:r w:rsidR="005313BB">
        <w:rPr>
          <w:rFonts w:eastAsia="SimSun" w:cs="Times New Roman"/>
          <w:sz w:val="20"/>
        </w:rPr>
        <w:t xml:space="preserve"> comes with a lot of Java-Classes from the Apache FOP project. They are used to create PDF Documents for the protocols.</w:t>
      </w:r>
      <w:r>
        <w:rPr>
          <w:rFonts w:eastAsia="SimSun" w:cs="Times New Roman"/>
          <w:sz w:val="20"/>
        </w:rPr>
        <w:t xml:space="preserve"> The </w:t>
      </w:r>
      <w:proofErr w:type="spellStart"/>
      <w:r w:rsidRPr="00541553">
        <w:rPr>
          <w:rFonts w:eastAsia="SimSun" w:cs="Times New Roman"/>
          <w:sz w:val="20"/>
        </w:rPr>
        <w:t>JSONtoXML.Export</w:t>
      </w:r>
      <w:proofErr w:type="spellEnd"/>
      <w:r>
        <w:rPr>
          <w:rFonts w:eastAsia="SimSun" w:cs="Times New Roman"/>
          <w:sz w:val="20"/>
        </w:rPr>
        <w:t xml:space="preserve"> to XML export is used, when a JSON needs to be transformed into XML, which is for example the case for the protocol creation, as an intermediate step.</w:t>
      </w:r>
    </w:p>
    <w:p w14:paraId="1540A41A" w14:textId="0D991B0A" w:rsidR="00CB0670" w:rsidRDefault="00CB0670" w:rsidP="00CB0670">
      <w:pPr>
        <w:snapToGrid w:val="0"/>
        <w:spacing w:before="60" w:after="60"/>
        <w:ind w:left="576"/>
        <w:rPr>
          <w:rFonts w:eastAsia="SimSun" w:cs="Times New Roman"/>
          <w:sz w:val="20"/>
        </w:rPr>
      </w:pPr>
      <w:r w:rsidRPr="00CB0670">
        <w:rPr>
          <w:rFonts w:eastAsia="SimSun" w:cs="Times New Roman"/>
          <w:sz w:val="20"/>
        </w:rPr>
        <w:t xml:space="preserve">Additionally the PDFtoPrinter.exe, the Apache FOP Files and the </w:t>
      </w:r>
      <w:proofErr w:type="spellStart"/>
      <w:proofErr w:type="gramStart"/>
      <w:r w:rsidRPr="00CB0670">
        <w:rPr>
          <w:rFonts w:eastAsia="SimSun" w:cs="Times New Roman"/>
          <w:sz w:val="20"/>
        </w:rPr>
        <w:t>fop.xconf</w:t>
      </w:r>
      <w:proofErr w:type="spellEnd"/>
      <w:proofErr w:type="gramEnd"/>
      <w:r w:rsidRPr="00CB0670">
        <w:rPr>
          <w:rFonts w:eastAsia="SimSun" w:cs="Times New Roman"/>
          <w:sz w:val="20"/>
        </w:rPr>
        <w:t xml:space="preserve"> are part of the </w:t>
      </w:r>
      <w:proofErr w:type="spellStart"/>
      <w:r w:rsidRPr="00CB0670">
        <w:rPr>
          <w:rFonts w:eastAsia="SimSun" w:cs="Times New Roman"/>
          <w:sz w:val="20"/>
        </w:rPr>
        <w:t>PrintingPackage</w:t>
      </w:r>
      <w:proofErr w:type="spellEnd"/>
      <w:r w:rsidRPr="00CB0670">
        <w:rPr>
          <w:rFonts w:eastAsia="SimSun" w:cs="Times New Roman"/>
          <w:sz w:val="20"/>
        </w:rPr>
        <w:t xml:space="preserve"> and need to be placed at the </w:t>
      </w:r>
      <w:proofErr w:type="spellStart"/>
      <w:r w:rsidR="005313BB">
        <w:rPr>
          <w:rFonts w:eastAsia="SimSun" w:cs="Times New Roman"/>
          <w:sz w:val="20"/>
        </w:rPr>
        <w:t>System_Repository</w:t>
      </w:r>
      <w:proofErr w:type="spellEnd"/>
      <w:r w:rsidR="005313BB">
        <w:rPr>
          <w:rFonts w:eastAsia="SimSun" w:cs="Times New Roman"/>
          <w:sz w:val="20"/>
        </w:rPr>
        <w:t>.</w:t>
      </w:r>
    </w:p>
    <w:p w14:paraId="73905FA3" w14:textId="6A617C81" w:rsidR="00541553" w:rsidRDefault="00541553" w:rsidP="00541553">
      <w:pPr>
        <w:snapToGrid w:val="0"/>
        <w:spacing w:before="60" w:after="60"/>
        <w:ind w:left="576"/>
        <w:rPr>
          <w:rFonts w:eastAsia="SimSun" w:cs="Times New Roman"/>
          <w:sz w:val="20"/>
        </w:rPr>
      </w:pPr>
      <w:r>
        <w:rPr>
          <w:rFonts w:eastAsia="SimSun" w:cs="Times New Roman"/>
          <w:sz w:val="20"/>
        </w:rPr>
        <w:t xml:space="preserve">For the layout of the protocol file a line specific </w:t>
      </w:r>
      <w:proofErr w:type="spellStart"/>
      <w:r>
        <w:rPr>
          <w:rFonts w:eastAsia="SimSun" w:cs="Times New Roman"/>
          <w:sz w:val="20"/>
        </w:rPr>
        <w:t>xsl</w:t>
      </w:r>
      <w:proofErr w:type="spellEnd"/>
      <w:r>
        <w:rPr>
          <w:rFonts w:eastAsia="SimSun" w:cs="Times New Roman"/>
          <w:sz w:val="20"/>
        </w:rPr>
        <w:t>-File should be placed in the System Repository. It will define the layout for the pdf protocol.</w:t>
      </w:r>
    </w:p>
    <w:p w14:paraId="38F24C3C" w14:textId="25D00F9E" w:rsidR="00541553" w:rsidRPr="00541553" w:rsidRDefault="00541553" w:rsidP="00541553">
      <w:pPr>
        <w:snapToGrid w:val="0"/>
        <w:spacing w:before="60" w:after="60"/>
        <w:ind w:left="576"/>
        <w:rPr>
          <w:rFonts w:eastAsia="SimSun" w:cs="Times New Roman"/>
          <w:b/>
          <w:sz w:val="20"/>
        </w:rPr>
      </w:pPr>
      <w:r>
        <w:rPr>
          <w:rFonts w:eastAsia="SimSun" w:cs="Times New Roman"/>
          <w:b/>
          <w:sz w:val="20"/>
        </w:rPr>
        <w:t xml:space="preserve">The version of the first Release, which is also deployed to production need to be </w:t>
      </w:r>
    </w:p>
    <w:p w14:paraId="6BE4256D"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63" w:name="_Toc532902443"/>
      <w:bookmarkStart w:id="164" w:name="_Toc532911238"/>
      <w:bookmarkStart w:id="165" w:name="_Toc534641606"/>
      <w:r w:rsidRPr="00CB0670">
        <w:rPr>
          <w:rFonts w:asciiTheme="majorHAnsi" w:eastAsiaTheme="majorEastAsia" w:hAnsiTheme="majorHAnsi" w:cstheme="majorBidi"/>
          <w:color w:val="6CC04A" w:themeColor="background2"/>
          <w:sz w:val="26"/>
          <w:szCs w:val="26"/>
        </w:rPr>
        <w:t>Installation procedure</w:t>
      </w:r>
      <w:bookmarkEnd w:id="163"/>
      <w:bookmarkEnd w:id="164"/>
      <w:bookmarkEnd w:id="165"/>
    </w:p>
    <w:p w14:paraId="62331B42" w14:textId="3025A3C3" w:rsidR="00541553" w:rsidRPr="00541553" w:rsidRDefault="00541553" w:rsidP="00CB0670">
      <w:pPr>
        <w:snapToGrid w:val="0"/>
        <w:spacing w:before="60" w:after="60"/>
        <w:ind w:left="576"/>
        <w:rPr>
          <w:rFonts w:eastAsia="SimSun" w:cs="Times New Roman"/>
          <w:b/>
          <w:sz w:val="20"/>
        </w:rPr>
      </w:pPr>
      <w:r w:rsidRPr="00541553">
        <w:rPr>
          <w:rFonts w:eastAsia="SimSun" w:cs="Times New Roman"/>
          <w:b/>
          <w:sz w:val="20"/>
        </w:rPr>
        <w:t>Installation prerequisite:</w:t>
      </w:r>
    </w:p>
    <w:p w14:paraId="2F083EE4" w14:textId="10896A13" w:rsidR="00541553" w:rsidRDefault="00541553" w:rsidP="00CB0670">
      <w:pPr>
        <w:snapToGrid w:val="0"/>
        <w:spacing w:before="60" w:after="60"/>
        <w:ind w:left="576"/>
        <w:rPr>
          <w:rFonts w:eastAsia="SimSun" w:cs="Times New Roman"/>
          <w:sz w:val="20"/>
        </w:rPr>
      </w:pPr>
      <w:r>
        <w:rPr>
          <w:rFonts w:eastAsia="SimSun" w:cs="Times New Roman"/>
          <w:sz w:val="20"/>
        </w:rPr>
        <w:t xml:space="preserve">The following extensions need to be installed before installing the </w:t>
      </w:r>
      <w:proofErr w:type="spellStart"/>
      <w:r>
        <w:rPr>
          <w:rFonts w:eastAsia="SimSun" w:cs="Times New Roman"/>
          <w:sz w:val="20"/>
        </w:rPr>
        <w:t>PackageForLinePrinting</w:t>
      </w:r>
      <w:proofErr w:type="spellEnd"/>
      <w:r>
        <w:rPr>
          <w:rFonts w:eastAsia="SimSun" w:cs="Times New Roman"/>
          <w:sz w:val="20"/>
        </w:rPr>
        <w:t>:</w:t>
      </w:r>
    </w:p>
    <w:p w14:paraId="44B07B3E" w14:textId="0D6DDC16" w:rsidR="00541553" w:rsidRDefault="00541553" w:rsidP="00541553">
      <w:pPr>
        <w:pStyle w:val="ListParagraph"/>
        <w:numPr>
          <w:ilvl w:val="1"/>
          <w:numId w:val="13"/>
        </w:numPr>
        <w:snapToGrid w:val="0"/>
        <w:spacing w:before="60" w:after="60"/>
        <w:rPr>
          <w:rFonts w:eastAsia="SimSun" w:cs="Times New Roman"/>
          <w:sz w:val="20"/>
        </w:rPr>
      </w:pPr>
      <w:proofErr w:type="spellStart"/>
      <w:r w:rsidRPr="00541553">
        <w:rPr>
          <w:rFonts w:eastAsia="SimSun" w:cs="Times New Roman"/>
          <w:sz w:val="20"/>
        </w:rPr>
        <w:t>KBBasics</w:t>
      </w:r>
      <w:proofErr w:type="spellEnd"/>
    </w:p>
    <w:p w14:paraId="4AA0DD62" w14:textId="5BA1EDC0" w:rsidR="00541553" w:rsidRDefault="00541553" w:rsidP="00541553">
      <w:pPr>
        <w:pStyle w:val="ListParagraph"/>
        <w:numPr>
          <w:ilvl w:val="1"/>
          <w:numId w:val="13"/>
        </w:numPr>
        <w:snapToGrid w:val="0"/>
        <w:spacing w:before="60" w:after="60"/>
        <w:rPr>
          <w:rFonts w:eastAsia="SimSun" w:cs="Times New Roman"/>
          <w:sz w:val="20"/>
        </w:rPr>
      </w:pPr>
      <w:proofErr w:type="spellStart"/>
      <w:r>
        <w:rPr>
          <w:rFonts w:eastAsia="SimSun" w:cs="Times New Roman"/>
          <w:sz w:val="20"/>
        </w:rPr>
        <w:t>KBGlobalSmartKPI</w:t>
      </w:r>
      <w:proofErr w:type="spellEnd"/>
    </w:p>
    <w:p w14:paraId="34CF9886" w14:textId="7D864A72" w:rsidR="00EF49A4" w:rsidRPr="00541553" w:rsidRDefault="00232EEC" w:rsidP="00541553">
      <w:pPr>
        <w:pStyle w:val="ListParagraph"/>
        <w:numPr>
          <w:ilvl w:val="1"/>
          <w:numId w:val="13"/>
        </w:numPr>
        <w:snapToGrid w:val="0"/>
        <w:spacing w:before="60" w:after="60"/>
        <w:rPr>
          <w:rFonts w:eastAsia="SimSun" w:cs="Times New Roman"/>
          <w:sz w:val="20"/>
        </w:rPr>
      </w:pPr>
      <w:r>
        <w:rPr>
          <w:rFonts w:eastAsia="SimSun" w:cs="Times New Roman"/>
          <w:sz w:val="20"/>
        </w:rPr>
        <w:t>FTP</w:t>
      </w:r>
      <w:r w:rsidR="00EF49A4">
        <w:rPr>
          <w:rFonts w:eastAsia="SimSun" w:cs="Times New Roman"/>
          <w:sz w:val="20"/>
        </w:rPr>
        <w:t>-Extension</w:t>
      </w:r>
    </w:p>
    <w:p w14:paraId="2A7CB857" w14:textId="73BA91F7" w:rsidR="00CB0670" w:rsidRDefault="00CB0670" w:rsidP="00CB0670">
      <w:pPr>
        <w:snapToGrid w:val="0"/>
        <w:spacing w:before="60" w:after="60"/>
        <w:ind w:left="576"/>
        <w:rPr>
          <w:rFonts w:eastAsia="SimSun" w:cs="Times New Roman"/>
          <w:sz w:val="20"/>
        </w:rPr>
      </w:pPr>
      <w:r w:rsidRPr="00CB0670">
        <w:rPr>
          <w:rFonts w:eastAsia="SimSun" w:cs="Times New Roman"/>
          <w:sz w:val="20"/>
        </w:rPr>
        <w:t>To install the package</w:t>
      </w:r>
      <w:r w:rsidR="00541553">
        <w:rPr>
          <w:rFonts w:eastAsia="SimSun" w:cs="Times New Roman"/>
          <w:sz w:val="20"/>
        </w:rPr>
        <w:t xml:space="preserve"> an administration </w:t>
      </w:r>
      <w:proofErr w:type="gramStart"/>
      <w:r w:rsidR="00541553">
        <w:rPr>
          <w:rFonts w:eastAsia="SimSun" w:cs="Times New Roman"/>
          <w:sz w:val="20"/>
        </w:rPr>
        <w:t>user</w:t>
      </w:r>
      <w:proofErr w:type="gramEnd"/>
      <w:r w:rsidR="00541553">
        <w:rPr>
          <w:rFonts w:eastAsia="SimSun" w:cs="Times New Roman"/>
          <w:sz w:val="20"/>
        </w:rPr>
        <w:t xml:space="preserve"> need </w:t>
      </w:r>
      <w:r w:rsidRPr="00CB0670">
        <w:rPr>
          <w:rFonts w:eastAsia="SimSun" w:cs="Times New Roman"/>
          <w:sz w:val="20"/>
        </w:rPr>
        <w:t>to import the extension package (zip file). All necessary files will be deployed to the right location.</w:t>
      </w:r>
    </w:p>
    <w:p w14:paraId="655BDBE8" w14:textId="0DCFE8ED" w:rsidR="00EF49A4" w:rsidRDefault="00EF49A4" w:rsidP="00CB0670">
      <w:pPr>
        <w:snapToGrid w:val="0"/>
        <w:spacing w:before="60" w:after="60"/>
        <w:ind w:left="576"/>
        <w:rPr>
          <w:rFonts w:eastAsia="SimSun" w:cs="Times New Roman"/>
          <w:sz w:val="20"/>
        </w:rPr>
      </w:pPr>
    </w:p>
    <w:p w14:paraId="7C277335" w14:textId="58D194C8" w:rsidR="000D05F1" w:rsidRDefault="000D05F1" w:rsidP="00CB0670">
      <w:pPr>
        <w:snapToGrid w:val="0"/>
        <w:spacing w:before="60" w:after="60"/>
        <w:ind w:left="576"/>
        <w:rPr>
          <w:rFonts w:eastAsia="SimSun" w:cs="Times New Roman"/>
          <w:sz w:val="20"/>
        </w:rPr>
      </w:pPr>
      <w:r>
        <w:rPr>
          <w:rFonts w:eastAsia="SimSun" w:cs="Times New Roman"/>
          <w:sz w:val="20"/>
        </w:rPr>
        <w:t>The installation procedure/order is the following:</w:t>
      </w:r>
    </w:p>
    <w:p w14:paraId="7B45A926" w14:textId="46C958FC" w:rsidR="000D05F1" w:rsidRPr="006719E4" w:rsidRDefault="000D05F1" w:rsidP="000D05F1">
      <w:pPr>
        <w:pStyle w:val="ListParagraph"/>
        <w:numPr>
          <w:ilvl w:val="1"/>
          <w:numId w:val="13"/>
        </w:numPr>
        <w:snapToGrid w:val="0"/>
        <w:spacing w:before="60" w:after="60"/>
        <w:rPr>
          <w:rFonts w:eastAsia="SimSun" w:cs="Times New Roman"/>
          <w:b/>
          <w:sz w:val="20"/>
        </w:rPr>
      </w:pPr>
      <w:r w:rsidRPr="006719E4">
        <w:rPr>
          <w:rFonts w:eastAsia="SimSun" w:cs="Times New Roman"/>
          <w:b/>
          <w:sz w:val="20"/>
        </w:rPr>
        <w:t>Import KB_MS_LinePrinting_Extension</w:t>
      </w:r>
      <w:r w:rsidR="006719E4" w:rsidRPr="006719E4">
        <w:rPr>
          <w:rFonts w:eastAsia="SimSun" w:cs="Times New Roman"/>
          <w:b/>
          <w:sz w:val="20"/>
        </w:rPr>
        <w:t>.zip as extension</w:t>
      </w:r>
    </w:p>
    <w:p w14:paraId="3832CFA5" w14:textId="778238ED" w:rsidR="000D05F1" w:rsidRDefault="000D05F1" w:rsidP="000D05F1">
      <w:pPr>
        <w:pStyle w:val="ListParagraph"/>
        <w:snapToGrid w:val="0"/>
        <w:spacing w:before="60" w:after="60"/>
        <w:ind w:left="1440"/>
        <w:rPr>
          <w:rFonts w:eastAsia="SimSun" w:cs="Times New Roman"/>
          <w:sz w:val="20"/>
        </w:rPr>
      </w:pPr>
      <w:r>
        <w:rPr>
          <w:rFonts w:eastAsia="SimSun" w:cs="Times New Roman"/>
          <w:sz w:val="20"/>
        </w:rPr>
        <w:t>This installs the base data for the printing solution, independent from the first line, which was rolled out (Line 3)</w:t>
      </w:r>
    </w:p>
    <w:p w14:paraId="59CECB97" w14:textId="2458EA80" w:rsidR="000D05F1" w:rsidRPr="006719E4" w:rsidRDefault="000D05F1" w:rsidP="000D05F1">
      <w:pPr>
        <w:pStyle w:val="ListParagraph"/>
        <w:numPr>
          <w:ilvl w:val="1"/>
          <w:numId w:val="13"/>
        </w:numPr>
        <w:snapToGrid w:val="0"/>
        <w:spacing w:before="60" w:after="60"/>
        <w:rPr>
          <w:rFonts w:eastAsia="SimSun" w:cs="Times New Roman"/>
          <w:b/>
          <w:sz w:val="20"/>
        </w:rPr>
      </w:pPr>
      <w:r w:rsidRPr="006719E4">
        <w:rPr>
          <w:rFonts w:eastAsia="SimSun" w:cs="Times New Roman"/>
          <w:b/>
          <w:sz w:val="20"/>
        </w:rPr>
        <w:t>Import KB_MS_LinePrint</w:t>
      </w:r>
      <w:r w:rsidR="006719E4" w:rsidRPr="006719E4">
        <w:rPr>
          <w:rFonts w:eastAsia="SimSun" w:cs="Times New Roman"/>
          <w:b/>
          <w:sz w:val="20"/>
        </w:rPr>
        <w:t>ingAdditionalEntities_Extension.zip as extension</w:t>
      </w:r>
    </w:p>
    <w:p w14:paraId="61691C63" w14:textId="46B989E5" w:rsidR="006719E4" w:rsidRPr="00FA7BD5" w:rsidRDefault="000D05F1" w:rsidP="006719E4">
      <w:pPr>
        <w:pStyle w:val="ListParagraph"/>
        <w:snapToGrid w:val="0"/>
        <w:spacing w:before="60" w:after="60"/>
        <w:ind w:left="1440"/>
        <w:rPr>
          <w:rFonts w:eastAsia="SimSun" w:cs="Times New Roman"/>
          <w:color w:val="FF0000"/>
          <w:sz w:val="20"/>
        </w:rPr>
      </w:pPr>
      <w:r>
        <w:rPr>
          <w:rFonts w:eastAsia="SimSun" w:cs="Times New Roman"/>
          <w:sz w:val="20"/>
        </w:rPr>
        <w:t xml:space="preserve">This installs the objects required for Line 3 </w:t>
      </w:r>
      <w:r w:rsidR="00FA7BD5">
        <w:rPr>
          <w:rFonts w:eastAsia="SimSun" w:cs="Times New Roman"/>
          <w:sz w:val="20"/>
        </w:rPr>
        <w:t xml:space="preserve">– </w:t>
      </w:r>
      <w:r w:rsidR="00FA7BD5">
        <w:rPr>
          <w:rFonts w:eastAsia="SimSun" w:cs="Times New Roman"/>
          <w:color w:val="FF0000"/>
          <w:sz w:val="20"/>
        </w:rPr>
        <w:t>based on the setup and IP addresses defined during the development of the project.</w:t>
      </w:r>
    </w:p>
    <w:p w14:paraId="11562A9F" w14:textId="663D45B2" w:rsidR="006719E4" w:rsidRPr="006719E4" w:rsidRDefault="006719E4" w:rsidP="006719E4">
      <w:pPr>
        <w:pStyle w:val="ListParagraph"/>
        <w:numPr>
          <w:ilvl w:val="1"/>
          <w:numId w:val="13"/>
        </w:numPr>
        <w:snapToGrid w:val="0"/>
        <w:spacing w:before="60" w:after="60"/>
        <w:rPr>
          <w:rFonts w:eastAsia="SimSun"/>
          <w:b/>
          <w:sz w:val="20"/>
        </w:rPr>
      </w:pPr>
      <w:r w:rsidRPr="006719E4">
        <w:rPr>
          <w:rFonts w:eastAsia="SimSun" w:cs="Times New Roman"/>
          <w:b/>
          <w:sz w:val="20"/>
        </w:rPr>
        <w:t xml:space="preserve">Place the content of ToFileRepository.zip into the </w:t>
      </w:r>
      <w:proofErr w:type="spellStart"/>
      <w:r w:rsidRPr="006719E4">
        <w:rPr>
          <w:rFonts w:eastAsia="SimSun"/>
          <w:b/>
          <w:bCs/>
          <w:sz w:val="20"/>
        </w:rPr>
        <w:t>KB_MS_Protocol</w:t>
      </w:r>
      <w:r>
        <w:rPr>
          <w:rFonts w:eastAsia="SimSun"/>
          <w:b/>
          <w:bCs/>
          <w:sz w:val="20"/>
        </w:rPr>
        <w:t>Repository</w:t>
      </w:r>
      <w:proofErr w:type="spellEnd"/>
      <w:r>
        <w:rPr>
          <w:rFonts w:eastAsia="SimSun"/>
          <w:b/>
          <w:bCs/>
          <w:sz w:val="20"/>
        </w:rPr>
        <w:br/>
      </w:r>
      <w:r>
        <w:rPr>
          <w:rFonts w:eastAsia="SimSun"/>
          <w:bCs/>
          <w:sz w:val="20"/>
        </w:rPr>
        <w:t xml:space="preserve">This will place the “PDFtoPrinter.exe” application, the configuration File for FOP and the line specific protocol layout </w:t>
      </w:r>
      <w:r w:rsidR="00DF0716">
        <w:rPr>
          <w:rFonts w:eastAsia="SimSun"/>
          <w:bCs/>
          <w:sz w:val="20"/>
        </w:rPr>
        <w:t>“</w:t>
      </w:r>
      <w:r w:rsidRPr="006719E4">
        <w:rPr>
          <w:rFonts w:eastAsia="SimSun"/>
          <w:bCs/>
          <w:sz w:val="20"/>
        </w:rPr>
        <w:t>protocolPDF_Linea3.xsl</w:t>
      </w:r>
      <w:r w:rsidR="00DF0716">
        <w:rPr>
          <w:rFonts w:eastAsia="SimSun"/>
          <w:bCs/>
          <w:sz w:val="20"/>
        </w:rPr>
        <w:t>”</w:t>
      </w:r>
      <w:r>
        <w:rPr>
          <w:rFonts w:eastAsia="SimSun"/>
          <w:bCs/>
          <w:sz w:val="20"/>
        </w:rPr>
        <w:t xml:space="preserve"> into the </w:t>
      </w:r>
      <w:proofErr w:type="spellStart"/>
      <w:r>
        <w:rPr>
          <w:rFonts w:eastAsia="SimSun"/>
          <w:bCs/>
          <w:sz w:val="20"/>
        </w:rPr>
        <w:t>Thingworx</w:t>
      </w:r>
      <w:proofErr w:type="spellEnd"/>
      <w:r>
        <w:rPr>
          <w:rFonts w:eastAsia="SimSun"/>
          <w:bCs/>
          <w:sz w:val="20"/>
        </w:rPr>
        <w:t xml:space="preserve"> space</w:t>
      </w:r>
    </w:p>
    <w:p w14:paraId="5615B2AE" w14:textId="765FE714" w:rsidR="006074DC" w:rsidRDefault="00842B90" w:rsidP="006074DC">
      <w:pPr>
        <w:pStyle w:val="ListParagraph"/>
        <w:numPr>
          <w:ilvl w:val="1"/>
          <w:numId w:val="13"/>
        </w:numPr>
        <w:snapToGrid w:val="0"/>
        <w:spacing w:before="60" w:after="60"/>
        <w:rPr>
          <w:rFonts w:eastAsia="SimSun" w:cs="Times New Roman"/>
          <w:sz w:val="20"/>
        </w:rPr>
      </w:pPr>
      <w:r w:rsidRPr="00E04946">
        <w:rPr>
          <w:rFonts w:eastAsia="SimSun" w:cs="Times New Roman"/>
          <w:b/>
          <w:sz w:val="20"/>
        </w:rPr>
        <w:t xml:space="preserve">The last needed action is to import manually the </w:t>
      </w:r>
      <w:r w:rsidR="006074DC" w:rsidRPr="00E04946">
        <w:rPr>
          <w:rFonts w:eastAsia="SimSun" w:cs="Times New Roman"/>
          <w:b/>
          <w:sz w:val="20"/>
        </w:rPr>
        <w:t>Things_AS400_with_queries.xml</w:t>
      </w:r>
      <w:r w:rsidR="006074DC">
        <w:rPr>
          <w:rFonts w:eastAsia="SimSun" w:cs="Times New Roman"/>
          <w:sz w:val="20"/>
        </w:rPr>
        <w:br/>
      </w:r>
      <w:r w:rsidR="00E04946">
        <w:rPr>
          <w:rFonts w:eastAsia="SimSun" w:cs="Times New Roman"/>
          <w:sz w:val="20"/>
        </w:rPr>
        <w:t>by using import from file – entity</w:t>
      </w:r>
      <w:r w:rsidR="00E04946">
        <w:rPr>
          <w:rFonts w:eastAsia="SimSun" w:cs="Times New Roman"/>
          <w:sz w:val="20"/>
        </w:rPr>
        <w:br/>
        <w:t xml:space="preserve">The reason for the manual import is the failing upload as it was part of an extension. The additional step here will ensure a smooth installation </w:t>
      </w:r>
    </w:p>
    <w:p w14:paraId="5830F329" w14:textId="5E8EBED2" w:rsidR="00E04946" w:rsidRDefault="00E04946" w:rsidP="006074DC">
      <w:pPr>
        <w:pStyle w:val="ListParagraph"/>
        <w:numPr>
          <w:ilvl w:val="1"/>
          <w:numId w:val="13"/>
        </w:numPr>
        <w:snapToGrid w:val="0"/>
        <w:spacing w:before="60" w:after="60"/>
        <w:rPr>
          <w:rFonts w:eastAsia="SimSun" w:cs="Times New Roman"/>
          <w:sz w:val="20"/>
        </w:rPr>
      </w:pPr>
      <w:r>
        <w:rPr>
          <w:rFonts w:eastAsia="SimSun" w:cs="Times New Roman"/>
          <w:b/>
          <w:sz w:val="20"/>
        </w:rPr>
        <w:t>Set up parameters on AS400</w:t>
      </w:r>
    </w:p>
    <w:p w14:paraId="253B73A1" w14:textId="720A3F0B" w:rsidR="00E04946" w:rsidRDefault="00E04946" w:rsidP="00E04946">
      <w:pPr>
        <w:pStyle w:val="ListParagraph"/>
        <w:tabs>
          <w:tab w:val="left" w:pos="4395"/>
        </w:tabs>
        <w:snapToGrid w:val="0"/>
        <w:spacing w:before="60" w:after="60"/>
        <w:ind w:left="1440"/>
        <w:rPr>
          <w:rFonts w:eastAsia="SimSun" w:cs="Times New Roman"/>
          <w:sz w:val="20"/>
        </w:rPr>
      </w:pPr>
      <w:r>
        <w:rPr>
          <w:rFonts w:eastAsia="SimSun" w:cs="Times New Roman"/>
          <w:sz w:val="20"/>
        </w:rPr>
        <w:t>To activate the AS 400 connection, the following parameters need to be set under configuration</w:t>
      </w:r>
      <w:r>
        <w:rPr>
          <w:rFonts w:eastAsia="SimSun" w:cs="Times New Roman"/>
          <w:sz w:val="20"/>
        </w:rPr>
        <w:br/>
      </w:r>
      <w:r w:rsidRPr="00E04946">
        <w:rPr>
          <w:rFonts w:eastAsia="SimSun" w:cs="Times New Roman"/>
          <w:sz w:val="20"/>
        </w:rPr>
        <w:t>JDBC Driver Class Name</w:t>
      </w:r>
      <w:r>
        <w:rPr>
          <w:rFonts w:eastAsia="SimSun" w:cs="Times New Roman"/>
          <w:sz w:val="20"/>
        </w:rPr>
        <w:tab/>
        <w:t>=</w:t>
      </w:r>
      <w:r>
        <w:rPr>
          <w:rFonts w:eastAsia="SimSun" w:cs="Times New Roman"/>
          <w:sz w:val="20"/>
        </w:rPr>
        <w:tab/>
      </w:r>
      <w:r w:rsidRPr="00E04946">
        <w:rPr>
          <w:rFonts w:eastAsia="SimSun" w:cs="Times New Roman"/>
          <w:sz w:val="20"/>
        </w:rPr>
        <w:t>com.ibm.as400.access.AS400JDBCDriver</w:t>
      </w:r>
    </w:p>
    <w:p w14:paraId="028B1EAC" w14:textId="383D72BE" w:rsidR="00E04946" w:rsidRDefault="00E04946" w:rsidP="00E04946">
      <w:pPr>
        <w:pStyle w:val="ListParagraph"/>
        <w:tabs>
          <w:tab w:val="left" w:pos="4395"/>
        </w:tabs>
        <w:snapToGrid w:val="0"/>
        <w:spacing w:before="60" w:after="60"/>
        <w:ind w:left="2160" w:hanging="720"/>
        <w:rPr>
          <w:rFonts w:eastAsia="SimSun" w:cs="Times New Roman"/>
          <w:sz w:val="20"/>
        </w:rPr>
      </w:pPr>
      <w:r w:rsidRPr="00E04946">
        <w:rPr>
          <w:rFonts w:eastAsia="SimSun" w:cs="Times New Roman"/>
          <w:sz w:val="20"/>
        </w:rPr>
        <w:lastRenderedPageBreak/>
        <w:t>JDBC Connection String</w:t>
      </w:r>
      <w:r>
        <w:rPr>
          <w:rFonts w:eastAsia="SimSun" w:cs="Times New Roman"/>
          <w:sz w:val="20"/>
        </w:rPr>
        <w:tab/>
        <w:t>=</w:t>
      </w:r>
      <w:r>
        <w:rPr>
          <w:rFonts w:eastAsia="SimSun" w:cs="Times New Roman"/>
          <w:sz w:val="20"/>
        </w:rPr>
        <w:br/>
      </w:r>
      <w:proofErr w:type="gramStart"/>
      <w:r w:rsidRPr="00E04946">
        <w:rPr>
          <w:rFonts w:eastAsia="SimSun" w:cs="Times New Roman"/>
          <w:sz w:val="20"/>
        </w:rPr>
        <w:t>jdbc:as400://10.6.4.11:446/AQS05DAT;naming=sql;errors=full;transaction</w:t>
      </w:r>
      <w:proofErr w:type="gramEnd"/>
      <w:r w:rsidRPr="00E04946">
        <w:rPr>
          <w:rFonts w:eastAsia="SimSun" w:cs="Times New Roman"/>
          <w:sz w:val="20"/>
        </w:rPr>
        <w:t xml:space="preserve"> isolation=</w:t>
      </w:r>
      <w:proofErr w:type="spellStart"/>
      <w:r w:rsidRPr="00E04946">
        <w:rPr>
          <w:rFonts w:eastAsia="SimSun" w:cs="Times New Roman"/>
          <w:sz w:val="20"/>
        </w:rPr>
        <w:t>none;date</w:t>
      </w:r>
      <w:proofErr w:type="spellEnd"/>
      <w:r w:rsidRPr="00E04946">
        <w:rPr>
          <w:rFonts w:eastAsia="SimSun" w:cs="Times New Roman"/>
          <w:sz w:val="20"/>
        </w:rPr>
        <w:t xml:space="preserve"> format=iso</w:t>
      </w:r>
    </w:p>
    <w:p w14:paraId="5BE5ABD5" w14:textId="39587F9F" w:rsidR="00E04946" w:rsidRDefault="00E04946" w:rsidP="00E04946">
      <w:pPr>
        <w:pStyle w:val="ListParagraph"/>
        <w:tabs>
          <w:tab w:val="left" w:pos="4395"/>
        </w:tabs>
        <w:snapToGrid w:val="0"/>
        <w:spacing w:before="60" w:after="60"/>
        <w:ind w:left="1440"/>
        <w:rPr>
          <w:rFonts w:eastAsia="SimSun" w:cs="Times New Roman"/>
          <w:sz w:val="20"/>
        </w:rPr>
      </w:pPr>
      <w:proofErr w:type="spellStart"/>
      <w:r w:rsidRPr="00E04946">
        <w:rPr>
          <w:rFonts w:eastAsia="SimSun" w:cs="Times New Roman"/>
          <w:sz w:val="20"/>
        </w:rPr>
        <w:t>connectionValidationString</w:t>
      </w:r>
      <w:proofErr w:type="spellEnd"/>
      <w:r>
        <w:rPr>
          <w:rFonts w:eastAsia="SimSun" w:cs="Times New Roman"/>
          <w:sz w:val="20"/>
        </w:rPr>
        <w:tab/>
        <w:t>=</w:t>
      </w:r>
      <w:r>
        <w:rPr>
          <w:rFonts w:eastAsia="SimSun" w:cs="Times New Roman"/>
          <w:sz w:val="20"/>
        </w:rPr>
        <w:tab/>
      </w:r>
      <w:r w:rsidRPr="00E04946">
        <w:rPr>
          <w:rFonts w:eastAsia="SimSun" w:cs="Times New Roman"/>
          <w:sz w:val="20"/>
        </w:rPr>
        <w:t>AS400</w:t>
      </w:r>
    </w:p>
    <w:p w14:paraId="180697AD" w14:textId="7769942A" w:rsidR="00E04946" w:rsidRDefault="00E04946" w:rsidP="00E04946">
      <w:pPr>
        <w:pStyle w:val="ListParagraph"/>
        <w:tabs>
          <w:tab w:val="left" w:pos="4395"/>
        </w:tabs>
        <w:snapToGrid w:val="0"/>
        <w:spacing w:before="60" w:after="60"/>
        <w:ind w:left="1440"/>
        <w:rPr>
          <w:rFonts w:eastAsia="SimSun" w:cs="Times New Roman"/>
          <w:sz w:val="20"/>
        </w:rPr>
      </w:pPr>
      <w:r w:rsidRPr="00E04946">
        <w:rPr>
          <w:rFonts w:eastAsia="SimSun" w:cs="Times New Roman"/>
          <w:sz w:val="20"/>
        </w:rPr>
        <w:t>Database Password</w:t>
      </w:r>
      <w:r>
        <w:rPr>
          <w:rFonts w:eastAsia="SimSun" w:cs="Times New Roman"/>
          <w:sz w:val="20"/>
        </w:rPr>
        <w:tab/>
        <w:t>=</w:t>
      </w:r>
      <w:r>
        <w:rPr>
          <w:rFonts w:eastAsia="SimSun" w:cs="Times New Roman"/>
          <w:sz w:val="20"/>
        </w:rPr>
        <w:tab/>
      </w:r>
      <w:r w:rsidRPr="00E04946">
        <w:rPr>
          <w:rFonts w:eastAsia="SimSun" w:cs="Times New Roman"/>
          <w:sz w:val="20"/>
        </w:rPr>
        <w:t>AS400</w:t>
      </w:r>
    </w:p>
    <w:p w14:paraId="3CCD652E" w14:textId="77777777" w:rsidR="00F66CAA" w:rsidRDefault="00F66CAA">
      <w:pPr>
        <w:rPr>
          <w:rFonts w:asciiTheme="majorHAnsi" w:eastAsiaTheme="majorEastAsia" w:hAnsiTheme="majorHAnsi" w:cstheme="majorBidi"/>
          <w:b/>
          <w:color w:val="6CC04A" w:themeColor="background2"/>
          <w:sz w:val="32"/>
          <w:szCs w:val="32"/>
        </w:rPr>
      </w:pPr>
      <w:bookmarkStart w:id="166" w:name="_Toc532902444"/>
      <w:bookmarkStart w:id="167" w:name="_Toc532911239"/>
      <w:bookmarkStart w:id="168" w:name="_Toc532911859"/>
      <w:bookmarkStart w:id="169" w:name="_Toc532902447"/>
      <w:bookmarkStart w:id="170" w:name="_Toc532911242"/>
      <w:bookmarkStart w:id="171" w:name="_Toc534641607"/>
      <w:r>
        <w:rPr>
          <w:rFonts w:asciiTheme="majorHAnsi" w:eastAsiaTheme="majorEastAsia" w:hAnsiTheme="majorHAnsi" w:cstheme="majorBidi"/>
          <w:b/>
          <w:color w:val="6CC04A" w:themeColor="background2"/>
          <w:sz w:val="32"/>
          <w:szCs w:val="32"/>
        </w:rPr>
        <w:br w:type="page"/>
      </w:r>
    </w:p>
    <w:p w14:paraId="45449904" w14:textId="00AB0AE3" w:rsidR="003557A7" w:rsidRPr="00CB0670" w:rsidRDefault="003557A7" w:rsidP="003557A7">
      <w:pPr>
        <w:keepNext/>
        <w:keepLines/>
        <w:spacing w:before="240" w:after="0"/>
        <w:outlineLvl w:val="0"/>
        <w:rPr>
          <w:rFonts w:asciiTheme="majorHAnsi" w:eastAsiaTheme="majorEastAsia" w:hAnsiTheme="majorHAnsi" w:cstheme="majorBidi"/>
          <w:b/>
          <w:color w:val="6CC04A" w:themeColor="background2"/>
          <w:sz w:val="32"/>
          <w:szCs w:val="32"/>
        </w:rPr>
      </w:pPr>
      <w:r w:rsidRPr="00CB0670">
        <w:rPr>
          <w:rFonts w:asciiTheme="majorHAnsi" w:eastAsiaTheme="majorEastAsia" w:hAnsiTheme="majorHAnsi" w:cstheme="majorBidi"/>
          <w:b/>
          <w:color w:val="6CC04A" w:themeColor="background2"/>
          <w:sz w:val="32"/>
          <w:szCs w:val="32"/>
        </w:rPr>
        <w:lastRenderedPageBreak/>
        <w:t>Usage Instructions</w:t>
      </w:r>
      <w:bookmarkEnd w:id="166"/>
      <w:bookmarkEnd w:id="167"/>
      <w:bookmarkEnd w:id="168"/>
    </w:p>
    <w:p w14:paraId="73AF0751" w14:textId="77777777" w:rsidR="003557A7" w:rsidRPr="00CB0670" w:rsidRDefault="003557A7" w:rsidP="003557A7">
      <w:pPr>
        <w:keepNext/>
        <w:keepLines/>
        <w:numPr>
          <w:ilvl w:val="0"/>
          <w:numId w:val="5"/>
        </w:numPr>
        <w:spacing w:before="40" w:after="0"/>
        <w:outlineLvl w:val="1"/>
        <w:rPr>
          <w:rFonts w:asciiTheme="majorHAnsi" w:eastAsiaTheme="majorEastAsia" w:hAnsiTheme="majorHAnsi" w:cstheme="majorBidi"/>
          <w:vanish/>
          <w:color w:val="6CC04A" w:themeColor="background2"/>
          <w:sz w:val="2"/>
          <w:szCs w:val="26"/>
        </w:rPr>
      </w:pPr>
      <w:bookmarkStart w:id="172" w:name="_Toc532899484"/>
      <w:bookmarkStart w:id="173" w:name="_Toc532899730"/>
      <w:bookmarkStart w:id="174" w:name="_Toc532902445"/>
      <w:bookmarkStart w:id="175" w:name="_Toc532902518"/>
      <w:bookmarkStart w:id="176" w:name="_Toc532911240"/>
      <w:bookmarkStart w:id="177" w:name="_Toc532911812"/>
      <w:bookmarkStart w:id="178" w:name="_Toc532911860"/>
      <w:bookmarkEnd w:id="172"/>
      <w:bookmarkEnd w:id="173"/>
      <w:bookmarkEnd w:id="174"/>
      <w:bookmarkEnd w:id="175"/>
      <w:bookmarkEnd w:id="176"/>
      <w:bookmarkEnd w:id="177"/>
      <w:bookmarkEnd w:id="178"/>
    </w:p>
    <w:p w14:paraId="154D5F5A" w14:textId="02E8392C" w:rsidR="00F32568" w:rsidRPr="00CB0670" w:rsidRDefault="00F32568" w:rsidP="00F32568">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r>
        <w:rPr>
          <w:rFonts w:asciiTheme="majorHAnsi" w:eastAsiaTheme="majorEastAsia" w:hAnsiTheme="majorHAnsi" w:cstheme="majorBidi"/>
          <w:color w:val="6CC04A" w:themeColor="background2"/>
          <w:sz w:val="26"/>
          <w:szCs w:val="26"/>
        </w:rPr>
        <w:t>Configuration</w:t>
      </w:r>
    </w:p>
    <w:p w14:paraId="544FCE85" w14:textId="1714DDF3" w:rsidR="00F32568" w:rsidRDefault="00334DEE" w:rsidP="00F32568">
      <w:pPr>
        <w:snapToGrid w:val="0"/>
        <w:spacing w:before="60" w:after="60"/>
        <w:ind w:left="576"/>
        <w:rPr>
          <w:rFonts w:eastAsia="SimSun" w:cs="Times New Roman"/>
          <w:b/>
          <w:sz w:val="20"/>
        </w:rPr>
      </w:pPr>
      <w:r>
        <w:rPr>
          <w:rFonts w:eastAsia="SimSun" w:cs="Times New Roman"/>
          <w:b/>
          <w:sz w:val="20"/>
        </w:rPr>
        <w:t>If the solution should be rolled to different Lines, the following steps are necessary:</w:t>
      </w:r>
    </w:p>
    <w:p w14:paraId="16937B49" w14:textId="569D9A85" w:rsidR="00334DEE" w:rsidRDefault="00334DEE" w:rsidP="00334DEE">
      <w:pPr>
        <w:pStyle w:val="ListParagraph"/>
        <w:numPr>
          <w:ilvl w:val="0"/>
          <w:numId w:val="31"/>
        </w:numPr>
        <w:snapToGrid w:val="0"/>
        <w:spacing w:before="60" w:after="60"/>
        <w:rPr>
          <w:rFonts w:eastAsia="SimSun" w:cs="Times New Roman"/>
          <w:b/>
          <w:sz w:val="20"/>
        </w:rPr>
      </w:pPr>
      <w:r>
        <w:rPr>
          <w:rFonts w:eastAsia="SimSun" w:cs="Times New Roman"/>
          <w:b/>
          <w:sz w:val="20"/>
        </w:rPr>
        <w:t>Creation/Configuration of the 3 asset objects</w:t>
      </w:r>
    </w:p>
    <w:p w14:paraId="05FB1623" w14:textId="7DEF8745" w:rsidR="00DB01A1" w:rsidRPr="00DB01A1" w:rsidRDefault="00334DEE" w:rsidP="00DB01A1">
      <w:pPr>
        <w:pStyle w:val="ListParagraph"/>
        <w:numPr>
          <w:ilvl w:val="1"/>
          <w:numId w:val="31"/>
        </w:numPr>
        <w:snapToGrid w:val="0"/>
        <w:spacing w:before="60" w:after="60"/>
        <w:rPr>
          <w:rFonts w:eastAsia="SimSun" w:cs="Times New Roman"/>
          <w:b/>
          <w:sz w:val="20"/>
        </w:rPr>
      </w:pPr>
      <w:proofErr w:type="spellStart"/>
      <w:r w:rsidRPr="00334DEE">
        <w:rPr>
          <w:rFonts w:eastAsia="SimSun" w:cs="Times New Roman"/>
          <w:b/>
          <w:sz w:val="20"/>
        </w:rPr>
        <w:t>Things_KB_MS</w:t>
      </w:r>
      <w:proofErr w:type="spellEnd"/>
      <w:r w:rsidRPr="00334DEE">
        <w:rPr>
          <w:rFonts w:eastAsia="SimSun" w:cs="Times New Roman"/>
          <w:b/>
          <w:sz w:val="20"/>
        </w:rPr>
        <w:t>_</w:t>
      </w:r>
      <w:r>
        <w:rPr>
          <w:rFonts w:eastAsia="SimSun" w:cs="Times New Roman"/>
          <w:b/>
          <w:sz w:val="20"/>
        </w:rPr>
        <w:t>&lt;Line&gt;</w:t>
      </w:r>
      <w:r w:rsidR="00DB01A1">
        <w:rPr>
          <w:rFonts w:eastAsia="SimSun" w:cs="Times New Roman"/>
          <w:b/>
          <w:sz w:val="20"/>
        </w:rPr>
        <w:t>_</w:t>
      </w:r>
      <w:proofErr w:type="spellStart"/>
      <w:r w:rsidR="00DB01A1">
        <w:rPr>
          <w:rFonts w:eastAsia="SimSun" w:cs="Times New Roman"/>
          <w:b/>
          <w:sz w:val="20"/>
        </w:rPr>
        <w:t>LabelPrinter</w:t>
      </w:r>
      <w:proofErr w:type="spellEnd"/>
      <w:r w:rsidR="00DB01A1">
        <w:rPr>
          <w:rFonts w:eastAsia="SimSun" w:cs="Times New Roman"/>
          <w:b/>
          <w:sz w:val="20"/>
        </w:rPr>
        <w:br/>
      </w:r>
      <w:r w:rsidR="00DB01A1" w:rsidRPr="00DB01A1">
        <w:rPr>
          <w:rFonts w:eastAsia="SimSun" w:cs="Times New Roman"/>
          <w:sz w:val="20"/>
        </w:rPr>
        <w:t xml:space="preserve">This </w:t>
      </w:r>
      <w:r w:rsidR="00DB01A1">
        <w:rPr>
          <w:rFonts w:eastAsia="SimSun" w:cs="Times New Roman"/>
          <w:sz w:val="20"/>
        </w:rPr>
        <w:t>Thing needs to be newly created and derived from the FTP-</w:t>
      </w:r>
      <w:proofErr w:type="spellStart"/>
      <w:r w:rsidR="00DB01A1">
        <w:rPr>
          <w:rFonts w:eastAsia="SimSun" w:cs="Times New Roman"/>
          <w:sz w:val="20"/>
        </w:rPr>
        <w:t>ThingTemplate</w:t>
      </w:r>
      <w:proofErr w:type="spellEnd"/>
      <w:r w:rsidR="00DB01A1">
        <w:rPr>
          <w:rFonts w:eastAsia="SimSun" w:cs="Times New Roman"/>
          <w:sz w:val="20"/>
        </w:rPr>
        <w:t xml:space="preserve">. Therefore, the FTP-Extension is required. The Thing need to be configured with the IP address of the </w:t>
      </w:r>
      <w:proofErr w:type="spellStart"/>
      <w:r w:rsidR="00DB01A1">
        <w:rPr>
          <w:rFonts w:eastAsia="SimSun" w:cs="Times New Roman"/>
          <w:sz w:val="20"/>
        </w:rPr>
        <w:t>ZebraPrinter</w:t>
      </w:r>
      <w:proofErr w:type="spellEnd"/>
      <w:r w:rsidR="00DB01A1">
        <w:rPr>
          <w:rFonts w:eastAsia="SimSun" w:cs="Times New Roman"/>
          <w:sz w:val="20"/>
        </w:rPr>
        <w:t xml:space="preserve"> for </w:t>
      </w:r>
      <w:proofErr w:type="spellStart"/>
      <w:r w:rsidR="00DB01A1">
        <w:rPr>
          <w:rFonts w:eastAsia="SimSun" w:cs="Times New Roman"/>
          <w:sz w:val="20"/>
        </w:rPr>
        <w:t>ProductLabels</w:t>
      </w:r>
      <w:proofErr w:type="spellEnd"/>
      <w:r w:rsidR="00DB01A1">
        <w:rPr>
          <w:rFonts w:eastAsia="SimSun" w:cs="Times New Roman"/>
          <w:sz w:val="20"/>
        </w:rPr>
        <w:t>.</w:t>
      </w:r>
    </w:p>
    <w:p w14:paraId="5571E756" w14:textId="1E84E8AC" w:rsidR="00DB01A1" w:rsidRDefault="00DB01A1" w:rsidP="00DB01A1">
      <w:pPr>
        <w:pStyle w:val="ListParagraph"/>
        <w:numPr>
          <w:ilvl w:val="1"/>
          <w:numId w:val="31"/>
        </w:numPr>
        <w:snapToGrid w:val="0"/>
        <w:spacing w:before="60" w:after="60"/>
        <w:rPr>
          <w:rFonts w:eastAsia="SimSun" w:cs="Times New Roman"/>
          <w:b/>
          <w:sz w:val="20"/>
        </w:rPr>
      </w:pPr>
      <w:proofErr w:type="spellStart"/>
      <w:r w:rsidRPr="00DB01A1">
        <w:rPr>
          <w:rFonts w:eastAsia="SimSun" w:cs="Times New Roman"/>
          <w:b/>
          <w:sz w:val="20"/>
        </w:rPr>
        <w:t>Things_KB_MS</w:t>
      </w:r>
      <w:proofErr w:type="spellEnd"/>
      <w:r w:rsidRPr="00DB01A1">
        <w:rPr>
          <w:rFonts w:eastAsia="SimSun" w:cs="Times New Roman"/>
          <w:b/>
          <w:sz w:val="20"/>
        </w:rPr>
        <w:t>_</w:t>
      </w:r>
      <w:r>
        <w:rPr>
          <w:rFonts w:eastAsia="SimSun" w:cs="Times New Roman"/>
          <w:b/>
          <w:sz w:val="20"/>
        </w:rPr>
        <w:t>&lt;Line&gt;</w:t>
      </w:r>
      <w:r w:rsidRPr="00DB01A1">
        <w:rPr>
          <w:rFonts w:eastAsia="SimSun" w:cs="Times New Roman"/>
          <w:b/>
          <w:sz w:val="20"/>
        </w:rPr>
        <w:t>_</w:t>
      </w:r>
      <w:proofErr w:type="spellStart"/>
      <w:r w:rsidRPr="00DB01A1">
        <w:rPr>
          <w:rFonts w:eastAsia="SimSun" w:cs="Times New Roman"/>
          <w:b/>
          <w:sz w:val="20"/>
        </w:rPr>
        <w:t>PackagingPrinter</w:t>
      </w:r>
      <w:proofErr w:type="spellEnd"/>
    </w:p>
    <w:p w14:paraId="6BDEE147" w14:textId="236CFA7D" w:rsidR="00DB01A1" w:rsidRDefault="00DB01A1" w:rsidP="00DB01A1">
      <w:pPr>
        <w:pStyle w:val="ListParagraph"/>
        <w:snapToGrid w:val="0"/>
        <w:spacing w:before="60" w:after="60"/>
        <w:ind w:left="2016"/>
        <w:rPr>
          <w:rFonts w:eastAsia="SimSun" w:cs="Times New Roman"/>
          <w:b/>
          <w:sz w:val="20"/>
        </w:rPr>
      </w:pPr>
      <w:r w:rsidRPr="00DB01A1">
        <w:rPr>
          <w:rFonts w:eastAsia="SimSun" w:cs="Times New Roman"/>
          <w:sz w:val="20"/>
        </w:rPr>
        <w:t xml:space="preserve">This </w:t>
      </w:r>
      <w:r>
        <w:rPr>
          <w:rFonts w:eastAsia="SimSun" w:cs="Times New Roman"/>
          <w:sz w:val="20"/>
        </w:rPr>
        <w:t>Thing needs to be newly created and derived from the FTP-</w:t>
      </w:r>
      <w:proofErr w:type="spellStart"/>
      <w:r>
        <w:rPr>
          <w:rFonts w:eastAsia="SimSun" w:cs="Times New Roman"/>
          <w:sz w:val="20"/>
        </w:rPr>
        <w:t>ThingTemplate</w:t>
      </w:r>
      <w:proofErr w:type="spellEnd"/>
      <w:r>
        <w:rPr>
          <w:rFonts w:eastAsia="SimSun" w:cs="Times New Roman"/>
          <w:sz w:val="20"/>
        </w:rPr>
        <w:t xml:space="preserve">. Therefore, the FTP-Extension is required. The Thing need to be configured with the IP address of the </w:t>
      </w:r>
      <w:proofErr w:type="spellStart"/>
      <w:r>
        <w:rPr>
          <w:rFonts w:eastAsia="SimSun" w:cs="Times New Roman"/>
          <w:sz w:val="20"/>
        </w:rPr>
        <w:t>ZebraPrinter</w:t>
      </w:r>
      <w:proofErr w:type="spellEnd"/>
      <w:r>
        <w:rPr>
          <w:rFonts w:eastAsia="SimSun" w:cs="Times New Roman"/>
          <w:sz w:val="20"/>
        </w:rPr>
        <w:t xml:space="preserve"> for the </w:t>
      </w:r>
      <w:proofErr w:type="spellStart"/>
      <w:r>
        <w:rPr>
          <w:rFonts w:eastAsia="SimSun" w:cs="Times New Roman"/>
          <w:sz w:val="20"/>
        </w:rPr>
        <w:t>PackagingLabels</w:t>
      </w:r>
      <w:proofErr w:type="spellEnd"/>
      <w:r>
        <w:rPr>
          <w:rFonts w:eastAsia="SimSun" w:cs="Times New Roman"/>
          <w:sz w:val="20"/>
        </w:rPr>
        <w:t>.</w:t>
      </w:r>
    </w:p>
    <w:p w14:paraId="4FEC2062" w14:textId="69254D36" w:rsidR="00DB01A1" w:rsidRDefault="00DB01A1" w:rsidP="00DB01A1">
      <w:pPr>
        <w:pStyle w:val="ListParagraph"/>
        <w:numPr>
          <w:ilvl w:val="1"/>
          <w:numId w:val="31"/>
        </w:numPr>
        <w:snapToGrid w:val="0"/>
        <w:spacing w:before="60" w:after="60"/>
        <w:rPr>
          <w:rFonts w:eastAsia="SimSun" w:cs="Times New Roman"/>
          <w:b/>
          <w:sz w:val="20"/>
        </w:rPr>
      </w:pPr>
      <w:proofErr w:type="spellStart"/>
      <w:r w:rsidRPr="00DB01A1">
        <w:rPr>
          <w:rFonts w:eastAsia="SimSun" w:cs="Times New Roman"/>
          <w:b/>
          <w:sz w:val="20"/>
        </w:rPr>
        <w:t>Things_KBMILSws</w:t>
      </w:r>
      <w:r>
        <w:rPr>
          <w:rFonts w:eastAsia="SimSun" w:cs="Times New Roman"/>
          <w:b/>
          <w:sz w:val="20"/>
        </w:rPr>
        <w:t>L</w:t>
      </w:r>
      <w:proofErr w:type="spellEnd"/>
      <w:r>
        <w:rPr>
          <w:rFonts w:eastAsia="SimSun" w:cs="Times New Roman"/>
          <w:b/>
          <w:sz w:val="20"/>
        </w:rPr>
        <w:t>&lt;</w:t>
      </w:r>
      <w:proofErr w:type="spellStart"/>
      <w:r>
        <w:rPr>
          <w:rFonts w:eastAsia="SimSun" w:cs="Times New Roman"/>
          <w:b/>
          <w:sz w:val="20"/>
        </w:rPr>
        <w:t>LineNr</w:t>
      </w:r>
      <w:proofErr w:type="spellEnd"/>
      <w:r>
        <w:rPr>
          <w:rFonts w:eastAsia="SimSun" w:cs="Times New Roman"/>
          <w:b/>
          <w:sz w:val="20"/>
        </w:rPr>
        <w:t>&gt;</w:t>
      </w:r>
      <w:proofErr w:type="spellStart"/>
      <w:r w:rsidRPr="00DB01A1">
        <w:rPr>
          <w:rFonts w:eastAsia="SimSun" w:cs="Times New Roman"/>
          <w:b/>
          <w:sz w:val="20"/>
        </w:rPr>
        <w:t>TestBenchStationThing</w:t>
      </w:r>
      <w:proofErr w:type="spellEnd"/>
    </w:p>
    <w:p w14:paraId="5710073A" w14:textId="6E80FF87" w:rsidR="00DB01A1" w:rsidRDefault="00E133DA" w:rsidP="00DB01A1">
      <w:pPr>
        <w:pStyle w:val="ListParagraph"/>
        <w:snapToGrid w:val="0"/>
        <w:spacing w:before="60" w:after="60"/>
        <w:ind w:left="2016"/>
        <w:rPr>
          <w:rFonts w:eastAsia="SimSun" w:cs="Times New Roman"/>
          <w:b/>
          <w:sz w:val="20"/>
        </w:rPr>
      </w:pPr>
      <w:r>
        <w:rPr>
          <w:rFonts w:eastAsia="SimSun" w:cs="Times New Roman"/>
          <w:sz w:val="20"/>
        </w:rPr>
        <w:t xml:space="preserve">Ideally this thing should already exist, because it is part of the Plant Asset Structure. For a valid testbench this Thing is based on a </w:t>
      </w:r>
      <w:proofErr w:type="spellStart"/>
      <w:r w:rsidRPr="00E133DA">
        <w:rPr>
          <w:rFonts w:eastAsia="SimSun" w:cs="Times New Roman"/>
          <w:b/>
          <w:sz w:val="20"/>
        </w:rPr>
        <w:t>KBLocalStationThingTemplate</w:t>
      </w:r>
      <w:proofErr w:type="spellEnd"/>
      <w:r>
        <w:rPr>
          <w:rFonts w:eastAsia="SimSun" w:cs="Times New Roman"/>
          <w:sz w:val="20"/>
        </w:rPr>
        <w:t xml:space="preserve"> and implements the </w:t>
      </w:r>
      <w:proofErr w:type="spellStart"/>
      <w:r w:rsidRPr="00E133DA">
        <w:rPr>
          <w:rFonts w:eastAsia="SimSun" w:cs="Times New Roman"/>
          <w:b/>
          <w:sz w:val="20"/>
        </w:rPr>
        <w:t>KBMILTestBenchReceiverTemplate</w:t>
      </w:r>
      <w:proofErr w:type="spellEnd"/>
    </w:p>
    <w:p w14:paraId="65D7D0FB" w14:textId="3FCA7922" w:rsidR="00E133DA" w:rsidRDefault="00E133DA" w:rsidP="00DB01A1">
      <w:pPr>
        <w:pStyle w:val="ListParagraph"/>
        <w:snapToGrid w:val="0"/>
        <w:spacing w:before="60" w:after="60"/>
        <w:ind w:left="2016"/>
        <w:rPr>
          <w:rFonts w:eastAsia="SimSun" w:cs="Times New Roman"/>
          <w:sz w:val="20"/>
        </w:rPr>
      </w:pPr>
      <w:r w:rsidRPr="00E133DA">
        <w:rPr>
          <w:rFonts w:eastAsia="SimSun" w:cs="Times New Roman"/>
          <w:sz w:val="20"/>
        </w:rPr>
        <w:t xml:space="preserve">The following properties at the </w:t>
      </w:r>
      <w:proofErr w:type="spellStart"/>
      <w:r w:rsidRPr="00E133DA">
        <w:rPr>
          <w:rFonts w:eastAsia="SimSun" w:cs="Times New Roman"/>
          <w:sz w:val="20"/>
        </w:rPr>
        <w:t>TestBenchThing</w:t>
      </w:r>
      <w:proofErr w:type="spellEnd"/>
      <w:r w:rsidRPr="00E133DA">
        <w:rPr>
          <w:rFonts w:eastAsia="SimSun" w:cs="Times New Roman"/>
          <w:sz w:val="20"/>
        </w:rPr>
        <w:t>, need to be set accordingly:</w:t>
      </w:r>
    </w:p>
    <w:p w14:paraId="5595EE02" w14:textId="2EAF70D4" w:rsidR="00E133DA" w:rsidRDefault="00E133DA" w:rsidP="00DB01A1">
      <w:pPr>
        <w:pStyle w:val="ListParagraph"/>
        <w:snapToGrid w:val="0"/>
        <w:spacing w:before="60" w:after="60"/>
        <w:ind w:left="2016"/>
        <w:rPr>
          <w:rFonts w:eastAsia="SimSun" w:cs="Times New Roman"/>
          <w:sz w:val="20"/>
        </w:rPr>
      </w:pPr>
      <w:r>
        <w:rPr>
          <w:rFonts w:eastAsia="SimSun" w:cs="Times New Roman"/>
          <w:noProof/>
          <w:sz w:val="20"/>
        </w:rPr>
        <w:drawing>
          <wp:inline distT="0" distB="0" distL="0" distR="0" wp14:anchorId="243C8A03" wp14:editId="4A5BF912">
            <wp:extent cx="5788325" cy="1560182"/>
            <wp:effectExtent l="0" t="0" r="3175" b="254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CDFD5.tmp"/>
                    <pic:cNvPicPr/>
                  </pic:nvPicPr>
                  <pic:blipFill>
                    <a:blip r:embed="rId46">
                      <a:extLst>
                        <a:ext uri="{28A0092B-C50C-407E-A947-70E740481C1C}">
                          <a14:useLocalDpi xmlns:a14="http://schemas.microsoft.com/office/drawing/2010/main" val="0"/>
                        </a:ext>
                      </a:extLst>
                    </a:blip>
                    <a:stretch>
                      <a:fillRect/>
                    </a:stretch>
                  </pic:blipFill>
                  <pic:spPr>
                    <a:xfrm>
                      <a:off x="0" y="0"/>
                      <a:ext cx="5804975" cy="1564670"/>
                    </a:xfrm>
                    <a:prstGeom prst="rect">
                      <a:avLst/>
                    </a:prstGeom>
                  </pic:spPr>
                </pic:pic>
              </a:graphicData>
            </a:graphic>
          </wp:inline>
        </w:drawing>
      </w:r>
    </w:p>
    <w:p w14:paraId="1B882F2A" w14:textId="2CDA581C" w:rsidR="00F66CAA" w:rsidRDefault="00F66CAA" w:rsidP="00DB01A1">
      <w:pPr>
        <w:pStyle w:val="ListParagraph"/>
        <w:snapToGrid w:val="0"/>
        <w:spacing w:before="60" w:after="60"/>
        <w:ind w:left="2016"/>
        <w:rPr>
          <w:rFonts w:eastAsia="SimSun" w:cs="Times New Roman"/>
          <w:sz w:val="20"/>
        </w:rPr>
      </w:pPr>
    </w:p>
    <w:p w14:paraId="4E6B8182" w14:textId="78B3BAB4" w:rsidR="00E133DA" w:rsidRDefault="00E133DA" w:rsidP="00E133DA">
      <w:pPr>
        <w:pStyle w:val="ListParagraph"/>
        <w:numPr>
          <w:ilvl w:val="0"/>
          <w:numId w:val="31"/>
        </w:numPr>
        <w:snapToGrid w:val="0"/>
        <w:spacing w:before="60" w:after="60"/>
        <w:rPr>
          <w:rFonts w:eastAsia="SimSun" w:cs="Times New Roman"/>
          <w:b/>
          <w:sz w:val="20"/>
        </w:rPr>
      </w:pPr>
      <w:r w:rsidRPr="00E133DA">
        <w:rPr>
          <w:rFonts w:eastAsia="SimSun" w:cs="Times New Roman"/>
          <w:b/>
          <w:sz w:val="20"/>
        </w:rPr>
        <w:t>Creation of a Layout XLS for the new Line</w:t>
      </w:r>
    </w:p>
    <w:p w14:paraId="220E7DE2" w14:textId="2E3615EE" w:rsidR="007A23D2" w:rsidRDefault="003F0238" w:rsidP="007A23D2">
      <w:pPr>
        <w:pStyle w:val="ListParagraph"/>
        <w:snapToGrid w:val="0"/>
        <w:spacing w:before="60" w:after="60"/>
        <w:ind w:left="1296"/>
        <w:rPr>
          <w:rFonts w:eastAsia="SimSun" w:cs="Times New Roman"/>
          <w:sz w:val="20"/>
        </w:rPr>
      </w:pPr>
      <w:r w:rsidRPr="00697D7D">
        <w:rPr>
          <w:rFonts w:eastAsia="SimSun" w:cs="Times New Roman"/>
          <w:sz w:val="20"/>
        </w:rPr>
        <w:t>Finally,</w:t>
      </w:r>
      <w:r w:rsidR="007A23D2" w:rsidRPr="00697D7D">
        <w:rPr>
          <w:rFonts w:eastAsia="SimSun" w:cs="Times New Roman"/>
          <w:sz w:val="20"/>
        </w:rPr>
        <w:t xml:space="preserve"> a new protocol layout need to be developed</w:t>
      </w:r>
      <w:r w:rsidR="00697D7D" w:rsidRPr="00697D7D">
        <w:rPr>
          <w:rFonts w:eastAsia="SimSun" w:cs="Times New Roman"/>
          <w:sz w:val="20"/>
        </w:rPr>
        <w:t xml:space="preserve"> by writing a line specific </w:t>
      </w:r>
      <w:proofErr w:type="spellStart"/>
      <w:r w:rsidR="00697D7D" w:rsidRPr="00697D7D">
        <w:rPr>
          <w:rFonts w:eastAsia="SimSun" w:cs="Times New Roman"/>
          <w:sz w:val="20"/>
        </w:rPr>
        <w:t>xsl</w:t>
      </w:r>
      <w:proofErr w:type="spellEnd"/>
      <w:r w:rsidR="00697D7D" w:rsidRPr="00697D7D">
        <w:rPr>
          <w:rFonts w:eastAsia="SimSun" w:cs="Times New Roman"/>
          <w:sz w:val="20"/>
        </w:rPr>
        <w:t xml:space="preserve"> file and link in the properties of the …</w:t>
      </w:r>
      <w:proofErr w:type="spellStart"/>
      <w:r w:rsidR="00697D7D" w:rsidRPr="00697D7D">
        <w:rPr>
          <w:rFonts w:eastAsia="SimSun" w:cs="Times New Roman"/>
          <w:sz w:val="20"/>
        </w:rPr>
        <w:t>TestBenchStationThing</w:t>
      </w:r>
      <w:proofErr w:type="spellEnd"/>
      <w:r w:rsidR="00697D7D" w:rsidRPr="00697D7D">
        <w:rPr>
          <w:rFonts w:eastAsia="SimSun" w:cs="Times New Roman"/>
          <w:sz w:val="20"/>
        </w:rPr>
        <w:t>.</w:t>
      </w:r>
    </w:p>
    <w:p w14:paraId="6C4E9F32" w14:textId="54C95AC7" w:rsidR="00697D7D" w:rsidRPr="00897950" w:rsidRDefault="00697D7D" w:rsidP="007A23D2">
      <w:pPr>
        <w:pStyle w:val="ListParagraph"/>
        <w:snapToGrid w:val="0"/>
        <w:spacing w:before="60" w:after="60"/>
        <w:ind w:left="1296"/>
        <w:rPr>
          <w:rFonts w:eastAsia="SimSun" w:cs="Times New Roman"/>
          <w:b/>
          <w:sz w:val="20"/>
        </w:rPr>
      </w:pPr>
      <w:r>
        <w:rPr>
          <w:rFonts w:eastAsia="SimSun" w:cs="Times New Roman"/>
          <w:sz w:val="20"/>
        </w:rPr>
        <w:t xml:space="preserve">The design of the </w:t>
      </w:r>
      <w:proofErr w:type="spellStart"/>
      <w:r>
        <w:rPr>
          <w:rFonts w:eastAsia="SimSun" w:cs="Times New Roman"/>
          <w:sz w:val="20"/>
        </w:rPr>
        <w:t>xsl</w:t>
      </w:r>
      <w:proofErr w:type="spellEnd"/>
      <w:r>
        <w:rPr>
          <w:rFonts w:eastAsia="SimSun" w:cs="Times New Roman"/>
          <w:sz w:val="20"/>
        </w:rPr>
        <w:t xml:space="preserve"> is documented in this document:</w:t>
      </w:r>
      <w:r w:rsidR="00897950">
        <w:rPr>
          <w:rFonts w:eastAsia="SimSun" w:cs="Times New Roman"/>
          <w:sz w:val="20"/>
        </w:rPr>
        <w:t xml:space="preserve"> </w:t>
      </w:r>
      <w:r w:rsidR="00897950" w:rsidRPr="00897950">
        <w:rPr>
          <w:rFonts w:eastAsia="SimSun" w:cs="Times New Roman"/>
          <w:b/>
          <w:sz w:val="20"/>
        </w:rPr>
        <w:t>PDF Printing - XSL templates.0.1.pdf</w:t>
      </w:r>
    </w:p>
    <w:p w14:paraId="5F6F0ECC" w14:textId="7EBB264C" w:rsidR="00697D7D" w:rsidRDefault="00697D7D" w:rsidP="007A23D2">
      <w:pPr>
        <w:pStyle w:val="ListParagraph"/>
        <w:snapToGrid w:val="0"/>
        <w:spacing w:before="60" w:after="60"/>
        <w:ind w:left="1296"/>
        <w:rPr>
          <w:rFonts w:eastAsia="SimSun" w:cs="Times New Roman"/>
          <w:sz w:val="20"/>
        </w:rPr>
      </w:pPr>
      <w:r>
        <w:rPr>
          <w:rFonts w:eastAsia="SimSun" w:cs="Times New Roman"/>
          <w:sz w:val="20"/>
        </w:rPr>
        <w:t>The following properties can be used for the protocol, if the testbench sends data for them. Additional attributes need to be added in a newer version of the solution package.</w:t>
      </w:r>
    </w:p>
    <w:p w14:paraId="6CB93196" w14:textId="7698CCE2" w:rsidR="00697D7D" w:rsidRDefault="00697D7D" w:rsidP="007A23D2">
      <w:pPr>
        <w:pStyle w:val="ListParagraph"/>
        <w:snapToGrid w:val="0"/>
        <w:spacing w:before="60" w:after="60"/>
        <w:ind w:left="1296"/>
        <w:rPr>
          <w:rFonts w:eastAsia="SimSun" w:cs="Times New Roman"/>
          <w:sz w:val="20"/>
        </w:rPr>
      </w:pPr>
      <w:r>
        <w:rPr>
          <w:rFonts w:eastAsia="SimSun" w:cs="Times New Roman"/>
          <w:sz w:val="20"/>
        </w:rPr>
        <w:t>Attributes available with solution package 1.0.0</w:t>
      </w:r>
    </w:p>
    <w:p w14:paraId="5EF8EF37" w14:textId="00D65666" w:rsidR="00697D7D" w:rsidRPr="00697D7D" w:rsidRDefault="00697D7D" w:rsidP="007A23D2">
      <w:pPr>
        <w:pStyle w:val="ListParagraph"/>
        <w:snapToGrid w:val="0"/>
        <w:spacing w:before="60" w:after="60"/>
        <w:ind w:left="1296"/>
        <w:rPr>
          <w:rFonts w:eastAsia="SimSun" w:cs="Times New Roman"/>
          <w:sz w:val="20"/>
        </w:rPr>
      </w:pPr>
      <w:r>
        <w:rPr>
          <w:noProof/>
        </w:rPr>
        <w:lastRenderedPageBreak/>
        <w:drawing>
          <wp:inline distT="0" distB="0" distL="0" distR="0" wp14:anchorId="39BD40AD" wp14:editId="4FC02384">
            <wp:extent cx="2760453" cy="3824904"/>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0228" r="9914"/>
                    <a:stretch/>
                  </pic:blipFill>
                  <pic:spPr bwMode="auto">
                    <a:xfrm>
                      <a:off x="0" y="0"/>
                      <a:ext cx="2760453" cy="3824904"/>
                    </a:xfrm>
                    <a:prstGeom prst="rect">
                      <a:avLst/>
                    </a:prstGeom>
                    <a:ln>
                      <a:noFill/>
                    </a:ln>
                    <a:extLst>
                      <a:ext uri="{53640926-AAD7-44D8-BBD7-CCE9431645EC}">
                        <a14:shadowObscured xmlns:a14="http://schemas.microsoft.com/office/drawing/2010/main"/>
                      </a:ext>
                    </a:extLst>
                  </pic:spPr>
                </pic:pic>
              </a:graphicData>
            </a:graphic>
          </wp:inline>
        </w:drawing>
      </w:r>
    </w:p>
    <w:p w14:paraId="72CE9CBA" w14:textId="5A5A17DB" w:rsidR="007A23D2" w:rsidRDefault="007A23D2" w:rsidP="00F66CAA">
      <w:pPr>
        <w:pStyle w:val="ListParagraph"/>
        <w:numPr>
          <w:ilvl w:val="0"/>
          <w:numId w:val="31"/>
        </w:numPr>
        <w:snapToGrid w:val="0"/>
        <w:spacing w:before="60" w:after="60"/>
        <w:rPr>
          <w:rFonts w:eastAsia="SimSun" w:cs="Times New Roman"/>
          <w:b/>
          <w:sz w:val="20"/>
        </w:rPr>
      </w:pPr>
      <w:r>
        <w:rPr>
          <w:rFonts w:eastAsia="SimSun" w:cs="Times New Roman"/>
          <w:b/>
          <w:sz w:val="20"/>
        </w:rPr>
        <w:t xml:space="preserve">Upload </w:t>
      </w:r>
      <w:proofErr w:type="spellStart"/>
      <w:r>
        <w:rPr>
          <w:rFonts w:eastAsia="SimSun" w:cs="Times New Roman"/>
          <w:b/>
          <w:sz w:val="20"/>
        </w:rPr>
        <w:t>Pack.ZPL</w:t>
      </w:r>
      <w:proofErr w:type="spellEnd"/>
      <w:r>
        <w:rPr>
          <w:rFonts w:eastAsia="SimSun" w:cs="Times New Roman"/>
          <w:b/>
          <w:sz w:val="20"/>
        </w:rPr>
        <w:t xml:space="preserve"> on Packaging Printer</w:t>
      </w:r>
      <w:r w:rsidR="00F66CAA">
        <w:rPr>
          <w:rFonts w:eastAsia="SimSun" w:cs="Times New Roman"/>
          <w:b/>
          <w:sz w:val="20"/>
        </w:rPr>
        <w:t xml:space="preserve"> and </w:t>
      </w:r>
      <w:r w:rsidRPr="00F66CAA">
        <w:rPr>
          <w:rFonts w:eastAsia="SimSun" w:cs="Times New Roman"/>
          <w:b/>
          <w:sz w:val="20"/>
        </w:rPr>
        <w:t xml:space="preserve">Upload </w:t>
      </w:r>
      <w:proofErr w:type="spellStart"/>
      <w:r w:rsidRPr="00F66CAA">
        <w:rPr>
          <w:rFonts w:eastAsia="SimSun" w:cs="Times New Roman"/>
          <w:b/>
          <w:sz w:val="20"/>
        </w:rPr>
        <w:t>Prod.ZPL</w:t>
      </w:r>
      <w:proofErr w:type="spellEnd"/>
      <w:r w:rsidRPr="00F66CAA">
        <w:rPr>
          <w:rFonts w:eastAsia="SimSun" w:cs="Times New Roman"/>
          <w:b/>
          <w:sz w:val="20"/>
        </w:rPr>
        <w:t xml:space="preserve"> </w:t>
      </w:r>
      <w:r w:rsidR="00F66CAA">
        <w:rPr>
          <w:rFonts w:eastAsia="SimSun" w:cs="Times New Roman"/>
          <w:b/>
          <w:sz w:val="20"/>
        </w:rPr>
        <w:t>o</w:t>
      </w:r>
      <w:r w:rsidRPr="00F66CAA">
        <w:rPr>
          <w:rFonts w:eastAsia="SimSun" w:cs="Times New Roman"/>
          <w:b/>
          <w:sz w:val="20"/>
        </w:rPr>
        <w:t>n Label Printer</w:t>
      </w:r>
    </w:p>
    <w:p w14:paraId="4D52165B" w14:textId="2B3AACB0" w:rsidR="00F66CAA" w:rsidRDefault="00F66CAA" w:rsidP="00F66CAA">
      <w:pPr>
        <w:pStyle w:val="ListParagraph"/>
        <w:snapToGrid w:val="0"/>
        <w:spacing w:before="60" w:after="60"/>
        <w:ind w:left="1296"/>
        <w:rPr>
          <w:rFonts w:eastAsia="SimSun" w:cs="Times New Roman"/>
          <w:sz w:val="20"/>
        </w:rPr>
      </w:pPr>
      <w:r>
        <w:rPr>
          <w:rFonts w:eastAsia="SimSun" w:cs="Times New Roman"/>
          <w:sz w:val="20"/>
        </w:rPr>
        <w:t xml:space="preserve">This action will provide </w:t>
      </w:r>
      <w:r w:rsidR="003F0238">
        <w:rPr>
          <w:rFonts w:eastAsia="SimSun" w:cs="Times New Roman"/>
          <w:sz w:val="20"/>
        </w:rPr>
        <w:t>the printers with the right templates to print the barcode labels.</w:t>
      </w:r>
    </w:p>
    <w:p w14:paraId="04FFB4E2" w14:textId="55048B46" w:rsidR="003F757A" w:rsidRPr="0096616B" w:rsidRDefault="003F757A" w:rsidP="003F757A">
      <w:pPr>
        <w:pStyle w:val="ListParagraph"/>
        <w:numPr>
          <w:ilvl w:val="0"/>
          <w:numId w:val="31"/>
        </w:numPr>
        <w:snapToGrid w:val="0"/>
        <w:spacing w:before="60" w:after="60"/>
        <w:rPr>
          <w:rFonts w:eastAsia="SimSun" w:cs="Times New Roman"/>
          <w:b/>
          <w:sz w:val="20"/>
        </w:rPr>
      </w:pPr>
      <w:r w:rsidRPr="0096616B">
        <w:rPr>
          <w:rFonts w:eastAsia="SimSun" w:cs="Times New Roman"/>
          <w:b/>
          <w:sz w:val="20"/>
        </w:rPr>
        <w:t>Install the</w:t>
      </w:r>
      <w:r w:rsidR="0096616B" w:rsidRPr="0096616B">
        <w:rPr>
          <w:rFonts w:eastAsia="SimSun" w:cs="Times New Roman"/>
          <w:b/>
          <w:sz w:val="20"/>
        </w:rPr>
        <w:t xml:space="preserve"> new printer on the </w:t>
      </w:r>
      <w:proofErr w:type="spellStart"/>
      <w:r w:rsidR="0096616B" w:rsidRPr="0096616B">
        <w:rPr>
          <w:rFonts w:eastAsia="SimSun" w:cs="Times New Roman"/>
          <w:b/>
          <w:sz w:val="20"/>
        </w:rPr>
        <w:t>Thingworx</w:t>
      </w:r>
      <w:proofErr w:type="spellEnd"/>
      <w:r w:rsidR="0096616B" w:rsidRPr="0096616B">
        <w:rPr>
          <w:rFonts w:eastAsia="SimSun" w:cs="Times New Roman"/>
          <w:b/>
          <w:sz w:val="20"/>
        </w:rPr>
        <w:t xml:space="preserve"> Server as network printer</w:t>
      </w:r>
    </w:p>
    <w:p w14:paraId="62FA3A6E" w14:textId="76CA1AF3" w:rsidR="003F757A" w:rsidRPr="0096616B" w:rsidRDefault="0096616B" w:rsidP="00F66CAA">
      <w:pPr>
        <w:pStyle w:val="ListParagraph"/>
        <w:snapToGrid w:val="0"/>
        <w:spacing w:before="60" w:after="60"/>
        <w:ind w:left="1296"/>
        <w:rPr>
          <w:rFonts w:eastAsia="SimSun" w:cs="Times New Roman"/>
          <w:sz w:val="20"/>
        </w:rPr>
      </w:pPr>
      <w:r>
        <w:rPr>
          <w:rFonts w:eastAsia="SimSun" w:cs="Times New Roman"/>
          <w:sz w:val="20"/>
        </w:rPr>
        <w:t>Make sure, that the printer name is unique. Set the printer name in the &lt;Line&gt;…</w:t>
      </w:r>
      <w:proofErr w:type="spellStart"/>
      <w:r>
        <w:rPr>
          <w:rFonts w:eastAsia="SimSun" w:cs="Times New Roman"/>
          <w:sz w:val="20"/>
        </w:rPr>
        <w:t>TestBenchThing</w:t>
      </w:r>
      <w:proofErr w:type="spellEnd"/>
      <w:r>
        <w:rPr>
          <w:rFonts w:eastAsia="SimSun" w:cs="Times New Roman"/>
          <w:sz w:val="20"/>
        </w:rPr>
        <w:t>, so that the Line is connected to the right printer.</w:t>
      </w:r>
    </w:p>
    <w:p w14:paraId="03A55941" w14:textId="0F352374" w:rsidR="00CB0670" w:rsidRPr="00CB0670" w:rsidRDefault="00CB0670" w:rsidP="00CB0670">
      <w:pPr>
        <w:keepNext/>
        <w:keepLines/>
        <w:spacing w:before="240" w:after="0"/>
        <w:outlineLvl w:val="0"/>
        <w:rPr>
          <w:rFonts w:asciiTheme="majorHAnsi" w:eastAsiaTheme="majorEastAsia" w:hAnsiTheme="majorHAnsi" w:cstheme="majorBidi"/>
          <w:b/>
          <w:color w:val="6CC04A" w:themeColor="background2"/>
          <w:sz w:val="32"/>
          <w:szCs w:val="32"/>
        </w:rPr>
      </w:pPr>
      <w:r w:rsidRPr="00CB0670">
        <w:rPr>
          <w:rFonts w:asciiTheme="majorHAnsi" w:eastAsiaTheme="majorEastAsia" w:hAnsiTheme="majorHAnsi" w:cstheme="majorBidi"/>
          <w:b/>
          <w:color w:val="6CC04A" w:themeColor="background2"/>
          <w:sz w:val="32"/>
          <w:szCs w:val="32"/>
        </w:rPr>
        <w:t>Third Party Components</w:t>
      </w:r>
      <w:bookmarkEnd w:id="169"/>
      <w:bookmarkEnd w:id="170"/>
      <w:bookmarkEnd w:id="171"/>
    </w:p>
    <w:p w14:paraId="795DD61F" w14:textId="77777777" w:rsidR="00CB0670" w:rsidRPr="00CB0670" w:rsidRDefault="00CB0670" w:rsidP="00CB0670">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rPr>
          <w:rFonts w:eastAsia="SimSun" w:cs="Times New Roman"/>
          <w:b/>
          <w:color w:val="FFFFFF" w:themeColor="background1"/>
          <w:sz w:val="18"/>
          <w:lang w:eastAsia="zh-CN"/>
        </w:rPr>
      </w:pPr>
      <w:r w:rsidRPr="00CB0670">
        <w:rPr>
          <w:rFonts w:eastAsia="SimSun" w:cs="Times New Roman"/>
          <w:b/>
          <w:color w:val="FFFFFF" w:themeColor="background1"/>
          <w:sz w:val="18"/>
          <w:lang w:eastAsia="zh-CN"/>
        </w:rPr>
        <w:t>Instructions</w:t>
      </w:r>
    </w:p>
    <w:p w14:paraId="1FEC565B" w14:textId="77777777" w:rsidR="00CB0670" w:rsidRPr="00CB0670" w:rsidRDefault="00CB0670" w:rsidP="00CB0670">
      <w:pPr>
        <w:pBdr>
          <w:left w:val="single" w:sz="8" w:space="4" w:color="687879" w:themeColor="text1" w:themeTint="BF"/>
          <w:bottom w:val="single" w:sz="8" w:space="3" w:color="687879" w:themeColor="text1" w:themeTint="BF"/>
          <w:right w:val="single" w:sz="8" w:space="4" w:color="687879" w:themeColor="text1" w:themeTint="BF"/>
        </w:pBdr>
        <w:snapToGrid w:val="0"/>
        <w:spacing w:after="120" w:line="240" w:lineRule="auto"/>
        <w:ind w:left="720" w:right="720"/>
        <w:rPr>
          <w:rFonts w:eastAsia="SimSun" w:cs="Times New Roman"/>
          <w:bCs/>
          <w:iCs/>
          <w:color w:val="000000"/>
          <w:sz w:val="18"/>
          <w:szCs w:val="20"/>
        </w:rPr>
      </w:pPr>
      <w:r w:rsidRPr="00CB0670">
        <w:rPr>
          <w:rFonts w:eastAsia="SimSun" w:cs="Times New Roman"/>
          <w:bCs/>
          <w:iCs/>
          <w:color w:val="000000"/>
          <w:sz w:val="18"/>
          <w:szCs w:val="20"/>
        </w:rPr>
        <w:t xml:space="preserve">This section contains a list of third party modules, which will be used in the final delivery. The section </w:t>
      </w:r>
      <w:proofErr w:type="spellStart"/>
      <w:r w:rsidRPr="00CB0670">
        <w:rPr>
          <w:rFonts w:eastAsia="SimSun" w:cs="Times New Roman"/>
          <w:bCs/>
          <w:iCs/>
          <w:color w:val="000000"/>
          <w:sz w:val="18"/>
          <w:szCs w:val="20"/>
        </w:rPr>
        <w:t>cotains</w:t>
      </w:r>
      <w:proofErr w:type="spellEnd"/>
      <w:r w:rsidRPr="00CB0670">
        <w:rPr>
          <w:rFonts w:eastAsia="SimSun" w:cs="Times New Roman"/>
          <w:bCs/>
          <w:iCs/>
          <w:color w:val="000000"/>
          <w:sz w:val="18"/>
          <w:szCs w:val="20"/>
        </w:rPr>
        <w:t xml:space="preserve"> all relevant details about the used software pieces, including the version and the license agreement.</w:t>
      </w:r>
    </w:p>
    <w:p w14:paraId="48B99489" w14:textId="77777777" w:rsidR="00CB0670" w:rsidRPr="00CB0670" w:rsidRDefault="00CB0670" w:rsidP="0062582B">
      <w:pPr>
        <w:keepNext/>
        <w:keepLines/>
        <w:numPr>
          <w:ilvl w:val="0"/>
          <w:numId w:val="5"/>
        </w:numPr>
        <w:spacing w:before="40" w:after="0"/>
        <w:outlineLvl w:val="1"/>
        <w:rPr>
          <w:rFonts w:asciiTheme="majorHAnsi" w:eastAsiaTheme="majorEastAsia" w:hAnsiTheme="majorHAnsi" w:cstheme="majorBidi"/>
          <w:vanish/>
          <w:color w:val="6CC04A" w:themeColor="background2"/>
          <w:sz w:val="2"/>
          <w:szCs w:val="26"/>
        </w:rPr>
      </w:pPr>
      <w:bookmarkStart w:id="179" w:name="_Toc532899487"/>
      <w:bookmarkStart w:id="180" w:name="_Toc532899733"/>
      <w:bookmarkStart w:id="181" w:name="_Toc532902448"/>
      <w:bookmarkStart w:id="182" w:name="_Toc532902521"/>
      <w:bookmarkStart w:id="183" w:name="_Toc532911243"/>
      <w:bookmarkStart w:id="184" w:name="_Toc532911815"/>
      <w:bookmarkStart w:id="185" w:name="_Toc532911863"/>
      <w:bookmarkStart w:id="186" w:name="_Toc534641608"/>
      <w:bookmarkEnd w:id="179"/>
      <w:bookmarkEnd w:id="180"/>
      <w:bookmarkEnd w:id="181"/>
      <w:bookmarkEnd w:id="182"/>
      <w:bookmarkEnd w:id="183"/>
      <w:bookmarkEnd w:id="184"/>
      <w:bookmarkEnd w:id="185"/>
      <w:bookmarkEnd w:id="186"/>
    </w:p>
    <w:p w14:paraId="12841D72"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87" w:name="_Toc532902449"/>
      <w:bookmarkStart w:id="188" w:name="_Toc532911244"/>
      <w:bookmarkStart w:id="189" w:name="_Toc534641609"/>
      <w:proofErr w:type="spellStart"/>
      <w:r w:rsidRPr="00CB0670">
        <w:rPr>
          <w:rFonts w:asciiTheme="majorHAnsi" w:eastAsiaTheme="majorEastAsia" w:hAnsiTheme="majorHAnsi" w:cstheme="majorBidi"/>
          <w:color w:val="6CC04A" w:themeColor="background2"/>
          <w:sz w:val="26"/>
          <w:szCs w:val="26"/>
        </w:rPr>
        <w:t>PDFtoPrinter</w:t>
      </w:r>
      <w:bookmarkEnd w:id="187"/>
      <w:bookmarkEnd w:id="188"/>
      <w:bookmarkEnd w:id="189"/>
      <w:proofErr w:type="spellEnd"/>
    </w:p>
    <w:p w14:paraId="716A5170"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t>Name:</w:t>
      </w:r>
      <w:r w:rsidRPr="00CB0670">
        <w:rPr>
          <w:rFonts w:eastAsia="SimSun" w:cs="Times New Roman"/>
          <w:sz w:val="20"/>
          <w:lang w:eastAsia="zh-CN"/>
        </w:rPr>
        <w:t xml:space="preserve"> </w:t>
      </w:r>
      <w:proofErr w:type="spellStart"/>
      <w:r w:rsidRPr="00CB0670">
        <w:rPr>
          <w:rFonts w:eastAsia="SimSun" w:cs="Times New Roman"/>
          <w:sz w:val="20"/>
          <w:lang w:eastAsia="zh-CN"/>
        </w:rPr>
        <w:t>PDFtoPrinter</w:t>
      </w:r>
      <w:proofErr w:type="spellEnd"/>
      <w:r w:rsidRPr="00CB0670">
        <w:rPr>
          <w:rFonts w:eastAsia="SimSun" w:cs="Times New Roman"/>
          <w:sz w:val="20"/>
          <w:lang w:eastAsia="zh-CN"/>
        </w:rPr>
        <w:t>: Command-line PDF printing</w:t>
      </w:r>
    </w:p>
    <w:p w14:paraId="16C32A47"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t>Version:</w:t>
      </w:r>
      <w:r w:rsidRPr="00CB0670">
        <w:rPr>
          <w:rFonts w:eastAsia="SimSun" w:cs="Times New Roman"/>
          <w:sz w:val="20"/>
          <w:lang w:eastAsia="zh-CN"/>
        </w:rPr>
        <w:t xml:space="preserve"> </w:t>
      </w:r>
    </w:p>
    <w:p w14:paraId="5839B18B" w14:textId="77777777" w:rsidR="00CB0670" w:rsidRPr="00CB0670" w:rsidRDefault="00CB0670" w:rsidP="00CB0670">
      <w:pPr>
        <w:snapToGrid w:val="0"/>
        <w:spacing w:before="60" w:after="60"/>
        <w:ind w:left="576"/>
        <w:rPr>
          <w:rFonts w:eastAsia="SimSun" w:cs="Times New Roman"/>
          <w:b/>
          <w:bCs/>
          <w:sz w:val="20"/>
          <w:lang w:eastAsia="zh-CN"/>
        </w:rPr>
      </w:pPr>
      <w:r w:rsidRPr="00CB0670">
        <w:rPr>
          <w:rFonts w:eastAsia="SimSun" w:cs="Times New Roman"/>
          <w:b/>
          <w:bCs/>
          <w:sz w:val="20"/>
          <w:lang w:eastAsia="zh-CN"/>
        </w:rPr>
        <w:t xml:space="preserve">Release Information: </w:t>
      </w:r>
      <w:hyperlink r:id="rId48">
        <w:r w:rsidRPr="00CB0670">
          <w:rPr>
            <w:rFonts w:eastAsia="SimSun" w:cs="Times New Roman"/>
            <w:sz w:val="20"/>
            <w:u w:val="single"/>
            <w:lang w:eastAsia="zh-CN"/>
          </w:rPr>
          <w:t>http://www.columbia.edu/~em36/pdftoprinter.html</w:t>
        </w:r>
      </w:hyperlink>
      <w:commentRangeStart w:id="190"/>
      <w:commentRangeEnd w:id="190"/>
      <w:r w:rsidRPr="00CB0670">
        <w:rPr>
          <w:rFonts w:eastAsia="SimSun" w:cs="Times New Roman"/>
          <w:sz w:val="20"/>
          <w:lang w:eastAsia="zh-CN"/>
        </w:rPr>
        <w:commentReference w:id="190"/>
      </w:r>
    </w:p>
    <w:p w14:paraId="385D13D6" w14:textId="77777777" w:rsidR="00CB0670" w:rsidRPr="00CB0670" w:rsidRDefault="00CB0670" w:rsidP="00CB0670">
      <w:pPr>
        <w:ind w:firstLine="576"/>
      </w:pPr>
      <w:r w:rsidRPr="00CB0670">
        <w:rPr>
          <w:b/>
        </w:rPr>
        <w:t xml:space="preserve">License Agreement: </w:t>
      </w:r>
      <w:r w:rsidRPr="00CB0670">
        <w:t>Email 09.05.2018 from Edward Mendelson</w:t>
      </w:r>
    </w:p>
    <w:tbl>
      <w:tblPr>
        <w:tblStyle w:val="PlainTable11"/>
        <w:tblW w:w="0" w:type="auto"/>
        <w:tblInd w:w="849" w:type="dxa"/>
        <w:tblLook w:val="04A0" w:firstRow="1" w:lastRow="0" w:firstColumn="1" w:lastColumn="0" w:noHBand="0" w:noVBand="1"/>
      </w:tblPr>
      <w:tblGrid>
        <w:gridCol w:w="8511"/>
      </w:tblGrid>
      <w:tr w:rsidR="00CB0670" w:rsidRPr="00CB0670" w14:paraId="4B7FA3A5" w14:textId="77777777" w:rsidTr="00D63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1" w:type="dxa"/>
          </w:tcPr>
          <w:p w14:paraId="65CED99F" w14:textId="77777777" w:rsidR="00CB0670" w:rsidRPr="00CB0670" w:rsidRDefault="00CB0670" w:rsidP="00CB0670">
            <w:pPr>
              <w:rPr>
                <w:b w:val="0"/>
              </w:rPr>
            </w:pPr>
            <w:r w:rsidRPr="00CB0670">
              <w:rPr>
                <w:b w:val="0"/>
              </w:rPr>
              <w:t xml:space="preserve">As far as I am concerned, you should feel free to use </w:t>
            </w:r>
            <w:proofErr w:type="spellStart"/>
            <w:r w:rsidRPr="00CB0670">
              <w:rPr>
                <w:b w:val="0"/>
              </w:rPr>
              <w:t>PDFtoPrinter</w:t>
            </w:r>
            <w:proofErr w:type="spellEnd"/>
            <w:r w:rsidRPr="00CB0670">
              <w:rPr>
                <w:b w:val="0"/>
              </w:rPr>
              <w:t xml:space="preserve"> for any purpose, including commercial ones, without any license or restriction.</w:t>
            </w:r>
          </w:p>
        </w:tc>
      </w:tr>
    </w:tbl>
    <w:p w14:paraId="7AB5C695" w14:textId="77777777" w:rsidR="00CB0670" w:rsidRPr="00CB0670" w:rsidRDefault="00CB0670" w:rsidP="0062582B">
      <w:pPr>
        <w:keepNext/>
        <w:keepLines/>
        <w:numPr>
          <w:ilvl w:val="1"/>
          <w:numId w:val="6"/>
        </w:numPr>
        <w:spacing w:before="40" w:after="0"/>
        <w:outlineLvl w:val="1"/>
        <w:rPr>
          <w:rFonts w:asciiTheme="majorHAnsi" w:eastAsiaTheme="majorEastAsia" w:hAnsiTheme="majorHAnsi" w:cstheme="majorBidi"/>
          <w:color w:val="6CC04A" w:themeColor="background2"/>
          <w:sz w:val="26"/>
          <w:szCs w:val="26"/>
        </w:rPr>
      </w:pPr>
      <w:bookmarkStart w:id="191" w:name="_Toc532902450"/>
      <w:bookmarkStart w:id="192" w:name="_Toc532911245"/>
      <w:bookmarkStart w:id="193" w:name="_Toc534641610"/>
      <w:r w:rsidRPr="00CB0670">
        <w:rPr>
          <w:rFonts w:asciiTheme="majorHAnsi" w:eastAsiaTheme="majorEastAsia" w:hAnsiTheme="majorHAnsi" w:cstheme="majorBidi"/>
          <w:color w:val="6CC04A" w:themeColor="background2"/>
          <w:sz w:val="26"/>
          <w:szCs w:val="26"/>
        </w:rPr>
        <w:t>The Apache™ FOP Project</w:t>
      </w:r>
      <w:bookmarkEnd w:id="191"/>
      <w:bookmarkEnd w:id="192"/>
      <w:bookmarkEnd w:id="193"/>
    </w:p>
    <w:p w14:paraId="2A903392"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t>Name:</w:t>
      </w:r>
      <w:r w:rsidRPr="00CB0670">
        <w:rPr>
          <w:rFonts w:eastAsia="SimSun" w:cs="Times New Roman"/>
          <w:sz w:val="20"/>
          <w:lang w:eastAsia="zh-CN"/>
        </w:rPr>
        <w:t xml:space="preserve"> The Apache™ FOP Project</w:t>
      </w:r>
    </w:p>
    <w:p w14:paraId="7917422D"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lastRenderedPageBreak/>
        <w:t>Version:</w:t>
      </w:r>
      <w:r w:rsidRPr="00CB0670">
        <w:rPr>
          <w:rFonts w:eastAsia="SimSun" w:cs="Times New Roman"/>
          <w:sz w:val="20"/>
          <w:lang w:eastAsia="zh-CN"/>
        </w:rPr>
        <w:t xml:space="preserve"> 2.2</w:t>
      </w:r>
    </w:p>
    <w:p w14:paraId="0C52A5E5" w14:textId="77777777" w:rsidR="00CB0670" w:rsidRPr="00CB0670" w:rsidRDefault="00CB0670" w:rsidP="00CB0670">
      <w:pPr>
        <w:snapToGrid w:val="0"/>
        <w:spacing w:before="60" w:after="60"/>
        <w:ind w:left="576"/>
        <w:rPr>
          <w:rFonts w:eastAsia="SimSun" w:cs="Times New Roman"/>
          <w:b/>
          <w:sz w:val="20"/>
          <w:lang w:eastAsia="zh-CN"/>
        </w:rPr>
      </w:pPr>
      <w:r w:rsidRPr="00CB0670">
        <w:rPr>
          <w:rFonts w:eastAsia="SimSun" w:cs="Times New Roman"/>
          <w:b/>
          <w:sz w:val="20"/>
          <w:lang w:eastAsia="zh-CN"/>
        </w:rPr>
        <w:t xml:space="preserve">Release </w:t>
      </w:r>
      <w:proofErr w:type="spellStart"/>
      <w:r w:rsidRPr="00CB0670">
        <w:rPr>
          <w:rFonts w:eastAsia="SimSun" w:cs="Times New Roman"/>
          <w:b/>
          <w:sz w:val="20"/>
          <w:lang w:eastAsia="zh-CN"/>
        </w:rPr>
        <w:t>Informiation</w:t>
      </w:r>
      <w:proofErr w:type="spellEnd"/>
      <w:r w:rsidRPr="00CB0670">
        <w:rPr>
          <w:rFonts w:eastAsia="SimSun" w:cs="Times New Roman"/>
          <w:b/>
          <w:sz w:val="20"/>
          <w:lang w:eastAsia="zh-CN"/>
        </w:rPr>
        <w:t xml:space="preserve">: </w:t>
      </w:r>
      <w:hyperlink r:id="rId52" w:history="1">
        <w:r w:rsidRPr="00CB0670">
          <w:rPr>
            <w:rFonts w:eastAsia="SimSun" w:cs="Times New Roman"/>
            <w:sz w:val="20"/>
            <w:u w:val="single"/>
            <w:lang w:eastAsia="zh-CN"/>
          </w:rPr>
          <w:t>https://xmlgraphics.apache.org/fop/download.html</w:t>
        </w:r>
      </w:hyperlink>
    </w:p>
    <w:p w14:paraId="59B30B3F" w14:textId="77777777" w:rsidR="00CB0670" w:rsidRPr="00CB0670" w:rsidRDefault="00CB0670" w:rsidP="00CB0670">
      <w:pPr>
        <w:snapToGrid w:val="0"/>
        <w:spacing w:before="60" w:after="60"/>
        <w:ind w:left="576"/>
        <w:rPr>
          <w:rFonts w:eastAsia="SimSun" w:cs="Times New Roman"/>
          <w:sz w:val="20"/>
          <w:lang w:eastAsia="zh-CN"/>
        </w:rPr>
      </w:pPr>
      <w:r w:rsidRPr="00CB0670">
        <w:rPr>
          <w:rFonts w:eastAsia="SimSun" w:cs="Times New Roman"/>
          <w:b/>
          <w:sz w:val="20"/>
          <w:lang w:eastAsia="zh-CN"/>
        </w:rPr>
        <w:t xml:space="preserve">License Agreement:  </w:t>
      </w:r>
      <w:r w:rsidRPr="00CB0670">
        <w:rPr>
          <w:rFonts w:eastAsia="SimSun" w:cs="Times New Roman"/>
          <w:sz w:val="20"/>
          <w:lang w:eastAsia="zh-CN"/>
        </w:rPr>
        <w:t>excerpt from FAQ</w:t>
      </w:r>
    </w:p>
    <w:tbl>
      <w:tblPr>
        <w:tblStyle w:val="TableGridLight1"/>
        <w:tblW w:w="0" w:type="auto"/>
        <w:tblInd w:w="846" w:type="dxa"/>
        <w:tblLook w:val="04A0" w:firstRow="1" w:lastRow="0" w:firstColumn="1" w:lastColumn="0" w:noHBand="0" w:noVBand="1"/>
      </w:tblPr>
      <w:tblGrid>
        <w:gridCol w:w="8505"/>
      </w:tblGrid>
      <w:tr w:rsidR="00CB0670" w:rsidRPr="00CB0670" w14:paraId="6418F692" w14:textId="77777777" w:rsidTr="00D63C1E">
        <w:tc>
          <w:tcPr>
            <w:tcW w:w="8505" w:type="dxa"/>
          </w:tcPr>
          <w:p w14:paraId="44C34D8C" w14:textId="77777777" w:rsidR="00CB0670" w:rsidRPr="00CB0670" w:rsidRDefault="00CB0670" w:rsidP="00CB0670">
            <w:pPr>
              <w:shd w:val="clear" w:color="auto" w:fill="808080"/>
              <w:snapToGrid w:val="0"/>
              <w:spacing w:before="100" w:beforeAutospacing="1" w:after="100" w:afterAutospacing="1" w:line="240" w:lineRule="auto"/>
              <w:rPr>
                <w:rFonts w:ascii="Times New Roman" w:eastAsia="Times New Roman" w:hAnsi="Times New Roman" w:cs="Times New Roman"/>
                <w:color w:val="FFFFFF" w:themeColor="background1"/>
                <w:sz w:val="24"/>
                <w:szCs w:val="24"/>
                <w:lang w:eastAsia="de-DE"/>
              </w:rPr>
            </w:pPr>
            <w:r w:rsidRPr="00CB0670">
              <w:rPr>
                <w:rFonts w:ascii="Times New Roman" w:eastAsia="Times New Roman" w:hAnsi="Times New Roman" w:cs="Times New Roman"/>
                <w:color w:val="FFFFFF" w:themeColor="background1"/>
                <w:sz w:val="24"/>
                <w:szCs w:val="24"/>
                <w:lang w:eastAsia="de-DE"/>
              </w:rPr>
              <w:t xml:space="preserve">It </w:t>
            </w:r>
            <w:r w:rsidRPr="00CB0670">
              <w:rPr>
                <w:rFonts w:ascii="Times New Roman" w:eastAsia="Times New Roman" w:hAnsi="Times New Roman" w:cs="Times New Roman"/>
                <w:b/>
                <w:bCs/>
                <w:color w:val="FFFFFF" w:themeColor="background1"/>
                <w:sz w:val="24"/>
                <w:szCs w:val="24"/>
                <w:lang w:eastAsia="de-DE"/>
              </w:rPr>
              <w:t>allows</w:t>
            </w:r>
            <w:r w:rsidRPr="00CB0670">
              <w:rPr>
                <w:rFonts w:ascii="Times New Roman" w:eastAsia="Times New Roman" w:hAnsi="Times New Roman" w:cs="Times New Roman"/>
                <w:color w:val="FFFFFF" w:themeColor="background1"/>
                <w:sz w:val="24"/>
                <w:szCs w:val="24"/>
                <w:lang w:eastAsia="de-DE"/>
              </w:rPr>
              <w:t xml:space="preserve"> you to:</w:t>
            </w:r>
            <w:commentRangeStart w:id="194"/>
            <w:commentRangeEnd w:id="194"/>
            <w:r w:rsidRPr="00CB0670">
              <w:rPr>
                <w:rFonts w:eastAsia="SimSun" w:cs="Times New Roman"/>
                <w:color w:val="FFFFFF" w:themeColor="background1"/>
                <w:sz w:val="18"/>
                <w:szCs w:val="20"/>
              </w:rPr>
              <w:commentReference w:id="194"/>
            </w:r>
          </w:p>
          <w:p w14:paraId="1382CFA6" w14:textId="77777777" w:rsidR="00CB0670" w:rsidRPr="00CB0670" w:rsidRDefault="00CB0670" w:rsidP="0062582B">
            <w:pPr>
              <w:numPr>
                <w:ilvl w:val="0"/>
                <w:numId w:val="11"/>
              </w:numPr>
              <w:shd w:val="clear" w:color="auto" w:fill="808080"/>
              <w:snapToGrid w:val="0"/>
              <w:spacing w:before="100" w:beforeAutospacing="1" w:after="100" w:afterAutospacing="1" w:line="240" w:lineRule="auto"/>
              <w:rPr>
                <w:rFonts w:ascii="Times New Roman" w:eastAsia="Times New Roman" w:hAnsi="Times New Roman" w:cs="Times New Roman"/>
                <w:color w:val="FFFFFF" w:themeColor="background1"/>
                <w:sz w:val="24"/>
                <w:szCs w:val="24"/>
                <w:lang w:eastAsia="de-DE"/>
              </w:rPr>
            </w:pPr>
            <w:r w:rsidRPr="00CB0670">
              <w:rPr>
                <w:rFonts w:ascii="Times New Roman" w:eastAsia="Times New Roman" w:hAnsi="Times New Roman" w:cs="Times New Roman"/>
                <w:color w:val="FFFFFF" w:themeColor="background1"/>
                <w:sz w:val="24"/>
                <w:szCs w:val="24"/>
                <w:lang w:eastAsia="de-DE"/>
              </w:rPr>
              <w:t>freely download and use Apache software, in whole or in part, for personal, company internal, or commercial purposes;</w:t>
            </w:r>
          </w:p>
          <w:p w14:paraId="1C64DA57" w14:textId="77777777" w:rsidR="00CB0670" w:rsidRPr="00CB0670" w:rsidRDefault="00CB0670" w:rsidP="0062582B">
            <w:pPr>
              <w:numPr>
                <w:ilvl w:val="0"/>
                <w:numId w:val="11"/>
              </w:numPr>
              <w:shd w:val="clear" w:color="auto" w:fill="808080"/>
              <w:snapToGrid w:val="0"/>
              <w:spacing w:before="100" w:beforeAutospacing="1" w:after="100" w:afterAutospacing="1" w:line="240" w:lineRule="auto"/>
              <w:rPr>
                <w:rFonts w:ascii="Times New Roman" w:eastAsia="Times New Roman" w:hAnsi="Times New Roman" w:cs="Times New Roman"/>
                <w:b/>
                <w:bCs/>
                <w:color w:val="FFFFFF" w:themeColor="background1"/>
                <w:sz w:val="24"/>
                <w:szCs w:val="24"/>
                <w:lang w:eastAsia="de-DE"/>
              </w:rPr>
            </w:pPr>
            <w:r w:rsidRPr="00CB0670">
              <w:rPr>
                <w:rFonts w:ascii="Times New Roman" w:eastAsia="Times New Roman" w:hAnsi="Times New Roman" w:cs="Times New Roman"/>
                <w:color w:val="FFFFFF" w:themeColor="background1"/>
                <w:sz w:val="24"/>
                <w:szCs w:val="24"/>
                <w:lang w:eastAsia="de-DE"/>
              </w:rPr>
              <w:t>use Apache software in packages or distributions that you create.</w:t>
            </w:r>
          </w:p>
        </w:tc>
      </w:tr>
    </w:tbl>
    <w:p w14:paraId="2CB83D5F" w14:textId="59B75776" w:rsidR="00CB0670" w:rsidRPr="004E047E" w:rsidRDefault="004E047E" w:rsidP="004E047E">
      <w:pPr>
        <w:keepNext/>
        <w:keepLines/>
        <w:spacing w:before="240" w:after="0"/>
        <w:outlineLvl w:val="0"/>
        <w:rPr>
          <w:rFonts w:asciiTheme="majorHAnsi" w:eastAsiaTheme="majorEastAsia" w:hAnsiTheme="majorHAnsi" w:cstheme="majorBidi"/>
          <w:b/>
          <w:color w:val="6CC04A" w:themeColor="background2"/>
          <w:sz w:val="32"/>
          <w:szCs w:val="32"/>
        </w:rPr>
      </w:pPr>
      <w:r w:rsidRPr="004E047E">
        <w:rPr>
          <w:rFonts w:asciiTheme="majorHAnsi" w:eastAsiaTheme="majorEastAsia" w:hAnsiTheme="majorHAnsi" w:cstheme="majorBidi"/>
          <w:b/>
          <w:color w:val="6CC04A" w:themeColor="background2"/>
          <w:sz w:val="32"/>
          <w:szCs w:val="32"/>
        </w:rPr>
        <w:t>Annex – Definition of the Product-Label out of the Exchange Column from AS400</w:t>
      </w:r>
    </w:p>
    <w:p w14:paraId="0850C6F5" w14:textId="025CE39F" w:rsidR="004E047E" w:rsidRPr="00CB0670" w:rsidRDefault="004E047E" w:rsidP="004E047E">
      <w:pPr>
        <w:snapToGrid w:val="0"/>
        <w:spacing w:before="60" w:after="60"/>
        <w:rPr>
          <w:rFonts w:eastAsia="SimSun" w:cs="Times New Roman"/>
          <w:sz w:val="20"/>
          <w:lang w:eastAsia="zh-CN"/>
        </w:rPr>
      </w:pPr>
      <w:bookmarkStart w:id="195" w:name="_GoBack"/>
      <w:r>
        <w:rPr>
          <w:rFonts w:eastAsia="SimSun" w:cs="Times New Roman"/>
          <w:noProof/>
          <w:sz w:val="20"/>
          <w:lang w:eastAsia="zh-CN"/>
        </w:rPr>
        <w:drawing>
          <wp:inline distT="0" distB="0" distL="0" distR="0" wp14:anchorId="55BFCF37" wp14:editId="2765F674">
            <wp:extent cx="6912705" cy="2927468"/>
            <wp:effectExtent l="19050" t="19050" r="215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922288" cy="2931526"/>
                    </a:xfrm>
                    <a:prstGeom prst="rect">
                      <a:avLst/>
                    </a:prstGeom>
                    <a:noFill/>
                    <a:ln w="25400">
                      <a:solidFill>
                        <a:schemeClr val="accent1"/>
                      </a:solidFill>
                    </a:ln>
                  </pic:spPr>
                </pic:pic>
              </a:graphicData>
            </a:graphic>
          </wp:inline>
        </w:drawing>
      </w:r>
      <w:bookmarkEnd w:id="195"/>
    </w:p>
    <w:bookmarkEnd w:id="2"/>
    <w:bookmarkEnd w:id="3"/>
    <w:bookmarkEnd w:id="4"/>
    <w:bookmarkEnd w:id="49"/>
    <w:bookmarkEnd w:id="50"/>
    <w:bookmarkEnd w:id="51"/>
    <w:bookmarkEnd w:id="52"/>
    <w:p w14:paraId="3317226E" w14:textId="77777777" w:rsidR="00CB0670" w:rsidRPr="00CB0670" w:rsidRDefault="00CB0670" w:rsidP="00CB0670">
      <w:pPr>
        <w:snapToGrid w:val="0"/>
        <w:spacing w:before="60" w:after="60"/>
        <w:ind w:left="576"/>
        <w:rPr>
          <w:rFonts w:eastAsia="SimSun" w:cs="Times New Roman"/>
          <w:sz w:val="20"/>
          <w:lang w:eastAsia="zh-CN"/>
        </w:rPr>
      </w:pPr>
    </w:p>
    <w:p w14:paraId="790E83F0" w14:textId="77777777" w:rsidR="00475FD2" w:rsidRPr="00CB0670" w:rsidRDefault="00475FD2" w:rsidP="00CB0670"/>
    <w:sectPr w:rsidR="00475FD2" w:rsidRPr="00CB0670" w:rsidSect="001B14C8">
      <w:headerReference w:type="default" r:id="rId54"/>
      <w:footerReference w:type="default" r:id="rId55"/>
      <w:headerReference w:type="first" r:id="rId56"/>
      <w:pgSz w:w="11906" w:h="16838" w:code="9"/>
      <w:pgMar w:top="1588" w:right="720" w:bottom="1440" w:left="720" w:header="720" w:footer="284"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0" w:author="Abduraimov, Said" w:date="2018-07-10T13:01:00Z" w:initials="AS">
    <w:p w14:paraId="040BD287" w14:textId="77777777" w:rsidR="003F757A" w:rsidRDefault="003F757A" w:rsidP="00CB0670">
      <w:r>
        <w:t xml:space="preserve">This system uses the free PDF-Xchange Viewer. You should consult the linked page to determine </w:t>
      </w:r>
      <w:proofErr w:type="gramStart"/>
      <w:r>
        <w:t>whether or not</w:t>
      </w:r>
      <w:proofErr w:type="gramEnd"/>
      <w:r>
        <w:t xml:space="preserve"> you may use that program for your own purposes. The compiled </w:t>
      </w:r>
      <w:proofErr w:type="spellStart"/>
      <w:r>
        <w:t>AutoIt</w:t>
      </w:r>
      <w:proofErr w:type="spellEnd"/>
      <w:r>
        <w:t xml:space="preserve"> script that wraps the PDF software is free for use by anyone, anywhere, for any purposes whatever.</w:t>
      </w:r>
      <w:r>
        <w:annotationRef/>
      </w:r>
    </w:p>
    <w:p w14:paraId="54984721" w14:textId="77777777" w:rsidR="003F757A" w:rsidRDefault="003F757A" w:rsidP="00CB0670"/>
    <w:p w14:paraId="70ED9EC4" w14:textId="77777777" w:rsidR="003F757A" w:rsidRDefault="003F757A" w:rsidP="00CB0670">
      <w:r>
        <w:t>!!!Nevertheless</w:t>
      </w:r>
    </w:p>
    <w:p w14:paraId="66F0C6FA" w14:textId="77777777" w:rsidR="003F757A" w:rsidRDefault="003F757A" w:rsidP="00CB0670"/>
    <w:p w14:paraId="3E0E55BD" w14:textId="77777777" w:rsidR="003F757A" w:rsidRDefault="003F757A" w:rsidP="00CB0670">
      <w:r>
        <w:t>The FREE PDF viewer download of the PDF-</w:t>
      </w:r>
      <w:proofErr w:type="spellStart"/>
      <w:r>
        <w:t>XChange</w:t>
      </w:r>
      <w:proofErr w:type="spellEnd"/>
      <w:r>
        <w:t xml:space="preserve"> Viewer may be used without limitation for Private, Commercial, Government and all uses, provided it is not -: incorporated or distributed for profit/commercial gain with other software or media distribution of any type - without first gaining permission.</w:t>
      </w:r>
    </w:p>
  </w:comment>
  <w:comment w:id="194" w:author="Abduraimov, Said" w:date="2018-07-10T13:11:00Z" w:initials="AS">
    <w:p w14:paraId="46FC033C" w14:textId="77777777" w:rsidR="003F757A" w:rsidRDefault="003F757A" w:rsidP="00CB0670">
      <w:r>
        <w:t xml:space="preserve">We should not forget to put a copy of the </w:t>
      </w:r>
      <w:proofErr w:type="spellStart"/>
      <w:r>
        <w:t>licence</w:t>
      </w:r>
      <w:proofErr w:type="spellEnd"/>
      <w:r>
        <w:t xml:space="preserve"> on the server/ inside of the distribution package</w:t>
      </w:r>
      <w:r>
        <w:annotationRef/>
      </w:r>
    </w:p>
    <w:p w14:paraId="4D14EAE4" w14:textId="77777777" w:rsidR="003F757A" w:rsidRDefault="003F757A" w:rsidP="00CB0670"/>
    <w:p w14:paraId="3683FB5B" w14:textId="77777777" w:rsidR="003F757A" w:rsidRDefault="003F757A" w:rsidP="00CB0670">
      <w:r>
        <w:t>due to</w:t>
      </w:r>
    </w:p>
    <w:p w14:paraId="004E9353" w14:textId="77777777" w:rsidR="003F757A" w:rsidRDefault="003F757A" w:rsidP="00CB0670">
      <w:r>
        <w:t>"It requires you to:</w:t>
      </w:r>
    </w:p>
    <w:p w14:paraId="617692A5" w14:textId="77777777" w:rsidR="003F757A" w:rsidRDefault="003F757A" w:rsidP="00CB0670">
      <w:r>
        <w:t>•include a copy of the license in any redistribution you may make that includes Apache software;</w:t>
      </w:r>
    </w:p>
    <w:p w14:paraId="1CE4A654" w14:textId="77777777" w:rsidR="003F757A" w:rsidRDefault="003F757A" w:rsidP="00CB0670">
      <w:r>
        <w:t>•provide clear attribution to The Apache Software Foundation for any distributions that include Apache software."</w:t>
      </w:r>
    </w:p>
    <w:p w14:paraId="0ACD92FA" w14:textId="77777777" w:rsidR="003F757A" w:rsidRDefault="003F757A" w:rsidP="00CB0670"/>
    <w:p w14:paraId="0B8C259D" w14:textId="77777777" w:rsidR="003F757A" w:rsidRDefault="003F757A" w:rsidP="00CB0670"/>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E55BD" w15:done="0"/>
  <w15:commentEx w15:paraId="0B8C25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E55BD" w16cid:durableId="1FA93D92"/>
  <w16cid:commentId w16cid:paraId="0B8C259D" w16cid:durableId="1FA93B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26905" w14:textId="77777777" w:rsidR="008B75C6" w:rsidRDefault="008B75C6" w:rsidP="002E6731">
      <w:r>
        <w:separator/>
      </w:r>
    </w:p>
  </w:endnote>
  <w:endnote w:type="continuationSeparator" w:id="0">
    <w:p w14:paraId="68EBEFF4" w14:textId="77777777" w:rsidR="008B75C6" w:rsidRDefault="008B75C6" w:rsidP="002E6731">
      <w:r>
        <w:continuationSeparator/>
      </w:r>
    </w:p>
  </w:endnote>
  <w:endnote w:type="continuationNotice" w:id="1">
    <w:p w14:paraId="356BF33E" w14:textId="77777777" w:rsidR="008B75C6" w:rsidRDefault="008B75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103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C0" w:firstRow="0" w:lastRow="1" w:firstColumn="1" w:lastColumn="1" w:noHBand="0" w:noVBand="0"/>
    </w:tblPr>
    <w:tblGrid>
      <w:gridCol w:w="5472"/>
      <w:gridCol w:w="4876"/>
    </w:tblGrid>
    <w:tr w:rsidR="003F757A" w:rsidRPr="00DC0BB7" w14:paraId="776CDBAD" w14:textId="77777777" w:rsidTr="001363CB">
      <w:tc>
        <w:tcPr>
          <w:tcW w:w="10348" w:type="dxa"/>
          <w:gridSpan w:val="2"/>
        </w:tcPr>
        <w:p w14:paraId="0776E647" w14:textId="77777777" w:rsidR="003F757A" w:rsidRDefault="003F757A" w:rsidP="003A0224">
          <w:pPr>
            <w:pStyle w:val="FooterRight"/>
            <w:jc w:val="center"/>
          </w:pPr>
          <w:r>
            <w:rPr>
              <w:rFonts w:ascii="Century Gothic" w:hAnsi="Century Gothic"/>
              <w:noProof/>
              <w:color w:val="4E585A"/>
              <w:sz w:val="21"/>
              <w:szCs w:val="21"/>
              <w:lang w:val="de-DE" w:eastAsia="de-DE"/>
            </w:rPr>
            <w:drawing>
              <wp:anchor distT="0" distB="0" distL="114300" distR="114300" simplePos="0" relativeHeight="251658241" behindDoc="1" locked="0" layoutInCell="1" allowOverlap="1" wp14:anchorId="08847C4A" wp14:editId="5DA0CF2A">
                <wp:simplePos x="0" y="0"/>
                <wp:positionH relativeFrom="column">
                  <wp:posOffset>-48895</wp:posOffset>
                </wp:positionH>
                <wp:positionV relativeFrom="paragraph">
                  <wp:posOffset>142345</wp:posOffset>
                </wp:positionV>
                <wp:extent cx="6627600" cy="36000"/>
                <wp:effectExtent l="0" t="0" r="0" b="254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een_Line.png"/>
                        <pic:cNvPicPr/>
                      </pic:nvPicPr>
                      <pic:blipFill>
                        <a:blip r:embed="rId1">
                          <a:extLst>
                            <a:ext uri="{28A0092B-C50C-407E-A947-70E740481C1C}">
                              <a14:useLocalDpi xmlns:a14="http://schemas.microsoft.com/office/drawing/2010/main" val="0"/>
                            </a:ext>
                          </a:extLst>
                        </a:blip>
                        <a:stretch>
                          <a:fillRect/>
                        </a:stretch>
                      </pic:blipFill>
                      <pic:spPr>
                        <a:xfrm>
                          <a:off x="0" y="0"/>
                          <a:ext cx="6627600" cy="36000"/>
                        </a:xfrm>
                        <a:prstGeom prst="rect">
                          <a:avLst/>
                        </a:prstGeom>
                      </pic:spPr>
                    </pic:pic>
                  </a:graphicData>
                </a:graphic>
                <wp14:sizeRelH relativeFrom="margin">
                  <wp14:pctWidth>0</wp14:pctWidth>
                </wp14:sizeRelH>
                <wp14:sizeRelV relativeFrom="margin">
                  <wp14:pctHeight>0</wp14:pctHeight>
                </wp14:sizeRelV>
              </wp:anchor>
            </w:drawing>
          </w:r>
        </w:p>
      </w:tc>
    </w:tr>
    <w:tr w:rsidR="003F757A" w:rsidRPr="00DC0BB7" w14:paraId="43DE8F32" w14:textId="77777777" w:rsidTr="001363CB">
      <w:tc>
        <w:tcPr>
          <w:tcW w:w="10348" w:type="dxa"/>
          <w:gridSpan w:val="2"/>
        </w:tcPr>
        <w:p w14:paraId="26346A4B" w14:textId="77777777" w:rsidR="003F757A" w:rsidRPr="00F47C61" w:rsidRDefault="003F757A" w:rsidP="00F47C61">
          <w:pPr>
            <w:pStyle w:val="FooterRight"/>
            <w:jc w:val="center"/>
            <w:rPr>
              <w:rFonts w:asciiTheme="minorHAnsi" w:hAnsiTheme="minorHAnsi"/>
              <w:color w:val="687879"/>
            </w:rPr>
          </w:pPr>
        </w:p>
      </w:tc>
    </w:tr>
    <w:tr w:rsidR="003F757A" w:rsidRPr="00DC0BB7" w14:paraId="791556B8" w14:textId="77777777" w:rsidTr="001363CB">
      <w:tc>
        <w:tcPr>
          <w:tcW w:w="5472" w:type="dxa"/>
        </w:tcPr>
        <w:p w14:paraId="4C2843BC" w14:textId="77777777" w:rsidR="003F757A" w:rsidRDefault="003F757A" w:rsidP="00E047A1">
          <w:pPr>
            <w:pStyle w:val="Footer"/>
            <w:rPr>
              <w:color w:val="687879" w:themeColor="text1" w:themeTint="BF"/>
              <w:sz w:val="16"/>
              <w:szCs w:val="16"/>
            </w:rPr>
          </w:pPr>
          <w:r w:rsidRPr="00F47C61">
            <w:rPr>
              <w:color w:val="687879" w:themeColor="text1" w:themeTint="BF"/>
              <w:sz w:val="16"/>
              <w:szCs w:val="16"/>
            </w:rPr>
            <w:fldChar w:fldCharType="begin"/>
          </w:r>
          <w:r w:rsidRPr="00F47C61">
            <w:rPr>
              <w:color w:val="687879" w:themeColor="text1" w:themeTint="BF"/>
              <w:sz w:val="16"/>
              <w:szCs w:val="16"/>
            </w:rPr>
            <w:instrText xml:space="preserve"> FILENAME </w:instrText>
          </w:r>
          <w:r w:rsidRPr="00F47C61">
            <w:rPr>
              <w:color w:val="687879" w:themeColor="text1" w:themeTint="BF"/>
              <w:sz w:val="16"/>
              <w:szCs w:val="16"/>
            </w:rPr>
            <w:fldChar w:fldCharType="separate"/>
          </w:r>
          <w:r>
            <w:rPr>
              <w:noProof/>
              <w:color w:val="687879" w:themeColor="text1" w:themeTint="BF"/>
              <w:sz w:val="16"/>
              <w:szCs w:val="16"/>
            </w:rPr>
            <w:t>KB_ME_01_Solution_Design.docx</w:t>
          </w:r>
          <w:r w:rsidRPr="00F47C61">
            <w:rPr>
              <w:color w:val="687879" w:themeColor="text1" w:themeTint="BF"/>
              <w:sz w:val="16"/>
              <w:szCs w:val="16"/>
            </w:rPr>
            <w:fldChar w:fldCharType="end"/>
          </w:r>
        </w:p>
        <w:p w14:paraId="3FBB6394" w14:textId="77777777" w:rsidR="003F757A" w:rsidRPr="00F47C61" w:rsidRDefault="003F757A" w:rsidP="00E047A1">
          <w:pPr>
            <w:pStyle w:val="Footer"/>
            <w:rPr>
              <w:b/>
              <w:color w:val="687879"/>
              <w:sz w:val="16"/>
              <w:szCs w:val="16"/>
            </w:rPr>
          </w:pPr>
          <w:r w:rsidRPr="03646CD9">
            <w:rPr>
              <w:color w:val="687879"/>
              <w:sz w:val="16"/>
              <w:szCs w:val="16"/>
            </w:rPr>
            <w:t>Version &lt;X.Y&gt;</w:t>
          </w:r>
        </w:p>
      </w:tc>
      <w:tc>
        <w:tcPr>
          <w:tcW w:w="4876" w:type="dxa"/>
        </w:tcPr>
        <w:p w14:paraId="12E80E45" w14:textId="77777777" w:rsidR="003F757A" w:rsidRDefault="003F757A" w:rsidP="00E047A1">
          <w:pPr>
            <w:pStyle w:val="FooterRight"/>
            <w:rPr>
              <w:rFonts w:asciiTheme="minorHAnsi" w:hAnsiTheme="minorHAnsi"/>
              <w:color w:val="687879"/>
            </w:rPr>
          </w:pPr>
          <w:r w:rsidRPr="00F47C61">
            <w:rPr>
              <w:rFonts w:asciiTheme="minorHAnsi" w:hAnsiTheme="minorHAnsi"/>
              <w:color w:val="687879" w:themeColor="text1" w:themeTint="BF"/>
            </w:rPr>
            <w:t xml:space="preserve">Last printed </w:t>
          </w:r>
          <w:r w:rsidRPr="03646CD9">
            <w:fldChar w:fldCharType="begin"/>
          </w:r>
          <w:r w:rsidRPr="00F47C61">
            <w:rPr>
              <w:rFonts w:asciiTheme="minorHAnsi" w:hAnsiTheme="minorHAnsi"/>
              <w:color w:val="687879" w:themeColor="text1" w:themeTint="BF"/>
            </w:rPr>
            <w:instrText xml:space="preserve"> PRINTDATE  \@ "MMM/dd/yyyy"  \* MERGEFORMAT </w:instrText>
          </w:r>
          <w:r w:rsidRPr="03646CD9">
            <w:rPr>
              <w:rFonts w:asciiTheme="minorHAnsi" w:hAnsiTheme="minorHAnsi"/>
              <w:color w:val="687879" w:themeColor="text1" w:themeTint="BF"/>
            </w:rPr>
            <w:fldChar w:fldCharType="separate"/>
          </w:r>
          <w:r>
            <w:rPr>
              <w:rFonts w:asciiTheme="minorHAnsi" w:hAnsiTheme="minorHAnsi"/>
              <w:noProof/>
              <w:color w:val="687879" w:themeColor="text1" w:themeTint="BF"/>
            </w:rPr>
            <w:t>Jun/02/2017</w:t>
          </w:r>
          <w:r w:rsidRPr="03646CD9">
            <w:fldChar w:fldCharType="end"/>
          </w:r>
          <w:r w:rsidRPr="00F47C61">
            <w:rPr>
              <w:rFonts w:asciiTheme="minorHAnsi" w:hAnsiTheme="minorHAnsi"/>
              <w:color w:val="687879" w:themeColor="text1" w:themeTint="BF"/>
            </w:rPr>
            <w:t xml:space="preserve"> </w:t>
          </w:r>
        </w:p>
        <w:p w14:paraId="6B7816F3" w14:textId="556517F5" w:rsidR="003F757A" w:rsidRPr="00F47C61" w:rsidRDefault="003F757A" w:rsidP="00E047A1">
          <w:pPr>
            <w:pStyle w:val="FooterRight"/>
            <w:rPr>
              <w:rFonts w:asciiTheme="minorHAnsi" w:hAnsiTheme="minorHAnsi"/>
              <w:b/>
              <w:color w:val="687879"/>
            </w:rPr>
          </w:pPr>
          <w:r w:rsidRPr="03646CD9">
            <w:rPr>
              <w:rFonts w:asciiTheme="minorHAnsi" w:hAnsiTheme="minorHAnsi"/>
              <w:color w:val="687879"/>
            </w:rPr>
            <w:t xml:space="preserve"> Page </w:t>
          </w:r>
          <w:r w:rsidRPr="03646CD9">
            <w:rPr>
              <w:rFonts w:asciiTheme="minorHAnsi" w:hAnsiTheme="minorHAnsi"/>
              <w:color w:val="687879"/>
            </w:rPr>
            <w:fldChar w:fldCharType="begin"/>
          </w:r>
          <w:r w:rsidRPr="00F47C61">
            <w:rPr>
              <w:rFonts w:asciiTheme="minorHAnsi" w:hAnsiTheme="minorHAnsi"/>
              <w:color w:val="687879" w:themeColor="text1" w:themeTint="BF"/>
            </w:rPr>
            <w:instrText xml:space="preserve"> PAGE </w:instrText>
          </w:r>
          <w:r w:rsidRPr="03646CD9">
            <w:rPr>
              <w:rFonts w:asciiTheme="minorHAnsi" w:hAnsiTheme="minorHAnsi"/>
              <w:color w:val="687879"/>
            </w:rPr>
            <w:fldChar w:fldCharType="separate"/>
          </w:r>
          <w:r>
            <w:rPr>
              <w:rFonts w:asciiTheme="minorHAnsi" w:hAnsiTheme="minorHAnsi"/>
              <w:noProof/>
              <w:color w:val="687879" w:themeColor="text1" w:themeTint="BF"/>
            </w:rPr>
            <w:t>21</w:t>
          </w:r>
          <w:r w:rsidRPr="03646CD9">
            <w:rPr>
              <w:rFonts w:asciiTheme="minorHAnsi" w:hAnsiTheme="minorHAnsi"/>
              <w:color w:val="687879"/>
            </w:rPr>
            <w:fldChar w:fldCharType="end"/>
          </w:r>
          <w:r w:rsidRPr="03646CD9">
            <w:rPr>
              <w:rFonts w:asciiTheme="minorHAnsi" w:hAnsiTheme="minorHAnsi"/>
              <w:color w:val="687879"/>
            </w:rPr>
            <w:t xml:space="preserve"> of </w:t>
          </w:r>
          <w:r w:rsidRPr="03646CD9">
            <w:rPr>
              <w:rFonts w:asciiTheme="minorHAnsi" w:hAnsiTheme="minorHAnsi"/>
              <w:color w:val="687879"/>
            </w:rPr>
            <w:fldChar w:fldCharType="begin"/>
          </w:r>
          <w:r w:rsidRPr="00F47C61">
            <w:rPr>
              <w:rFonts w:asciiTheme="minorHAnsi" w:hAnsiTheme="minorHAnsi"/>
              <w:color w:val="687879" w:themeColor="text1" w:themeTint="BF"/>
            </w:rPr>
            <w:instrText xml:space="preserve"> NUMPAGES </w:instrText>
          </w:r>
          <w:r w:rsidRPr="03646CD9">
            <w:rPr>
              <w:rFonts w:asciiTheme="minorHAnsi" w:hAnsiTheme="minorHAnsi"/>
              <w:color w:val="687879"/>
            </w:rPr>
            <w:fldChar w:fldCharType="separate"/>
          </w:r>
          <w:r>
            <w:rPr>
              <w:rFonts w:asciiTheme="minorHAnsi" w:hAnsiTheme="minorHAnsi"/>
              <w:noProof/>
              <w:color w:val="687879" w:themeColor="text1" w:themeTint="BF"/>
            </w:rPr>
            <w:t>30</w:t>
          </w:r>
          <w:r w:rsidRPr="03646CD9">
            <w:rPr>
              <w:rFonts w:asciiTheme="minorHAnsi" w:hAnsiTheme="minorHAnsi"/>
              <w:color w:val="687879"/>
            </w:rPr>
            <w:fldChar w:fldCharType="end"/>
          </w:r>
        </w:p>
      </w:tc>
    </w:tr>
  </w:tbl>
  <w:p w14:paraId="42ACC728" w14:textId="77777777" w:rsidR="003F757A" w:rsidRPr="003A0224" w:rsidRDefault="003F757A" w:rsidP="003A0224">
    <w:pPr>
      <w:pStyle w:val="Footer"/>
      <w:rPr>
        <w:color w:val="687879" w:themeColor="text1" w:themeTint="BF"/>
      </w:rPr>
    </w:pPr>
  </w:p>
  <w:p w14:paraId="79611C2D" w14:textId="77777777" w:rsidR="003F757A" w:rsidRDefault="003F75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017AB" w14:textId="77777777" w:rsidR="008B75C6" w:rsidRDefault="008B75C6" w:rsidP="002E6731">
      <w:r>
        <w:separator/>
      </w:r>
    </w:p>
  </w:footnote>
  <w:footnote w:type="continuationSeparator" w:id="0">
    <w:p w14:paraId="09FE9E3D" w14:textId="77777777" w:rsidR="008B75C6" w:rsidRDefault="008B75C6" w:rsidP="002E6731">
      <w:r>
        <w:continuationSeparator/>
      </w:r>
    </w:p>
  </w:footnote>
  <w:footnote w:type="continuationNotice" w:id="1">
    <w:p w14:paraId="6682BCE4" w14:textId="77777777" w:rsidR="008B75C6" w:rsidRDefault="008B75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EFEA" w14:textId="77777777" w:rsidR="003F757A" w:rsidRDefault="003F757A" w:rsidP="00150C35">
    <w:pPr>
      <w:pStyle w:val="Header"/>
      <w:jc w:val="right"/>
    </w:pPr>
    <w:r>
      <w:rPr>
        <w:noProof/>
        <w:lang w:val="de-DE" w:eastAsia="de-DE"/>
      </w:rPr>
      <w:drawing>
        <wp:anchor distT="0" distB="0" distL="114300" distR="114300" simplePos="0" relativeHeight="251658240" behindDoc="0" locked="0" layoutInCell="1" allowOverlap="1" wp14:anchorId="1C15016B" wp14:editId="6CE42C4D">
          <wp:simplePos x="4600049" y="460005"/>
          <wp:positionH relativeFrom="margin">
            <wp:posOffset>136525</wp:posOffset>
          </wp:positionH>
          <wp:positionV relativeFrom="page">
            <wp:posOffset>360045</wp:posOffset>
          </wp:positionV>
          <wp:extent cx="1206000" cy="468000"/>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C-Logo.png"/>
                  <pic:cNvPicPr/>
                </pic:nvPicPr>
                <pic:blipFill>
                  <a:blip r:embed="rId1">
                    <a:extLst>
                      <a:ext uri="{28A0092B-C50C-407E-A947-70E740481C1C}">
                        <a14:useLocalDpi xmlns:a14="http://schemas.microsoft.com/office/drawing/2010/main" val="0"/>
                      </a:ext>
                    </a:extLst>
                  </a:blip>
                  <a:stretch>
                    <a:fillRect/>
                  </a:stretch>
                </pic:blipFill>
                <pic:spPr>
                  <a:xfrm>
                    <a:off x="0" y="0"/>
                    <a:ext cx="1206000" cy="468000"/>
                  </a:xfrm>
                  <a:prstGeom prst="rect">
                    <a:avLst/>
                  </a:prstGeom>
                </pic:spPr>
              </pic:pic>
            </a:graphicData>
          </a:graphic>
          <wp14:sizeRelH relativeFrom="margin">
            <wp14:pctWidth>0</wp14:pctWidth>
          </wp14:sizeRelH>
          <wp14:sizeRelV relativeFrom="margin">
            <wp14:pctHeight>0</wp14:pctHeight>
          </wp14:sizeRelV>
        </wp:anchor>
      </w:drawing>
    </w:r>
    <w:r>
      <w:t xml:space="preserve">Knorr </w:t>
    </w:r>
    <w:proofErr w:type="spellStart"/>
    <w:r>
      <w:t>Bremse</w:t>
    </w:r>
    <w:proofErr w:type="spellEnd"/>
  </w:p>
  <w:p w14:paraId="789EA737" w14:textId="77777777" w:rsidR="003F757A" w:rsidRDefault="003F757A" w:rsidP="00896D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FC01C" w14:textId="77777777" w:rsidR="003F757A" w:rsidRDefault="003F757A" w:rsidP="00C6479C">
    <w:pPr>
      <w:pStyle w:val="Header"/>
      <w:ind w:left="-90"/>
    </w:pPr>
    <w:r>
      <w:rPr>
        <w:noProof/>
        <w:lang w:val="de-DE" w:eastAsia="de-DE"/>
      </w:rPr>
      <w:drawing>
        <wp:anchor distT="0" distB="0" distL="114300" distR="114300" simplePos="0" relativeHeight="251658242" behindDoc="0" locked="0" layoutInCell="1" allowOverlap="1" wp14:anchorId="7D386581" wp14:editId="779B119A">
          <wp:simplePos x="398297" y="460005"/>
          <wp:positionH relativeFrom="margin">
            <wp:posOffset>136525</wp:posOffset>
          </wp:positionH>
          <wp:positionV relativeFrom="page">
            <wp:posOffset>360045</wp:posOffset>
          </wp:positionV>
          <wp:extent cx="1206000" cy="468000"/>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C-Logo.png"/>
                  <pic:cNvPicPr/>
                </pic:nvPicPr>
                <pic:blipFill>
                  <a:blip r:embed="rId1">
                    <a:extLst>
                      <a:ext uri="{28A0092B-C50C-407E-A947-70E740481C1C}">
                        <a14:useLocalDpi xmlns:a14="http://schemas.microsoft.com/office/drawing/2010/main" val="0"/>
                      </a:ext>
                    </a:extLst>
                  </a:blip>
                  <a:stretch>
                    <a:fillRect/>
                  </a:stretch>
                </pic:blipFill>
                <pic:spPr>
                  <a:xfrm>
                    <a:off x="0" y="0"/>
                    <a:ext cx="1206000" cy="4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27DD"/>
    <w:multiLevelType w:val="hybridMultilevel"/>
    <w:tmpl w:val="06CE6F16"/>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 w15:restartNumberingAfterBreak="0">
    <w:nsid w:val="0893211C"/>
    <w:multiLevelType w:val="hybridMultilevel"/>
    <w:tmpl w:val="469678B4"/>
    <w:lvl w:ilvl="0" w:tplc="536005BE">
      <w:numFmt w:val="bullet"/>
      <w:lvlText w:val="•"/>
      <w:lvlJc w:val="left"/>
      <w:pPr>
        <w:ind w:left="936" w:hanging="360"/>
      </w:pPr>
      <w:rPr>
        <w:rFonts w:ascii="Century Gothic" w:eastAsia="SimSun" w:hAnsi="Century Gothic" w:cs="Times New Roman" w:hint="default"/>
      </w:rPr>
    </w:lvl>
    <w:lvl w:ilvl="1" w:tplc="04070003">
      <w:start w:val="1"/>
      <w:numFmt w:val="bullet"/>
      <w:lvlText w:val="o"/>
      <w:lvlJc w:val="left"/>
      <w:pPr>
        <w:ind w:left="1656" w:hanging="360"/>
      </w:pPr>
      <w:rPr>
        <w:rFonts w:ascii="Courier New" w:hAnsi="Courier New" w:cs="Courier New" w:hint="default"/>
      </w:rPr>
    </w:lvl>
    <w:lvl w:ilvl="2" w:tplc="04070005">
      <w:start w:val="1"/>
      <w:numFmt w:val="bullet"/>
      <w:lvlText w:val=""/>
      <w:lvlJc w:val="left"/>
      <w:pPr>
        <w:ind w:left="2376" w:hanging="360"/>
      </w:pPr>
      <w:rPr>
        <w:rFonts w:ascii="Wingdings" w:hAnsi="Wingdings" w:hint="default"/>
      </w:rPr>
    </w:lvl>
    <w:lvl w:ilvl="3" w:tplc="0407000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 w15:restartNumberingAfterBreak="0">
    <w:nsid w:val="08BD6FA4"/>
    <w:multiLevelType w:val="hybridMultilevel"/>
    <w:tmpl w:val="8AD0D2CC"/>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3" w15:restartNumberingAfterBreak="0">
    <w:nsid w:val="0CAB3415"/>
    <w:multiLevelType w:val="hybridMultilevel"/>
    <w:tmpl w:val="B1E65466"/>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4" w15:restartNumberingAfterBreak="0">
    <w:nsid w:val="131258F0"/>
    <w:multiLevelType w:val="hybridMultilevel"/>
    <w:tmpl w:val="70C220E4"/>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5" w15:restartNumberingAfterBreak="0">
    <w:nsid w:val="13C47EA5"/>
    <w:multiLevelType w:val="hybridMultilevel"/>
    <w:tmpl w:val="23A27C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096119"/>
    <w:multiLevelType w:val="hybridMultilevel"/>
    <w:tmpl w:val="96ACE212"/>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7" w15:restartNumberingAfterBreak="0">
    <w:nsid w:val="141770C6"/>
    <w:multiLevelType w:val="hybridMultilevel"/>
    <w:tmpl w:val="717C0154"/>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17443C8A"/>
    <w:multiLevelType w:val="hybridMultilevel"/>
    <w:tmpl w:val="8D50E016"/>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9" w15:restartNumberingAfterBreak="0">
    <w:nsid w:val="1C620A68"/>
    <w:multiLevelType w:val="hybridMultilevel"/>
    <w:tmpl w:val="DAE40A62"/>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0" w15:restartNumberingAfterBreak="0">
    <w:nsid w:val="26F42252"/>
    <w:multiLevelType w:val="hybridMultilevel"/>
    <w:tmpl w:val="B72C9534"/>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1" w15:restartNumberingAfterBreak="0">
    <w:nsid w:val="288B1833"/>
    <w:multiLevelType w:val="hybridMultilevel"/>
    <w:tmpl w:val="2D80ECD0"/>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2" w15:restartNumberingAfterBreak="0">
    <w:nsid w:val="2DF3060E"/>
    <w:multiLevelType w:val="multilevel"/>
    <w:tmpl w:val="EAE86A7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0A865D5"/>
    <w:multiLevelType w:val="hybridMultilevel"/>
    <w:tmpl w:val="D2021B7C"/>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4" w15:restartNumberingAfterBreak="0">
    <w:nsid w:val="32ED58C8"/>
    <w:multiLevelType w:val="hybridMultilevel"/>
    <w:tmpl w:val="6834089C"/>
    <w:lvl w:ilvl="0" w:tplc="0407000F">
      <w:start w:val="1"/>
      <w:numFmt w:val="decimal"/>
      <w:lvlText w:val="%1."/>
      <w:lvlJc w:val="left"/>
      <w:pPr>
        <w:ind w:left="1296" w:hanging="360"/>
      </w:pPr>
    </w:lvl>
    <w:lvl w:ilvl="1" w:tplc="04070001">
      <w:start w:val="1"/>
      <w:numFmt w:val="bullet"/>
      <w:lvlText w:val=""/>
      <w:lvlJc w:val="left"/>
      <w:pPr>
        <w:ind w:left="2016" w:hanging="360"/>
      </w:pPr>
      <w:rPr>
        <w:rFonts w:ascii="Symbol" w:hAnsi="Symbol" w:hint="default"/>
      </w:rPr>
    </w:lvl>
    <w:lvl w:ilvl="2" w:tplc="0407001B">
      <w:start w:val="1"/>
      <w:numFmt w:val="lowerRoman"/>
      <w:lvlText w:val="%3."/>
      <w:lvlJc w:val="right"/>
      <w:pPr>
        <w:ind w:left="2736" w:hanging="180"/>
      </w:pPr>
    </w:lvl>
    <w:lvl w:ilvl="3" w:tplc="0407000F" w:tentative="1">
      <w:start w:val="1"/>
      <w:numFmt w:val="decimal"/>
      <w:lvlText w:val="%4."/>
      <w:lvlJc w:val="left"/>
      <w:pPr>
        <w:ind w:left="3456" w:hanging="360"/>
      </w:pPr>
    </w:lvl>
    <w:lvl w:ilvl="4" w:tplc="04070019" w:tentative="1">
      <w:start w:val="1"/>
      <w:numFmt w:val="lowerLetter"/>
      <w:lvlText w:val="%5."/>
      <w:lvlJc w:val="left"/>
      <w:pPr>
        <w:ind w:left="4176" w:hanging="360"/>
      </w:pPr>
    </w:lvl>
    <w:lvl w:ilvl="5" w:tplc="0407001B" w:tentative="1">
      <w:start w:val="1"/>
      <w:numFmt w:val="lowerRoman"/>
      <w:lvlText w:val="%6."/>
      <w:lvlJc w:val="right"/>
      <w:pPr>
        <w:ind w:left="4896" w:hanging="180"/>
      </w:pPr>
    </w:lvl>
    <w:lvl w:ilvl="6" w:tplc="0407000F" w:tentative="1">
      <w:start w:val="1"/>
      <w:numFmt w:val="decimal"/>
      <w:lvlText w:val="%7."/>
      <w:lvlJc w:val="left"/>
      <w:pPr>
        <w:ind w:left="5616" w:hanging="360"/>
      </w:pPr>
    </w:lvl>
    <w:lvl w:ilvl="7" w:tplc="04070019" w:tentative="1">
      <w:start w:val="1"/>
      <w:numFmt w:val="lowerLetter"/>
      <w:lvlText w:val="%8."/>
      <w:lvlJc w:val="left"/>
      <w:pPr>
        <w:ind w:left="6336" w:hanging="360"/>
      </w:pPr>
    </w:lvl>
    <w:lvl w:ilvl="8" w:tplc="0407001B" w:tentative="1">
      <w:start w:val="1"/>
      <w:numFmt w:val="lowerRoman"/>
      <w:lvlText w:val="%9."/>
      <w:lvlJc w:val="right"/>
      <w:pPr>
        <w:ind w:left="7056" w:hanging="180"/>
      </w:pPr>
    </w:lvl>
  </w:abstractNum>
  <w:abstractNum w:abstractNumId="15" w15:restartNumberingAfterBreak="0">
    <w:nsid w:val="37690784"/>
    <w:multiLevelType w:val="hybridMultilevel"/>
    <w:tmpl w:val="FB580DA8"/>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6" w15:restartNumberingAfterBreak="0">
    <w:nsid w:val="41830CA1"/>
    <w:multiLevelType w:val="hybridMultilevel"/>
    <w:tmpl w:val="66DC9766"/>
    <w:lvl w:ilvl="0" w:tplc="0407000F">
      <w:start w:val="1"/>
      <w:numFmt w:val="decimal"/>
      <w:lvlText w:val="%1."/>
      <w:lvlJc w:val="left"/>
      <w:pPr>
        <w:ind w:left="1296" w:hanging="360"/>
      </w:pPr>
    </w:lvl>
    <w:lvl w:ilvl="1" w:tplc="04070019" w:tentative="1">
      <w:start w:val="1"/>
      <w:numFmt w:val="lowerLetter"/>
      <w:lvlText w:val="%2."/>
      <w:lvlJc w:val="left"/>
      <w:pPr>
        <w:ind w:left="2016" w:hanging="360"/>
      </w:pPr>
    </w:lvl>
    <w:lvl w:ilvl="2" w:tplc="0407001B" w:tentative="1">
      <w:start w:val="1"/>
      <w:numFmt w:val="lowerRoman"/>
      <w:lvlText w:val="%3."/>
      <w:lvlJc w:val="right"/>
      <w:pPr>
        <w:ind w:left="2736" w:hanging="180"/>
      </w:pPr>
    </w:lvl>
    <w:lvl w:ilvl="3" w:tplc="0407000F" w:tentative="1">
      <w:start w:val="1"/>
      <w:numFmt w:val="decimal"/>
      <w:lvlText w:val="%4."/>
      <w:lvlJc w:val="left"/>
      <w:pPr>
        <w:ind w:left="3456" w:hanging="360"/>
      </w:pPr>
    </w:lvl>
    <w:lvl w:ilvl="4" w:tplc="04070019" w:tentative="1">
      <w:start w:val="1"/>
      <w:numFmt w:val="lowerLetter"/>
      <w:lvlText w:val="%5."/>
      <w:lvlJc w:val="left"/>
      <w:pPr>
        <w:ind w:left="4176" w:hanging="360"/>
      </w:pPr>
    </w:lvl>
    <w:lvl w:ilvl="5" w:tplc="0407001B" w:tentative="1">
      <w:start w:val="1"/>
      <w:numFmt w:val="lowerRoman"/>
      <w:lvlText w:val="%6."/>
      <w:lvlJc w:val="right"/>
      <w:pPr>
        <w:ind w:left="4896" w:hanging="180"/>
      </w:pPr>
    </w:lvl>
    <w:lvl w:ilvl="6" w:tplc="0407000F" w:tentative="1">
      <w:start w:val="1"/>
      <w:numFmt w:val="decimal"/>
      <w:lvlText w:val="%7."/>
      <w:lvlJc w:val="left"/>
      <w:pPr>
        <w:ind w:left="5616" w:hanging="360"/>
      </w:pPr>
    </w:lvl>
    <w:lvl w:ilvl="7" w:tplc="04070019" w:tentative="1">
      <w:start w:val="1"/>
      <w:numFmt w:val="lowerLetter"/>
      <w:lvlText w:val="%8."/>
      <w:lvlJc w:val="left"/>
      <w:pPr>
        <w:ind w:left="6336" w:hanging="360"/>
      </w:pPr>
    </w:lvl>
    <w:lvl w:ilvl="8" w:tplc="0407001B" w:tentative="1">
      <w:start w:val="1"/>
      <w:numFmt w:val="lowerRoman"/>
      <w:lvlText w:val="%9."/>
      <w:lvlJc w:val="right"/>
      <w:pPr>
        <w:ind w:left="7056" w:hanging="180"/>
      </w:pPr>
    </w:lvl>
  </w:abstractNum>
  <w:abstractNum w:abstractNumId="17" w15:restartNumberingAfterBreak="0">
    <w:nsid w:val="478A47F0"/>
    <w:multiLevelType w:val="hybridMultilevel"/>
    <w:tmpl w:val="26A4B7EA"/>
    <w:lvl w:ilvl="0" w:tplc="8CA4F5D2">
      <w:start w:val="1"/>
      <w:numFmt w:val="upperLetter"/>
      <w:pStyle w:val="NumberedList2"/>
      <w:lvlText w:val="%1."/>
      <w:lvlJc w:val="left"/>
      <w:pPr>
        <w:ind w:left="1656"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8" w15:restartNumberingAfterBreak="0">
    <w:nsid w:val="53A228A9"/>
    <w:multiLevelType w:val="hybridMultilevel"/>
    <w:tmpl w:val="1C1EEDEC"/>
    <w:lvl w:ilvl="0" w:tplc="35BE323C">
      <w:start w:val="1"/>
      <w:numFmt w:val="bullet"/>
      <w:pStyle w:val="BulletIndent2"/>
      <w:lvlText w:val="o"/>
      <w:lvlJc w:val="left"/>
      <w:pPr>
        <w:ind w:left="1600"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9" w15:restartNumberingAfterBreak="0">
    <w:nsid w:val="562F0AA7"/>
    <w:multiLevelType w:val="hybridMultilevel"/>
    <w:tmpl w:val="D832738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56B17FF9"/>
    <w:multiLevelType w:val="hybridMultilevel"/>
    <w:tmpl w:val="80C45EB8"/>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1" w15:restartNumberingAfterBreak="0">
    <w:nsid w:val="57593311"/>
    <w:multiLevelType w:val="hybridMultilevel"/>
    <w:tmpl w:val="9FFCFAF0"/>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2" w15:restartNumberingAfterBreak="0">
    <w:nsid w:val="5C0A481C"/>
    <w:multiLevelType w:val="hybridMultilevel"/>
    <w:tmpl w:val="7B68BB60"/>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3" w15:restartNumberingAfterBreak="0">
    <w:nsid w:val="60D47517"/>
    <w:multiLevelType w:val="hybridMultilevel"/>
    <w:tmpl w:val="78720B1C"/>
    <w:lvl w:ilvl="0" w:tplc="04070001">
      <w:start w:val="1"/>
      <w:numFmt w:val="bullet"/>
      <w:lvlText w:val=""/>
      <w:lvlJc w:val="left"/>
      <w:pPr>
        <w:ind w:left="1296" w:hanging="360"/>
      </w:pPr>
      <w:rPr>
        <w:rFonts w:ascii="Symbol" w:hAnsi="Symbol" w:hint="default"/>
      </w:rPr>
    </w:lvl>
    <w:lvl w:ilvl="1" w:tplc="04070003">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4" w15:restartNumberingAfterBreak="0">
    <w:nsid w:val="65B22E5F"/>
    <w:multiLevelType w:val="hybridMultilevel"/>
    <w:tmpl w:val="5EF2DE92"/>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5" w15:restartNumberingAfterBreak="0">
    <w:nsid w:val="6658111B"/>
    <w:multiLevelType w:val="hybridMultilevel"/>
    <w:tmpl w:val="D71CCEB6"/>
    <w:lvl w:ilvl="0" w:tplc="4ADC4F58">
      <w:start w:val="1"/>
      <w:numFmt w:val="decimal"/>
      <w:pStyle w:val="NoteNumberedList1"/>
      <w:lvlText w:val="%1."/>
      <w:lvlJc w:val="left"/>
      <w:pPr>
        <w:ind w:left="1296" w:hanging="360"/>
      </w:pPr>
    </w:lvl>
    <w:lvl w:ilvl="1" w:tplc="6F00CEFC">
      <w:start w:val="1"/>
      <w:numFmt w:val="lowerLetter"/>
      <w:pStyle w:val="NoteNumberedList2"/>
      <w:lvlText w:val="%2."/>
      <w:lvlJc w:val="left"/>
      <w:pPr>
        <w:ind w:left="2016" w:hanging="360"/>
      </w:pPr>
    </w:lvl>
    <w:lvl w:ilvl="2" w:tplc="CD4A25F0">
      <w:start w:val="1"/>
      <w:numFmt w:val="lowerRoman"/>
      <w:pStyle w:val="NoteNumberedList3"/>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26" w15:restartNumberingAfterBreak="0">
    <w:nsid w:val="672E12FD"/>
    <w:multiLevelType w:val="hybridMultilevel"/>
    <w:tmpl w:val="2EEC87A2"/>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27" w15:restartNumberingAfterBreak="0">
    <w:nsid w:val="6E073F8E"/>
    <w:multiLevelType w:val="multilevel"/>
    <w:tmpl w:val="ED54310A"/>
    <w:lvl w:ilvl="0">
      <w:start w:val="1"/>
      <w:numFmt w:val="decimal"/>
      <w:pStyle w:val="HeadingLevel3"/>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266A8C"/>
    <w:multiLevelType w:val="hybridMultilevel"/>
    <w:tmpl w:val="99C8266E"/>
    <w:lvl w:ilvl="0" w:tplc="CE509372">
      <w:start w:val="1"/>
      <w:numFmt w:val="bullet"/>
      <w:pStyle w:val="BulletIndent3"/>
      <w:lvlText w:val=""/>
      <w:lvlJc w:val="left"/>
      <w:pPr>
        <w:ind w:left="2050" w:hanging="360"/>
      </w:pPr>
      <w:rPr>
        <w:rFonts w:ascii="Wingdings" w:hAnsi="Wingdings" w:hint="default"/>
      </w:rPr>
    </w:lvl>
    <w:lvl w:ilvl="1" w:tplc="40090003" w:tentative="1">
      <w:start w:val="1"/>
      <w:numFmt w:val="bullet"/>
      <w:lvlText w:val="o"/>
      <w:lvlJc w:val="left"/>
      <w:pPr>
        <w:ind w:left="2770" w:hanging="360"/>
      </w:pPr>
      <w:rPr>
        <w:rFonts w:ascii="Courier New" w:hAnsi="Courier New" w:cs="Courier New" w:hint="default"/>
      </w:rPr>
    </w:lvl>
    <w:lvl w:ilvl="2" w:tplc="40090005" w:tentative="1">
      <w:start w:val="1"/>
      <w:numFmt w:val="bullet"/>
      <w:lvlText w:val=""/>
      <w:lvlJc w:val="left"/>
      <w:pPr>
        <w:ind w:left="3490" w:hanging="360"/>
      </w:pPr>
      <w:rPr>
        <w:rFonts w:ascii="Wingdings" w:hAnsi="Wingdings" w:hint="default"/>
      </w:rPr>
    </w:lvl>
    <w:lvl w:ilvl="3" w:tplc="40090001" w:tentative="1">
      <w:start w:val="1"/>
      <w:numFmt w:val="bullet"/>
      <w:lvlText w:val=""/>
      <w:lvlJc w:val="left"/>
      <w:pPr>
        <w:ind w:left="4210" w:hanging="360"/>
      </w:pPr>
      <w:rPr>
        <w:rFonts w:ascii="Symbol" w:hAnsi="Symbol" w:hint="default"/>
      </w:rPr>
    </w:lvl>
    <w:lvl w:ilvl="4" w:tplc="40090003" w:tentative="1">
      <w:start w:val="1"/>
      <w:numFmt w:val="bullet"/>
      <w:lvlText w:val="o"/>
      <w:lvlJc w:val="left"/>
      <w:pPr>
        <w:ind w:left="4930" w:hanging="360"/>
      </w:pPr>
      <w:rPr>
        <w:rFonts w:ascii="Courier New" w:hAnsi="Courier New" w:cs="Courier New" w:hint="default"/>
      </w:rPr>
    </w:lvl>
    <w:lvl w:ilvl="5" w:tplc="40090005" w:tentative="1">
      <w:start w:val="1"/>
      <w:numFmt w:val="bullet"/>
      <w:lvlText w:val=""/>
      <w:lvlJc w:val="left"/>
      <w:pPr>
        <w:ind w:left="5650" w:hanging="360"/>
      </w:pPr>
      <w:rPr>
        <w:rFonts w:ascii="Wingdings" w:hAnsi="Wingdings" w:hint="default"/>
      </w:rPr>
    </w:lvl>
    <w:lvl w:ilvl="6" w:tplc="40090001" w:tentative="1">
      <w:start w:val="1"/>
      <w:numFmt w:val="bullet"/>
      <w:lvlText w:val=""/>
      <w:lvlJc w:val="left"/>
      <w:pPr>
        <w:ind w:left="6370" w:hanging="360"/>
      </w:pPr>
      <w:rPr>
        <w:rFonts w:ascii="Symbol" w:hAnsi="Symbol" w:hint="default"/>
      </w:rPr>
    </w:lvl>
    <w:lvl w:ilvl="7" w:tplc="40090003" w:tentative="1">
      <w:start w:val="1"/>
      <w:numFmt w:val="bullet"/>
      <w:lvlText w:val="o"/>
      <w:lvlJc w:val="left"/>
      <w:pPr>
        <w:ind w:left="7090" w:hanging="360"/>
      </w:pPr>
      <w:rPr>
        <w:rFonts w:ascii="Courier New" w:hAnsi="Courier New" w:cs="Courier New" w:hint="default"/>
      </w:rPr>
    </w:lvl>
    <w:lvl w:ilvl="8" w:tplc="40090005" w:tentative="1">
      <w:start w:val="1"/>
      <w:numFmt w:val="bullet"/>
      <w:lvlText w:val=""/>
      <w:lvlJc w:val="left"/>
      <w:pPr>
        <w:ind w:left="7810" w:hanging="360"/>
      </w:pPr>
      <w:rPr>
        <w:rFonts w:ascii="Wingdings" w:hAnsi="Wingdings" w:hint="default"/>
      </w:rPr>
    </w:lvl>
  </w:abstractNum>
  <w:abstractNum w:abstractNumId="29" w15:restartNumberingAfterBreak="0">
    <w:nsid w:val="7D5A4BB9"/>
    <w:multiLevelType w:val="multilevel"/>
    <w:tmpl w:val="85B2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50508"/>
    <w:multiLevelType w:val="hybridMultilevel"/>
    <w:tmpl w:val="622A7B50"/>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num w:numId="1">
    <w:abstractNumId w:val="18"/>
  </w:num>
  <w:num w:numId="2">
    <w:abstractNumId w:val="28"/>
  </w:num>
  <w:num w:numId="3">
    <w:abstractNumId w:val="17"/>
  </w:num>
  <w:num w:numId="4">
    <w:abstractNumId w:val="25"/>
  </w:num>
  <w:num w:numId="5">
    <w:abstractNumId w:val="12"/>
  </w:num>
  <w:num w:numId="6">
    <w:abstractNumId w:val="27"/>
  </w:num>
  <w:num w:numId="7">
    <w:abstractNumId w:val="1"/>
  </w:num>
  <w:num w:numId="8">
    <w:abstractNumId w:val="0"/>
  </w:num>
  <w:num w:numId="9">
    <w:abstractNumId w:val="30"/>
  </w:num>
  <w:num w:numId="10">
    <w:abstractNumId w:val="9"/>
  </w:num>
  <w:num w:numId="11">
    <w:abstractNumId w:val="29"/>
  </w:num>
  <w:num w:numId="12">
    <w:abstractNumId w:val="21"/>
  </w:num>
  <w:num w:numId="13">
    <w:abstractNumId w:val="5"/>
  </w:num>
  <w:num w:numId="14">
    <w:abstractNumId w:val="7"/>
  </w:num>
  <w:num w:numId="15">
    <w:abstractNumId w:val="19"/>
  </w:num>
  <w:num w:numId="16">
    <w:abstractNumId w:val="16"/>
  </w:num>
  <w:num w:numId="17">
    <w:abstractNumId w:val="24"/>
  </w:num>
  <w:num w:numId="18">
    <w:abstractNumId w:val="3"/>
  </w:num>
  <w:num w:numId="19">
    <w:abstractNumId w:val="11"/>
  </w:num>
  <w:num w:numId="20">
    <w:abstractNumId w:val="2"/>
  </w:num>
  <w:num w:numId="21">
    <w:abstractNumId w:val="10"/>
  </w:num>
  <w:num w:numId="22">
    <w:abstractNumId w:val="8"/>
  </w:num>
  <w:num w:numId="23">
    <w:abstractNumId w:val="26"/>
  </w:num>
  <w:num w:numId="24">
    <w:abstractNumId w:val="22"/>
  </w:num>
  <w:num w:numId="25">
    <w:abstractNumId w:val="4"/>
  </w:num>
  <w:num w:numId="26">
    <w:abstractNumId w:val="15"/>
  </w:num>
  <w:num w:numId="27">
    <w:abstractNumId w:val="13"/>
  </w:num>
  <w:num w:numId="28">
    <w:abstractNumId w:val="6"/>
  </w:num>
  <w:num w:numId="29">
    <w:abstractNumId w:val="23"/>
  </w:num>
  <w:num w:numId="30">
    <w:abstractNumId w:val="20"/>
  </w:num>
  <w:num w:numId="31">
    <w:abstractNumId w:val="14"/>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uraimov, Said">
    <w15:presenceInfo w15:providerId="AD" w15:userId="S::said.abduraimov@knorr-bremse.com::3174af74-c122-47de-aece-49551ee7f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efaultTableStyle w:val="TableProfessional"/>
  <w:drawingGridHorizontalSpacing w:val="11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3BC"/>
    <w:rsid w:val="00002692"/>
    <w:rsid w:val="00006F09"/>
    <w:rsid w:val="000071CB"/>
    <w:rsid w:val="00010E1D"/>
    <w:rsid w:val="00015D71"/>
    <w:rsid w:val="00016125"/>
    <w:rsid w:val="0001766E"/>
    <w:rsid w:val="00024398"/>
    <w:rsid w:val="00030026"/>
    <w:rsid w:val="00043A32"/>
    <w:rsid w:val="000449A9"/>
    <w:rsid w:val="00045022"/>
    <w:rsid w:val="00051246"/>
    <w:rsid w:val="00054A0C"/>
    <w:rsid w:val="00057591"/>
    <w:rsid w:val="00064FF6"/>
    <w:rsid w:val="00065FAA"/>
    <w:rsid w:val="0006600F"/>
    <w:rsid w:val="000714F0"/>
    <w:rsid w:val="00072380"/>
    <w:rsid w:val="00072930"/>
    <w:rsid w:val="00077843"/>
    <w:rsid w:val="00085F48"/>
    <w:rsid w:val="00090321"/>
    <w:rsid w:val="000919EE"/>
    <w:rsid w:val="000A0BC7"/>
    <w:rsid w:val="000A2E46"/>
    <w:rsid w:val="000A4DC3"/>
    <w:rsid w:val="000A5618"/>
    <w:rsid w:val="000A6209"/>
    <w:rsid w:val="000B202B"/>
    <w:rsid w:val="000B263A"/>
    <w:rsid w:val="000B5012"/>
    <w:rsid w:val="000B671E"/>
    <w:rsid w:val="000B7FA9"/>
    <w:rsid w:val="000C3236"/>
    <w:rsid w:val="000D05F1"/>
    <w:rsid w:val="000D0D24"/>
    <w:rsid w:val="000D670B"/>
    <w:rsid w:val="000E4645"/>
    <w:rsid w:val="000E7101"/>
    <w:rsid w:val="000F6F9A"/>
    <w:rsid w:val="001010B4"/>
    <w:rsid w:val="00102C74"/>
    <w:rsid w:val="0010381A"/>
    <w:rsid w:val="00105B3E"/>
    <w:rsid w:val="001066F4"/>
    <w:rsid w:val="00106A92"/>
    <w:rsid w:val="00110137"/>
    <w:rsid w:val="001102DC"/>
    <w:rsid w:val="00110631"/>
    <w:rsid w:val="00111329"/>
    <w:rsid w:val="00111751"/>
    <w:rsid w:val="00113A24"/>
    <w:rsid w:val="0012224A"/>
    <w:rsid w:val="00123255"/>
    <w:rsid w:val="00123491"/>
    <w:rsid w:val="00124011"/>
    <w:rsid w:val="00124C7E"/>
    <w:rsid w:val="0012594E"/>
    <w:rsid w:val="001302B8"/>
    <w:rsid w:val="00133597"/>
    <w:rsid w:val="00133812"/>
    <w:rsid w:val="001363CB"/>
    <w:rsid w:val="00137F5B"/>
    <w:rsid w:val="001427C5"/>
    <w:rsid w:val="00142B68"/>
    <w:rsid w:val="001431AC"/>
    <w:rsid w:val="00143595"/>
    <w:rsid w:val="00145F14"/>
    <w:rsid w:val="00150C35"/>
    <w:rsid w:val="00150FDE"/>
    <w:rsid w:val="00151293"/>
    <w:rsid w:val="00153381"/>
    <w:rsid w:val="0015643F"/>
    <w:rsid w:val="00157C2F"/>
    <w:rsid w:val="001617AC"/>
    <w:rsid w:val="0016434E"/>
    <w:rsid w:val="001733C0"/>
    <w:rsid w:val="001737E1"/>
    <w:rsid w:val="00175C5F"/>
    <w:rsid w:val="00175D29"/>
    <w:rsid w:val="0017777E"/>
    <w:rsid w:val="00177A87"/>
    <w:rsid w:val="00183023"/>
    <w:rsid w:val="0018318C"/>
    <w:rsid w:val="00183A24"/>
    <w:rsid w:val="00187C1E"/>
    <w:rsid w:val="001A1653"/>
    <w:rsid w:val="001A5EB6"/>
    <w:rsid w:val="001B14C8"/>
    <w:rsid w:val="001B1570"/>
    <w:rsid w:val="001B6BE4"/>
    <w:rsid w:val="001B6D18"/>
    <w:rsid w:val="001B7B96"/>
    <w:rsid w:val="001C3C34"/>
    <w:rsid w:val="001C48F2"/>
    <w:rsid w:val="001D1691"/>
    <w:rsid w:val="001D2A1D"/>
    <w:rsid w:val="001E1276"/>
    <w:rsid w:val="001E7A6D"/>
    <w:rsid w:val="001F3A18"/>
    <w:rsid w:val="001F5E46"/>
    <w:rsid w:val="001F7383"/>
    <w:rsid w:val="0020079D"/>
    <w:rsid w:val="00202DF7"/>
    <w:rsid w:val="00204563"/>
    <w:rsid w:val="002056AB"/>
    <w:rsid w:val="00206C9F"/>
    <w:rsid w:val="00206F33"/>
    <w:rsid w:val="002117BD"/>
    <w:rsid w:val="0021266F"/>
    <w:rsid w:val="0021406D"/>
    <w:rsid w:val="00216063"/>
    <w:rsid w:val="00225B88"/>
    <w:rsid w:val="002267CD"/>
    <w:rsid w:val="00227332"/>
    <w:rsid w:val="00232510"/>
    <w:rsid w:val="00232EEC"/>
    <w:rsid w:val="002350A1"/>
    <w:rsid w:val="0023684A"/>
    <w:rsid w:val="00237D68"/>
    <w:rsid w:val="00243F07"/>
    <w:rsid w:val="00244D81"/>
    <w:rsid w:val="00247655"/>
    <w:rsid w:val="00251D63"/>
    <w:rsid w:val="00252C49"/>
    <w:rsid w:val="00257005"/>
    <w:rsid w:val="0026162A"/>
    <w:rsid w:val="0026548E"/>
    <w:rsid w:val="002654B4"/>
    <w:rsid w:val="00265708"/>
    <w:rsid w:val="00267AEB"/>
    <w:rsid w:val="00272DF4"/>
    <w:rsid w:val="00274882"/>
    <w:rsid w:val="00275588"/>
    <w:rsid w:val="00277986"/>
    <w:rsid w:val="0029541B"/>
    <w:rsid w:val="002A18F6"/>
    <w:rsid w:val="002A25AD"/>
    <w:rsid w:val="002B0623"/>
    <w:rsid w:val="002B0FFD"/>
    <w:rsid w:val="002B1B43"/>
    <w:rsid w:val="002B7F8D"/>
    <w:rsid w:val="002C29DD"/>
    <w:rsid w:val="002D0388"/>
    <w:rsid w:val="002D1B47"/>
    <w:rsid w:val="002D3E94"/>
    <w:rsid w:val="002E01A2"/>
    <w:rsid w:val="002E282A"/>
    <w:rsid w:val="002E2A7C"/>
    <w:rsid w:val="002E3EC3"/>
    <w:rsid w:val="002E44AA"/>
    <w:rsid w:val="002E5449"/>
    <w:rsid w:val="002E5F92"/>
    <w:rsid w:val="002E6731"/>
    <w:rsid w:val="002F0F1A"/>
    <w:rsid w:val="002F1F9F"/>
    <w:rsid w:val="002F3BF7"/>
    <w:rsid w:val="002F436A"/>
    <w:rsid w:val="002F44C8"/>
    <w:rsid w:val="00301E2F"/>
    <w:rsid w:val="0030220B"/>
    <w:rsid w:val="00304B2E"/>
    <w:rsid w:val="00310AD5"/>
    <w:rsid w:val="00311057"/>
    <w:rsid w:val="003129D4"/>
    <w:rsid w:val="00313957"/>
    <w:rsid w:val="00316903"/>
    <w:rsid w:val="00316FCB"/>
    <w:rsid w:val="00327EBE"/>
    <w:rsid w:val="0033254E"/>
    <w:rsid w:val="00333698"/>
    <w:rsid w:val="00333F6C"/>
    <w:rsid w:val="00334DEE"/>
    <w:rsid w:val="00335A8F"/>
    <w:rsid w:val="00337732"/>
    <w:rsid w:val="00342ABA"/>
    <w:rsid w:val="00345214"/>
    <w:rsid w:val="003500E9"/>
    <w:rsid w:val="003557A7"/>
    <w:rsid w:val="00360F26"/>
    <w:rsid w:val="00361B11"/>
    <w:rsid w:val="00361E90"/>
    <w:rsid w:val="0036641E"/>
    <w:rsid w:val="00367D99"/>
    <w:rsid w:val="003806CF"/>
    <w:rsid w:val="00381526"/>
    <w:rsid w:val="00383180"/>
    <w:rsid w:val="00387E17"/>
    <w:rsid w:val="00390EE4"/>
    <w:rsid w:val="00391A66"/>
    <w:rsid w:val="00392596"/>
    <w:rsid w:val="00392991"/>
    <w:rsid w:val="0039443C"/>
    <w:rsid w:val="003958A6"/>
    <w:rsid w:val="00396FA1"/>
    <w:rsid w:val="00397120"/>
    <w:rsid w:val="00397594"/>
    <w:rsid w:val="003A0224"/>
    <w:rsid w:val="003A4D27"/>
    <w:rsid w:val="003B3033"/>
    <w:rsid w:val="003B31E8"/>
    <w:rsid w:val="003B5063"/>
    <w:rsid w:val="003C06A1"/>
    <w:rsid w:val="003C4A0F"/>
    <w:rsid w:val="003C5D40"/>
    <w:rsid w:val="003C7E95"/>
    <w:rsid w:val="003D0C9A"/>
    <w:rsid w:val="003D266E"/>
    <w:rsid w:val="003D2F1C"/>
    <w:rsid w:val="003E06AC"/>
    <w:rsid w:val="003E549A"/>
    <w:rsid w:val="003E769A"/>
    <w:rsid w:val="003F0238"/>
    <w:rsid w:val="003F4AF4"/>
    <w:rsid w:val="003F757A"/>
    <w:rsid w:val="00404985"/>
    <w:rsid w:val="00404A60"/>
    <w:rsid w:val="00406DD4"/>
    <w:rsid w:val="00411C76"/>
    <w:rsid w:val="004124D8"/>
    <w:rsid w:val="0041274B"/>
    <w:rsid w:val="00416C08"/>
    <w:rsid w:val="004175FE"/>
    <w:rsid w:val="0042118E"/>
    <w:rsid w:val="00421225"/>
    <w:rsid w:val="004261D9"/>
    <w:rsid w:val="00426651"/>
    <w:rsid w:val="0042955D"/>
    <w:rsid w:val="00433DF6"/>
    <w:rsid w:val="00434E93"/>
    <w:rsid w:val="004370A5"/>
    <w:rsid w:val="004459F6"/>
    <w:rsid w:val="0044644E"/>
    <w:rsid w:val="00446D29"/>
    <w:rsid w:val="0045010C"/>
    <w:rsid w:val="00451C31"/>
    <w:rsid w:val="00452D0D"/>
    <w:rsid w:val="00455928"/>
    <w:rsid w:val="00456024"/>
    <w:rsid w:val="004603BA"/>
    <w:rsid w:val="00461712"/>
    <w:rsid w:val="00461C45"/>
    <w:rsid w:val="004624C6"/>
    <w:rsid w:val="00463B60"/>
    <w:rsid w:val="00471452"/>
    <w:rsid w:val="00472F52"/>
    <w:rsid w:val="00475BD4"/>
    <w:rsid w:val="00475FD2"/>
    <w:rsid w:val="00481640"/>
    <w:rsid w:val="004824AF"/>
    <w:rsid w:val="00483ACF"/>
    <w:rsid w:val="004850F9"/>
    <w:rsid w:val="00485A6B"/>
    <w:rsid w:val="00485A6C"/>
    <w:rsid w:val="00487C8C"/>
    <w:rsid w:val="00491807"/>
    <w:rsid w:val="00491A70"/>
    <w:rsid w:val="00491DD2"/>
    <w:rsid w:val="004948F4"/>
    <w:rsid w:val="004A524B"/>
    <w:rsid w:val="004A7B34"/>
    <w:rsid w:val="004B0404"/>
    <w:rsid w:val="004B0E35"/>
    <w:rsid w:val="004B1EB2"/>
    <w:rsid w:val="004B2EDD"/>
    <w:rsid w:val="004B3A5B"/>
    <w:rsid w:val="004B3FA7"/>
    <w:rsid w:val="004B621A"/>
    <w:rsid w:val="004C67C6"/>
    <w:rsid w:val="004D0BFF"/>
    <w:rsid w:val="004D291D"/>
    <w:rsid w:val="004D3FB0"/>
    <w:rsid w:val="004D46BA"/>
    <w:rsid w:val="004D6053"/>
    <w:rsid w:val="004E047E"/>
    <w:rsid w:val="004E7595"/>
    <w:rsid w:val="004F0E32"/>
    <w:rsid w:val="004F386D"/>
    <w:rsid w:val="004F3BCC"/>
    <w:rsid w:val="004F460E"/>
    <w:rsid w:val="00506A9F"/>
    <w:rsid w:val="00506C44"/>
    <w:rsid w:val="0051135B"/>
    <w:rsid w:val="0051468B"/>
    <w:rsid w:val="005212E4"/>
    <w:rsid w:val="00522717"/>
    <w:rsid w:val="005249D2"/>
    <w:rsid w:val="0052621D"/>
    <w:rsid w:val="00526E7E"/>
    <w:rsid w:val="005313BB"/>
    <w:rsid w:val="005321AB"/>
    <w:rsid w:val="00532D7B"/>
    <w:rsid w:val="005370A2"/>
    <w:rsid w:val="005376F4"/>
    <w:rsid w:val="00541553"/>
    <w:rsid w:val="00541F7B"/>
    <w:rsid w:val="0054279C"/>
    <w:rsid w:val="0054398C"/>
    <w:rsid w:val="00547AB5"/>
    <w:rsid w:val="0055130D"/>
    <w:rsid w:val="00551382"/>
    <w:rsid w:val="00552208"/>
    <w:rsid w:val="00553376"/>
    <w:rsid w:val="00554396"/>
    <w:rsid w:val="00555AC7"/>
    <w:rsid w:val="0056464A"/>
    <w:rsid w:val="00565610"/>
    <w:rsid w:val="005678FE"/>
    <w:rsid w:val="00573C57"/>
    <w:rsid w:val="0057496B"/>
    <w:rsid w:val="00581D64"/>
    <w:rsid w:val="00583F0B"/>
    <w:rsid w:val="00584C17"/>
    <w:rsid w:val="0058594A"/>
    <w:rsid w:val="00594345"/>
    <w:rsid w:val="005946A4"/>
    <w:rsid w:val="00595F1C"/>
    <w:rsid w:val="005A0C4F"/>
    <w:rsid w:val="005A1B9A"/>
    <w:rsid w:val="005A6587"/>
    <w:rsid w:val="005A68FD"/>
    <w:rsid w:val="005B423C"/>
    <w:rsid w:val="005C21B6"/>
    <w:rsid w:val="005C48D8"/>
    <w:rsid w:val="005C77F0"/>
    <w:rsid w:val="005D0024"/>
    <w:rsid w:val="005D2396"/>
    <w:rsid w:val="005D7E9F"/>
    <w:rsid w:val="005E0720"/>
    <w:rsid w:val="005E28F0"/>
    <w:rsid w:val="005E3703"/>
    <w:rsid w:val="005E5E13"/>
    <w:rsid w:val="005E66B3"/>
    <w:rsid w:val="005F203C"/>
    <w:rsid w:val="005F3587"/>
    <w:rsid w:val="005F7846"/>
    <w:rsid w:val="00605696"/>
    <w:rsid w:val="00605B4A"/>
    <w:rsid w:val="006066EB"/>
    <w:rsid w:val="006074DC"/>
    <w:rsid w:val="00607CFD"/>
    <w:rsid w:val="00610B05"/>
    <w:rsid w:val="00610D73"/>
    <w:rsid w:val="00611ED5"/>
    <w:rsid w:val="006120F1"/>
    <w:rsid w:val="0061273D"/>
    <w:rsid w:val="006159EB"/>
    <w:rsid w:val="00622B79"/>
    <w:rsid w:val="0062540B"/>
    <w:rsid w:val="0062582B"/>
    <w:rsid w:val="00627DAC"/>
    <w:rsid w:val="00630A0D"/>
    <w:rsid w:val="00635760"/>
    <w:rsid w:val="00637FCF"/>
    <w:rsid w:val="006412F0"/>
    <w:rsid w:val="00644A64"/>
    <w:rsid w:val="00645EB6"/>
    <w:rsid w:val="006507EF"/>
    <w:rsid w:val="00651AFE"/>
    <w:rsid w:val="00651DD6"/>
    <w:rsid w:val="00652983"/>
    <w:rsid w:val="006538D5"/>
    <w:rsid w:val="00653A3D"/>
    <w:rsid w:val="00661483"/>
    <w:rsid w:val="00661E88"/>
    <w:rsid w:val="00664DAB"/>
    <w:rsid w:val="006660E2"/>
    <w:rsid w:val="00666F21"/>
    <w:rsid w:val="006719E4"/>
    <w:rsid w:val="00674B34"/>
    <w:rsid w:val="00680399"/>
    <w:rsid w:val="006875A3"/>
    <w:rsid w:val="006919D4"/>
    <w:rsid w:val="00693423"/>
    <w:rsid w:val="00695A97"/>
    <w:rsid w:val="00697D7D"/>
    <w:rsid w:val="006A1FBD"/>
    <w:rsid w:val="006A67CA"/>
    <w:rsid w:val="006A6E41"/>
    <w:rsid w:val="006B0F1E"/>
    <w:rsid w:val="006B2903"/>
    <w:rsid w:val="006B66F2"/>
    <w:rsid w:val="006B719F"/>
    <w:rsid w:val="006C59F9"/>
    <w:rsid w:val="006C5EEA"/>
    <w:rsid w:val="006D01A2"/>
    <w:rsid w:val="006D1315"/>
    <w:rsid w:val="006D21FB"/>
    <w:rsid w:val="006D47DE"/>
    <w:rsid w:val="006D5716"/>
    <w:rsid w:val="006E152D"/>
    <w:rsid w:val="006E26BA"/>
    <w:rsid w:val="006E3056"/>
    <w:rsid w:val="006F13F3"/>
    <w:rsid w:val="006F339E"/>
    <w:rsid w:val="006F7584"/>
    <w:rsid w:val="006F77B2"/>
    <w:rsid w:val="0070173F"/>
    <w:rsid w:val="00703516"/>
    <w:rsid w:val="00710B28"/>
    <w:rsid w:val="00713D22"/>
    <w:rsid w:val="00721594"/>
    <w:rsid w:val="00723FA0"/>
    <w:rsid w:val="00724B9D"/>
    <w:rsid w:val="007262E7"/>
    <w:rsid w:val="0072672A"/>
    <w:rsid w:val="007348AB"/>
    <w:rsid w:val="0074427C"/>
    <w:rsid w:val="00744D81"/>
    <w:rsid w:val="00744DEB"/>
    <w:rsid w:val="00746FDA"/>
    <w:rsid w:val="007507A0"/>
    <w:rsid w:val="00760432"/>
    <w:rsid w:val="00763847"/>
    <w:rsid w:val="0076621C"/>
    <w:rsid w:val="00770EB9"/>
    <w:rsid w:val="00772C35"/>
    <w:rsid w:val="00777228"/>
    <w:rsid w:val="007804ED"/>
    <w:rsid w:val="00782EF3"/>
    <w:rsid w:val="00784B64"/>
    <w:rsid w:val="00785118"/>
    <w:rsid w:val="00785F61"/>
    <w:rsid w:val="00790DDC"/>
    <w:rsid w:val="00792DC0"/>
    <w:rsid w:val="007963A7"/>
    <w:rsid w:val="00796CE9"/>
    <w:rsid w:val="00797D23"/>
    <w:rsid w:val="007A23D2"/>
    <w:rsid w:val="007A240A"/>
    <w:rsid w:val="007A3F27"/>
    <w:rsid w:val="007A6EB3"/>
    <w:rsid w:val="007B2F90"/>
    <w:rsid w:val="007B6E98"/>
    <w:rsid w:val="007B6F3B"/>
    <w:rsid w:val="007B766C"/>
    <w:rsid w:val="007C2104"/>
    <w:rsid w:val="007C3AB9"/>
    <w:rsid w:val="007C5B9F"/>
    <w:rsid w:val="007C6AD9"/>
    <w:rsid w:val="007D4A62"/>
    <w:rsid w:val="007D4B7F"/>
    <w:rsid w:val="007D5E07"/>
    <w:rsid w:val="007E0846"/>
    <w:rsid w:val="007E0C32"/>
    <w:rsid w:val="007E3DC3"/>
    <w:rsid w:val="007F03FE"/>
    <w:rsid w:val="007F1EFF"/>
    <w:rsid w:val="007F2FFD"/>
    <w:rsid w:val="007F3D1B"/>
    <w:rsid w:val="008014AD"/>
    <w:rsid w:val="00802345"/>
    <w:rsid w:val="00805243"/>
    <w:rsid w:val="00810387"/>
    <w:rsid w:val="00810893"/>
    <w:rsid w:val="00810DF2"/>
    <w:rsid w:val="00813736"/>
    <w:rsid w:val="0081419A"/>
    <w:rsid w:val="00817109"/>
    <w:rsid w:val="00821B05"/>
    <w:rsid w:val="0082338E"/>
    <w:rsid w:val="0082453A"/>
    <w:rsid w:val="00827B5F"/>
    <w:rsid w:val="00830507"/>
    <w:rsid w:val="00830EA3"/>
    <w:rsid w:val="008318AE"/>
    <w:rsid w:val="00832702"/>
    <w:rsid w:val="00833CAE"/>
    <w:rsid w:val="0083453E"/>
    <w:rsid w:val="0083583D"/>
    <w:rsid w:val="00841864"/>
    <w:rsid w:val="00842B90"/>
    <w:rsid w:val="008434D3"/>
    <w:rsid w:val="008468F1"/>
    <w:rsid w:val="00847146"/>
    <w:rsid w:val="00850A0E"/>
    <w:rsid w:val="0085395E"/>
    <w:rsid w:val="00853DF6"/>
    <w:rsid w:val="00855ACD"/>
    <w:rsid w:val="00862388"/>
    <w:rsid w:val="00862572"/>
    <w:rsid w:val="008653F6"/>
    <w:rsid w:val="00866081"/>
    <w:rsid w:val="00866B1A"/>
    <w:rsid w:val="00870ADE"/>
    <w:rsid w:val="008766C9"/>
    <w:rsid w:val="00876A1A"/>
    <w:rsid w:val="00880D93"/>
    <w:rsid w:val="0088259D"/>
    <w:rsid w:val="00882CB3"/>
    <w:rsid w:val="00885976"/>
    <w:rsid w:val="00885A5E"/>
    <w:rsid w:val="008918E5"/>
    <w:rsid w:val="00895CFA"/>
    <w:rsid w:val="008969BB"/>
    <w:rsid w:val="00896D3E"/>
    <w:rsid w:val="00897950"/>
    <w:rsid w:val="008A4845"/>
    <w:rsid w:val="008A4D55"/>
    <w:rsid w:val="008A50B3"/>
    <w:rsid w:val="008A5648"/>
    <w:rsid w:val="008A5B57"/>
    <w:rsid w:val="008B167D"/>
    <w:rsid w:val="008B267E"/>
    <w:rsid w:val="008B6F7E"/>
    <w:rsid w:val="008B70E9"/>
    <w:rsid w:val="008B75C6"/>
    <w:rsid w:val="008C0F1E"/>
    <w:rsid w:val="008C0F7C"/>
    <w:rsid w:val="008C304D"/>
    <w:rsid w:val="008C36AB"/>
    <w:rsid w:val="008C70CE"/>
    <w:rsid w:val="008D26DE"/>
    <w:rsid w:val="008E2180"/>
    <w:rsid w:val="008E4074"/>
    <w:rsid w:val="008E41D6"/>
    <w:rsid w:val="008E4275"/>
    <w:rsid w:val="008E7329"/>
    <w:rsid w:val="008E77DE"/>
    <w:rsid w:val="008E7DF3"/>
    <w:rsid w:val="008F014A"/>
    <w:rsid w:val="008F02C5"/>
    <w:rsid w:val="008F0372"/>
    <w:rsid w:val="008F357D"/>
    <w:rsid w:val="008F4BCC"/>
    <w:rsid w:val="008F5733"/>
    <w:rsid w:val="008F64FE"/>
    <w:rsid w:val="008F6EF5"/>
    <w:rsid w:val="009041B4"/>
    <w:rsid w:val="00906458"/>
    <w:rsid w:val="009065AD"/>
    <w:rsid w:val="00911220"/>
    <w:rsid w:val="00911F33"/>
    <w:rsid w:val="009129B1"/>
    <w:rsid w:val="00916F68"/>
    <w:rsid w:val="009214D3"/>
    <w:rsid w:val="00922B9C"/>
    <w:rsid w:val="009243BF"/>
    <w:rsid w:val="009303C4"/>
    <w:rsid w:val="00932B04"/>
    <w:rsid w:val="00937920"/>
    <w:rsid w:val="0094034F"/>
    <w:rsid w:val="009418B6"/>
    <w:rsid w:val="00942E1F"/>
    <w:rsid w:val="0094313F"/>
    <w:rsid w:val="0094678D"/>
    <w:rsid w:val="009479E0"/>
    <w:rsid w:val="00953A62"/>
    <w:rsid w:val="009546BD"/>
    <w:rsid w:val="0096616B"/>
    <w:rsid w:val="0096641E"/>
    <w:rsid w:val="00966604"/>
    <w:rsid w:val="00971228"/>
    <w:rsid w:val="00971465"/>
    <w:rsid w:val="009725D2"/>
    <w:rsid w:val="00972818"/>
    <w:rsid w:val="0097559D"/>
    <w:rsid w:val="0098061C"/>
    <w:rsid w:val="00982773"/>
    <w:rsid w:val="00986FAD"/>
    <w:rsid w:val="009921E2"/>
    <w:rsid w:val="0099681D"/>
    <w:rsid w:val="00997B9E"/>
    <w:rsid w:val="009A3824"/>
    <w:rsid w:val="009A543D"/>
    <w:rsid w:val="009A6DC0"/>
    <w:rsid w:val="009B1375"/>
    <w:rsid w:val="009B55EF"/>
    <w:rsid w:val="009B785F"/>
    <w:rsid w:val="009C1D0E"/>
    <w:rsid w:val="009C708D"/>
    <w:rsid w:val="009C771F"/>
    <w:rsid w:val="009C7CAB"/>
    <w:rsid w:val="009C7F89"/>
    <w:rsid w:val="009D49BC"/>
    <w:rsid w:val="009D6AEB"/>
    <w:rsid w:val="009F0A86"/>
    <w:rsid w:val="009F2793"/>
    <w:rsid w:val="009F2D4D"/>
    <w:rsid w:val="009F30B9"/>
    <w:rsid w:val="009F32F1"/>
    <w:rsid w:val="00A02279"/>
    <w:rsid w:val="00A03C3C"/>
    <w:rsid w:val="00A03E3D"/>
    <w:rsid w:val="00A04F30"/>
    <w:rsid w:val="00A0503A"/>
    <w:rsid w:val="00A06978"/>
    <w:rsid w:val="00A1134A"/>
    <w:rsid w:val="00A139FF"/>
    <w:rsid w:val="00A142B9"/>
    <w:rsid w:val="00A16524"/>
    <w:rsid w:val="00A209EB"/>
    <w:rsid w:val="00A212F8"/>
    <w:rsid w:val="00A252A1"/>
    <w:rsid w:val="00A30326"/>
    <w:rsid w:val="00A307F4"/>
    <w:rsid w:val="00A3283E"/>
    <w:rsid w:val="00A33594"/>
    <w:rsid w:val="00A33D78"/>
    <w:rsid w:val="00A34112"/>
    <w:rsid w:val="00A4458B"/>
    <w:rsid w:val="00A453D0"/>
    <w:rsid w:val="00A46E20"/>
    <w:rsid w:val="00A47316"/>
    <w:rsid w:val="00A52F3C"/>
    <w:rsid w:val="00A5648E"/>
    <w:rsid w:val="00A667DC"/>
    <w:rsid w:val="00A6798F"/>
    <w:rsid w:val="00A71068"/>
    <w:rsid w:val="00A72575"/>
    <w:rsid w:val="00A73A06"/>
    <w:rsid w:val="00A75B18"/>
    <w:rsid w:val="00A75CB5"/>
    <w:rsid w:val="00A90322"/>
    <w:rsid w:val="00A9435F"/>
    <w:rsid w:val="00A944D3"/>
    <w:rsid w:val="00A96C53"/>
    <w:rsid w:val="00AA12AB"/>
    <w:rsid w:val="00AA6ABC"/>
    <w:rsid w:val="00AA6CB5"/>
    <w:rsid w:val="00AB0559"/>
    <w:rsid w:val="00AB1924"/>
    <w:rsid w:val="00AC5F11"/>
    <w:rsid w:val="00AC619B"/>
    <w:rsid w:val="00AC6DE4"/>
    <w:rsid w:val="00AC783C"/>
    <w:rsid w:val="00AC7DF8"/>
    <w:rsid w:val="00AE1EFE"/>
    <w:rsid w:val="00AE775A"/>
    <w:rsid w:val="00AF21A4"/>
    <w:rsid w:val="00AF327F"/>
    <w:rsid w:val="00B009B0"/>
    <w:rsid w:val="00B010A5"/>
    <w:rsid w:val="00B0483A"/>
    <w:rsid w:val="00B07D61"/>
    <w:rsid w:val="00B07F2C"/>
    <w:rsid w:val="00B12BDE"/>
    <w:rsid w:val="00B26D53"/>
    <w:rsid w:val="00B30451"/>
    <w:rsid w:val="00B3281C"/>
    <w:rsid w:val="00B34672"/>
    <w:rsid w:val="00B37FB8"/>
    <w:rsid w:val="00B438B4"/>
    <w:rsid w:val="00B460ED"/>
    <w:rsid w:val="00B513BC"/>
    <w:rsid w:val="00B544D4"/>
    <w:rsid w:val="00B55945"/>
    <w:rsid w:val="00B57133"/>
    <w:rsid w:val="00B57C95"/>
    <w:rsid w:val="00B61EC1"/>
    <w:rsid w:val="00B6326D"/>
    <w:rsid w:val="00B63794"/>
    <w:rsid w:val="00B64CBC"/>
    <w:rsid w:val="00B66A56"/>
    <w:rsid w:val="00B70291"/>
    <w:rsid w:val="00B70B69"/>
    <w:rsid w:val="00B70BD0"/>
    <w:rsid w:val="00B7217A"/>
    <w:rsid w:val="00B73126"/>
    <w:rsid w:val="00B7408B"/>
    <w:rsid w:val="00B76050"/>
    <w:rsid w:val="00B777FD"/>
    <w:rsid w:val="00B844C1"/>
    <w:rsid w:val="00B872F2"/>
    <w:rsid w:val="00B90FA0"/>
    <w:rsid w:val="00B90FFF"/>
    <w:rsid w:val="00B91BCE"/>
    <w:rsid w:val="00B91DC8"/>
    <w:rsid w:val="00B91F12"/>
    <w:rsid w:val="00B922AE"/>
    <w:rsid w:val="00B92B50"/>
    <w:rsid w:val="00B94AEE"/>
    <w:rsid w:val="00B94B64"/>
    <w:rsid w:val="00BA090B"/>
    <w:rsid w:val="00BA2D5E"/>
    <w:rsid w:val="00BA34F7"/>
    <w:rsid w:val="00BA3B08"/>
    <w:rsid w:val="00BA4C63"/>
    <w:rsid w:val="00BA6D29"/>
    <w:rsid w:val="00BA77DB"/>
    <w:rsid w:val="00BB03C6"/>
    <w:rsid w:val="00BB78C2"/>
    <w:rsid w:val="00BC1F3F"/>
    <w:rsid w:val="00BC20D6"/>
    <w:rsid w:val="00BC2701"/>
    <w:rsid w:val="00BC2BE7"/>
    <w:rsid w:val="00BC2D03"/>
    <w:rsid w:val="00BD6917"/>
    <w:rsid w:val="00BD73B4"/>
    <w:rsid w:val="00BE2088"/>
    <w:rsid w:val="00BE23BB"/>
    <w:rsid w:val="00BE5F07"/>
    <w:rsid w:val="00BF0A75"/>
    <w:rsid w:val="00BF5912"/>
    <w:rsid w:val="00BF6763"/>
    <w:rsid w:val="00BF6C88"/>
    <w:rsid w:val="00BF6C93"/>
    <w:rsid w:val="00BF742D"/>
    <w:rsid w:val="00C00ACC"/>
    <w:rsid w:val="00C072D6"/>
    <w:rsid w:val="00C11DB9"/>
    <w:rsid w:val="00C12236"/>
    <w:rsid w:val="00C2200A"/>
    <w:rsid w:val="00C2691F"/>
    <w:rsid w:val="00C30F60"/>
    <w:rsid w:val="00C32645"/>
    <w:rsid w:val="00C34AE9"/>
    <w:rsid w:val="00C36451"/>
    <w:rsid w:val="00C41BE1"/>
    <w:rsid w:val="00C436BB"/>
    <w:rsid w:val="00C44085"/>
    <w:rsid w:val="00C45FE0"/>
    <w:rsid w:val="00C46628"/>
    <w:rsid w:val="00C46B74"/>
    <w:rsid w:val="00C5126C"/>
    <w:rsid w:val="00C5305D"/>
    <w:rsid w:val="00C535B6"/>
    <w:rsid w:val="00C551DB"/>
    <w:rsid w:val="00C62B66"/>
    <w:rsid w:val="00C62EDB"/>
    <w:rsid w:val="00C6479C"/>
    <w:rsid w:val="00C66561"/>
    <w:rsid w:val="00C671C1"/>
    <w:rsid w:val="00C73AB5"/>
    <w:rsid w:val="00C82149"/>
    <w:rsid w:val="00C8246E"/>
    <w:rsid w:val="00C82F3D"/>
    <w:rsid w:val="00C84066"/>
    <w:rsid w:val="00C902D7"/>
    <w:rsid w:val="00C90AD3"/>
    <w:rsid w:val="00C9304E"/>
    <w:rsid w:val="00CA2B14"/>
    <w:rsid w:val="00CA2EC3"/>
    <w:rsid w:val="00CA3C9C"/>
    <w:rsid w:val="00CA6438"/>
    <w:rsid w:val="00CA68F3"/>
    <w:rsid w:val="00CA7F5B"/>
    <w:rsid w:val="00CB0670"/>
    <w:rsid w:val="00CB2C77"/>
    <w:rsid w:val="00CB38B7"/>
    <w:rsid w:val="00CC22EE"/>
    <w:rsid w:val="00CC25DC"/>
    <w:rsid w:val="00CC31D6"/>
    <w:rsid w:val="00CD3D8A"/>
    <w:rsid w:val="00CD79A9"/>
    <w:rsid w:val="00CE2239"/>
    <w:rsid w:val="00CE56F8"/>
    <w:rsid w:val="00CF2FFC"/>
    <w:rsid w:val="00CF45DD"/>
    <w:rsid w:val="00CF58F4"/>
    <w:rsid w:val="00CF5A26"/>
    <w:rsid w:val="00D04E12"/>
    <w:rsid w:val="00D105F9"/>
    <w:rsid w:val="00D12889"/>
    <w:rsid w:val="00D12C9A"/>
    <w:rsid w:val="00D138FE"/>
    <w:rsid w:val="00D14E80"/>
    <w:rsid w:val="00D17FF4"/>
    <w:rsid w:val="00D201AB"/>
    <w:rsid w:val="00D26604"/>
    <w:rsid w:val="00D268E3"/>
    <w:rsid w:val="00D27B9A"/>
    <w:rsid w:val="00D313F4"/>
    <w:rsid w:val="00D32285"/>
    <w:rsid w:val="00D332B0"/>
    <w:rsid w:val="00D34F34"/>
    <w:rsid w:val="00D365D8"/>
    <w:rsid w:val="00D401AF"/>
    <w:rsid w:val="00D408C3"/>
    <w:rsid w:val="00D43228"/>
    <w:rsid w:val="00D44812"/>
    <w:rsid w:val="00D45CB3"/>
    <w:rsid w:val="00D47845"/>
    <w:rsid w:val="00D60A1E"/>
    <w:rsid w:val="00D63C1E"/>
    <w:rsid w:val="00D65B35"/>
    <w:rsid w:val="00D6754D"/>
    <w:rsid w:val="00D74A86"/>
    <w:rsid w:val="00D77FA8"/>
    <w:rsid w:val="00D80B50"/>
    <w:rsid w:val="00D82030"/>
    <w:rsid w:val="00D8487B"/>
    <w:rsid w:val="00D85033"/>
    <w:rsid w:val="00D903A5"/>
    <w:rsid w:val="00D91147"/>
    <w:rsid w:val="00D9586B"/>
    <w:rsid w:val="00D96EFA"/>
    <w:rsid w:val="00DA0EFF"/>
    <w:rsid w:val="00DA166A"/>
    <w:rsid w:val="00DA4C30"/>
    <w:rsid w:val="00DA57E1"/>
    <w:rsid w:val="00DA5815"/>
    <w:rsid w:val="00DA5DCD"/>
    <w:rsid w:val="00DB01A1"/>
    <w:rsid w:val="00DB6AFC"/>
    <w:rsid w:val="00DC0BB7"/>
    <w:rsid w:val="00DC2801"/>
    <w:rsid w:val="00DC29F0"/>
    <w:rsid w:val="00DD743B"/>
    <w:rsid w:val="00DE0CAF"/>
    <w:rsid w:val="00DE2A3A"/>
    <w:rsid w:val="00DE5F49"/>
    <w:rsid w:val="00DF0716"/>
    <w:rsid w:val="00DF2C70"/>
    <w:rsid w:val="00DF62BA"/>
    <w:rsid w:val="00E0160B"/>
    <w:rsid w:val="00E02B01"/>
    <w:rsid w:val="00E047A1"/>
    <w:rsid w:val="00E04946"/>
    <w:rsid w:val="00E05E17"/>
    <w:rsid w:val="00E061F3"/>
    <w:rsid w:val="00E11C11"/>
    <w:rsid w:val="00E133DA"/>
    <w:rsid w:val="00E2165B"/>
    <w:rsid w:val="00E2225A"/>
    <w:rsid w:val="00E257FC"/>
    <w:rsid w:val="00E25866"/>
    <w:rsid w:val="00E25D14"/>
    <w:rsid w:val="00E33291"/>
    <w:rsid w:val="00E35441"/>
    <w:rsid w:val="00E43968"/>
    <w:rsid w:val="00E44D45"/>
    <w:rsid w:val="00E456D5"/>
    <w:rsid w:val="00E50190"/>
    <w:rsid w:val="00E51339"/>
    <w:rsid w:val="00E57410"/>
    <w:rsid w:val="00E638D6"/>
    <w:rsid w:val="00E67112"/>
    <w:rsid w:val="00E70174"/>
    <w:rsid w:val="00E703A7"/>
    <w:rsid w:val="00E706A7"/>
    <w:rsid w:val="00E7259F"/>
    <w:rsid w:val="00E73D49"/>
    <w:rsid w:val="00E73DB8"/>
    <w:rsid w:val="00E819EE"/>
    <w:rsid w:val="00E83D6B"/>
    <w:rsid w:val="00E86904"/>
    <w:rsid w:val="00E878C6"/>
    <w:rsid w:val="00E87D68"/>
    <w:rsid w:val="00E9143A"/>
    <w:rsid w:val="00E92833"/>
    <w:rsid w:val="00E93816"/>
    <w:rsid w:val="00E93E4D"/>
    <w:rsid w:val="00E9767B"/>
    <w:rsid w:val="00EA05AC"/>
    <w:rsid w:val="00EA3E42"/>
    <w:rsid w:val="00EA672E"/>
    <w:rsid w:val="00EA6F3E"/>
    <w:rsid w:val="00EB3782"/>
    <w:rsid w:val="00EB55ED"/>
    <w:rsid w:val="00EB7E47"/>
    <w:rsid w:val="00EC1827"/>
    <w:rsid w:val="00EC1B81"/>
    <w:rsid w:val="00EC4DB7"/>
    <w:rsid w:val="00EC54FC"/>
    <w:rsid w:val="00EC56A4"/>
    <w:rsid w:val="00EC63E2"/>
    <w:rsid w:val="00EC6436"/>
    <w:rsid w:val="00EC66D3"/>
    <w:rsid w:val="00EC6D5B"/>
    <w:rsid w:val="00ED173A"/>
    <w:rsid w:val="00ED1E2C"/>
    <w:rsid w:val="00ED311F"/>
    <w:rsid w:val="00EE5182"/>
    <w:rsid w:val="00EF177E"/>
    <w:rsid w:val="00EF39BE"/>
    <w:rsid w:val="00EF49A4"/>
    <w:rsid w:val="00EF58FC"/>
    <w:rsid w:val="00EF5E79"/>
    <w:rsid w:val="00EF6DB2"/>
    <w:rsid w:val="00F0034D"/>
    <w:rsid w:val="00F01113"/>
    <w:rsid w:val="00F01918"/>
    <w:rsid w:val="00F04C3A"/>
    <w:rsid w:val="00F101EB"/>
    <w:rsid w:val="00F118DA"/>
    <w:rsid w:val="00F12538"/>
    <w:rsid w:val="00F13469"/>
    <w:rsid w:val="00F148A0"/>
    <w:rsid w:val="00F152B9"/>
    <w:rsid w:val="00F15E6A"/>
    <w:rsid w:val="00F16B84"/>
    <w:rsid w:val="00F21525"/>
    <w:rsid w:val="00F2240E"/>
    <w:rsid w:val="00F23CAB"/>
    <w:rsid w:val="00F23ECA"/>
    <w:rsid w:val="00F23EEE"/>
    <w:rsid w:val="00F254E5"/>
    <w:rsid w:val="00F262A5"/>
    <w:rsid w:val="00F27AB5"/>
    <w:rsid w:val="00F3145D"/>
    <w:rsid w:val="00F32568"/>
    <w:rsid w:val="00F34136"/>
    <w:rsid w:val="00F3490E"/>
    <w:rsid w:val="00F35CC6"/>
    <w:rsid w:val="00F369CA"/>
    <w:rsid w:val="00F37CE2"/>
    <w:rsid w:val="00F4138E"/>
    <w:rsid w:val="00F44184"/>
    <w:rsid w:val="00F45935"/>
    <w:rsid w:val="00F47C61"/>
    <w:rsid w:val="00F47FEB"/>
    <w:rsid w:val="00F51566"/>
    <w:rsid w:val="00F53084"/>
    <w:rsid w:val="00F560E1"/>
    <w:rsid w:val="00F5628E"/>
    <w:rsid w:val="00F56953"/>
    <w:rsid w:val="00F572CA"/>
    <w:rsid w:val="00F6077B"/>
    <w:rsid w:val="00F63350"/>
    <w:rsid w:val="00F65368"/>
    <w:rsid w:val="00F66CAA"/>
    <w:rsid w:val="00F67B1E"/>
    <w:rsid w:val="00F721C4"/>
    <w:rsid w:val="00F760DB"/>
    <w:rsid w:val="00F76FA8"/>
    <w:rsid w:val="00F80BCC"/>
    <w:rsid w:val="00F819B2"/>
    <w:rsid w:val="00F837DF"/>
    <w:rsid w:val="00F842B9"/>
    <w:rsid w:val="00F856DA"/>
    <w:rsid w:val="00F85B1F"/>
    <w:rsid w:val="00F93BE7"/>
    <w:rsid w:val="00F94454"/>
    <w:rsid w:val="00F968B6"/>
    <w:rsid w:val="00F96C61"/>
    <w:rsid w:val="00FA0BB6"/>
    <w:rsid w:val="00FA27CE"/>
    <w:rsid w:val="00FA3BCC"/>
    <w:rsid w:val="00FA41FF"/>
    <w:rsid w:val="00FA4DCA"/>
    <w:rsid w:val="00FA4F5C"/>
    <w:rsid w:val="00FA6970"/>
    <w:rsid w:val="00FA7BD5"/>
    <w:rsid w:val="00FB44EC"/>
    <w:rsid w:val="00FB4C93"/>
    <w:rsid w:val="00FB4D39"/>
    <w:rsid w:val="00FB54B1"/>
    <w:rsid w:val="00FC2544"/>
    <w:rsid w:val="00FC7EE6"/>
    <w:rsid w:val="00FC84CA"/>
    <w:rsid w:val="00FD1497"/>
    <w:rsid w:val="00FD1DAF"/>
    <w:rsid w:val="00FD2C70"/>
    <w:rsid w:val="00FD4553"/>
    <w:rsid w:val="00FD6ACB"/>
    <w:rsid w:val="00FE0B89"/>
    <w:rsid w:val="00FE139B"/>
    <w:rsid w:val="00FE1C7E"/>
    <w:rsid w:val="00FF23E5"/>
    <w:rsid w:val="00FF479B"/>
    <w:rsid w:val="00FF4FDE"/>
    <w:rsid w:val="00FF60A9"/>
    <w:rsid w:val="0348CAF1"/>
    <w:rsid w:val="03646CD9"/>
    <w:rsid w:val="0438AD80"/>
    <w:rsid w:val="05DEC42F"/>
    <w:rsid w:val="0A7283AA"/>
    <w:rsid w:val="0ADCBD66"/>
    <w:rsid w:val="0BCAE103"/>
    <w:rsid w:val="120C2D03"/>
    <w:rsid w:val="12B55AAC"/>
    <w:rsid w:val="17688FE5"/>
    <w:rsid w:val="188D3CB9"/>
    <w:rsid w:val="231982EF"/>
    <w:rsid w:val="278C2BC3"/>
    <w:rsid w:val="2B391AF5"/>
    <w:rsid w:val="2DFC6D83"/>
    <w:rsid w:val="339408CE"/>
    <w:rsid w:val="359E9BDA"/>
    <w:rsid w:val="35BF8984"/>
    <w:rsid w:val="3E05803E"/>
    <w:rsid w:val="3E0D991F"/>
    <w:rsid w:val="41E09FFF"/>
    <w:rsid w:val="4671E441"/>
    <w:rsid w:val="49E26087"/>
    <w:rsid w:val="4B77407C"/>
    <w:rsid w:val="4CA5759B"/>
    <w:rsid w:val="521C9AFD"/>
    <w:rsid w:val="53CA041E"/>
    <w:rsid w:val="550D0EB9"/>
    <w:rsid w:val="5777907A"/>
    <w:rsid w:val="57E75DF9"/>
    <w:rsid w:val="6017642F"/>
    <w:rsid w:val="650286BE"/>
    <w:rsid w:val="6A184274"/>
    <w:rsid w:val="7492DBDA"/>
    <w:rsid w:val="749D9A9C"/>
    <w:rsid w:val="74CE2E8B"/>
    <w:rsid w:val="7F8AB1FA"/>
    <w:rsid w:val="7FBA6D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47054"/>
  <w15:docId w15:val="{DCC6ABAC-2D2A-4EA7-900D-E1664AC3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67DC"/>
  </w:style>
  <w:style w:type="paragraph" w:styleId="Heading1">
    <w:name w:val="heading 1"/>
    <w:aliases w:val="No Number - Heading 1"/>
    <w:basedOn w:val="Normal"/>
    <w:next w:val="Body"/>
    <w:link w:val="Heading1Char"/>
    <w:qFormat/>
    <w:rsid w:val="006538D5"/>
    <w:pPr>
      <w:keepNext/>
      <w:keepLines/>
      <w:spacing w:before="240" w:after="0"/>
      <w:outlineLvl w:val="0"/>
    </w:pPr>
    <w:rPr>
      <w:rFonts w:asciiTheme="majorHAnsi" w:eastAsiaTheme="majorEastAsia" w:hAnsiTheme="majorHAnsi" w:cstheme="majorBidi"/>
      <w:color w:val="1A486D" w:themeColor="accent1" w:themeShade="BF"/>
      <w:sz w:val="32"/>
      <w:szCs w:val="32"/>
    </w:rPr>
  </w:style>
  <w:style w:type="paragraph" w:styleId="Heading2">
    <w:name w:val="heading 2"/>
    <w:aliases w:val="No Number - Heading 2"/>
    <w:basedOn w:val="Normal"/>
    <w:next w:val="Body"/>
    <w:link w:val="Heading2Char"/>
    <w:uiPriority w:val="9"/>
    <w:unhideWhenUsed/>
    <w:qFormat/>
    <w:rsid w:val="006538D5"/>
    <w:pPr>
      <w:keepNext/>
      <w:keepLines/>
      <w:numPr>
        <w:ilvl w:val="1"/>
        <w:numId w:val="5"/>
      </w:numPr>
      <w:spacing w:before="40" w:after="0"/>
      <w:outlineLvl w:val="1"/>
    </w:pPr>
    <w:rPr>
      <w:rFonts w:asciiTheme="majorHAnsi" w:eastAsiaTheme="majorEastAsia" w:hAnsiTheme="majorHAnsi" w:cstheme="majorBidi"/>
      <w:color w:val="1A486D" w:themeColor="accent1" w:themeShade="BF"/>
      <w:sz w:val="26"/>
      <w:szCs w:val="26"/>
    </w:rPr>
  </w:style>
  <w:style w:type="paragraph" w:styleId="Heading3">
    <w:name w:val="heading 3"/>
    <w:aliases w:val="No Number - Heading 3"/>
    <w:basedOn w:val="Normal"/>
    <w:next w:val="Body"/>
    <w:link w:val="Heading3Char"/>
    <w:uiPriority w:val="9"/>
    <w:unhideWhenUsed/>
    <w:qFormat/>
    <w:rsid w:val="006538D5"/>
    <w:pPr>
      <w:keepNext/>
      <w:keepLines/>
      <w:numPr>
        <w:ilvl w:val="2"/>
        <w:numId w:val="5"/>
      </w:numPr>
      <w:spacing w:before="40" w:after="0"/>
      <w:outlineLvl w:val="2"/>
    </w:pPr>
    <w:rPr>
      <w:rFonts w:asciiTheme="majorHAnsi" w:eastAsiaTheme="majorEastAsia" w:hAnsiTheme="majorHAnsi" w:cstheme="majorBidi"/>
      <w:color w:val="113048" w:themeColor="accent1" w:themeShade="7F"/>
      <w:sz w:val="24"/>
      <w:szCs w:val="24"/>
    </w:rPr>
  </w:style>
  <w:style w:type="paragraph" w:styleId="Heading4">
    <w:name w:val="heading 4"/>
    <w:aliases w:val="No Number - Heading 4"/>
    <w:basedOn w:val="Normal"/>
    <w:next w:val="Body"/>
    <w:link w:val="Heading4Char"/>
    <w:uiPriority w:val="9"/>
    <w:unhideWhenUsed/>
    <w:qFormat/>
    <w:rsid w:val="006538D5"/>
    <w:pPr>
      <w:keepNext/>
      <w:keepLines/>
      <w:numPr>
        <w:ilvl w:val="3"/>
        <w:numId w:val="5"/>
      </w:numPr>
      <w:spacing w:before="40" w:after="0"/>
      <w:outlineLvl w:val="3"/>
    </w:pPr>
    <w:rPr>
      <w:rFonts w:asciiTheme="majorHAnsi" w:eastAsiaTheme="majorEastAsia" w:hAnsiTheme="majorHAnsi" w:cstheme="majorBidi"/>
      <w:i/>
      <w:iCs/>
      <w:color w:val="1A486D" w:themeColor="accent1" w:themeShade="BF"/>
    </w:rPr>
  </w:style>
  <w:style w:type="paragraph" w:styleId="Heading5">
    <w:name w:val="heading 5"/>
    <w:aliases w:val="No Number - Heading 5"/>
    <w:basedOn w:val="Normal"/>
    <w:next w:val="Body"/>
    <w:link w:val="Heading5Char"/>
    <w:uiPriority w:val="9"/>
    <w:semiHidden/>
    <w:unhideWhenUsed/>
    <w:qFormat/>
    <w:rsid w:val="006538D5"/>
    <w:pPr>
      <w:keepNext/>
      <w:keepLines/>
      <w:numPr>
        <w:ilvl w:val="4"/>
        <w:numId w:val="5"/>
      </w:numPr>
      <w:spacing w:before="40" w:after="0"/>
      <w:outlineLvl w:val="4"/>
    </w:pPr>
    <w:rPr>
      <w:rFonts w:asciiTheme="majorHAnsi" w:eastAsiaTheme="majorEastAsia" w:hAnsiTheme="majorHAnsi" w:cstheme="majorBidi"/>
      <w:color w:val="1A486D" w:themeColor="accent1" w:themeShade="BF"/>
    </w:rPr>
  </w:style>
  <w:style w:type="paragraph" w:styleId="Heading6">
    <w:name w:val="heading 6"/>
    <w:aliases w:val="No Number - Heading 6"/>
    <w:basedOn w:val="Normal"/>
    <w:next w:val="Normal"/>
    <w:link w:val="Heading6Char"/>
    <w:uiPriority w:val="9"/>
    <w:semiHidden/>
    <w:unhideWhenUsed/>
    <w:qFormat/>
    <w:rsid w:val="006538D5"/>
    <w:pPr>
      <w:keepNext/>
      <w:keepLines/>
      <w:numPr>
        <w:ilvl w:val="5"/>
        <w:numId w:val="5"/>
      </w:numPr>
      <w:spacing w:before="40" w:after="0"/>
      <w:outlineLvl w:val="5"/>
    </w:pPr>
    <w:rPr>
      <w:rFonts w:asciiTheme="majorHAnsi" w:eastAsiaTheme="majorEastAsia" w:hAnsiTheme="majorHAnsi" w:cstheme="majorBidi"/>
      <w:color w:val="113048" w:themeColor="accent1" w:themeShade="7F"/>
    </w:rPr>
  </w:style>
  <w:style w:type="paragraph" w:styleId="Heading7">
    <w:name w:val="heading 7"/>
    <w:aliases w:val="No Number -  Heading 7"/>
    <w:basedOn w:val="Normal"/>
    <w:next w:val="Normal"/>
    <w:link w:val="Heading7Char"/>
    <w:uiPriority w:val="9"/>
    <w:semiHidden/>
    <w:unhideWhenUsed/>
    <w:qFormat/>
    <w:rsid w:val="009418B6"/>
    <w:pPr>
      <w:keepNext/>
      <w:keepLines/>
      <w:numPr>
        <w:ilvl w:val="6"/>
        <w:numId w:val="5"/>
      </w:numPr>
      <w:spacing w:before="40" w:after="0"/>
      <w:outlineLvl w:val="6"/>
    </w:pPr>
    <w:rPr>
      <w:rFonts w:asciiTheme="majorHAnsi" w:eastAsiaTheme="majorEastAsia" w:hAnsiTheme="majorHAnsi" w:cstheme="majorBidi"/>
      <w:i/>
      <w:iCs/>
      <w:color w:val="113048" w:themeColor="accent1" w:themeShade="7F"/>
    </w:rPr>
  </w:style>
  <w:style w:type="paragraph" w:styleId="Heading8">
    <w:name w:val="heading 8"/>
    <w:basedOn w:val="Normal"/>
    <w:next w:val="Normal"/>
    <w:link w:val="Heading8Char"/>
    <w:uiPriority w:val="9"/>
    <w:semiHidden/>
    <w:unhideWhenUsed/>
    <w:qFormat/>
    <w:rsid w:val="00FA41FF"/>
    <w:pPr>
      <w:keepNext/>
      <w:keepLines/>
      <w:numPr>
        <w:ilvl w:val="7"/>
        <w:numId w:val="5"/>
      </w:numPr>
      <w:spacing w:before="40" w:after="0"/>
      <w:outlineLvl w:val="7"/>
    </w:pPr>
    <w:rPr>
      <w:rFonts w:asciiTheme="majorHAnsi" w:eastAsiaTheme="majorEastAsia" w:hAnsiTheme="majorHAnsi" w:cstheme="majorBidi"/>
      <w:color w:val="576465" w:themeColor="text1" w:themeTint="D8"/>
      <w:sz w:val="21"/>
      <w:szCs w:val="21"/>
    </w:rPr>
  </w:style>
  <w:style w:type="paragraph" w:styleId="Heading9">
    <w:name w:val="heading 9"/>
    <w:basedOn w:val="Normal"/>
    <w:next w:val="Normal"/>
    <w:link w:val="Heading9Char"/>
    <w:uiPriority w:val="9"/>
    <w:semiHidden/>
    <w:unhideWhenUsed/>
    <w:qFormat/>
    <w:rsid w:val="00FA41FF"/>
    <w:pPr>
      <w:keepNext/>
      <w:keepLines/>
      <w:numPr>
        <w:ilvl w:val="8"/>
        <w:numId w:val="5"/>
      </w:numPr>
      <w:spacing w:before="40" w:after="0"/>
      <w:outlineLvl w:val="8"/>
    </w:pPr>
    <w:rPr>
      <w:rFonts w:asciiTheme="majorHAnsi" w:eastAsiaTheme="majorEastAsia" w:hAnsiTheme="majorHAnsi" w:cstheme="majorBidi"/>
      <w:i/>
      <w:iCs/>
      <w:color w:val="57646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3B4"/>
    <w:pPr>
      <w:tabs>
        <w:tab w:val="center" w:pos="4320"/>
        <w:tab w:val="right" w:pos="8640"/>
      </w:tabs>
    </w:pPr>
  </w:style>
  <w:style w:type="character" w:customStyle="1" w:styleId="HeaderChar">
    <w:name w:val="Header Char"/>
    <w:basedOn w:val="DefaultParagraphFont"/>
    <w:link w:val="Header"/>
    <w:uiPriority w:val="99"/>
    <w:rsid w:val="00BD73B4"/>
    <w:rPr>
      <w:rFonts w:ascii="Arial" w:hAnsi="Arial"/>
      <w:sz w:val="22"/>
    </w:rPr>
  </w:style>
  <w:style w:type="paragraph" w:styleId="Footer">
    <w:name w:val="footer"/>
    <w:basedOn w:val="Normal"/>
    <w:link w:val="FooterChar"/>
    <w:unhideWhenUsed/>
    <w:rsid w:val="00BD73B4"/>
    <w:pPr>
      <w:tabs>
        <w:tab w:val="center" w:pos="4320"/>
        <w:tab w:val="right" w:pos="8640"/>
      </w:tabs>
    </w:pPr>
  </w:style>
  <w:style w:type="character" w:customStyle="1" w:styleId="FooterChar">
    <w:name w:val="Footer Char"/>
    <w:basedOn w:val="DefaultParagraphFont"/>
    <w:link w:val="Footer"/>
    <w:rsid w:val="00BD73B4"/>
    <w:rPr>
      <w:rFonts w:ascii="Arial" w:hAnsi="Arial"/>
      <w:sz w:val="22"/>
    </w:rPr>
  </w:style>
  <w:style w:type="paragraph" w:styleId="BalloonText">
    <w:name w:val="Balloon Text"/>
    <w:basedOn w:val="Normal"/>
    <w:link w:val="BalloonTextChar"/>
    <w:rsid w:val="006538D5"/>
    <w:rPr>
      <w:rFonts w:ascii="Tahoma" w:hAnsi="Tahoma" w:cs="Tahoma"/>
      <w:sz w:val="16"/>
      <w:szCs w:val="16"/>
    </w:rPr>
  </w:style>
  <w:style w:type="character" w:customStyle="1" w:styleId="BalloonTextChar">
    <w:name w:val="Balloon Text Char"/>
    <w:basedOn w:val="DefaultParagraphFont"/>
    <w:link w:val="BalloonText"/>
    <w:rsid w:val="006538D5"/>
    <w:rPr>
      <w:rFonts w:ascii="Tahoma" w:hAnsi="Tahoma" w:cs="Tahoma"/>
      <w:sz w:val="16"/>
      <w:szCs w:val="16"/>
    </w:rPr>
  </w:style>
  <w:style w:type="character" w:customStyle="1" w:styleId="Heading1Char">
    <w:name w:val="Heading 1 Char"/>
    <w:aliases w:val="No Number - Heading 1 Char"/>
    <w:basedOn w:val="DefaultParagraphFont"/>
    <w:link w:val="Heading1"/>
    <w:rsid w:val="006538D5"/>
    <w:rPr>
      <w:rFonts w:asciiTheme="majorHAnsi" w:eastAsiaTheme="majorEastAsia" w:hAnsiTheme="majorHAnsi" w:cstheme="majorBidi"/>
      <w:color w:val="1A486D" w:themeColor="accent1" w:themeShade="BF"/>
      <w:sz w:val="32"/>
      <w:szCs w:val="32"/>
    </w:rPr>
  </w:style>
  <w:style w:type="character" w:customStyle="1" w:styleId="Heading2Char">
    <w:name w:val="Heading 2 Char"/>
    <w:aliases w:val="No Number - Heading 2 Char"/>
    <w:basedOn w:val="DefaultParagraphFont"/>
    <w:link w:val="Heading2"/>
    <w:uiPriority w:val="9"/>
    <w:rsid w:val="006538D5"/>
    <w:rPr>
      <w:rFonts w:asciiTheme="majorHAnsi" w:eastAsiaTheme="majorEastAsia" w:hAnsiTheme="majorHAnsi" w:cstheme="majorBidi"/>
      <w:color w:val="1A486D" w:themeColor="accent1" w:themeShade="BF"/>
      <w:sz w:val="26"/>
      <w:szCs w:val="26"/>
    </w:rPr>
  </w:style>
  <w:style w:type="character" w:customStyle="1" w:styleId="Heading3Char">
    <w:name w:val="Heading 3 Char"/>
    <w:aliases w:val="No Number - Heading 3 Char"/>
    <w:basedOn w:val="DefaultParagraphFont"/>
    <w:link w:val="Heading3"/>
    <w:uiPriority w:val="9"/>
    <w:rsid w:val="006538D5"/>
    <w:rPr>
      <w:rFonts w:asciiTheme="majorHAnsi" w:eastAsiaTheme="majorEastAsia" w:hAnsiTheme="majorHAnsi" w:cstheme="majorBidi"/>
      <w:color w:val="113048" w:themeColor="accent1" w:themeShade="7F"/>
      <w:sz w:val="24"/>
      <w:szCs w:val="24"/>
    </w:rPr>
  </w:style>
  <w:style w:type="character" w:customStyle="1" w:styleId="Heading4Char">
    <w:name w:val="Heading 4 Char"/>
    <w:aliases w:val="No Number - Heading 4 Char"/>
    <w:basedOn w:val="DefaultParagraphFont"/>
    <w:link w:val="Heading4"/>
    <w:uiPriority w:val="9"/>
    <w:rsid w:val="006538D5"/>
    <w:rPr>
      <w:rFonts w:asciiTheme="majorHAnsi" w:eastAsiaTheme="majorEastAsia" w:hAnsiTheme="majorHAnsi" w:cstheme="majorBidi"/>
      <w:i/>
      <w:iCs/>
      <w:color w:val="1A486D" w:themeColor="accent1" w:themeShade="BF"/>
    </w:rPr>
  </w:style>
  <w:style w:type="character" w:customStyle="1" w:styleId="Heading5Char">
    <w:name w:val="Heading 5 Char"/>
    <w:aliases w:val="No Number - Heading 5 Char"/>
    <w:basedOn w:val="DefaultParagraphFont"/>
    <w:link w:val="Heading5"/>
    <w:uiPriority w:val="9"/>
    <w:semiHidden/>
    <w:rsid w:val="006538D5"/>
    <w:rPr>
      <w:rFonts w:asciiTheme="majorHAnsi" w:eastAsiaTheme="majorEastAsia" w:hAnsiTheme="majorHAnsi" w:cstheme="majorBidi"/>
      <w:color w:val="1A486D" w:themeColor="accent1" w:themeShade="BF"/>
    </w:rPr>
  </w:style>
  <w:style w:type="paragraph" w:customStyle="1" w:styleId="Body">
    <w:name w:val="Body"/>
    <w:basedOn w:val="Normal"/>
    <w:link w:val="BodyChar"/>
    <w:qFormat/>
    <w:rsid w:val="00EC6D5B"/>
    <w:pPr>
      <w:snapToGrid w:val="0"/>
      <w:spacing w:before="60" w:after="60"/>
      <w:ind w:left="576"/>
    </w:pPr>
    <w:rPr>
      <w:rFonts w:eastAsia="SimSun" w:cs="Times New Roman"/>
      <w:sz w:val="20"/>
      <w:lang w:eastAsia="zh-CN"/>
    </w:rPr>
  </w:style>
  <w:style w:type="paragraph" w:styleId="TOC1">
    <w:name w:val="toc 1"/>
    <w:next w:val="Normal"/>
    <w:autoRedefine/>
    <w:uiPriority w:val="39"/>
    <w:rsid w:val="00150C35"/>
    <w:pPr>
      <w:tabs>
        <w:tab w:val="left" w:pos="907"/>
        <w:tab w:val="right" w:leader="dot" w:pos="9350"/>
      </w:tabs>
      <w:spacing w:before="240" w:after="120"/>
      <w:ind w:left="1008" w:hanging="576"/>
    </w:pPr>
    <w:rPr>
      <w:rFonts w:eastAsia="SimSun" w:cs="Arial"/>
      <w:b/>
      <w:bCs/>
      <w:noProof/>
      <w:sz w:val="20"/>
      <w:lang w:eastAsia="zh-CN"/>
    </w:rPr>
  </w:style>
  <w:style w:type="paragraph" w:styleId="TOC2">
    <w:name w:val="toc 2"/>
    <w:next w:val="Normal"/>
    <w:uiPriority w:val="39"/>
    <w:rsid w:val="00150C35"/>
    <w:pPr>
      <w:tabs>
        <w:tab w:val="left" w:pos="1627"/>
        <w:tab w:val="right" w:leader="dot" w:pos="9350"/>
      </w:tabs>
      <w:spacing w:before="80" w:after="80"/>
      <w:ind w:left="1656" w:hanging="648"/>
    </w:pPr>
    <w:rPr>
      <w:rFonts w:eastAsia="SimSun" w:cs="Times New Roman"/>
      <w:bCs/>
      <w:sz w:val="20"/>
      <w:szCs w:val="20"/>
      <w:lang w:eastAsia="zh-CN"/>
    </w:rPr>
  </w:style>
  <w:style w:type="paragraph" w:styleId="TOC3">
    <w:name w:val="toc 3"/>
    <w:next w:val="Normal"/>
    <w:autoRedefine/>
    <w:uiPriority w:val="39"/>
    <w:rsid w:val="00150C35"/>
    <w:pPr>
      <w:tabs>
        <w:tab w:val="left" w:pos="2304"/>
        <w:tab w:val="right" w:leader="dot" w:pos="9350"/>
      </w:tabs>
      <w:spacing w:before="60" w:after="60"/>
      <w:ind w:left="2347" w:hanging="720"/>
    </w:pPr>
    <w:rPr>
      <w:rFonts w:eastAsia="SimSun" w:cs="Times New Roman"/>
      <w:i/>
      <w:sz w:val="20"/>
      <w:szCs w:val="20"/>
      <w:lang w:eastAsia="zh-CN"/>
    </w:rPr>
  </w:style>
  <w:style w:type="table" w:styleId="TableGrid">
    <w:name w:val="Table Grid"/>
    <w:basedOn w:val="TableNormal"/>
    <w:rsid w:val="005212E4"/>
    <w:pPr>
      <w:snapToGrid w:val="0"/>
    </w:pPr>
    <w:rPr>
      <w:rFonts w:ascii="Arial" w:eastAsia="SimSun" w:hAnsi="Arial" w:cs="Times New Roman"/>
      <w:color w:val="78787B"/>
      <w:sz w:val="20"/>
      <w:szCs w:val="18"/>
    </w:rPr>
    <w:tblPr>
      <w:tblStyleRowBandSize w:val="1"/>
      <w:tblStyleColBandSize w:val="1"/>
      <w:tblInd w:w="648" w:type="dxa"/>
      <w:tblBorders>
        <w:top w:val="single" w:sz="4" w:space="0" w:color="3D4647" w:themeColor="text1"/>
        <w:left w:val="single" w:sz="4" w:space="0" w:color="3D4647" w:themeColor="text1"/>
        <w:bottom w:val="single" w:sz="4" w:space="0" w:color="3D4647" w:themeColor="text1"/>
        <w:right w:val="single" w:sz="4" w:space="0" w:color="3D4647" w:themeColor="text1"/>
        <w:insideH w:val="single" w:sz="4" w:space="0" w:color="3D4647" w:themeColor="text1"/>
        <w:insideV w:val="single" w:sz="4" w:space="0" w:color="3D4647" w:themeColor="text1"/>
      </w:tblBorders>
      <w:tblCellMar>
        <w:top w:w="29" w:type="dxa"/>
        <w:left w:w="43" w:type="dxa"/>
        <w:bottom w:w="29" w:type="dxa"/>
        <w:right w:w="43" w:type="dxa"/>
      </w:tblCellMar>
    </w:tblPr>
    <w:tcPr>
      <w:shd w:val="clear" w:color="auto" w:fill="auto"/>
    </w:tcPr>
    <w:tblStylePr w:type="firstRow">
      <w:pPr>
        <w:jc w:val="left"/>
      </w:pPr>
      <w:rPr>
        <w:rFonts w:ascii="Arial" w:hAnsi="Arial"/>
        <w:b/>
        <w:color w:val="FFFFFF" w:themeColor="background1"/>
        <w:sz w:val="20"/>
        <w:szCs w:val="20"/>
      </w:rPr>
      <w:tblPr/>
      <w:tcPr>
        <w:shd w:val="clear" w:color="auto" w:fill="808080" w:themeFill="background1" w:themeFillShade="80"/>
      </w:tcPr>
    </w:tblStylePr>
    <w:tblStylePr w:type="firstCol">
      <w:rPr>
        <w:rFonts w:ascii="Arial" w:hAnsi="Arial"/>
        <w:b w:val="0"/>
        <w:sz w:val="18"/>
      </w:rPr>
    </w:tblStylePr>
    <w:tblStylePr w:type="lastCol">
      <w:rPr>
        <w:rFonts w:ascii="Arial" w:hAnsi="Arial"/>
        <w:sz w:val="18"/>
      </w:rPr>
    </w:tblStylePr>
  </w:style>
  <w:style w:type="paragraph" w:customStyle="1" w:styleId="NoteHeader">
    <w:name w:val="Note Header"/>
    <w:basedOn w:val="Body"/>
    <w:rsid w:val="008969BB"/>
    <w:pPr>
      <w:ind w:left="0"/>
    </w:pPr>
    <w:rPr>
      <w:b/>
    </w:rPr>
  </w:style>
  <w:style w:type="paragraph" w:customStyle="1" w:styleId="TableHeader">
    <w:name w:val="Table Header"/>
    <w:basedOn w:val="BodyText"/>
    <w:rsid w:val="00FB54B1"/>
    <w:pPr>
      <w:spacing w:before="40" w:after="40"/>
    </w:pPr>
    <w:rPr>
      <w:b/>
      <w:bCs/>
    </w:rPr>
  </w:style>
  <w:style w:type="paragraph" w:customStyle="1" w:styleId="FMHeader">
    <w:name w:val="FM Header"/>
    <w:next w:val="Body"/>
    <w:qFormat/>
    <w:rsid w:val="00150C35"/>
    <w:pPr>
      <w:spacing w:before="480" w:after="240"/>
      <w:ind w:left="216"/>
    </w:pPr>
    <w:rPr>
      <w:rFonts w:eastAsia="SimSun" w:cs="Times New Roman"/>
      <w:b/>
      <w:color w:val="3D4647" w:themeColor="text1"/>
      <w:sz w:val="32"/>
      <w:lang w:eastAsia="zh-CN"/>
    </w:rPr>
  </w:style>
  <w:style w:type="paragraph" w:customStyle="1" w:styleId="Picture">
    <w:name w:val="Picture"/>
    <w:basedOn w:val="Normal"/>
    <w:next w:val="Normal"/>
    <w:rsid w:val="006538D5"/>
    <w:pPr>
      <w:snapToGrid w:val="0"/>
      <w:spacing w:before="200"/>
      <w:jc w:val="center"/>
    </w:pPr>
    <w:rPr>
      <w:rFonts w:ascii="Trebuchet MS" w:eastAsia="Times New Roman" w:hAnsi="Trebuchet MS" w:cs="Times New Roman"/>
      <w:sz w:val="18"/>
      <w:szCs w:val="20"/>
      <w:lang w:eastAsia="zh-CN" w:bidi="gu-IN"/>
    </w:rPr>
  </w:style>
  <w:style w:type="paragraph" w:customStyle="1" w:styleId="IntroHeader">
    <w:name w:val="Intro Header"/>
    <w:next w:val="Body"/>
    <w:autoRedefine/>
    <w:rsid w:val="00150C35"/>
    <w:pPr>
      <w:spacing w:before="240"/>
      <w:ind w:left="216"/>
    </w:pPr>
    <w:rPr>
      <w:rFonts w:asciiTheme="majorHAnsi" w:eastAsia="SimSun" w:hAnsiTheme="majorHAnsi" w:cs="Times New Roman"/>
      <w:b/>
      <w:color w:val="6CC04A" w:themeColor="background2"/>
      <w:sz w:val="36"/>
      <w:szCs w:val="32"/>
      <w:lang w:eastAsia="zh-CN"/>
    </w:rPr>
  </w:style>
  <w:style w:type="character" w:styleId="Strong">
    <w:name w:val="Strong"/>
    <w:basedOn w:val="DefaultParagraphFont"/>
    <w:uiPriority w:val="22"/>
    <w:qFormat/>
    <w:rsid w:val="006538D5"/>
    <w:rPr>
      <w:b/>
      <w:bCs/>
    </w:rPr>
  </w:style>
  <w:style w:type="paragraph" w:customStyle="1" w:styleId="CoverpageTitle">
    <w:name w:val="Cover page Title"/>
    <w:next w:val="Body"/>
    <w:rsid w:val="006538D5"/>
    <w:pPr>
      <w:snapToGrid w:val="0"/>
      <w:spacing w:after="60"/>
      <w:ind w:left="274"/>
    </w:pPr>
    <w:rPr>
      <w:rFonts w:ascii="Arial" w:eastAsia="MS Mincho" w:hAnsi="Arial" w:cs="Times New Roman"/>
      <w:b/>
      <w:bCs/>
      <w:kern w:val="32"/>
      <w:sz w:val="52"/>
      <w:szCs w:val="56"/>
      <w:lang w:eastAsia="ja-JP"/>
    </w:rPr>
  </w:style>
  <w:style w:type="paragraph" w:customStyle="1" w:styleId="CustomerInfo">
    <w:name w:val="Customer Info"/>
    <w:next w:val="Body"/>
    <w:rsid w:val="006538D5"/>
    <w:pPr>
      <w:framePr w:hSpace="180" w:wrap="around" w:vAnchor="page" w:hAnchor="margin" w:x="115" w:y="2189"/>
      <w:snapToGrid w:val="0"/>
      <w:ind w:left="317"/>
    </w:pPr>
    <w:rPr>
      <w:rFonts w:ascii="Arial" w:eastAsia="MS Mincho" w:hAnsi="Arial" w:cs="Tahoma"/>
      <w:szCs w:val="16"/>
      <w:lang w:eastAsia="ja-JP"/>
    </w:rPr>
  </w:style>
  <w:style w:type="paragraph" w:customStyle="1" w:styleId="ChapterTitle">
    <w:name w:val="Chapter Title"/>
    <w:next w:val="Body"/>
    <w:rsid w:val="006538D5"/>
    <w:pPr>
      <w:pageBreakBefore/>
      <w:ind w:left="216"/>
    </w:pPr>
    <w:rPr>
      <w:rFonts w:ascii="Arial" w:eastAsia="SimSun" w:hAnsi="Arial" w:cs="Times New Roman"/>
      <w:b/>
      <w:caps/>
      <w:sz w:val="36"/>
      <w:szCs w:val="32"/>
      <w:lang w:eastAsia="zh-CN"/>
    </w:rPr>
  </w:style>
  <w:style w:type="paragraph" w:customStyle="1" w:styleId="TableCaption">
    <w:name w:val="Table Caption"/>
    <w:next w:val="Body"/>
    <w:rsid w:val="00EC6D5B"/>
    <w:pPr>
      <w:spacing w:before="200" w:after="60"/>
      <w:ind w:left="576"/>
    </w:pPr>
    <w:rPr>
      <w:rFonts w:asciiTheme="majorHAnsi" w:eastAsia="SimSun" w:hAnsiTheme="majorHAnsi" w:cs="Times New Roman"/>
      <w:b/>
      <w:sz w:val="20"/>
      <w:lang w:eastAsia="zh-CN"/>
    </w:rPr>
  </w:style>
  <w:style w:type="paragraph" w:customStyle="1" w:styleId="AuthorInfo">
    <w:name w:val="Author Info"/>
    <w:next w:val="Body"/>
    <w:rsid w:val="002E5F92"/>
    <w:pPr>
      <w:framePr w:hSpace="180" w:wrap="around" w:vAnchor="page" w:hAnchor="margin" w:x="115" w:y="2189"/>
      <w:snapToGrid w:val="0"/>
      <w:ind w:left="317"/>
    </w:pPr>
    <w:rPr>
      <w:rFonts w:ascii="Arial" w:eastAsia="MS Mincho" w:hAnsi="Arial" w:cs="Tahoma"/>
      <w:b/>
      <w:szCs w:val="16"/>
      <w:lang w:eastAsia="ja-JP"/>
    </w:rPr>
  </w:style>
  <w:style w:type="paragraph" w:customStyle="1" w:styleId="Hyperlinktext">
    <w:name w:val="Hyperlink text"/>
    <w:basedOn w:val="Body"/>
    <w:next w:val="Body"/>
    <w:link w:val="HyperlinktextChar"/>
    <w:rsid w:val="00526E7E"/>
    <w:rPr>
      <w:color w:val="0000FF"/>
      <w:u w:val="single"/>
    </w:rPr>
  </w:style>
  <w:style w:type="character" w:customStyle="1" w:styleId="BodyChar">
    <w:name w:val="Body Char"/>
    <w:basedOn w:val="DefaultParagraphFont"/>
    <w:link w:val="Body"/>
    <w:rsid w:val="00EC6D5B"/>
    <w:rPr>
      <w:rFonts w:eastAsia="SimSun" w:cs="Times New Roman"/>
      <w:sz w:val="20"/>
      <w:lang w:eastAsia="zh-CN"/>
    </w:rPr>
  </w:style>
  <w:style w:type="character" w:customStyle="1" w:styleId="HyperlinktextChar">
    <w:name w:val="Hyperlink text Char"/>
    <w:basedOn w:val="BodyChar"/>
    <w:link w:val="Hyperlinktext"/>
    <w:rsid w:val="00526E7E"/>
    <w:rPr>
      <w:rFonts w:ascii="Arial" w:eastAsia="SimSun" w:hAnsi="Arial" w:cs="Times New Roman"/>
      <w:color w:val="0000FF"/>
      <w:sz w:val="20"/>
      <w:u w:val="single"/>
      <w:lang w:eastAsia="zh-CN"/>
    </w:rPr>
  </w:style>
  <w:style w:type="paragraph" w:customStyle="1" w:styleId="TableBody">
    <w:name w:val="Table Body"/>
    <w:basedOn w:val="Body"/>
    <w:rsid w:val="00EC6D5B"/>
    <w:pPr>
      <w:spacing w:before="40" w:after="40"/>
      <w:ind w:left="0"/>
    </w:pPr>
    <w:rPr>
      <w:sz w:val="18"/>
      <w:szCs w:val="18"/>
    </w:rPr>
  </w:style>
  <w:style w:type="paragraph" w:customStyle="1" w:styleId="CustomerName">
    <w:name w:val="Customer Name"/>
    <w:next w:val="Body"/>
    <w:rsid w:val="006538D5"/>
    <w:pPr>
      <w:framePr w:hSpace="180" w:wrap="around" w:vAnchor="page" w:hAnchor="margin" w:x="115" w:y="2189"/>
      <w:snapToGrid w:val="0"/>
      <w:ind w:left="317"/>
    </w:pPr>
    <w:rPr>
      <w:rFonts w:ascii="Arial" w:eastAsia="MS Mincho" w:hAnsi="Arial" w:cs="Tahoma"/>
      <w:b/>
      <w:sz w:val="32"/>
      <w:szCs w:val="16"/>
      <w:lang w:eastAsia="ja-JP"/>
    </w:rPr>
  </w:style>
  <w:style w:type="paragraph" w:customStyle="1" w:styleId="BulletIndent1">
    <w:name w:val="Bullet Indent 1"/>
    <w:basedOn w:val="Normal"/>
    <w:rsid w:val="005249D2"/>
    <w:pPr>
      <w:snapToGrid w:val="0"/>
      <w:spacing w:before="120" w:after="120"/>
      <w:ind w:left="1296" w:right="-142" w:hanging="360"/>
    </w:pPr>
    <w:rPr>
      <w:rFonts w:eastAsia="SimSun" w:cs="Times New Roman"/>
      <w:sz w:val="20"/>
      <w:lang w:eastAsia="zh-CN"/>
    </w:rPr>
  </w:style>
  <w:style w:type="character" w:styleId="Hyperlink">
    <w:name w:val="Hyperlink"/>
    <w:basedOn w:val="DefaultParagraphFont"/>
    <w:uiPriority w:val="99"/>
    <w:rsid w:val="00EC6D5B"/>
    <w:rPr>
      <w:rFonts w:asciiTheme="minorHAnsi" w:hAnsiTheme="minorHAnsi"/>
      <w:color w:val="auto"/>
      <w:sz w:val="20"/>
      <w:u w:val="single"/>
    </w:rPr>
  </w:style>
  <w:style w:type="paragraph" w:customStyle="1" w:styleId="PictureCaption">
    <w:name w:val="Picture Caption"/>
    <w:next w:val="Body"/>
    <w:rsid w:val="006538D5"/>
    <w:pPr>
      <w:spacing w:before="60" w:after="200"/>
      <w:jc w:val="center"/>
    </w:pPr>
    <w:rPr>
      <w:rFonts w:ascii="Arial" w:eastAsia="Times New Roman" w:hAnsi="Arial" w:cs="Times New Roman"/>
      <w:sz w:val="18"/>
      <w:szCs w:val="20"/>
      <w:lang w:val="fr-FR" w:eastAsia="zh-CN" w:bidi="gu-IN"/>
    </w:rPr>
  </w:style>
  <w:style w:type="paragraph" w:customStyle="1" w:styleId="FooterRight">
    <w:name w:val="Footer Right"/>
    <w:next w:val="Normal"/>
    <w:rsid w:val="006538D5"/>
    <w:pPr>
      <w:jc w:val="right"/>
    </w:pPr>
    <w:rPr>
      <w:rFonts w:ascii="Arial Narrow" w:eastAsia="SimSun" w:hAnsi="Arial Narrow" w:cs="Times New Roman"/>
      <w:sz w:val="16"/>
      <w:szCs w:val="18"/>
      <w:lang w:eastAsia="zh-CN"/>
    </w:rPr>
  </w:style>
  <w:style w:type="paragraph" w:customStyle="1" w:styleId="ProprietaryNote">
    <w:name w:val="Proprietary Note"/>
    <w:rsid w:val="006538D5"/>
    <w:pPr>
      <w:pBdr>
        <w:top w:val="dashSmallGap" w:sz="4" w:space="0" w:color="5F5F5F"/>
        <w:bottom w:val="dashSmallGap" w:sz="4" w:space="1" w:color="5F5F5F"/>
      </w:pBdr>
      <w:spacing w:before="320"/>
      <w:jc w:val="center"/>
    </w:pPr>
    <w:rPr>
      <w:rFonts w:ascii="Arial Narrow" w:eastAsia="SimSun" w:hAnsi="Arial Narrow" w:cs="Times New Roman"/>
      <w:b/>
      <w:caps/>
      <w:sz w:val="18"/>
      <w:szCs w:val="20"/>
      <w:lang w:eastAsia="zh-CN"/>
    </w:rPr>
  </w:style>
  <w:style w:type="paragraph" w:customStyle="1" w:styleId="FooterSpace">
    <w:name w:val="Footer Space"/>
    <w:rsid w:val="006538D5"/>
    <w:rPr>
      <w:rFonts w:ascii="Arial Narrow" w:eastAsia="SimSun" w:hAnsi="Arial Narrow" w:cs="Times New Roman"/>
      <w:sz w:val="8"/>
      <w:szCs w:val="8"/>
      <w:lang w:eastAsia="zh-CN"/>
    </w:rPr>
  </w:style>
  <w:style w:type="table" w:styleId="TableWeb3">
    <w:name w:val="Table Web 3"/>
    <w:basedOn w:val="TableNormal"/>
    <w:rsid w:val="00D96EF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PlaceholderText">
    <w:name w:val="Placeholder Text"/>
    <w:basedOn w:val="DefaultParagraphFont"/>
    <w:rsid w:val="006538D5"/>
    <w:rPr>
      <w:color w:val="auto"/>
    </w:rPr>
  </w:style>
  <w:style w:type="character" w:customStyle="1" w:styleId="Heading6Char">
    <w:name w:val="Heading 6 Char"/>
    <w:aliases w:val="No Number - Heading 6 Char"/>
    <w:basedOn w:val="DefaultParagraphFont"/>
    <w:link w:val="Heading6"/>
    <w:uiPriority w:val="9"/>
    <w:semiHidden/>
    <w:rsid w:val="006538D5"/>
    <w:rPr>
      <w:rFonts w:asciiTheme="majorHAnsi" w:eastAsiaTheme="majorEastAsia" w:hAnsiTheme="majorHAnsi" w:cstheme="majorBidi"/>
      <w:color w:val="113048" w:themeColor="accent1" w:themeShade="7F"/>
    </w:rPr>
  </w:style>
  <w:style w:type="paragraph" w:customStyle="1" w:styleId="BulletIndent2">
    <w:name w:val="Bullet Indent 2"/>
    <w:basedOn w:val="BulletIndent1"/>
    <w:rsid w:val="00622B79"/>
    <w:pPr>
      <w:numPr>
        <w:numId w:val="1"/>
      </w:numPr>
      <w:ind w:left="1660"/>
    </w:pPr>
  </w:style>
  <w:style w:type="paragraph" w:customStyle="1" w:styleId="BulletIndent3">
    <w:name w:val="Bullet Indent 3"/>
    <w:basedOn w:val="BulletIndent2"/>
    <w:rsid w:val="00622B79"/>
    <w:pPr>
      <w:numPr>
        <w:numId w:val="2"/>
      </w:numPr>
      <w:ind w:left="2017" w:hanging="357"/>
    </w:pPr>
  </w:style>
  <w:style w:type="paragraph" w:customStyle="1" w:styleId="BulletIndent4">
    <w:name w:val="Bullet Indent 4"/>
    <w:basedOn w:val="BulletIndent1"/>
    <w:rsid w:val="00622B79"/>
    <w:pPr>
      <w:ind w:left="2357" w:hanging="357"/>
    </w:pPr>
  </w:style>
  <w:style w:type="paragraph" w:customStyle="1" w:styleId="NumberedList1">
    <w:name w:val="Numbered List 1"/>
    <w:basedOn w:val="Body"/>
    <w:rsid w:val="0015643F"/>
    <w:pPr>
      <w:ind w:left="1296" w:hanging="360"/>
    </w:pPr>
  </w:style>
  <w:style w:type="paragraph" w:customStyle="1" w:styleId="NumberedList2">
    <w:name w:val="Numbered List 2"/>
    <w:basedOn w:val="NumberedList1"/>
    <w:rsid w:val="0015643F"/>
    <w:pPr>
      <w:numPr>
        <w:numId w:val="3"/>
      </w:numPr>
    </w:pPr>
  </w:style>
  <w:style w:type="paragraph" w:customStyle="1" w:styleId="NumberedList3">
    <w:name w:val="Numbered List 3"/>
    <w:basedOn w:val="NumberedList1"/>
    <w:rsid w:val="0015643F"/>
    <w:pPr>
      <w:ind w:left="2016"/>
    </w:pPr>
  </w:style>
  <w:style w:type="paragraph" w:customStyle="1" w:styleId="NumberedList4">
    <w:name w:val="Numbered List 4"/>
    <w:basedOn w:val="NumberedList1"/>
    <w:rsid w:val="0015643F"/>
    <w:pPr>
      <w:ind w:left="2376" w:hanging="216"/>
    </w:pPr>
  </w:style>
  <w:style w:type="table" w:styleId="TableProfessional">
    <w:name w:val="Table Professional"/>
    <w:basedOn w:val="TableNormal"/>
    <w:rsid w:val="006D21F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Notebody">
    <w:name w:val="Note body"/>
    <w:basedOn w:val="Body"/>
    <w:rsid w:val="000A4DC3"/>
    <w:pPr>
      <w:ind w:left="400"/>
    </w:pPr>
  </w:style>
  <w:style w:type="paragraph" w:customStyle="1" w:styleId="NoteNumberedList1">
    <w:name w:val="Note Numbered List 1"/>
    <w:basedOn w:val="Notebody"/>
    <w:rsid w:val="00C36451"/>
    <w:pPr>
      <w:numPr>
        <w:numId w:val="4"/>
      </w:numPr>
    </w:pPr>
  </w:style>
  <w:style w:type="paragraph" w:customStyle="1" w:styleId="NoteNumberedList2">
    <w:name w:val="Note Numbered List 2"/>
    <w:basedOn w:val="NoteNumberedList1"/>
    <w:rsid w:val="007E0C32"/>
    <w:pPr>
      <w:numPr>
        <w:ilvl w:val="1"/>
      </w:numPr>
    </w:pPr>
  </w:style>
  <w:style w:type="paragraph" w:customStyle="1" w:styleId="NoteNumberedList3">
    <w:name w:val="Note Numbered List 3"/>
    <w:basedOn w:val="NoteNumberedList1"/>
    <w:rsid w:val="007E0C32"/>
    <w:pPr>
      <w:numPr>
        <w:ilvl w:val="2"/>
      </w:numPr>
    </w:pPr>
  </w:style>
  <w:style w:type="paragraph" w:customStyle="1" w:styleId="NoteBulletList1">
    <w:name w:val="Note Bullet List 1"/>
    <w:basedOn w:val="Notebody"/>
    <w:rsid w:val="000A4DC3"/>
    <w:pPr>
      <w:ind w:left="1120" w:hanging="360"/>
    </w:pPr>
  </w:style>
  <w:style w:type="paragraph" w:customStyle="1" w:styleId="NoteBulletList2">
    <w:name w:val="Note Bullet List 2"/>
    <w:basedOn w:val="Notebody"/>
    <w:rsid w:val="000A4DC3"/>
    <w:pPr>
      <w:ind w:left="1840" w:hanging="360"/>
    </w:pPr>
  </w:style>
  <w:style w:type="paragraph" w:customStyle="1" w:styleId="NoteBulletList3">
    <w:name w:val="Note Bullet List 3"/>
    <w:basedOn w:val="Notebody"/>
    <w:rsid w:val="000A4DC3"/>
    <w:pPr>
      <w:ind w:left="2560" w:hanging="360"/>
    </w:pPr>
  </w:style>
  <w:style w:type="paragraph" w:customStyle="1" w:styleId="HeadingLevel1">
    <w:name w:val="Heading Level 1"/>
    <w:basedOn w:val="Heading1"/>
    <w:qFormat/>
    <w:rsid w:val="00B90FFF"/>
    <w:pPr>
      <w:ind w:left="432" w:hanging="432"/>
    </w:pPr>
    <w:rPr>
      <w:b/>
      <w:smallCaps/>
      <w:color w:val="6CC04A" w:themeColor="background2"/>
    </w:rPr>
  </w:style>
  <w:style w:type="paragraph" w:customStyle="1" w:styleId="HeadingLevel2">
    <w:name w:val="Heading Level 2"/>
    <w:basedOn w:val="Heading2"/>
    <w:rsid w:val="004124D8"/>
    <w:pPr>
      <w:ind w:left="426" w:hanging="437"/>
    </w:pPr>
    <w:rPr>
      <w:b/>
      <w:color w:val="6CC04A" w:themeColor="background2"/>
    </w:rPr>
  </w:style>
  <w:style w:type="paragraph" w:customStyle="1" w:styleId="HeadingLevel3">
    <w:name w:val="Heading Level 3"/>
    <w:basedOn w:val="HeadingLevel2"/>
    <w:qFormat/>
    <w:rsid w:val="00491A70"/>
    <w:pPr>
      <w:numPr>
        <w:ilvl w:val="0"/>
        <w:numId w:val="6"/>
      </w:numPr>
      <w:tabs>
        <w:tab w:val="left" w:pos="2880"/>
      </w:tabs>
    </w:pPr>
    <w:rPr>
      <w:sz w:val="24"/>
    </w:rPr>
  </w:style>
  <w:style w:type="paragraph" w:customStyle="1" w:styleId="HeadingLevel4">
    <w:name w:val="Heading Level 4"/>
    <w:basedOn w:val="HeadingLevel3"/>
    <w:rsid w:val="00ED311F"/>
    <w:pPr>
      <w:ind w:left="3456" w:hanging="1080"/>
    </w:pPr>
  </w:style>
  <w:style w:type="paragraph" w:customStyle="1" w:styleId="HeadingLevel5">
    <w:name w:val="Heading Level 5"/>
    <w:basedOn w:val="HeadingLevel4"/>
    <w:rsid w:val="002B0623"/>
    <w:rPr>
      <w:b w:val="0"/>
    </w:rPr>
  </w:style>
  <w:style w:type="paragraph" w:customStyle="1" w:styleId="HeadingLevel6">
    <w:name w:val="Heading Level 6"/>
    <w:basedOn w:val="HeadingLevel5"/>
    <w:rsid w:val="00ED311F"/>
    <w:pPr>
      <w:ind w:left="5256"/>
    </w:pPr>
  </w:style>
  <w:style w:type="paragraph" w:customStyle="1" w:styleId="HeadingLevel7">
    <w:name w:val="Heading Level 7"/>
    <w:basedOn w:val="HeadingLevel6"/>
    <w:rsid w:val="00ED311F"/>
    <w:pPr>
      <w:ind w:left="6336" w:hanging="1800"/>
    </w:pPr>
  </w:style>
  <w:style w:type="character" w:customStyle="1" w:styleId="Heading7Char">
    <w:name w:val="Heading 7 Char"/>
    <w:aliases w:val="No Number -  Heading 7 Char"/>
    <w:basedOn w:val="DefaultParagraphFont"/>
    <w:link w:val="Heading7"/>
    <w:uiPriority w:val="9"/>
    <w:semiHidden/>
    <w:rsid w:val="009418B6"/>
    <w:rPr>
      <w:rFonts w:asciiTheme="majorHAnsi" w:eastAsiaTheme="majorEastAsia" w:hAnsiTheme="majorHAnsi" w:cstheme="majorBidi"/>
      <w:i/>
      <w:iCs/>
      <w:color w:val="113048" w:themeColor="accent1" w:themeShade="7F"/>
    </w:rPr>
  </w:style>
  <w:style w:type="paragraph" w:customStyle="1" w:styleId="NoteBegin">
    <w:name w:val="Note Begin"/>
    <w:basedOn w:val="Normal"/>
    <w:next w:val="NoteEnd"/>
    <w:qFormat/>
    <w:rsid w:val="00426651"/>
    <w:pPr>
      <w:pBdr>
        <w:top w:val="single" w:sz="8" w:space="2" w:color="687879" w:themeColor="text1" w:themeTint="BF"/>
        <w:left w:val="single" w:sz="8" w:space="4" w:color="687879" w:themeColor="text1" w:themeTint="BF"/>
        <w:right w:val="single" w:sz="8" w:space="4" w:color="687879" w:themeColor="text1" w:themeTint="BF"/>
      </w:pBdr>
      <w:shd w:val="clear" w:color="auto" w:fill="808080" w:themeFill="background1" w:themeFillShade="80"/>
      <w:snapToGrid w:val="0"/>
      <w:spacing w:before="160" w:after="0" w:line="240" w:lineRule="auto"/>
      <w:ind w:left="720" w:right="720"/>
    </w:pPr>
    <w:rPr>
      <w:rFonts w:eastAsia="SimSun" w:cs="Times New Roman"/>
      <w:b/>
      <w:color w:val="FFFFFF" w:themeColor="background1"/>
      <w:sz w:val="18"/>
      <w:lang w:eastAsia="zh-CN"/>
    </w:rPr>
  </w:style>
  <w:style w:type="paragraph" w:customStyle="1" w:styleId="NoteEnd">
    <w:name w:val="Note End"/>
    <w:basedOn w:val="NoteBegin"/>
    <w:next w:val="Normal"/>
    <w:qFormat/>
    <w:rsid w:val="00426651"/>
    <w:pPr>
      <w:pBdr>
        <w:top w:val="none" w:sz="0" w:space="0" w:color="auto"/>
        <w:bottom w:val="single" w:sz="8" w:space="3" w:color="687879" w:themeColor="text1" w:themeTint="BF"/>
      </w:pBdr>
      <w:shd w:val="clear" w:color="auto" w:fill="auto"/>
      <w:spacing w:before="0" w:after="120"/>
    </w:pPr>
    <w:rPr>
      <w:b w:val="0"/>
      <w:bCs/>
      <w:iCs/>
      <w:color w:val="000000"/>
      <w:szCs w:val="20"/>
      <w:lang w:eastAsia="en-US"/>
    </w:rPr>
  </w:style>
  <w:style w:type="paragraph" w:customStyle="1" w:styleId="BulletedList">
    <w:name w:val="Bulleted List"/>
    <w:basedOn w:val="Body"/>
    <w:autoRedefine/>
    <w:rsid w:val="00C41BE1"/>
    <w:pPr>
      <w:tabs>
        <w:tab w:val="num" w:pos="1080"/>
      </w:tabs>
      <w:spacing w:before="120" w:after="120"/>
      <w:ind w:left="1080" w:hanging="270"/>
    </w:pPr>
    <w:rPr>
      <w:color w:val="000000"/>
    </w:rPr>
  </w:style>
  <w:style w:type="paragraph" w:customStyle="1" w:styleId="NumberedList">
    <w:name w:val="Numbered List"/>
    <w:basedOn w:val="Body"/>
    <w:autoRedefine/>
    <w:rsid w:val="00C41BE1"/>
    <w:pPr>
      <w:tabs>
        <w:tab w:val="left" w:pos="720"/>
        <w:tab w:val="num" w:pos="1008"/>
      </w:tabs>
      <w:spacing w:before="40" w:after="40"/>
      <w:ind w:left="1008" w:hanging="288"/>
    </w:pPr>
    <w:rPr>
      <w:color w:val="000000"/>
    </w:rPr>
  </w:style>
  <w:style w:type="paragraph" w:customStyle="1" w:styleId="NumberedIndent">
    <w:name w:val="Numbered Indent"/>
    <w:basedOn w:val="NumberedList"/>
    <w:autoRedefine/>
    <w:rsid w:val="00C41BE1"/>
    <w:pPr>
      <w:tabs>
        <w:tab w:val="clear" w:pos="720"/>
        <w:tab w:val="clear" w:pos="1008"/>
        <w:tab w:val="num" w:pos="1440"/>
      </w:tabs>
      <w:ind w:left="1440" w:hanging="360"/>
    </w:pPr>
  </w:style>
  <w:style w:type="paragraph" w:customStyle="1" w:styleId="TableHeaderText">
    <w:name w:val="Table Header Text"/>
    <w:basedOn w:val="Normal"/>
    <w:autoRedefine/>
    <w:rsid w:val="00C41BE1"/>
    <w:pPr>
      <w:shd w:val="clear" w:color="auto" w:fill="808080"/>
      <w:snapToGrid w:val="0"/>
    </w:pPr>
    <w:rPr>
      <w:rFonts w:eastAsia="SimSun" w:cs="Times New Roman"/>
      <w:color w:val="FFFFFF" w:themeColor="background1"/>
      <w:sz w:val="18"/>
      <w:szCs w:val="20"/>
    </w:rPr>
  </w:style>
  <w:style w:type="paragraph" w:customStyle="1" w:styleId="Body3">
    <w:name w:val="Body 3"/>
    <w:basedOn w:val="Normal"/>
    <w:rsid w:val="00C41BE1"/>
    <w:pPr>
      <w:ind w:left="720"/>
    </w:pPr>
    <w:rPr>
      <w:rFonts w:eastAsia="SimSun" w:cs="Arial"/>
      <w:bCs/>
      <w:kern w:val="32"/>
      <w:sz w:val="20"/>
      <w:szCs w:val="32"/>
    </w:rPr>
  </w:style>
  <w:style w:type="table" w:styleId="TableGridLight">
    <w:name w:val="Grid Table Light"/>
    <w:basedOn w:val="TableNormal"/>
    <w:uiPriority w:val="40"/>
    <w:rsid w:val="003A02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150C35"/>
    <w:pPr>
      <w:spacing w:after="0" w:line="240" w:lineRule="auto"/>
      <w:contextualSpacing/>
    </w:pPr>
    <w:rPr>
      <w:rFonts w:asciiTheme="majorHAnsi" w:eastAsiaTheme="majorEastAsia" w:hAnsiTheme="majorHAnsi" w:cstheme="majorBidi"/>
      <w:b/>
      <w:smallCaps/>
      <w:spacing w:val="-10"/>
      <w:kern w:val="28"/>
      <w:sz w:val="56"/>
      <w:szCs w:val="56"/>
    </w:rPr>
  </w:style>
  <w:style w:type="character" w:customStyle="1" w:styleId="TitleChar">
    <w:name w:val="Title Char"/>
    <w:basedOn w:val="DefaultParagraphFont"/>
    <w:link w:val="Title"/>
    <w:uiPriority w:val="10"/>
    <w:rsid w:val="00150C35"/>
    <w:rPr>
      <w:rFonts w:asciiTheme="majorHAnsi" w:eastAsiaTheme="majorEastAsia" w:hAnsiTheme="majorHAnsi" w:cstheme="majorBidi"/>
      <w:b/>
      <w:smallCaps/>
      <w:spacing w:val="-10"/>
      <w:kern w:val="28"/>
      <w:sz w:val="56"/>
      <w:szCs w:val="56"/>
    </w:rPr>
  </w:style>
  <w:style w:type="paragraph" w:styleId="Subtitle">
    <w:name w:val="Subtitle"/>
    <w:basedOn w:val="Normal"/>
    <w:next w:val="Normal"/>
    <w:link w:val="SubtitleChar"/>
    <w:uiPriority w:val="11"/>
    <w:qFormat/>
    <w:rsid w:val="00150C35"/>
    <w:pPr>
      <w:numPr>
        <w:ilvl w:val="1"/>
      </w:numPr>
    </w:pPr>
    <w:rPr>
      <w:rFonts w:eastAsiaTheme="minorEastAsia"/>
      <w:color w:val="3D4647" w:themeColor="text1"/>
      <w:spacing w:val="15"/>
    </w:rPr>
  </w:style>
  <w:style w:type="character" w:customStyle="1" w:styleId="SubtitleChar">
    <w:name w:val="Subtitle Char"/>
    <w:basedOn w:val="DefaultParagraphFont"/>
    <w:link w:val="Subtitle"/>
    <w:uiPriority w:val="11"/>
    <w:rsid w:val="00150C35"/>
    <w:rPr>
      <w:rFonts w:eastAsiaTheme="minorEastAsia"/>
      <w:color w:val="3D4647" w:themeColor="text1"/>
      <w:spacing w:val="15"/>
    </w:rPr>
  </w:style>
  <w:style w:type="character" w:styleId="SubtleEmphasis">
    <w:name w:val="Subtle Emphasis"/>
    <w:basedOn w:val="DefaultParagraphFont"/>
    <w:uiPriority w:val="19"/>
    <w:qFormat/>
    <w:rsid w:val="00A667DC"/>
    <w:rPr>
      <w:i/>
      <w:iCs/>
      <w:color w:val="687879" w:themeColor="text1" w:themeTint="BF"/>
    </w:rPr>
  </w:style>
  <w:style w:type="paragraph" w:styleId="BodyText">
    <w:name w:val="Body Text"/>
    <w:basedOn w:val="Normal"/>
    <w:link w:val="BodyTextChar"/>
    <w:semiHidden/>
    <w:unhideWhenUsed/>
    <w:rsid w:val="00FB54B1"/>
    <w:pPr>
      <w:spacing w:after="120"/>
    </w:pPr>
  </w:style>
  <w:style w:type="character" w:customStyle="1" w:styleId="BodyTextChar">
    <w:name w:val="Body Text Char"/>
    <w:basedOn w:val="DefaultParagraphFont"/>
    <w:link w:val="BodyText"/>
    <w:semiHidden/>
    <w:rsid w:val="00FB54B1"/>
  </w:style>
  <w:style w:type="paragraph" w:styleId="TOCHeading">
    <w:name w:val="TOC Heading"/>
    <w:basedOn w:val="Heading1"/>
    <w:next w:val="Normal"/>
    <w:uiPriority w:val="39"/>
    <w:unhideWhenUsed/>
    <w:qFormat/>
    <w:rsid w:val="00D268E3"/>
    <w:pPr>
      <w:outlineLvl w:val="9"/>
    </w:pPr>
    <w:rPr>
      <w:b/>
      <w:color w:val="6CC04A" w:themeColor="background2"/>
    </w:rPr>
  </w:style>
  <w:style w:type="paragraph" w:styleId="NormalWeb">
    <w:name w:val="Normal (Web)"/>
    <w:basedOn w:val="Normal"/>
    <w:uiPriority w:val="99"/>
    <w:semiHidden/>
    <w:unhideWhenUsed/>
    <w:rsid w:val="00FF60A9"/>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TOC4">
    <w:name w:val="toc 4"/>
    <w:basedOn w:val="Normal"/>
    <w:next w:val="Normal"/>
    <w:autoRedefine/>
    <w:uiPriority w:val="39"/>
    <w:unhideWhenUsed/>
    <w:rsid w:val="00997B9E"/>
    <w:pPr>
      <w:tabs>
        <w:tab w:val="left" w:pos="2438"/>
        <w:tab w:val="right" w:leader="dot" w:pos="9350"/>
      </w:tabs>
      <w:spacing w:after="100" w:line="336" w:lineRule="auto"/>
      <w:ind w:left="1871"/>
    </w:pPr>
    <w:rPr>
      <w:rFonts w:eastAsiaTheme="minorEastAsia"/>
      <w:lang w:val="de-DE" w:eastAsia="de-DE"/>
    </w:rPr>
  </w:style>
  <w:style w:type="paragraph" w:styleId="TOC5">
    <w:name w:val="toc 5"/>
    <w:basedOn w:val="Normal"/>
    <w:next w:val="Normal"/>
    <w:autoRedefine/>
    <w:uiPriority w:val="39"/>
    <w:unhideWhenUsed/>
    <w:rsid w:val="00FF60A9"/>
    <w:pPr>
      <w:spacing w:after="100"/>
      <w:ind w:left="880"/>
    </w:pPr>
    <w:rPr>
      <w:rFonts w:eastAsiaTheme="minorEastAsia"/>
      <w:lang w:val="de-DE" w:eastAsia="de-DE"/>
    </w:rPr>
  </w:style>
  <w:style w:type="paragraph" w:styleId="TOC6">
    <w:name w:val="toc 6"/>
    <w:basedOn w:val="Normal"/>
    <w:next w:val="Normal"/>
    <w:autoRedefine/>
    <w:uiPriority w:val="39"/>
    <w:unhideWhenUsed/>
    <w:rsid w:val="00FF60A9"/>
    <w:pPr>
      <w:spacing w:after="100"/>
      <w:ind w:left="1100"/>
    </w:pPr>
    <w:rPr>
      <w:rFonts w:eastAsiaTheme="minorEastAsia"/>
      <w:lang w:val="de-DE" w:eastAsia="de-DE"/>
    </w:rPr>
  </w:style>
  <w:style w:type="paragraph" w:styleId="TOC7">
    <w:name w:val="toc 7"/>
    <w:basedOn w:val="Normal"/>
    <w:next w:val="Normal"/>
    <w:autoRedefine/>
    <w:uiPriority w:val="39"/>
    <w:unhideWhenUsed/>
    <w:rsid w:val="00FF60A9"/>
    <w:pPr>
      <w:spacing w:after="100"/>
      <w:ind w:left="1320"/>
    </w:pPr>
    <w:rPr>
      <w:rFonts w:eastAsiaTheme="minorEastAsia"/>
      <w:lang w:val="de-DE" w:eastAsia="de-DE"/>
    </w:rPr>
  </w:style>
  <w:style w:type="paragraph" w:styleId="TOC8">
    <w:name w:val="toc 8"/>
    <w:basedOn w:val="Normal"/>
    <w:next w:val="Normal"/>
    <w:autoRedefine/>
    <w:uiPriority w:val="39"/>
    <w:unhideWhenUsed/>
    <w:rsid w:val="00FF60A9"/>
    <w:pPr>
      <w:spacing w:after="100"/>
      <w:ind w:left="1540"/>
    </w:pPr>
    <w:rPr>
      <w:rFonts w:eastAsiaTheme="minorEastAsia"/>
      <w:lang w:val="de-DE" w:eastAsia="de-DE"/>
    </w:rPr>
  </w:style>
  <w:style w:type="paragraph" w:styleId="TOC9">
    <w:name w:val="toc 9"/>
    <w:basedOn w:val="Normal"/>
    <w:next w:val="Normal"/>
    <w:autoRedefine/>
    <w:uiPriority w:val="39"/>
    <w:unhideWhenUsed/>
    <w:rsid w:val="00FF60A9"/>
    <w:pPr>
      <w:spacing w:after="100"/>
      <w:ind w:left="1760"/>
    </w:pPr>
    <w:rPr>
      <w:rFonts w:eastAsiaTheme="minorEastAsia"/>
      <w:lang w:val="de-DE" w:eastAsia="de-DE"/>
    </w:rPr>
  </w:style>
  <w:style w:type="character" w:customStyle="1" w:styleId="UnresolvedMention1">
    <w:name w:val="Unresolved Mention1"/>
    <w:basedOn w:val="DefaultParagraphFont"/>
    <w:uiPriority w:val="99"/>
    <w:semiHidden/>
    <w:unhideWhenUsed/>
    <w:rsid w:val="00CE2239"/>
    <w:rPr>
      <w:color w:val="808080"/>
      <w:shd w:val="clear" w:color="auto" w:fill="E6E6E6"/>
    </w:rPr>
  </w:style>
  <w:style w:type="character" w:styleId="FollowedHyperlink">
    <w:name w:val="FollowedHyperlink"/>
    <w:basedOn w:val="DefaultParagraphFont"/>
    <w:semiHidden/>
    <w:unhideWhenUsed/>
    <w:rsid w:val="00CE2239"/>
    <w:rPr>
      <w:color w:val="833177" w:themeColor="followedHyperlink"/>
      <w:u w:val="single"/>
    </w:rPr>
  </w:style>
  <w:style w:type="character" w:customStyle="1" w:styleId="Heading8Char">
    <w:name w:val="Heading 8 Char"/>
    <w:basedOn w:val="DefaultParagraphFont"/>
    <w:link w:val="Heading8"/>
    <w:uiPriority w:val="9"/>
    <w:semiHidden/>
    <w:rsid w:val="00FA41FF"/>
    <w:rPr>
      <w:rFonts w:asciiTheme="majorHAnsi" w:eastAsiaTheme="majorEastAsia" w:hAnsiTheme="majorHAnsi" w:cstheme="majorBidi"/>
      <w:color w:val="576465" w:themeColor="text1" w:themeTint="D8"/>
      <w:sz w:val="21"/>
      <w:szCs w:val="21"/>
    </w:rPr>
  </w:style>
  <w:style w:type="character" w:customStyle="1" w:styleId="Heading9Char">
    <w:name w:val="Heading 9 Char"/>
    <w:basedOn w:val="DefaultParagraphFont"/>
    <w:link w:val="Heading9"/>
    <w:uiPriority w:val="9"/>
    <w:semiHidden/>
    <w:rsid w:val="00FA41FF"/>
    <w:rPr>
      <w:rFonts w:asciiTheme="majorHAnsi" w:eastAsiaTheme="majorEastAsia" w:hAnsiTheme="majorHAnsi" w:cstheme="majorBidi"/>
      <w:i/>
      <w:iCs/>
      <w:color w:val="576465" w:themeColor="text1" w:themeTint="D8"/>
      <w:sz w:val="21"/>
      <w:szCs w:val="21"/>
    </w:rPr>
  </w:style>
  <w:style w:type="paragraph" w:styleId="NormalIndent">
    <w:name w:val="Normal Indent"/>
    <w:basedOn w:val="Normal"/>
    <w:rsid w:val="008F014A"/>
    <w:pPr>
      <w:overflowPunct w:val="0"/>
      <w:autoSpaceDE w:val="0"/>
      <w:autoSpaceDN w:val="0"/>
      <w:adjustRightInd w:val="0"/>
      <w:spacing w:after="0" w:line="240" w:lineRule="auto"/>
      <w:ind w:left="708"/>
      <w:jc w:val="both"/>
      <w:textAlignment w:val="baseline"/>
    </w:pPr>
    <w:rPr>
      <w:rFonts w:ascii="Arial" w:eastAsia="Times New Roman" w:hAnsi="Arial" w:cs="Times New Roman"/>
      <w:sz w:val="20"/>
      <w:szCs w:val="20"/>
      <w:lang w:val="de-DE"/>
    </w:rPr>
  </w:style>
  <w:style w:type="paragraph" w:styleId="ListParagraph">
    <w:name w:val="List Paragraph"/>
    <w:basedOn w:val="Normal"/>
    <w:uiPriority w:val="34"/>
    <w:qFormat/>
    <w:rsid w:val="00DA57E1"/>
    <w:pPr>
      <w:ind w:left="720"/>
      <w:contextualSpacing/>
    </w:pPr>
  </w:style>
  <w:style w:type="table" w:styleId="PlainTable1">
    <w:name w:val="Plain Table 1"/>
    <w:basedOn w:val="TableNormal"/>
    <w:uiPriority w:val="41"/>
    <w:rsid w:val="009827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337732"/>
    <w:rPr>
      <w:sz w:val="16"/>
      <w:szCs w:val="16"/>
    </w:rPr>
  </w:style>
  <w:style w:type="paragraph" w:styleId="CommentText">
    <w:name w:val="annotation text"/>
    <w:basedOn w:val="Normal"/>
    <w:link w:val="CommentTextChar"/>
    <w:semiHidden/>
    <w:unhideWhenUsed/>
    <w:rsid w:val="00337732"/>
    <w:pPr>
      <w:spacing w:line="240" w:lineRule="auto"/>
    </w:pPr>
    <w:rPr>
      <w:sz w:val="20"/>
      <w:szCs w:val="20"/>
    </w:rPr>
  </w:style>
  <w:style w:type="character" w:customStyle="1" w:styleId="CommentTextChar">
    <w:name w:val="Comment Text Char"/>
    <w:basedOn w:val="DefaultParagraphFont"/>
    <w:link w:val="CommentText"/>
    <w:semiHidden/>
    <w:rsid w:val="00337732"/>
    <w:rPr>
      <w:sz w:val="20"/>
      <w:szCs w:val="20"/>
    </w:rPr>
  </w:style>
  <w:style w:type="paragraph" w:styleId="CommentSubject">
    <w:name w:val="annotation subject"/>
    <w:basedOn w:val="CommentText"/>
    <w:next w:val="CommentText"/>
    <w:link w:val="CommentSubjectChar"/>
    <w:semiHidden/>
    <w:unhideWhenUsed/>
    <w:rsid w:val="00337732"/>
    <w:rPr>
      <w:b/>
      <w:bCs/>
    </w:rPr>
  </w:style>
  <w:style w:type="character" w:customStyle="1" w:styleId="CommentSubjectChar">
    <w:name w:val="Comment Subject Char"/>
    <w:basedOn w:val="CommentTextChar"/>
    <w:link w:val="CommentSubject"/>
    <w:semiHidden/>
    <w:rsid w:val="00337732"/>
    <w:rPr>
      <w:b/>
      <w:bCs/>
      <w:sz w:val="20"/>
      <w:szCs w:val="20"/>
    </w:rPr>
  </w:style>
  <w:style w:type="character" w:customStyle="1" w:styleId="NichtaufgelsteErwhnung1">
    <w:name w:val="Nicht aufgelöste Erwähnung1"/>
    <w:basedOn w:val="DefaultParagraphFont"/>
    <w:uiPriority w:val="99"/>
    <w:semiHidden/>
    <w:unhideWhenUsed/>
    <w:rsid w:val="002F1F9F"/>
    <w:rPr>
      <w:color w:val="808080"/>
      <w:shd w:val="clear" w:color="auto" w:fill="E6E6E6"/>
    </w:rPr>
  </w:style>
  <w:style w:type="character" w:customStyle="1" w:styleId="result-item-name">
    <w:name w:val="result-item-name"/>
    <w:basedOn w:val="DefaultParagraphFont"/>
    <w:rsid w:val="00EC66D3"/>
  </w:style>
  <w:style w:type="numbering" w:customStyle="1" w:styleId="NoList1">
    <w:name w:val="No List1"/>
    <w:next w:val="NoList"/>
    <w:uiPriority w:val="99"/>
    <w:semiHidden/>
    <w:unhideWhenUsed/>
    <w:rsid w:val="00CB0670"/>
  </w:style>
  <w:style w:type="table" w:customStyle="1" w:styleId="TableGrid1">
    <w:name w:val="Table Grid1"/>
    <w:basedOn w:val="TableNormal"/>
    <w:next w:val="TableGrid"/>
    <w:rsid w:val="00CB0670"/>
    <w:pPr>
      <w:snapToGrid w:val="0"/>
    </w:pPr>
    <w:rPr>
      <w:rFonts w:ascii="Arial" w:eastAsia="SimSun" w:hAnsi="Arial" w:cs="Times New Roman"/>
      <w:color w:val="78787B"/>
      <w:sz w:val="20"/>
      <w:szCs w:val="18"/>
    </w:rPr>
    <w:tblPr>
      <w:tblStyleRowBandSize w:val="1"/>
      <w:tblStyleColBandSize w:val="1"/>
      <w:tblInd w:w="648" w:type="dxa"/>
      <w:tblBorders>
        <w:top w:val="single" w:sz="4" w:space="0" w:color="3D4647" w:themeColor="text1"/>
        <w:left w:val="single" w:sz="4" w:space="0" w:color="3D4647" w:themeColor="text1"/>
        <w:bottom w:val="single" w:sz="4" w:space="0" w:color="3D4647" w:themeColor="text1"/>
        <w:right w:val="single" w:sz="4" w:space="0" w:color="3D4647" w:themeColor="text1"/>
        <w:insideH w:val="single" w:sz="4" w:space="0" w:color="3D4647" w:themeColor="text1"/>
        <w:insideV w:val="single" w:sz="4" w:space="0" w:color="3D4647" w:themeColor="text1"/>
      </w:tblBorders>
      <w:tblCellMar>
        <w:top w:w="29" w:type="dxa"/>
        <w:left w:w="43" w:type="dxa"/>
        <w:bottom w:w="29" w:type="dxa"/>
        <w:right w:w="43" w:type="dxa"/>
      </w:tblCellMar>
    </w:tblPr>
    <w:tcPr>
      <w:shd w:val="clear" w:color="auto" w:fill="auto"/>
    </w:tcPr>
    <w:tblStylePr w:type="firstRow">
      <w:pPr>
        <w:jc w:val="left"/>
      </w:pPr>
      <w:rPr>
        <w:rFonts w:ascii="Arial" w:hAnsi="Arial"/>
        <w:b/>
        <w:color w:val="FFFFFF" w:themeColor="background1"/>
        <w:sz w:val="20"/>
        <w:szCs w:val="20"/>
      </w:rPr>
      <w:tblPr/>
      <w:tcPr>
        <w:shd w:val="clear" w:color="auto" w:fill="808080" w:themeFill="background1" w:themeFillShade="80"/>
      </w:tcPr>
    </w:tblStylePr>
    <w:tblStylePr w:type="firstCol">
      <w:rPr>
        <w:rFonts w:ascii="Arial" w:hAnsi="Arial"/>
        <w:b w:val="0"/>
        <w:sz w:val="18"/>
      </w:rPr>
    </w:tblStylePr>
    <w:tblStylePr w:type="lastCol">
      <w:rPr>
        <w:rFonts w:ascii="Arial" w:hAnsi="Arial"/>
        <w:sz w:val="18"/>
      </w:rPr>
    </w:tblStylePr>
  </w:style>
  <w:style w:type="table" w:customStyle="1" w:styleId="TableWeb31">
    <w:name w:val="Table Web 31"/>
    <w:basedOn w:val="TableNormal"/>
    <w:next w:val="TableWeb3"/>
    <w:rsid w:val="00CB067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Professional1">
    <w:name w:val="Table Professional1"/>
    <w:basedOn w:val="TableNormal"/>
    <w:next w:val="TableProfessional"/>
    <w:rsid w:val="00CB067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GridLight1">
    <w:name w:val="Table Grid Light1"/>
    <w:basedOn w:val="TableNormal"/>
    <w:next w:val="TableGridLight"/>
    <w:uiPriority w:val="40"/>
    <w:rsid w:val="00CB06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next w:val="PlainTable1"/>
    <w:uiPriority w:val="41"/>
    <w:rsid w:val="00CB06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d-input4">
    <w:name w:val="std-input4"/>
    <w:basedOn w:val="DefaultParagraphFont"/>
    <w:rsid w:val="00CB0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908">
      <w:bodyDiv w:val="1"/>
      <w:marLeft w:val="0"/>
      <w:marRight w:val="0"/>
      <w:marTop w:val="0"/>
      <w:marBottom w:val="0"/>
      <w:divBdr>
        <w:top w:val="none" w:sz="0" w:space="0" w:color="auto"/>
        <w:left w:val="none" w:sz="0" w:space="0" w:color="auto"/>
        <w:bottom w:val="none" w:sz="0" w:space="0" w:color="auto"/>
        <w:right w:val="none" w:sz="0" w:space="0" w:color="auto"/>
      </w:divBdr>
    </w:div>
    <w:div w:id="139344275">
      <w:bodyDiv w:val="1"/>
      <w:marLeft w:val="0"/>
      <w:marRight w:val="0"/>
      <w:marTop w:val="0"/>
      <w:marBottom w:val="0"/>
      <w:divBdr>
        <w:top w:val="none" w:sz="0" w:space="0" w:color="auto"/>
        <w:left w:val="none" w:sz="0" w:space="0" w:color="auto"/>
        <w:bottom w:val="none" w:sz="0" w:space="0" w:color="auto"/>
        <w:right w:val="none" w:sz="0" w:space="0" w:color="auto"/>
      </w:divBdr>
    </w:div>
    <w:div w:id="225839132">
      <w:bodyDiv w:val="1"/>
      <w:marLeft w:val="0"/>
      <w:marRight w:val="0"/>
      <w:marTop w:val="0"/>
      <w:marBottom w:val="0"/>
      <w:divBdr>
        <w:top w:val="none" w:sz="0" w:space="0" w:color="auto"/>
        <w:left w:val="none" w:sz="0" w:space="0" w:color="auto"/>
        <w:bottom w:val="none" w:sz="0" w:space="0" w:color="auto"/>
        <w:right w:val="none" w:sz="0" w:space="0" w:color="auto"/>
      </w:divBdr>
    </w:div>
    <w:div w:id="694499585">
      <w:bodyDiv w:val="1"/>
      <w:marLeft w:val="0"/>
      <w:marRight w:val="0"/>
      <w:marTop w:val="0"/>
      <w:marBottom w:val="0"/>
      <w:divBdr>
        <w:top w:val="none" w:sz="0" w:space="0" w:color="auto"/>
        <w:left w:val="none" w:sz="0" w:space="0" w:color="auto"/>
        <w:bottom w:val="none" w:sz="0" w:space="0" w:color="auto"/>
        <w:right w:val="none" w:sz="0" w:space="0" w:color="auto"/>
      </w:divBdr>
    </w:div>
    <w:div w:id="715593217">
      <w:bodyDiv w:val="1"/>
      <w:marLeft w:val="0"/>
      <w:marRight w:val="0"/>
      <w:marTop w:val="0"/>
      <w:marBottom w:val="0"/>
      <w:divBdr>
        <w:top w:val="none" w:sz="0" w:space="0" w:color="auto"/>
        <w:left w:val="none" w:sz="0" w:space="0" w:color="auto"/>
        <w:bottom w:val="none" w:sz="0" w:space="0" w:color="auto"/>
        <w:right w:val="none" w:sz="0" w:space="0" w:color="auto"/>
      </w:divBdr>
      <w:divsChild>
        <w:div w:id="1333147192">
          <w:marLeft w:val="0"/>
          <w:marRight w:val="0"/>
          <w:marTop w:val="0"/>
          <w:marBottom w:val="0"/>
          <w:divBdr>
            <w:top w:val="none" w:sz="0" w:space="0" w:color="auto"/>
            <w:left w:val="none" w:sz="0" w:space="0" w:color="auto"/>
            <w:bottom w:val="none" w:sz="0" w:space="0" w:color="auto"/>
            <w:right w:val="none" w:sz="0" w:space="0" w:color="auto"/>
          </w:divBdr>
          <w:divsChild>
            <w:div w:id="355467509">
              <w:marLeft w:val="0"/>
              <w:marRight w:val="0"/>
              <w:marTop w:val="0"/>
              <w:marBottom w:val="0"/>
              <w:divBdr>
                <w:top w:val="none" w:sz="0" w:space="0" w:color="auto"/>
                <w:left w:val="none" w:sz="0" w:space="0" w:color="auto"/>
                <w:bottom w:val="none" w:sz="0" w:space="0" w:color="auto"/>
                <w:right w:val="none" w:sz="0" w:space="0" w:color="auto"/>
              </w:divBdr>
              <w:divsChild>
                <w:div w:id="19513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848664">
      <w:bodyDiv w:val="1"/>
      <w:marLeft w:val="0"/>
      <w:marRight w:val="0"/>
      <w:marTop w:val="0"/>
      <w:marBottom w:val="0"/>
      <w:divBdr>
        <w:top w:val="none" w:sz="0" w:space="0" w:color="auto"/>
        <w:left w:val="none" w:sz="0" w:space="0" w:color="auto"/>
        <w:bottom w:val="none" w:sz="0" w:space="0" w:color="auto"/>
        <w:right w:val="none" w:sz="0" w:space="0" w:color="auto"/>
      </w:divBdr>
    </w:div>
    <w:div w:id="881598403">
      <w:bodyDiv w:val="1"/>
      <w:marLeft w:val="0"/>
      <w:marRight w:val="0"/>
      <w:marTop w:val="0"/>
      <w:marBottom w:val="0"/>
      <w:divBdr>
        <w:top w:val="none" w:sz="0" w:space="0" w:color="auto"/>
        <w:left w:val="none" w:sz="0" w:space="0" w:color="auto"/>
        <w:bottom w:val="none" w:sz="0" w:space="0" w:color="auto"/>
        <w:right w:val="none" w:sz="0" w:space="0" w:color="auto"/>
      </w:divBdr>
    </w:div>
    <w:div w:id="891117277">
      <w:bodyDiv w:val="1"/>
      <w:marLeft w:val="0"/>
      <w:marRight w:val="0"/>
      <w:marTop w:val="0"/>
      <w:marBottom w:val="0"/>
      <w:divBdr>
        <w:top w:val="none" w:sz="0" w:space="0" w:color="auto"/>
        <w:left w:val="none" w:sz="0" w:space="0" w:color="auto"/>
        <w:bottom w:val="none" w:sz="0" w:space="0" w:color="auto"/>
        <w:right w:val="none" w:sz="0" w:space="0" w:color="auto"/>
      </w:divBdr>
    </w:div>
    <w:div w:id="892933146">
      <w:bodyDiv w:val="1"/>
      <w:marLeft w:val="0"/>
      <w:marRight w:val="0"/>
      <w:marTop w:val="0"/>
      <w:marBottom w:val="0"/>
      <w:divBdr>
        <w:top w:val="none" w:sz="0" w:space="0" w:color="auto"/>
        <w:left w:val="none" w:sz="0" w:space="0" w:color="auto"/>
        <w:bottom w:val="none" w:sz="0" w:space="0" w:color="auto"/>
        <w:right w:val="none" w:sz="0" w:space="0" w:color="auto"/>
      </w:divBdr>
    </w:div>
    <w:div w:id="1223906065">
      <w:bodyDiv w:val="1"/>
      <w:marLeft w:val="0"/>
      <w:marRight w:val="0"/>
      <w:marTop w:val="0"/>
      <w:marBottom w:val="0"/>
      <w:divBdr>
        <w:top w:val="none" w:sz="0" w:space="0" w:color="auto"/>
        <w:left w:val="none" w:sz="0" w:space="0" w:color="auto"/>
        <w:bottom w:val="none" w:sz="0" w:space="0" w:color="auto"/>
        <w:right w:val="none" w:sz="0" w:space="0" w:color="auto"/>
      </w:divBdr>
    </w:div>
    <w:div w:id="1586651136">
      <w:bodyDiv w:val="1"/>
      <w:marLeft w:val="0"/>
      <w:marRight w:val="0"/>
      <w:marTop w:val="0"/>
      <w:marBottom w:val="0"/>
      <w:divBdr>
        <w:top w:val="none" w:sz="0" w:space="0" w:color="auto"/>
        <w:left w:val="none" w:sz="0" w:space="0" w:color="auto"/>
        <w:bottom w:val="none" w:sz="0" w:space="0" w:color="auto"/>
        <w:right w:val="none" w:sz="0" w:space="0" w:color="auto"/>
      </w:divBdr>
    </w:div>
    <w:div w:id="1773745354">
      <w:bodyDiv w:val="1"/>
      <w:marLeft w:val="0"/>
      <w:marRight w:val="0"/>
      <w:marTop w:val="0"/>
      <w:marBottom w:val="0"/>
      <w:divBdr>
        <w:top w:val="none" w:sz="0" w:space="0" w:color="auto"/>
        <w:left w:val="none" w:sz="0" w:space="0" w:color="auto"/>
        <w:bottom w:val="none" w:sz="0" w:space="0" w:color="auto"/>
        <w:right w:val="none" w:sz="0" w:space="0" w:color="auto"/>
      </w:divBdr>
    </w:div>
    <w:div w:id="1774549028">
      <w:bodyDiv w:val="1"/>
      <w:marLeft w:val="0"/>
      <w:marRight w:val="0"/>
      <w:marTop w:val="0"/>
      <w:marBottom w:val="0"/>
      <w:divBdr>
        <w:top w:val="none" w:sz="0" w:space="0" w:color="auto"/>
        <w:left w:val="none" w:sz="0" w:space="0" w:color="auto"/>
        <w:bottom w:val="none" w:sz="0" w:space="0" w:color="auto"/>
        <w:right w:val="none" w:sz="0" w:space="0" w:color="auto"/>
      </w:divBdr>
    </w:div>
    <w:div w:id="1808623488">
      <w:bodyDiv w:val="1"/>
      <w:marLeft w:val="0"/>
      <w:marRight w:val="0"/>
      <w:marTop w:val="0"/>
      <w:marBottom w:val="0"/>
      <w:divBdr>
        <w:top w:val="none" w:sz="0" w:space="0" w:color="auto"/>
        <w:left w:val="none" w:sz="0" w:space="0" w:color="auto"/>
        <w:bottom w:val="none" w:sz="0" w:space="0" w:color="auto"/>
        <w:right w:val="none" w:sz="0" w:space="0" w:color="auto"/>
      </w:divBdr>
    </w:div>
    <w:div w:id="2111390664">
      <w:bodyDiv w:val="1"/>
      <w:marLeft w:val="0"/>
      <w:marRight w:val="0"/>
      <w:marTop w:val="0"/>
      <w:marBottom w:val="0"/>
      <w:divBdr>
        <w:top w:val="none" w:sz="0" w:space="0" w:color="auto"/>
        <w:left w:val="none" w:sz="0" w:space="0" w:color="auto"/>
        <w:bottom w:val="none" w:sz="0" w:space="0" w:color="auto"/>
        <w:right w:val="none" w:sz="0" w:space="0" w:color="auto"/>
      </w:divBdr>
      <w:divsChild>
        <w:div w:id="1549873829">
          <w:marLeft w:val="0"/>
          <w:marRight w:val="0"/>
          <w:marTop w:val="0"/>
          <w:marBottom w:val="0"/>
          <w:divBdr>
            <w:top w:val="none" w:sz="0" w:space="0" w:color="auto"/>
            <w:left w:val="none" w:sz="0" w:space="0" w:color="auto"/>
            <w:bottom w:val="none" w:sz="0" w:space="0" w:color="auto"/>
            <w:right w:val="none" w:sz="0" w:space="0" w:color="auto"/>
          </w:divBdr>
          <w:divsChild>
            <w:div w:id="1401057994">
              <w:marLeft w:val="0"/>
              <w:marRight w:val="0"/>
              <w:marTop w:val="0"/>
              <w:marBottom w:val="0"/>
              <w:divBdr>
                <w:top w:val="none" w:sz="0" w:space="0" w:color="auto"/>
                <w:left w:val="none" w:sz="0" w:space="0" w:color="auto"/>
                <w:bottom w:val="none" w:sz="0" w:space="0" w:color="auto"/>
                <w:right w:val="none" w:sz="0" w:space="0" w:color="auto"/>
              </w:divBdr>
              <w:divsChild>
                <w:div w:id="1027566969">
                  <w:marLeft w:val="0"/>
                  <w:marRight w:val="0"/>
                  <w:marTop w:val="0"/>
                  <w:marBottom w:val="0"/>
                  <w:divBdr>
                    <w:top w:val="none" w:sz="0" w:space="0" w:color="auto"/>
                    <w:left w:val="none" w:sz="0" w:space="0" w:color="auto"/>
                    <w:bottom w:val="none" w:sz="0" w:space="0" w:color="auto"/>
                    <w:right w:val="none" w:sz="0" w:space="0" w:color="auto"/>
                  </w:divBdr>
                  <w:divsChild>
                    <w:div w:id="9056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13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zebra.com/content/dam/zebra/product-information/en-us/brochures-datasheets/industrial/zt200-technical-specifications-external-en-us-gl-a4.pdf"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3.jpeg"/><Relationship Id="rId47" Type="http://schemas.openxmlformats.org/officeDocument/2006/relationships/image" Target="media/image27.png"/><Relationship Id="rId50" Type="http://schemas.microsoft.com/office/2011/relationships/commentsExtended" Target="commentsExtended.xml"/><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zebra.com/content/dam/zebra_new_ia/en-us/solutions-verticals/product/Printers/Industrial%20Printers/ZT200%20Series%20Industrial%20Printers/GENERAL/zt200-spec-sheets/ZT200-Datasheet-German.pdf" TargetMode="External"/><Relationship Id="rId46" Type="http://schemas.openxmlformats.org/officeDocument/2006/relationships/image" Target="media/image26.tmp"/><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www.zebra.com/content/dam/zebra_new_ia/en-us/solutions-verticals/product/Printers/Desktop%20Printers/GENERAL/spec-sheets/G-Series-Datasheet-APAC-English.pdf"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ptc.com/en/support/article?n=CS284592" TargetMode="External"/><Relationship Id="rId37" Type="http://schemas.openxmlformats.org/officeDocument/2006/relationships/hyperlink" Target="https://www.zebra.com/de/de/products/printers/industrial/zt200-series.html" TargetMode="External"/><Relationship Id="rId40" Type="http://schemas.openxmlformats.org/officeDocument/2006/relationships/hyperlink" Target="https://www.zebra.com/de/de/support-downloads/printers/industrial/zt230.html" TargetMode="External"/><Relationship Id="rId45" Type="http://schemas.openxmlformats.org/officeDocument/2006/relationships/image" Target="media/image25.png"/><Relationship Id="rId53" Type="http://schemas.openxmlformats.org/officeDocument/2006/relationships/image" Target="media/image28.png"/><Relationship Id="rId58"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martproductionmiltest.corp.knorr-bremse.com/Thingworx/Things/KBMilSwsL3TestBenchStationThing/Services/ConfirmFinalTestResult"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comments" Target="comments.xm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hyperlink" Target="https://xmlgraphics.apache.org/fop/download.html"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martproductionmiltest.corp.knorr-bremse.com/Thingworx/Things/KBMilSwsL3TestBenchStationThing/Services/SetPartData" TargetMode="External"/><Relationship Id="rId30" Type="http://schemas.openxmlformats.org/officeDocument/2006/relationships/image" Target="media/image18.png"/><Relationship Id="rId35" Type="http://schemas.openxmlformats.org/officeDocument/2006/relationships/hyperlink" Target="https://www.barcodegraphics.com/datasheets/printers/Zebra_s4m.pdf" TargetMode="External"/><Relationship Id="rId43" Type="http://schemas.openxmlformats.org/officeDocument/2006/relationships/hyperlink" Target="https://www.zebra.com/us/en/resource-library/getting-started/barcode-printing/xml-enabled-printing.html" TargetMode="External"/><Relationship Id="rId48" Type="http://schemas.openxmlformats.org/officeDocument/2006/relationships/hyperlink" Target="http://www.columbia.edu/~em36/pdftoprinter.html" TargetMode="External"/><Relationship Id="rId56" Type="http://schemas.openxmlformats.org/officeDocument/2006/relationships/header" Target="header2.xml"/><Relationship Id="rId8" Type="http://schemas.openxmlformats.org/officeDocument/2006/relationships/webSettings" Target="webSettings.xml"/><Relationship Id="rId51" Type="http://schemas.microsoft.com/office/2016/09/relationships/commentsIds" Target="commentsId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20Profiles\sindalka\Desktop\Branding\FinalTemplates\RVP%20Template%20Document_V3.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5D40A998B8434D8B7DF9BDA3080844"/>
        <w:category>
          <w:name w:val="General"/>
          <w:gallery w:val="placeholder"/>
        </w:category>
        <w:types>
          <w:type w:val="bbPlcHdr"/>
        </w:types>
        <w:behaviors>
          <w:behavior w:val="content"/>
        </w:behaviors>
        <w:guid w:val="{9437A874-DDC7-4511-8CF0-416E29178A11}"/>
      </w:docPartPr>
      <w:docPartBody>
        <w:p w:rsidR="00C76C87" w:rsidRDefault="0081734E" w:rsidP="0081734E">
          <w:pPr>
            <w:pStyle w:val="095D40A998B8434D8B7DF9BDA3080844"/>
          </w:pPr>
          <w:r w:rsidRPr="006F780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21DE9"/>
    <w:rsid w:val="00013E7C"/>
    <w:rsid w:val="00044A0C"/>
    <w:rsid w:val="00055F44"/>
    <w:rsid w:val="000B5520"/>
    <w:rsid w:val="000C0325"/>
    <w:rsid w:val="000D2DCB"/>
    <w:rsid w:val="000F164A"/>
    <w:rsid w:val="00103310"/>
    <w:rsid w:val="001223A7"/>
    <w:rsid w:val="001560D5"/>
    <w:rsid w:val="00172470"/>
    <w:rsid w:val="001F4249"/>
    <w:rsid w:val="00262B21"/>
    <w:rsid w:val="0027490A"/>
    <w:rsid w:val="002A71E1"/>
    <w:rsid w:val="002C0B94"/>
    <w:rsid w:val="002D0CE6"/>
    <w:rsid w:val="002F43EF"/>
    <w:rsid w:val="003124CB"/>
    <w:rsid w:val="003213D3"/>
    <w:rsid w:val="00325B4E"/>
    <w:rsid w:val="003562CB"/>
    <w:rsid w:val="003B5D12"/>
    <w:rsid w:val="00403CD4"/>
    <w:rsid w:val="004118A6"/>
    <w:rsid w:val="00543CCB"/>
    <w:rsid w:val="00576364"/>
    <w:rsid w:val="005C57B5"/>
    <w:rsid w:val="005D5326"/>
    <w:rsid w:val="00605BA2"/>
    <w:rsid w:val="006462EE"/>
    <w:rsid w:val="00750FC3"/>
    <w:rsid w:val="00807132"/>
    <w:rsid w:val="0081734E"/>
    <w:rsid w:val="00965C10"/>
    <w:rsid w:val="00981D08"/>
    <w:rsid w:val="009E5FC2"/>
    <w:rsid w:val="00A21DE9"/>
    <w:rsid w:val="00A55DA2"/>
    <w:rsid w:val="00A607E3"/>
    <w:rsid w:val="00AA116E"/>
    <w:rsid w:val="00AC1C1A"/>
    <w:rsid w:val="00B83DBB"/>
    <w:rsid w:val="00BA2A83"/>
    <w:rsid w:val="00BB09B3"/>
    <w:rsid w:val="00C76C87"/>
    <w:rsid w:val="00C87C64"/>
    <w:rsid w:val="00C90C0F"/>
    <w:rsid w:val="00CD0874"/>
    <w:rsid w:val="00CE1CC7"/>
    <w:rsid w:val="00D459BA"/>
    <w:rsid w:val="00E51CA0"/>
    <w:rsid w:val="00E614B5"/>
    <w:rsid w:val="00EB4194"/>
    <w:rsid w:val="00F25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81734E"/>
    <w:rPr>
      <w:color w:val="808080"/>
    </w:rPr>
  </w:style>
  <w:style w:type="paragraph" w:customStyle="1" w:styleId="BEEB41A32F474EFB8809CB54CA6E9D49">
    <w:name w:val="BEEB41A32F474EFB8809CB54CA6E9D49"/>
    <w:rsid w:val="00BB09B3"/>
  </w:style>
  <w:style w:type="paragraph" w:customStyle="1" w:styleId="31719B5F2F7543EB855D8C045A5040D2">
    <w:name w:val="31719B5F2F7543EB855D8C045A5040D2"/>
    <w:rsid w:val="00AA116E"/>
    <w:pPr>
      <w:spacing w:after="160" w:line="259" w:lineRule="auto"/>
    </w:pPr>
    <w:rPr>
      <w:lang w:val="de-DE" w:eastAsia="de-DE"/>
    </w:rPr>
  </w:style>
  <w:style w:type="paragraph" w:customStyle="1" w:styleId="79F14E0C5E724791A2C561175093D90D">
    <w:name w:val="79F14E0C5E724791A2C561175093D90D"/>
    <w:rsid w:val="00AA116E"/>
    <w:pPr>
      <w:spacing w:after="160" w:line="259" w:lineRule="auto"/>
    </w:pPr>
    <w:rPr>
      <w:lang w:val="de-DE" w:eastAsia="de-DE"/>
    </w:rPr>
  </w:style>
  <w:style w:type="paragraph" w:customStyle="1" w:styleId="06DFE17D694B409EB82E931E28E753E0">
    <w:name w:val="06DFE17D694B409EB82E931E28E753E0"/>
    <w:rsid w:val="00AA116E"/>
    <w:pPr>
      <w:spacing w:after="160" w:line="259" w:lineRule="auto"/>
    </w:pPr>
    <w:rPr>
      <w:lang w:val="de-DE" w:eastAsia="de-DE"/>
    </w:rPr>
  </w:style>
  <w:style w:type="paragraph" w:customStyle="1" w:styleId="524BADDDD1B74BA1A6EEF45F5EAD830F">
    <w:name w:val="524BADDDD1B74BA1A6EEF45F5EAD830F"/>
    <w:rsid w:val="00AA116E"/>
    <w:pPr>
      <w:spacing w:after="160" w:line="259" w:lineRule="auto"/>
    </w:pPr>
    <w:rPr>
      <w:lang w:val="de-DE" w:eastAsia="de-DE"/>
    </w:rPr>
  </w:style>
  <w:style w:type="paragraph" w:customStyle="1" w:styleId="688BE7C674AE490780AB1CE88F70EAD5">
    <w:name w:val="688BE7C674AE490780AB1CE88F70EAD5"/>
    <w:rsid w:val="00AA116E"/>
    <w:pPr>
      <w:spacing w:after="160" w:line="259" w:lineRule="auto"/>
    </w:pPr>
    <w:rPr>
      <w:lang w:val="de-DE" w:eastAsia="de-DE"/>
    </w:rPr>
  </w:style>
  <w:style w:type="paragraph" w:customStyle="1" w:styleId="906F1D01605E463BA4835B4E7D96D563">
    <w:name w:val="906F1D01605E463BA4835B4E7D96D563"/>
    <w:rsid w:val="00AA116E"/>
    <w:pPr>
      <w:spacing w:after="160" w:line="259" w:lineRule="auto"/>
    </w:pPr>
    <w:rPr>
      <w:lang w:val="de-DE" w:eastAsia="de-DE"/>
    </w:rPr>
  </w:style>
  <w:style w:type="paragraph" w:customStyle="1" w:styleId="40EBD95F62784A7DAA7F78944657DA98">
    <w:name w:val="40EBD95F62784A7DAA7F78944657DA98"/>
    <w:pPr>
      <w:spacing w:after="160" w:line="259" w:lineRule="auto"/>
    </w:pPr>
    <w:rPr>
      <w:lang w:val="de-DE" w:eastAsia="de-DE"/>
    </w:rPr>
  </w:style>
  <w:style w:type="paragraph" w:customStyle="1" w:styleId="3AAC4A91378E4D8BBB10FCE16D86C602">
    <w:name w:val="3AAC4A91378E4D8BBB10FCE16D86C602"/>
    <w:pPr>
      <w:spacing w:after="160" w:line="259" w:lineRule="auto"/>
    </w:pPr>
    <w:rPr>
      <w:lang w:val="de-DE" w:eastAsia="de-DE"/>
    </w:rPr>
  </w:style>
  <w:style w:type="paragraph" w:customStyle="1" w:styleId="91098196003549FBBCFBE591D6459D9F">
    <w:name w:val="91098196003549FBBCFBE591D6459D9F"/>
    <w:pPr>
      <w:spacing w:after="160" w:line="259" w:lineRule="auto"/>
    </w:pPr>
    <w:rPr>
      <w:lang w:val="de-DE" w:eastAsia="de-DE"/>
    </w:rPr>
  </w:style>
  <w:style w:type="paragraph" w:customStyle="1" w:styleId="83DF7A0CD8DE4A32A7D5235E14E79CD8">
    <w:name w:val="83DF7A0CD8DE4A32A7D5235E14E79CD8"/>
    <w:rsid w:val="0081734E"/>
    <w:pPr>
      <w:spacing w:after="160" w:line="259" w:lineRule="auto"/>
    </w:pPr>
    <w:rPr>
      <w:lang w:val="de-DE" w:eastAsia="de-DE"/>
    </w:rPr>
  </w:style>
  <w:style w:type="paragraph" w:customStyle="1" w:styleId="095D40A998B8434D8B7DF9BDA3080844">
    <w:name w:val="095D40A998B8434D8B7DF9BDA3080844"/>
    <w:rsid w:val="0081734E"/>
    <w:pPr>
      <w:spacing w:after="160" w:line="259" w:lineRule="auto"/>
    </w:pPr>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PTC PPT Template">
  <a:themeElements>
    <a:clrScheme name="PTC 2016">
      <a:dk1>
        <a:srgbClr val="3D4647"/>
      </a:dk1>
      <a:lt1>
        <a:srgbClr val="FFFFFF"/>
      </a:lt1>
      <a:dk2>
        <a:srgbClr val="C8C9C7"/>
      </a:dk2>
      <a:lt2>
        <a:srgbClr val="6CC04A"/>
      </a:lt2>
      <a:accent1>
        <a:srgbClr val="236192"/>
      </a:accent1>
      <a:accent2>
        <a:srgbClr val="00ACC8"/>
      </a:accent2>
      <a:accent3>
        <a:srgbClr val="F38B00"/>
      </a:accent3>
      <a:accent4>
        <a:srgbClr val="007A3E"/>
      </a:accent4>
      <a:accent5>
        <a:srgbClr val="F1B434"/>
      </a:accent5>
      <a:accent6>
        <a:srgbClr val="912F46"/>
      </a:accent6>
      <a:hlink>
        <a:srgbClr val="8A204B"/>
      </a:hlink>
      <a:folHlink>
        <a:srgbClr val="83317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defRPr dirty="0"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none" lIns="0" tIns="0" rIns="0" bIns="0" rtlCol="0">
        <a:spAutoFit/>
      </a:bodyPr>
      <a:lstStyle>
        <a:defPPr>
          <a:defRPr sz="1400" dirty="0" smtClean="0"/>
        </a:defPPr>
      </a:lstStyle>
    </a:txDef>
  </a:objectDefaults>
  <a:extraClrSchemeLst/>
  <a:extLst>
    <a:ext uri="{05A4C25C-085E-4340-85A3-A5531E510DB2}">
      <thm15:themeFamily xmlns:thm15="http://schemas.microsoft.com/office/thememl/2012/main" name="PTC PPT Template" id="{5281375E-A3E8-4A11-86FE-396579024A83}" vid="{3E38EDBE-89E6-401A-A759-7E9510EC0A2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962B717437B241AE59AD125553D8F3" ma:contentTypeVersion="8" ma:contentTypeDescription="Create a new document." ma:contentTypeScope="" ma:versionID="4eda01c5a0a3c1af6f93af8ac4fc945d">
  <xsd:schema xmlns:xsd="http://www.w3.org/2001/XMLSchema" xmlns:xs="http://www.w3.org/2001/XMLSchema" xmlns:p="http://schemas.microsoft.com/office/2006/metadata/properties" xmlns:ns2="7e2e3914-c85c-4c34-aa39-fbcd5fafc082" xmlns:ns3="d8400014-9cbd-4703-a84e-1b13cff7173d" targetNamespace="http://schemas.microsoft.com/office/2006/metadata/properties" ma:root="true" ma:fieldsID="d1952f89b8535e826e8e1b2d676da54b" ns2:_="" ns3:_="">
    <xsd:import namespace="7e2e3914-c85c-4c34-aa39-fbcd5fafc082"/>
    <xsd:import namespace="d8400014-9cbd-4703-a84e-1b13cff717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e3914-c85c-4c34-aa39-fbcd5fafc0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400014-9cbd-4703-a84e-1b13cff7173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53761-32E7-4D77-AE55-4A12F0704098}">
  <ds:schemaRefs>
    <ds:schemaRef ds:uri="http://schemas.microsoft.com/sharepoint/v3/contenttype/forms"/>
  </ds:schemaRefs>
</ds:datastoreItem>
</file>

<file path=customXml/itemProps2.xml><?xml version="1.0" encoding="utf-8"?>
<ds:datastoreItem xmlns:ds="http://schemas.openxmlformats.org/officeDocument/2006/customXml" ds:itemID="{67AD8126-AFDD-4B59-A583-2A8B1D2E79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e3914-c85c-4c34-aa39-fbcd5fafc082"/>
    <ds:schemaRef ds:uri="d8400014-9cbd-4703-a84e-1b13cff717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142364-68AB-4FE3-8401-3EDAC9AD13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0B80F6-C9FA-4C1B-B039-70BE7BE25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RVP Template Document_V3.0.dotx</Template>
  <TotalTime>0</TotalTime>
  <Pages>42</Pages>
  <Words>7304</Words>
  <Characters>46017</Characters>
  <Application>Microsoft Office Word</Application>
  <DocSecurity>0</DocSecurity>
  <Lines>383</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PTC</Company>
  <LinksUpToDate>false</LinksUpToDate>
  <CharactersWithSpaces>53215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sindalka</dc:creator>
  <cp:keywords>20;#Project Delivery|9bbcd2cd-159a-49a9-9eaf-543278aed372;#8;#Customization|4eddb42f-baf9-47ba-a604-7dcb72cce2df;#68;#Template|204136b9-df56-4d96-96de-7a4e9c9680cf</cp:keywords>
  <dc:description/>
  <cp:lastModifiedBy>Erler-Yates, Sebastian</cp:lastModifiedBy>
  <cp:revision>30</cp:revision>
  <cp:lastPrinted>2017-06-02T12:51:00Z</cp:lastPrinted>
  <dcterms:created xsi:type="dcterms:W3CDTF">2018-12-18T11:27:00Z</dcterms:created>
  <dcterms:modified xsi:type="dcterms:W3CDTF">2019-06-21T15:19:00Z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0x0101003A962B717437B241AE59AD125553D8F3</vt:lpwstr>
  </property>
</Properties>
</file>