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4g9xesuasaj" w:id="0"/>
      <w:bookmarkEnd w:id="0"/>
      <w:r w:rsidDel="00000000" w:rsidR="00000000" w:rsidRPr="00000000">
        <w:rPr>
          <w:rtl w:val="0"/>
        </w:rPr>
        <w:t xml:space="preserve">Detailed Report on Attribute Extraction and Matching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bo605miqoo7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Flask-based application is designed to analyze resumes and job descriptions, extracting key attributes and calculating their similarity. The system integrates various NLP and machine learning techniques to provide a comprehensive similarity score.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njtyd5odx1h" w:id="2"/>
      <w:bookmarkEnd w:id="2"/>
      <w:r w:rsidDel="00000000" w:rsidR="00000000" w:rsidRPr="00000000">
        <w:rPr>
          <w:rtl w:val="0"/>
        </w:rPr>
        <w:t xml:space="preserve">System Components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0oldu4hohu4" w:id="3"/>
      <w:bookmarkEnd w:id="3"/>
      <w:r w:rsidDel="00000000" w:rsidR="00000000" w:rsidRPr="00000000">
        <w:rPr>
          <w:rtl w:val="0"/>
        </w:rPr>
        <w:t xml:space="preserve">1. Flask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Purpose: Serves as the central interface for uploading resume and job description files and returns a calculated similarity score.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calculate_similarity: Accepts POST requests with a resume and a job description file, processes them, and returns a similarity score.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33zml3q1ty2" w:id="4"/>
      <w:bookmarkEnd w:id="4"/>
      <w:r w:rsidDel="00000000" w:rsidR="00000000" w:rsidRPr="00000000">
        <w:rPr>
          <w:rtl w:val="0"/>
        </w:rPr>
        <w:t xml:space="preserve">2. File Processing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Function: allowed_file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Checks if the uploaded files have allowed extensions (PDFs).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Function: extract_file_data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Extracts structured data from the uploaded resume and job description files.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 Similarity Calculation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Function: calculate_final_similarity_score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Calculates the final similarity score between the extracted data from the resume and job description.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Utilizes various similarity measures: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skills_similarity_score: Compares skills lists.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location_similarity_score: Assesses geographical relevance.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median_designation_similarity: Evaluates alignment in designations.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median_degree_similarity: Compares educational qualifications.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industry_similarity_score: Analyzes industry-related content.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final score is a weighted sum of these individual scores.</w:t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ecbnzupxaxk2" w:id="5"/>
      <w:bookmarkEnd w:id="5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Upload: Clients upload a resume and a job description as PDF files via the /calculate_similarity endpoint.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Validation: The application verifies that the uploaded files are in the correct format (PDF).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Extraction: The extract_file_data function processes the files to extract relevant information.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Similarity Scoring: The extracted data is passed to the calculate_final_similarity_score function, which calculates individual similarity metrics and computes a final aggregated score.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Result: The application returns the final similarity score as a JSON response.</w:t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bookmarkStart w:colFirst="0" w:colLast="0" w:name="_p5oyvvzax2uz" w:id="6"/>
      <w:bookmarkEnd w:id="6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Upload: The system checks for the presence and format of the uploaded files, returning an error if they are missing or not in the allowed format.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Extraction: Any errors during data extraction are logged, and the process continues with available data.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Similarity Calculation: Exceptions in calculating similarity scores are caught, logged, and a default value (usually zero) is used for the failing part of the score.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7khnda95vpda" w:id="7"/>
      <w:bookmarkEnd w:id="7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application is designed to be run as a standalone Flask application.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be containerized using Docker for easier deployment and scalability.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be deployed on a secure server, especially when handling sensitive personal data.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