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AB77" w14:textId="05E3F05A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 xml:space="preserve">Name: </w:t>
      </w:r>
      <w:r w:rsidRPr="009314E1">
        <w:rPr>
          <w:rFonts w:ascii="Avenir Next LT Pro" w:hAnsi="Avenir Next LT Pro"/>
          <w:sz w:val="32"/>
          <w:szCs w:val="32"/>
        </w:rPr>
        <w:t>Aditya Kangune</w:t>
      </w:r>
    </w:p>
    <w:p w14:paraId="76BFABAD" w14:textId="1C3D7C76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Roll No: 2336</w:t>
      </w:r>
      <w:r w:rsidRPr="009314E1">
        <w:rPr>
          <w:rFonts w:ascii="Avenir Next LT Pro" w:hAnsi="Avenir Next LT Pro"/>
          <w:sz w:val="32"/>
          <w:szCs w:val="32"/>
        </w:rPr>
        <w:t>5</w:t>
      </w:r>
    </w:p>
    <w:p w14:paraId="3229F59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Class: SE-11</w:t>
      </w:r>
    </w:p>
    <w:p w14:paraId="0EBEC74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Batch: G-11</w:t>
      </w:r>
    </w:p>
    <w:p w14:paraId="47EF64C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45F90CEA" w14:textId="77777777" w:rsidR="009314E1" w:rsidRPr="009314E1" w:rsidRDefault="009314E1" w:rsidP="009314E1">
      <w:pPr>
        <w:pStyle w:val="Heading1"/>
        <w:jc w:val="center"/>
        <w:rPr>
          <w:rFonts w:ascii="Avenir Next LT Pro" w:hAnsi="Avenir Next LT Pro"/>
          <w:b/>
          <w:bCs/>
          <w:sz w:val="48"/>
          <w:szCs w:val="48"/>
          <w:u w:val="single"/>
        </w:rPr>
      </w:pPr>
      <w:r w:rsidRPr="009314E1">
        <w:rPr>
          <w:rFonts w:ascii="Avenir Next LT Pro" w:hAnsi="Avenir Next LT Pro"/>
          <w:b/>
          <w:bCs/>
          <w:sz w:val="48"/>
          <w:szCs w:val="48"/>
          <w:u w:val="single"/>
        </w:rPr>
        <w:t>Assignment: 1</w:t>
      </w:r>
    </w:p>
    <w:p w14:paraId="7E714DD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5BC3187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TITLE</w:t>
      </w:r>
      <w:r w:rsidRPr="009314E1">
        <w:rPr>
          <w:rFonts w:ascii="Avenir Next LT Pro" w:hAnsi="Avenir Next LT Pro"/>
          <w:sz w:val="32"/>
          <w:szCs w:val="32"/>
        </w:rPr>
        <w:t>: Study of RDBMS</w:t>
      </w:r>
    </w:p>
    <w:p w14:paraId="668EDA28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</w:p>
    <w:p w14:paraId="11542892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PROBLEM STATEMENT:</w:t>
      </w:r>
    </w:p>
    <w:p w14:paraId="64A51C1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Study of Oracle Open-source software. Discuss the characteristics like efficiency, scalability,</w:t>
      </w:r>
    </w:p>
    <w:p w14:paraId="2D32866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performance, and transactional properties.</w:t>
      </w:r>
    </w:p>
    <w:p w14:paraId="065AE92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OBJECTIVE:</w:t>
      </w:r>
      <w:r w:rsidRPr="009314E1">
        <w:rPr>
          <w:rFonts w:ascii="Avenir Next LT Pro" w:hAnsi="Avenir Next LT Pro"/>
          <w:sz w:val="32"/>
          <w:szCs w:val="32"/>
        </w:rPr>
        <w:t xml:space="preserve"> To study the Oracle Database Management System.</w:t>
      </w:r>
    </w:p>
    <w:p w14:paraId="68B008F6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THEORY:</w:t>
      </w:r>
    </w:p>
    <w:p w14:paraId="4454A640" w14:textId="77777777" w:rsidR="009314E1" w:rsidRPr="009314E1" w:rsidRDefault="009314E1" w:rsidP="009314E1">
      <w:pPr>
        <w:rPr>
          <w:rFonts w:ascii="Avenir Next LT Pro" w:hAnsi="Avenir Next LT Pro"/>
          <w:b/>
          <w:bCs/>
          <w:sz w:val="32"/>
          <w:szCs w:val="32"/>
        </w:rPr>
      </w:pPr>
      <w:r w:rsidRPr="009314E1">
        <w:rPr>
          <w:rFonts w:ascii="Avenir Next LT Pro" w:hAnsi="Avenir Next LT Pro"/>
          <w:b/>
          <w:bCs/>
          <w:sz w:val="32"/>
          <w:szCs w:val="32"/>
        </w:rPr>
        <w:t>What is Database?</w:t>
      </w:r>
    </w:p>
    <w:p w14:paraId="7E7AB9C4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A database is an organized collection of data, so that it can be easily accessed and</w:t>
      </w:r>
    </w:p>
    <w:p w14:paraId="4535903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managed. You can organize data into tables, rows, columns, and index it to make it</w:t>
      </w:r>
    </w:p>
    <w:p w14:paraId="32EA32C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easier to find relevant information.</w:t>
      </w:r>
    </w:p>
    <w:p w14:paraId="5DAA908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Database handlers create a database in such a way that only one set of software</w:t>
      </w:r>
    </w:p>
    <w:p w14:paraId="7377402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program provides access of data to all the users. The main purpose of the database is to</w:t>
      </w:r>
    </w:p>
    <w:p w14:paraId="40E5832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operate a large amount of information by storing, retrieving, and managing data.</w:t>
      </w:r>
    </w:p>
    <w:p w14:paraId="3FE4EDE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There are many databases available like MySQL, Sybase, Oracle, MongoDB,</w:t>
      </w:r>
    </w:p>
    <w:p w14:paraId="4C8740A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Informix, PostgreSQL, SQL Server, etc. Modern databases are managed by the</w:t>
      </w:r>
    </w:p>
    <w:p w14:paraId="7BC85E6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database management system (DBMS). SQL or Structured Query Language is used to</w:t>
      </w:r>
    </w:p>
    <w:p w14:paraId="50DA421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operate on the data stored in a database.</w:t>
      </w:r>
    </w:p>
    <w:p w14:paraId="6025B6A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What is DBMS?</w:t>
      </w:r>
    </w:p>
    <w:p w14:paraId="21DC35A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DBMS software primarily functions as an interface between the end user and the</w:t>
      </w:r>
    </w:p>
    <w:p w14:paraId="18020DA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database, simultaneously managing the data, the database engine, and the database</w:t>
      </w:r>
    </w:p>
    <w:p w14:paraId="21D16614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schema in order to facilitate the organization and manipulation of data.</w:t>
      </w:r>
    </w:p>
    <w:p w14:paraId="7945D48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Though functions of DBMS vary greatly, general-purpose DBMS features and</w:t>
      </w:r>
    </w:p>
    <w:p w14:paraId="06F6E88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capabilities should include: a user accessible catalog describing metadata, DBMS</w:t>
      </w:r>
    </w:p>
    <w:p w14:paraId="49445B5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library management system, data abstraction and independence, data security, logging</w:t>
      </w:r>
    </w:p>
    <w:p w14:paraId="5E70E49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and auditing of activity, support for concurrency and transactions, support for</w:t>
      </w:r>
    </w:p>
    <w:p w14:paraId="2BFE090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authorization of access, access support from remote locations,</w:t>
      </w:r>
    </w:p>
    <w:p w14:paraId="4BAC8C9C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• A database schema design technique that functions to increase clarity in organizing data</w:t>
      </w:r>
    </w:p>
    <w:p w14:paraId="359B125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is referred to as normalization. DBMS Output is a built-in package SQL in DBMS that</w:t>
      </w:r>
    </w:p>
    <w:p w14:paraId="191A7882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enables the user to display debugging information and output, and send messages from</w:t>
      </w:r>
    </w:p>
    <w:p w14:paraId="278DC6D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subprograms, packages, PL/SQL blocks, and triggers.</w:t>
      </w:r>
    </w:p>
    <w:p w14:paraId="051278C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30B147FC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Advantages and Disadvantages of DBMS.</w:t>
      </w:r>
    </w:p>
    <w:p w14:paraId="1C235D86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Advantage of DBMS:</w:t>
      </w:r>
    </w:p>
    <w:p w14:paraId="13C7A264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• Improved data sharing:</w:t>
      </w:r>
    </w:p>
    <w:p w14:paraId="6CAD9F7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The DBMS helps create an environment in which end users have better access to more and</w:t>
      </w:r>
    </w:p>
    <w:p w14:paraId="5BCB3022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better-managed data. Such access makes it possible for end users to respond quickly to changes</w:t>
      </w:r>
    </w:p>
    <w:p w14:paraId="1D02601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in their environment.</w:t>
      </w:r>
    </w:p>
    <w:p w14:paraId="7F2D471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070D3D6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</w:rPr>
        <w:t xml:space="preserve">• </w:t>
      </w:r>
      <w:r w:rsidRPr="009314E1">
        <w:rPr>
          <w:rFonts w:ascii="Avenir Next LT Pro" w:hAnsi="Avenir Next LT Pro"/>
          <w:sz w:val="32"/>
          <w:szCs w:val="32"/>
          <w:u w:val="single"/>
        </w:rPr>
        <w:t>Improved data security:</w:t>
      </w:r>
    </w:p>
    <w:p w14:paraId="21F9A8F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The more users access the data, the greater the risks of data security breaches . Corporations</w:t>
      </w:r>
    </w:p>
    <w:p w14:paraId="01D3813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invest considerable amounts of time, effort, and money to ensure that corporate data are used</w:t>
      </w:r>
    </w:p>
    <w:p w14:paraId="2A11F0E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properly.</w:t>
      </w:r>
    </w:p>
    <w:p w14:paraId="0D52BAE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 DBMS provides a framework for better enforcement of data privacy and security policies.</w:t>
      </w:r>
    </w:p>
    <w:p w14:paraId="39D95EF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631C761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lastRenderedPageBreak/>
        <w:t>• Better data integration:</w:t>
      </w:r>
    </w:p>
    <w:p w14:paraId="55EBBDE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Wider access to well-managed data promotes an integrated view of the organization’s</w:t>
      </w:r>
    </w:p>
    <w:p w14:paraId="4FE032E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operations and a clearer view of the big picture. It becomes much easier to see how actions in</w:t>
      </w:r>
    </w:p>
    <w:p w14:paraId="670EDEA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one segment of the company affect other segments.</w:t>
      </w:r>
    </w:p>
    <w:p w14:paraId="407F9E3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7AE60BC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•</w:t>
      </w:r>
      <w:r w:rsidRPr="009314E1">
        <w:rPr>
          <w:rFonts w:ascii="Avenir Next LT Pro" w:hAnsi="Avenir Next LT Pro"/>
          <w:sz w:val="32"/>
          <w:szCs w:val="32"/>
        </w:rPr>
        <w:t xml:space="preserve"> </w:t>
      </w:r>
      <w:r w:rsidRPr="009314E1">
        <w:rPr>
          <w:rFonts w:ascii="Avenir Next LT Pro" w:hAnsi="Avenir Next LT Pro"/>
          <w:sz w:val="32"/>
          <w:szCs w:val="32"/>
          <w:u w:val="single"/>
        </w:rPr>
        <w:t>Increased end-user productivity</w:t>
      </w:r>
    </w:p>
    <w:p w14:paraId="665FDDE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The availability of data, combined with the tools that transform data into usable information,</w:t>
      </w:r>
    </w:p>
    <w:p w14:paraId="06D037A4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empowers end users to make quick, informed decisions that can make the difference between</w:t>
      </w:r>
    </w:p>
    <w:p w14:paraId="7CF350D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success and failure in the global economy.</w:t>
      </w:r>
    </w:p>
    <w:p w14:paraId="1D702B48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Disadvantage of DBMS</w:t>
      </w:r>
    </w:p>
    <w:p w14:paraId="73393C6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• Increased costs:</w:t>
      </w:r>
    </w:p>
    <w:p w14:paraId="75CF0DB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Database systems require sophisticated hardware and software and highly skilled personnel.</w:t>
      </w:r>
    </w:p>
    <w:p w14:paraId="234D03D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The cost of maintaining the hardware, software, and personnel required to operate and manage</w:t>
      </w:r>
    </w:p>
    <w:p w14:paraId="5C99F08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 database system can be substantial. Training, licensing, and regulation compliance costs are</w:t>
      </w:r>
    </w:p>
    <w:p w14:paraId="18AE451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often overlooked when database systems are implemented.</w:t>
      </w:r>
    </w:p>
    <w:p w14:paraId="709C499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36C0B47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• Management complexity:</w:t>
      </w:r>
    </w:p>
    <w:p w14:paraId="19D9494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Database systems interface with many different technologies and have a significant impact on</w:t>
      </w:r>
    </w:p>
    <w:p w14:paraId="3FDCD3C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a company’s resources and culture.</w:t>
      </w:r>
    </w:p>
    <w:p w14:paraId="15B6435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The changes introduced by the adoption of a database system must be properly managed to</w:t>
      </w:r>
    </w:p>
    <w:p w14:paraId="0C42B26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ensure that they help advance the company’s objectives. Given the fact that database systems</w:t>
      </w:r>
    </w:p>
    <w:p w14:paraId="75C30A0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hold crucial company data that are accessed from multiple sources, security issues must be</w:t>
      </w:r>
    </w:p>
    <w:p w14:paraId="5664D55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assessed constantly.</w:t>
      </w:r>
    </w:p>
    <w:p w14:paraId="7559049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7312894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• Frequent upgrade/replacement cycles:</w:t>
      </w:r>
    </w:p>
    <w:p w14:paraId="292909B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DBMS vendors frequently upgrade their products by adding new functionality. Such new</w:t>
      </w:r>
    </w:p>
    <w:p w14:paraId="266574E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features often come bundled in new upgrade versions of the software.Some of these versions</w:t>
      </w:r>
    </w:p>
    <w:p w14:paraId="1D41FB0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require hardware upgrades. Not only do the upgrades themselves cost money, but it also costs</w:t>
      </w:r>
    </w:p>
    <w:p w14:paraId="0748688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money to train database users and administrators to properly use and manage the new features.</w:t>
      </w:r>
    </w:p>
    <w:p w14:paraId="7FDFD2B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RDBMS Terminology</w:t>
      </w:r>
    </w:p>
    <w:p w14:paraId="48A3D374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Stands for "Relational Database Management System." An RDBMS is a DBMS designed</w:t>
      </w:r>
    </w:p>
    <w:p w14:paraId="4FF3F7A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specifically for relational databases. Therefore, RDBMSes are a subset of DBMSes.</w:t>
      </w:r>
    </w:p>
    <w:p w14:paraId="5D70E52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 relational database refers to a database that stores data in a structured format, using rows and</w:t>
      </w:r>
    </w:p>
    <w:p w14:paraId="4F143CC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columns.</w:t>
      </w:r>
    </w:p>
    <w:p w14:paraId="566C3A7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MySQL Database</w:t>
      </w:r>
    </w:p>
    <w:p w14:paraId="110BCC7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MySQL is an open-source relational database management system. Its name is a combination</w:t>
      </w:r>
    </w:p>
    <w:p w14:paraId="0CAF8D8F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of "My", the name of co-founder Michael Widenius's daughter, and "SQL", the abbreviation</w:t>
      </w:r>
    </w:p>
    <w:p w14:paraId="45D64D6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for Structured Query Language.</w:t>
      </w:r>
    </w:p>
    <w:p w14:paraId="4963AFC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– MySQL Architecture</w:t>
      </w:r>
    </w:p>
    <w:p w14:paraId="105B0C7C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0FFAA47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– MYSQL Features and Engines</w:t>
      </w:r>
    </w:p>
    <w:p w14:paraId="1D839A7C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5CCA3E31" w14:textId="1C683CC4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MYSQL Data types:</w:t>
      </w:r>
    </w:p>
    <w:p w14:paraId="55C0D20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TINYINT</w:t>
      </w:r>
    </w:p>
    <w:p w14:paraId="6145B2B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SMALLINT</w:t>
      </w:r>
    </w:p>
    <w:p w14:paraId="49E66A2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MEDIUMINT</w:t>
      </w:r>
    </w:p>
    <w:p w14:paraId="2783392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INT</w:t>
      </w:r>
    </w:p>
    <w:p w14:paraId="7035597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BIGINT</w:t>
      </w:r>
    </w:p>
    <w:p w14:paraId="49B666E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DECIMAL</w:t>
      </w:r>
    </w:p>
    <w:p w14:paraId="75966DC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FLOAT</w:t>
      </w:r>
    </w:p>
    <w:p w14:paraId="26FE5E8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• DOUBLE</w:t>
      </w:r>
    </w:p>
    <w:p w14:paraId="077D6F5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7224E73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RDBMS System (Studied) based on points like efficiency, scalability, characteristics and</w:t>
      </w:r>
    </w:p>
    <w:p w14:paraId="0CC82DC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performance.</w:t>
      </w:r>
    </w:p>
    <w:p w14:paraId="76914006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</w:p>
    <w:p w14:paraId="3D521560" w14:textId="65EFFD8C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Amazon Aurora:</w:t>
      </w:r>
    </w:p>
    <w:p w14:paraId="110ACCA2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1) High Performance and Scalability:</w:t>
      </w:r>
    </w:p>
    <w:p w14:paraId="665924A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lastRenderedPageBreak/>
        <w:t>➢</w:t>
      </w:r>
      <w:r w:rsidRPr="009314E1">
        <w:rPr>
          <w:rFonts w:ascii="Avenir Next LT Pro" w:hAnsi="Avenir Next LT Pro"/>
          <w:sz w:val="32"/>
          <w:szCs w:val="32"/>
        </w:rPr>
        <w:t xml:space="preserve"> Get 5X the throughput of standard MySQL and 3X the throughput of standard</w:t>
      </w:r>
    </w:p>
    <w:p w14:paraId="04DF6D7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PostgreSQL.</w:t>
      </w:r>
    </w:p>
    <w:p w14:paraId="0A7819F2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Easily scale your database deployment up and down from smaller to larger instance</w:t>
      </w:r>
    </w:p>
    <w:p w14:paraId="3C8821F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types as your needs change.</w:t>
      </w:r>
    </w:p>
    <w:p w14:paraId="4D8C04C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Amazon Aurora automatically grows storage as needed, up to 128TB per database</w:t>
      </w:r>
    </w:p>
    <w:p w14:paraId="0F9F3BE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instance.</w:t>
      </w:r>
    </w:p>
    <w:p w14:paraId="6AC9D3F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2) High Availability and Durability:</w:t>
      </w:r>
    </w:p>
    <w:p w14:paraId="5BD4F29C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Amazon Aurora is designed to offer greater than 99.99% availability, replicating 6</w:t>
      </w:r>
    </w:p>
    <w:p w14:paraId="136C22B7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copies of your data across 3 Availability Zones and backing up your data continuously</w:t>
      </w:r>
    </w:p>
    <w:p w14:paraId="367C8A5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to Amazon S3.</w:t>
      </w:r>
    </w:p>
    <w:p w14:paraId="62D5015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It transparently recovers from physical storage failures; instance failover typically takes</w:t>
      </w:r>
    </w:p>
    <w:p w14:paraId="20A1C54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less than 30 seconds.</w:t>
      </w:r>
    </w:p>
    <w:p w14:paraId="791AA1C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You can also backtrack within seconds to a previous point in time, to recover from user</w:t>
      </w:r>
    </w:p>
    <w:p w14:paraId="0DBDB088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errors.</w:t>
      </w:r>
    </w:p>
    <w:p w14:paraId="412A057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3) Highly Secure:</w:t>
      </w:r>
    </w:p>
    <w:p w14:paraId="042122B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Amazon Aurora provides multiple levels of security for your database.</w:t>
      </w:r>
    </w:p>
    <w:p w14:paraId="063E8B7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These include network isolation using Amazon VPC, encryption at rest using keys you</w:t>
      </w:r>
    </w:p>
    <w:p w14:paraId="287865A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create and control through AWS Key Management Service (KMS) and encryption of</w:t>
      </w:r>
    </w:p>
    <w:p w14:paraId="2DDFF42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data in transit using SSL.</w:t>
      </w:r>
    </w:p>
    <w:p w14:paraId="03A6897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On an encrypted Amazon Aurora instance, data in the underlying storage is encrypted,</w:t>
      </w:r>
    </w:p>
    <w:p w14:paraId="26F5238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as are the automated backups, snapshots, and replicas in the same cluster.</w:t>
      </w:r>
    </w:p>
    <w:p w14:paraId="2561B95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4) MySQL and PostgreSQL Compatible:</w:t>
      </w:r>
    </w:p>
    <w:p w14:paraId="310FB4F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The Amazon Aurora database engine is fully compatible with existing MySQL and</w:t>
      </w:r>
    </w:p>
    <w:p w14:paraId="429D4AD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PostgreSQL open source databases, and adds compatibility for new releases regularly.</w:t>
      </w:r>
    </w:p>
    <w:p w14:paraId="274C999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This means you can easily migrate MySQL or PostgreSQL databases to Aurora using</w:t>
      </w:r>
    </w:p>
    <w:p w14:paraId="40ACB88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standard MySQL or PostgreSQL import/export tools or snapshots.</w:t>
      </w:r>
    </w:p>
    <w:p w14:paraId="3D30E7B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The code, applications, drivers, and tools you already use with your existing databases</w:t>
      </w:r>
    </w:p>
    <w:p w14:paraId="18373ACB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can be used with Amazon Aurora with little or no change.</w:t>
      </w:r>
    </w:p>
    <w:p w14:paraId="19D73E43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  <w:u w:val="single"/>
        </w:rPr>
      </w:pPr>
    </w:p>
    <w:p w14:paraId="717C52E0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  <w:u w:val="single"/>
        </w:rPr>
        <w:t>5) Fully Managed</w:t>
      </w:r>
      <w:r w:rsidRPr="009314E1">
        <w:rPr>
          <w:rFonts w:ascii="Avenir Next LT Pro" w:hAnsi="Avenir Next LT Pro"/>
          <w:sz w:val="32"/>
          <w:szCs w:val="32"/>
        </w:rPr>
        <w:t>:</w:t>
      </w:r>
    </w:p>
    <w:p w14:paraId="4984409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Amazon Aurora is fully managed by Amazon Relational Database Service (RDS).</w:t>
      </w:r>
    </w:p>
    <w:p w14:paraId="71AF3D11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No longer need to worry about database management tasks such as hardware</w:t>
      </w:r>
    </w:p>
    <w:p w14:paraId="6AC6AF4E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provisioning, software patching, setup, configuration, or backups. Aurora automatically</w:t>
      </w:r>
    </w:p>
    <w:p w14:paraId="63404689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lastRenderedPageBreak/>
        <w:t>and continuously monitors and backs up your database to Amazon S3, enabling</w:t>
      </w:r>
    </w:p>
    <w:p w14:paraId="33DED1B5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granular point-in-time recovery.</w:t>
      </w:r>
    </w:p>
    <w:p w14:paraId="061FE1BA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Segoe UI Symbol" w:hAnsi="Segoe UI Symbol" w:cs="Segoe UI Symbol"/>
          <w:sz w:val="32"/>
          <w:szCs w:val="32"/>
        </w:rPr>
        <w:t>➢</w:t>
      </w:r>
      <w:r w:rsidRPr="009314E1">
        <w:rPr>
          <w:rFonts w:ascii="Avenir Next LT Pro" w:hAnsi="Avenir Next LT Pro"/>
          <w:sz w:val="32"/>
          <w:szCs w:val="32"/>
        </w:rPr>
        <w:t xml:space="preserve"> You can monitor database performance using Amazon CloudWatch, Enhanced</w:t>
      </w:r>
    </w:p>
    <w:p w14:paraId="10234F4D" w14:textId="77777777" w:rsidR="009314E1" w:rsidRP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Monitoring, or Performance Insights, an easy-to-use tool that helps you quickly detect</w:t>
      </w:r>
    </w:p>
    <w:p w14:paraId="35A5EF53" w14:textId="4E1259E0" w:rsidR="009314E1" w:rsidRDefault="009314E1" w:rsidP="009314E1">
      <w:pPr>
        <w:rPr>
          <w:rFonts w:ascii="Avenir Next LT Pro" w:hAnsi="Avenir Next LT Pro"/>
          <w:sz w:val="32"/>
          <w:szCs w:val="32"/>
        </w:rPr>
      </w:pPr>
      <w:r w:rsidRPr="009314E1">
        <w:rPr>
          <w:rFonts w:ascii="Avenir Next LT Pro" w:hAnsi="Avenir Next LT Pro"/>
          <w:sz w:val="32"/>
          <w:szCs w:val="32"/>
        </w:rPr>
        <w:t>performance problems.</w:t>
      </w:r>
    </w:p>
    <w:p w14:paraId="310EBA85" w14:textId="76687A6A" w:rsidR="005577BA" w:rsidRPr="005577BA" w:rsidRDefault="005577BA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5577BA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Presentation:</w:t>
      </w:r>
    </w:p>
    <w:p w14:paraId="39DB1F64" w14:textId="27680485" w:rsidR="009314E1" w:rsidRPr="009314E1" w:rsidRDefault="005577BA" w:rsidP="009314E1">
      <w:p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Uploaded along-with this file in the same folder.</w:t>
      </w:r>
    </w:p>
    <w:p w14:paraId="265009CF" w14:textId="77777777" w:rsidR="009314E1" w:rsidRP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CONCLUSION:</w:t>
      </w:r>
    </w:p>
    <w:p w14:paraId="679512CD" w14:textId="53EAAF27" w:rsidR="009314E1" w:rsidRDefault="009314E1" w:rsidP="009314E1">
      <w:p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After completion of this assignment:</w:t>
      </w:r>
    </w:p>
    <w:p w14:paraId="0E3A089D" w14:textId="3BE4A05A" w:rsidR="009314E1" w:rsidRDefault="009314E1" w:rsidP="009314E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We learned what a database is and how it is useful.</w:t>
      </w:r>
    </w:p>
    <w:p w14:paraId="4CE86719" w14:textId="3D3854C4" w:rsidR="009314E1" w:rsidRDefault="009314E1" w:rsidP="009314E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We learnt about different data bases and explored more about Amazon Aurora.</w:t>
      </w:r>
    </w:p>
    <w:p w14:paraId="3518C55C" w14:textId="41BBEADA" w:rsidR="009314E1" w:rsidRDefault="009314E1" w:rsidP="009314E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Different types of DBMS were explored.</w:t>
      </w:r>
    </w:p>
    <w:p w14:paraId="612D8396" w14:textId="6D4E44DB" w:rsidR="009314E1" w:rsidRDefault="009314E1" w:rsidP="009314E1">
      <w:pPr>
        <w:pStyle w:val="ListParagraph"/>
        <w:numPr>
          <w:ilvl w:val="0"/>
          <w:numId w:val="1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The features and characteristics of RDBMS- Amazon Aurora was studied and explored.</w:t>
      </w:r>
    </w:p>
    <w:p w14:paraId="57C470AB" w14:textId="5EBEFF93" w:rsidR="009314E1" w:rsidRDefault="009314E1" w:rsidP="009314E1">
      <w:pPr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</w:pPr>
      <w:r w:rsidRPr="009314E1">
        <w:rPr>
          <w:rFonts w:ascii="Avenir Next LT Pro" w:hAnsi="Avenir Next LT Pro"/>
          <w:b/>
          <w:bCs/>
          <w:color w:val="ED7D31" w:themeColor="accent2"/>
          <w:sz w:val="32"/>
          <w:szCs w:val="32"/>
          <w:u w:val="single"/>
        </w:rPr>
        <w:t>Reference:</w:t>
      </w:r>
    </w:p>
    <w:p w14:paraId="2F9C2477" w14:textId="1A16CE8D" w:rsidR="00B77294" w:rsidRDefault="009314E1" w:rsidP="009314E1">
      <w:pPr>
        <w:pStyle w:val="ListParagraph"/>
        <w:numPr>
          <w:ilvl w:val="0"/>
          <w:numId w:val="3"/>
        </w:numPr>
        <w:rPr>
          <w:rFonts w:ascii="Avenir Next LT Pro" w:hAnsi="Avenir Next LT Pro"/>
          <w:sz w:val="32"/>
          <w:szCs w:val="32"/>
        </w:rPr>
      </w:pPr>
      <w:r w:rsidRPr="005577BA">
        <w:rPr>
          <w:rFonts w:ascii="Avenir Next LT Pro" w:hAnsi="Avenir Next LT Pro"/>
          <w:sz w:val="32"/>
          <w:szCs w:val="32"/>
        </w:rPr>
        <w:t xml:space="preserve">Official Amazon Aurora website: </w:t>
      </w:r>
      <w:hyperlink r:id="rId5" w:history="1">
        <w:r w:rsidR="005577BA" w:rsidRPr="00187CCD">
          <w:rPr>
            <w:rStyle w:val="Hyperlink"/>
            <w:rFonts w:ascii="Avenir Next LT Pro" w:hAnsi="Avenir Next LT Pro"/>
            <w:sz w:val="32"/>
            <w:szCs w:val="32"/>
          </w:rPr>
          <w:t>https://aws.amazon.com/rds/aurora/?aurora-whats-new.sort-by=item.additionalFields.postDateTime&amp;aurora-whats-new.sort-order=desc</w:t>
        </w:r>
      </w:hyperlink>
    </w:p>
    <w:p w14:paraId="70EBF385" w14:textId="0F1C5C6C" w:rsidR="005577BA" w:rsidRDefault="005577BA" w:rsidP="009314E1">
      <w:pPr>
        <w:pStyle w:val="ListParagraph"/>
        <w:numPr>
          <w:ilvl w:val="0"/>
          <w:numId w:val="3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Geeks for Geeks.</w:t>
      </w:r>
    </w:p>
    <w:p w14:paraId="0F5893F2" w14:textId="26EA8C7D" w:rsidR="005577BA" w:rsidRDefault="005577BA" w:rsidP="009314E1">
      <w:pPr>
        <w:pStyle w:val="ListParagraph"/>
        <w:numPr>
          <w:ilvl w:val="0"/>
          <w:numId w:val="3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Google.</w:t>
      </w:r>
    </w:p>
    <w:p w14:paraId="0D592A40" w14:textId="1B5D192B" w:rsidR="005577BA" w:rsidRPr="005577BA" w:rsidRDefault="005577BA" w:rsidP="009314E1">
      <w:pPr>
        <w:pStyle w:val="ListParagraph"/>
        <w:numPr>
          <w:ilvl w:val="0"/>
          <w:numId w:val="3"/>
        </w:numPr>
        <w:rPr>
          <w:rFonts w:ascii="Avenir Next LT Pro" w:hAnsi="Avenir Next LT Pro"/>
          <w:sz w:val="32"/>
          <w:szCs w:val="32"/>
        </w:rPr>
      </w:pPr>
      <w:r>
        <w:rPr>
          <w:rFonts w:ascii="Avenir Next LT Pro" w:hAnsi="Avenir Next LT Pro"/>
          <w:sz w:val="32"/>
          <w:szCs w:val="32"/>
        </w:rPr>
        <w:t>E-books available online.</w:t>
      </w:r>
    </w:p>
    <w:sectPr w:rsidR="005577BA" w:rsidRPr="00557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1786"/>
    <w:multiLevelType w:val="hybridMultilevel"/>
    <w:tmpl w:val="05E0BD7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64BA"/>
    <w:multiLevelType w:val="hybridMultilevel"/>
    <w:tmpl w:val="37345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06404"/>
    <w:multiLevelType w:val="hybridMultilevel"/>
    <w:tmpl w:val="C0169202"/>
    <w:lvl w:ilvl="0" w:tplc="069A993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ED7D31" w:themeColor="accent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B7"/>
    <w:rsid w:val="00172757"/>
    <w:rsid w:val="001F4794"/>
    <w:rsid w:val="002F07B7"/>
    <w:rsid w:val="005577BA"/>
    <w:rsid w:val="0093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B129"/>
  <w15:chartTrackingRefBased/>
  <w15:docId w15:val="{B7C01996-C051-4E25-9FA8-277AAC0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4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rds/aurora/?aurora-whats-new.sort-by=item.additionalFields.postDateTime&amp;aurora-whats-new.sort-order=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1212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Kangune</dc:creator>
  <cp:keywords/>
  <dc:description/>
  <cp:lastModifiedBy>Aditya Kangune</cp:lastModifiedBy>
  <cp:revision>2</cp:revision>
  <dcterms:created xsi:type="dcterms:W3CDTF">2021-05-28T21:59:00Z</dcterms:created>
  <dcterms:modified xsi:type="dcterms:W3CDTF">2021-05-28T22:14:00Z</dcterms:modified>
</cp:coreProperties>
</file>