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C8644" w14:textId="2E683F98" w:rsidR="001D7840" w:rsidRPr="00604C41" w:rsidRDefault="001D7840" w:rsidP="00604C41">
      <w:pPr>
        <w:pStyle w:val="Title"/>
        <w:spacing w:line="360" w:lineRule="auto"/>
        <w:jc w:val="center"/>
        <w:rPr>
          <w:rFonts w:ascii="Times New Roman" w:hAnsi="Times New Roman" w:cs="Times New Roman"/>
          <w:b/>
          <w:bCs/>
        </w:rPr>
      </w:pPr>
      <w:r w:rsidRPr="00604C41">
        <w:rPr>
          <w:rFonts w:ascii="Times New Roman" w:hAnsi="Times New Roman" w:cs="Times New Roman"/>
          <w:b/>
          <w:bCs/>
        </w:rPr>
        <w:t>Advancing Aviation Safety Through Machine</w:t>
      </w:r>
      <w:r w:rsidR="00604C41">
        <w:rPr>
          <w:rFonts w:ascii="Times New Roman" w:hAnsi="Times New Roman" w:cs="Times New Roman"/>
          <w:b/>
          <w:bCs/>
        </w:rPr>
        <w:t xml:space="preserve"> </w:t>
      </w:r>
      <w:r w:rsidRPr="00604C41">
        <w:rPr>
          <w:rFonts w:ascii="Times New Roman" w:hAnsi="Times New Roman" w:cs="Times New Roman"/>
          <w:b/>
          <w:bCs/>
        </w:rPr>
        <w:t>Learning and Psychophysiological Data</w:t>
      </w:r>
    </w:p>
    <w:p w14:paraId="114AFCEB" w14:textId="6C0E4F5E" w:rsidR="00BB3E0D" w:rsidRPr="00604C41" w:rsidRDefault="00BB3E0D" w:rsidP="00604C41">
      <w:pPr>
        <w:pStyle w:val="Heading1"/>
        <w:spacing w:line="360" w:lineRule="auto"/>
        <w:jc w:val="both"/>
        <w:rPr>
          <w:rFonts w:ascii="Times New Roman" w:hAnsi="Times New Roman" w:cs="Times New Roman"/>
          <w:b/>
          <w:bCs/>
          <w:color w:val="auto"/>
        </w:rPr>
      </w:pPr>
      <w:r w:rsidRPr="00604C41">
        <w:rPr>
          <w:rFonts w:ascii="Times New Roman" w:hAnsi="Times New Roman" w:cs="Times New Roman"/>
          <w:b/>
          <w:bCs/>
          <w:color w:val="auto"/>
        </w:rPr>
        <w:t>Abstract</w:t>
      </w:r>
    </w:p>
    <w:p w14:paraId="5AA7F5E8" w14:textId="77777777" w:rsidR="006A39A3" w:rsidRPr="006A39A3" w:rsidRDefault="006A39A3" w:rsidP="006A39A3">
      <w:pPr>
        <w:spacing w:line="360" w:lineRule="auto"/>
        <w:jc w:val="both"/>
        <w:rPr>
          <w:rFonts w:ascii="Times New Roman" w:hAnsi="Times New Roman" w:cs="Times New Roman"/>
        </w:rPr>
      </w:pPr>
      <w:r w:rsidRPr="006A39A3">
        <w:rPr>
          <w:rFonts w:ascii="Times New Roman" w:hAnsi="Times New Roman" w:cs="Times New Roman"/>
        </w:rPr>
        <w:t xml:space="preserve">In the aviation industry, safety remains vital, often compromised by pilot errors attributed to factors such as workload, fatigue, stress, and emotional disturbances. To address these challenges, recent research has increasingly leveraged psychophysiological data and machine learning techniques, offering the potential to enhance safety by understanding pilot </w:t>
      </w:r>
      <w:proofErr w:type="spellStart"/>
      <w:r w:rsidRPr="006A39A3">
        <w:rPr>
          <w:rFonts w:ascii="Times New Roman" w:hAnsi="Times New Roman" w:cs="Times New Roman"/>
        </w:rPr>
        <w:t>behavior</w:t>
      </w:r>
      <w:proofErr w:type="spellEnd"/>
      <w:r w:rsidRPr="006A39A3">
        <w:rPr>
          <w:rFonts w:ascii="Times New Roman" w:hAnsi="Times New Roman" w:cs="Times New Roman"/>
        </w:rPr>
        <w:t xml:space="preserve">. This systematic literature review rigorously follows a widely accepted methodology, scrutinizing 80 peer-reviewed studies out of 3352 studies from five key electronic databases. The paper focuses on </w:t>
      </w:r>
      <w:proofErr w:type="spellStart"/>
      <w:r w:rsidRPr="006A39A3">
        <w:rPr>
          <w:rFonts w:ascii="Times New Roman" w:hAnsi="Times New Roman" w:cs="Times New Roman"/>
        </w:rPr>
        <w:t>behavioral</w:t>
      </w:r>
      <w:proofErr w:type="spellEnd"/>
      <w:r w:rsidRPr="006A39A3">
        <w:rPr>
          <w:rFonts w:ascii="Times New Roman" w:hAnsi="Times New Roman" w:cs="Times New Roman"/>
        </w:rPr>
        <w:t xml:space="preserve"> aspects, data types, preprocessing techniques, machine learning models, and performance metrics used in existing studies. It reveals that </w:t>
      </w:r>
      <w:proofErr w:type="gramStart"/>
      <w:r w:rsidRPr="006A39A3">
        <w:rPr>
          <w:rFonts w:ascii="Times New Roman" w:hAnsi="Times New Roman" w:cs="Times New Roman"/>
        </w:rPr>
        <w:t>the majority of</w:t>
      </w:r>
      <w:proofErr w:type="gramEnd"/>
      <w:r w:rsidRPr="006A39A3">
        <w:rPr>
          <w:rFonts w:ascii="Times New Roman" w:hAnsi="Times New Roman" w:cs="Times New Roman"/>
        </w:rPr>
        <w:t xml:space="preserve"> research disproportionately concentrates on workload and fatigue, leaving </w:t>
      </w:r>
      <w:proofErr w:type="spellStart"/>
      <w:r w:rsidRPr="006A39A3">
        <w:rPr>
          <w:rFonts w:ascii="Times New Roman" w:hAnsi="Times New Roman" w:cs="Times New Roman"/>
        </w:rPr>
        <w:t>behavioral</w:t>
      </w:r>
      <w:proofErr w:type="spellEnd"/>
      <w:r w:rsidRPr="006A39A3">
        <w:rPr>
          <w:rFonts w:ascii="Times New Roman" w:hAnsi="Times New Roman" w:cs="Times New Roman"/>
        </w:rPr>
        <w:t xml:space="preserve"> aspects like emotional responses and attention dynamics less explored. Machine learning models such as tree-based and support vector machines are </w:t>
      </w:r>
      <w:proofErr w:type="gramStart"/>
      <w:r w:rsidRPr="006A39A3">
        <w:rPr>
          <w:rFonts w:ascii="Times New Roman" w:hAnsi="Times New Roman" w:cs="Times New Roman"/>
        </w:rPr>
        <w:t>most commonly employed</w:t>
      </w:r>
      <w:proofErr w:type="gramEnd"/>
      <w:r w:rsidRPr="006A39A3">
        <w:rPr>
          <w:rFonts w:ascii="Times New Roman" w:hAnsi="Times New Roman" w:cs="Times New Roman"/>
        </w:rPr>
        <w:t xml:space="preserve">, but the utilization of advanced techniques like deep learning remains limited. Traditional preprocessing techniques dominate the landscape, urging the need for advanced methods. Data imbalance and its impact on model performance is identified as a critical, </w:t>
      </w:r>
      <w:proofErr w:type="spellStart"/>
      <w:r w:rsidRPr="006A39A3">
        <w:rPr>
          <w:rFonts w:ascii="Times New Roman" w:hAnsi="Times New Roman" w:cs="Times New Roman"/>
        </w:rPr>
        <w:t>underresearched</w:t>
      </w:r>
      <w:proofErr w:type="spellEnd"/>
      <w:r w:rsidRPr="006A39A3">
        <w:rPr>
          <w:rFonts w:ascii="Times New Roman" w:hAnsi="Times New Roman" w:cs="Times New Roman"/>
        </w:rPr>
        <w:t xml:space="preserve"> area. The review uncovers significant methodological gaps, including the unexplored influence of preprocessing on model efficacy, lack of diversification in data collection environments, and limited focus on model explainability. The paper concludes by advocating for targeted future research to address these gaps, thereby promoting both methodological innovation and a more comprehensive understanding of pilot </w:t>
      </w:r>
      <w:proofErr w:type="spellStart"/>
      <w:r w:rsidRPr="006A39A3">
        <w:rPr>
          <w:rFonts w:ascii="Times New Roman" w:hAnsi="Times New Roman" w:cs="Times New Roman"/>
        </w:rPr>
        <w:t>behavior</w:t>
      </w:r>
      <w:proofErr w:type="spellEnd"/>
      <w:r w:rsidRPr="006A39A3">
        <w:rPr>
          <w:rFonts w:ascii="Times New Roman" w:hAnsi="Times New Roman" w:cs="Times New Roman"/>
        </w:rPr>
        <w:t>.</w:t>
      </w:r>
    </w:p>
    <w:p w14:paraId="4A1E5C76" w14:textId="77777777" w:rsidR="00BB3E0D" w:rsidRPr="00604C41" w:rsidRDefault="00BB3E0D" w:rsidP="00604C41">
      <w:pPr>
        <w:pStyle w:val="Heading1"/>
        <w:rPr>
          <w:rFonts w:ascii="Times New Roman" w:hAnsi="Times New Roman" w:cs="Times New Roman"/>
          <w:b/>
          <w:bCs/>
          <w:color w:val="auto"/>
        </w:rPr>
      </w:pPr>
      <w:r w:rsidRPr="00604C41">
        <w:rPr>
          <w:rFonts w:ascii="Times New Roman" w:hAnsi="Times New Roman" w:cs="Times New Roman"/>
          <w:b/>
          <w:bCs/>
          <w:color w:val="auto"/>
        </w:rPr>
        <w:t>Existing System</w:t>
      </w:r>
    </w:p>
    <w:p w14:paraId="7962E2A3" w14:textId="5E6C09FC" w:rsidR="00BB3E0D" w:rsidRPr="00136764" w:rsidRDefault="006A39A3" w:rsidP="00136764">
      <w:pPr>
        <w:spacing w:line="360" w:lineRule="auto"/>
        <w:jc w:val="both"/>
        <w:rPr>
          <w:rFonts w:ascii="Times New Roman" w:hAnsi="Times New Roman" w:cs="Times New Roman"/>
        </w:rPr>
      </w:pPr>
      <w:r w:rsidRPr="006A39A3">
        <w:rPr>
          <w:rFonts w:ascii="Times New Roman" w:hAnsi="Times New Roman" w:cs="Times New Roman"/>
        </w:rPr>
        <w:t xml:space="preserve">Aviation safety in the current system is heavily reliant on traditional monitoring techniques and post-event analysis to understand the </w:t>
      </w:r>
      <w:proofErr w:type="spellStart"/>
      <w:r w:rsidRPr="006A39A3">
        <w:rPr>
          <w:rFonts w:ascii="Times New Roman" w:hAnsi="Times New Roman" w:cs="Times New Roman"/>
        </w:rPr>
        <w:t>behavior</w:t>
      </w:r>
      <w:proofErr w:type="spellEnd"/>
      <w:r w:rsidRPr="006A39A3">
        <w:rPr>
          <w:rFonts w:ascii="Times New Roman" w:hAnsi="Times New Roman" w:cs="Times New Roman"/>
        </w:rPr>
        <w:t xml:space="preserve"> of pilots. While those techniques can identify specific operational errors, they often miss </w:t>
      </w:r>
      <w:proofErr w:type="spellStart"/>
      <w:r w:rsidRPr="006A39A3">
        <w:rPr>
          <w:rFonts w:ascii="Times New Roman" w:hAnsi="Times New Roman" w:cs="Times New Roman"/>
        </w:rPr>
        <w:t>behaviorally</w:t>
      </w:r>
      <w:proofErr w:type="spellEnd"/>
      <w:r w:rsidRPr="006A39A3">
        <w:rPr>
          <w:rFonts w:ascii="Times New Roman" w:hAnsi="Times New Roman" w:cs="Times New Roman"/>
        </w:rPr>
        <w:t xml:space="preserve"> based factors such as fatigue, stress, </w:t>
      </w:r>
      <w:r w:rsidRPr="006A39A3">
        <w:rPr>
          <w:rFonts w:ascii="Times New Roman" w:hAnsi="Times New Roman" w:cs="Times New Roman"/>
        </w:rPr>
        <w:lastRenderedPageBreak/>
        <w:t xml:space="preserve">emotional disturbances, and workload spikes. Recent research is leveraging psychophysiological data and machine learning to predict pilot performance, although most studies are focused on a limited selection of measures. </w:t>
      </w:r>
      <w:proofErr w:type="gramStart"/>
      <w:r w:rsidRPr="006A39A3">
        <w:rPr>
          <w:rFonts w:ascii="Times New Roman" w:hAnsi="Times New Roman" w:cs="Times New Roman"/>
        </w:rPr>
        <w:t>The majority of</w:t>
      </w:r>
      <w:proofErr w:type="gramEnd"/>
      <w:r w:rsidRPr="006A39A3">
        <w:rPr>
          <w:rFonts w:ascii="Times New Roman" w:hAnsi="Times New Roman" w:cs="Times New Roman"/>
        </w:rPr>
        <w:t xml:space="preserve"> available studies are primarily related to workload and fatigue leaving often unexplored other critical </w:t>
      </w:r>
      <w:proofErr w:type="spellStart"/>
      <w:r w:rsidRPr="006A39A3">
        <w:rPr>
          <w:rFonts w:ascii="Times New Roman" w:hAnsi="Times New Roman" w:cs="Times New Roman"/>
        </w:rPr>
        <w:t>behavioral</w:t>
      </w:r>
      <w:proofErr w:type="spellEnd"/>
      <w:r w:rsidRPr="006A39A3">
        <w:rPr>
          <w:rFonts w:ascii="Times New Roman" w:hAnsi="Times New Roman" w:cs="Times New Roman"/>
        </w:rPr>
        <w:t xml:space="preserve"> influences such as emotional responses and attention dynamics. The continued reliance on paradigm shifting preprocessing techniques and individual machine learning model selection such as tree-based methods or support vector machines limits applications to reveal deeper </w:t>
      </w:r>
      <w:proofErr w:type="spellStart"/>
      <w:r w:rsidRPr="006A39A3">
        <w:rPr>
          <w:rFonts w:ascii="Times New Roman" w:hAnsi="Times New Roman" w:cs="Times New Roman"/>
        </w:rPr>
        <w:t>behavioral</w:t>
      </w:r>
      <w:proofErr w:type="spellEnd"/>
      <w:r w:rsidRPr="006A39A3">
        <w:rPr>
          <w:rFonts w:ascii="Times New Roman" w:hAnsi="Times New Roman" w:cs="Times New Roman"/>
        </w:rPr>
        <w:t xml:space="preserve"> patterns. Issues of data imbalance and lack of diverse environments reduce generalizability and accuracy. Lastly, studies rarely focus on explainability or interpretability in the models, which leads to issues implementing those systems across real-world aviation contexts</w:t>
      </w:r>
      <w:r w:rsidR="00136764" w:rsidRPr="00136764">
        <w:rPr>
          <w:rFonts w:ascii="Times New Roman" w:hAnsi="Times New Roman" w:cs="Times New Roman"/>
        </w:rPr>
        <w:t>.</w:t>
      </w:r>
    </w:p>
    <w:p w14:paraId="619D6FF6" w14:textId="77777777" w:rsidR="00BB3E0D" w:rsidRPr="00604C41" w:rsidRDefault="00BB3E0D" w:rsidP="00604C41">
      <w:pPr>
        <w:spacing w:line="360" w:lineRule="auto"/>
        <w:jc w:val="both"/>
        <w:rPr>
          <w:rFonts w:ascii="Times New Roman" w:hAnsi="Times New Roman" w:cs="Times New Roman"/>
          <w:b/>
          <w:bCs/>
        </w:rPr>
      </w:pPr>
      <w:r w:rsidRPr="00604C41">
        <w:rPr>
          <w:rFonts w:ascii="Times New Roman" w:hAnsi="Times New Roman" w:cs="Times New Roman"/>
          <w:b/>
          <w:bCs/>
        </w:rPr>
        <w:t>Disadvantages</w:t>
      </w:r>
    </w:p>
    <w:p w14:paraId="6FDD2E2B" w14:textId="06F2E335" w:rsidR="00BB3E0D" w:rsidRPr="00604C41" w:rsidRDefault="00BB3E0D" w:rsidP="00604C41">
      <w:pPr>
        <w:pStyle w:val="ListParagraph"/>
        <w:numPr>
          <w:ilvl w:val="0"/>
          <w:numId w:val="15"/>
        </w:numPr>
        <w:spacing w:line="360" w:lineRule="auto"/>
        <w:jc w:val="both"/>
        <w:rPr>
          <w:rFonts w:ascii="Times New Roman" w:hAnsi="Times New Roman" w:cs="Times New Roman"/>
        </w:rPr>
      </w:pPr>
      <w:r w:rsidRPr="00604C41">
        <w:rPr>
          <w:rFonts w:ascii="Times New Roman" w:hAnsi="Times New Roman" w:cs="Times New Roman"/>
        </w:rPr>
        <w:t>No real-time continuous observation.</w:t>
      </w:r>
    </w:p>
    <w:p w14:paraId="134126DA" w14:textId="29871175" w:rsidR="00BB3E0D" w:rsidRPr="00604C41" w:rsidRDefault="00BB3E0D" w:rsidP="00604C41">
      <w:pPr>
        <w:pStyle w:val="ListParagraph"/>
        <w:numPr>
          <w:ilvl w:val="0"/>
          <w:numId w:val="15"/>
        </w:numPr>
        <w:spacing w:line="360" w:lineRule="auto"/>
        <w:jc w:val="both"/>
        <w:rPr>
          <w:rFonts w:ascii="Times New Roman" w:hAnsi="Times New Roman" w:cs="Times New Roman"/>
        </w:rPr>
      </w:pPr>
      <w:r w:rsidRPr="00604C41">
        <w:rPr>
          <w:rFonts w:ascii="Times New Roman" w:hAnsi="Times New Roman" w:cs="Times New Roman"/>
        </w:rPr>
        <w:t>No detection of subtle emotional or cognitive problems.</w:t>
      </w:r>
    </w:p>
    <w:p w14:paraId="457C3D28" w14:textId="3835F2BF" w:rsidR="00BB3E0D" w:rsidRPr="00604C41" w:rsidRDefault="00BB3E0D" w:rsidP="00604C41">
      <w:pPr>
        <w:pStyle w:val="ListParagraph"/>
        <w:numPr>
          <w:ilvl w:val="0"/>
          <w:numId w:val="15"/>
        </w:numPr>
        <w:spacing w:line="360" w:lineRule="auto"/>
        <w:jc w:val="both"/>
        <w:rPr>
          <w:rFonts w:ascii="Times New Roman" w:hAnsi="Times New Roman" w:cs="Times New Roman"/>
        </w:rPr>
      </w:pPr>
      <w:r w:rsidRPr="00604C41">
        <w:rPr>
          <w:rFonts w:ascii="Times New Roman" w:hAnsi="Times New Roman" w:cs="Times New Roman"/>
        </w:rPr>
        <w:t xml:space="preserve">No incorporation of physiological data and </w:t>
      </w:r>
      <w:proofErr w:type="spellStart"/>
      <w:r w:rsidRPr="00604C41">
        <w:rPr>
          <w:rFonts w:ascii="Times New Roman" w:hAnsi="Times New Roman" w:cs="Times New Roman"/>
        </w:rPr>
        <w:t>behavior</w:t>
      </w:r>
      <w:proofErr w:type="spellEnd"/>
      <w:r w:rsidRPr="00604C41">
        <w:rPr>
          <w:rFonts w:ascii="Times New Roman" w:hAnsi="Times New Roman" w:cs="Times New Roman"/>
        </w:rPr>
        <w:t xml:space="preserve"> </w:t>
      </w:r>
      <w:proofErr w:type="spellStart"/>
      <w:r w:rsidRPr="00604C41">
        <w:rPr>
          <w:rFonts w:ascii="Times New Roman" w:hAnsi="Times New Roman" w:cs="Times New Roman"/>
        </w:rPr>
        <w:t>modeling</w:t>
      </w:r>
      <w:proofErr w:type="spellEnd"/>
      <w:r w:rsidRPr="00604C41">
        <w:rPr>
          <w:rFonts w:ascii="Times New Roman" w:hAnsi="Times New Roman" w:cs="Times New Roman"/>
        </w:rPr>
        <w:t>.</w:t>
      </w:r>
    </w:p>
    <w:p w14:paraId="4A42F7B4" w14:textId="6577C527" w:rsidR="00BB3E0D" w:rsidRPr="00604C41" w:rsidRDefault="00BB3E0D" w:rsidP="00604C41">
      <w:pPr>
        <w:pStyle w:val="ListParagraph"/>
        <w:numPr>
          <w:ilvl w:val="0"/>
          <w:numId w:val="15"/>
        </w:numPr>
        <w:spacing w:line="360" w:lineRule="auto"/>
        <w:jc w:val="both"/>
        <w:rPr>
          <w:rFonts w:ascii="Times New Roman" w:hAnsi="Times New Roman" w:cs="Times New Roman"/>
        </w:rPr>
      </w:pPr>
      <w:r w:rsidRPr="00604C41">
        <w:rPr>
          <w:rFonts w:ascii="Times New Roman" w:hAnsi="Times New Roman" w:cs="Times New Roman"/>
        </w:rPr>
        <w:t>Not adaptive to individual differences among pilots.</w:t>
      </w:r>
    </w:p>
    <w:p w14:paraId="06259BDF" w14:textId="77777777" w:rsidR="00BB3E0D" w:rsidRPr="00604C41" w:rsidRDefault="00BB3E0D" w:rsidP="00604C41">
      <w:pPr>
        <w:pStyle w:val="Heading1"/>
        <w:rPr>
          <w:rFonts w:ascii="Times New Roman" w:hAnsi="Times New Roman" w:cs="Times New Roman"/>
          <w:b/>
          <w:bCs/>
          <w:color w:val="auto"/>
        </w:rPr>
      </w:pPr>
      <w:r w:rsidRPr="00604C41">
        <w:rPr>
          <w:rFonts w:ascii="Times New Roman" w:hAnsi="Times New Roman" w:cs="Times New Roman"/>
          <w:b/>
          <w:bCs/>
          <w:color w:val="auto"/>
        </w:rPr>
        <w:t>Proposed System</w:t>
      </w:r>
    </w:p>
    <w:p w14:paraId="647326E4" w14:textId="4E937F50" w:rsidR="00BB3E0D" w:rsidRPr="00136764" w:rsidRDefault="006A39A3" w:rsidP="00136764">
      <w:pPr>
        <w:spacing w:line="360" w:lineRule="auto"/>
        <w:jc w:val="both"/>
        <w:rPr>
          <w:rFonts w:ascii="Times New Roman" w:hAnsi="Times New Roman" w:cs="Times New Roman"/>
        </w:rPr>
      </w:pPr>
      <w:r w:rsidRPr="006A39A3">
        <w:rPr>
          <w:rFonts w:ascii="Times New Roman" w:hAnsi="Times New Roman" w:cs="Times New Roman"/>
        </w:rPr>
        <w:t xml:space="preserve">The suggested system tackles these gaps by providing a comprehensive framework encompassing reviews and improvements to machine learning approaches that </w:t>
      </w:r>
      <w:proofErr w:type="spellStart"/>
      <w:r w:rsidRPr="006A39A3">
        <w:rPr>
          <w:rFonts w:ascii="Times New Roman" w:hAnsi="Times New Roman" w:cs="Times New Roman"/>
        </w:rPr>
        <w:t>analyze</w:t>
      </w:r>
      <w:proofErr w:type="spellEnd"/>
      <w:r w:rsidRPr="006A39A3">
        <w:rPr>
          <w:rFonts w:ascii="Times New Roman" w:hAnsi="Times New Roman" w:cs="Times New Roman"/>
        </w:rPr>
        <w:t xml:space="preserve"> pilot </w:t>
      </w:r>
      <w:proofErr w:type="spellStart"/>
      <w:r w:rsidRPr="006A39A3">
        <w:rPr>
          <w:rFonts w:ascii="Times New Roman" w:hAnsi="Times New Roman" w:cs="Times New Roman"/>
        </w:rPr>
        <w:t>behavior</w:t>
      </w:r>
      <w:proofErr w:type="spellEnd"/>
      <w:r w:rsidRPr="006A39A3">
        <w:rPr>
          <w:rFonts w:ascii="Times New Roman" w:hAnsi="Times New Roman" w:cs="Times New Roman"/>
        </w:rPr>
        <w:t xml:space="preserve"> through psychophysiological data. The framework broadens the focus beyond workload and fatigue to other relevant </w:t>
      </w:r>
      <w:proofErr w:type="spellStart"/>
      <w:r w:rsidRPr="006A39A3">
        <w:rPr>
          <w:rFonts w:ascii="Times New Roman" w:hAnsi="Times New Roman" w:cs="Times New Roman"/>
        </w:rPr>
        <w:t>behavioral</w:t>
      </w:r>
      <w:proofErr w:type="spellEnd"/>
      <w:r w:rsidRPr="006A39A3">
        <w:rPr>
          <w:rFonts w:ascii="Times New Roman" w:hAnsi="Times New Roman" w:cs="Times New Roman"/>
        </w:rPr>
        <w:t xml:space="preserve"> aspects such as emotional state, stress level, and attention allocation. It advocates for more advanced preprocessing techniques to improve data quality while reducing noise and recommends more sophisticated and state-of-the-art machine learning and deep learning models for </w:t>
      </w:r>
      <w:proofErr w:type="spellStart"/>
      <w:r w:rsidRPr="006A39A3">
        <w:rPr>
          <w:rFonts w:ascii="Times New Roman" w:hAnsi="Times New Roman" w:cs="Times New Roman"/>
        </w:rPr>
        <w:t>analyzing</w:t>
      </w:r>
      <w:proofErr w:type="spellEnd"/>
      <w:r w:rsidRPr="006A39A3">
        <w:rPr>
          <w:rFonts w:ascii="Times New Roman" w:hAnsi="Times New Roman" w:cs="Times New Roman"/>
        </w:rPr>
        <w:t xml:space="preserve"> systems, enabling the capture of complex </w:t>
      </w:r>
      <w:proofErr w:type="spellStart"/>
      <w:r w:rsidRPr="006A39A3">
        <w:rPr>
          <w:rFonts w:ascii="Times New Roman" w:hAnsi="Times New Roman" w:cs="Times New Roman"/>
        </w:rPr>
        <w:t>behavioral</w:t>
      </w:r>
      <w:proofErr w:type="spellEnd"/>
      <w:r w:rsidRPr="006A39A3">
        <w:rPr>
          <w:rFonts w:ascii="Times New Roman" w:hAnsi="Times New Roman" w:cs="Times New Roman"/>
        </w:rPr>
        <w:t xml:space="preserve"> patterns. The system advocates for being cognizant of, and trying to alleviate, data imbalance to improve model performance and robustness. It supports the application of interpretive AI techniques to facilitate understanding and trust among aviation experts on the decisions made by the model. The proposed system will address the methodological gaps of data diversity, the impact of preprocessing, and model interpretability to develop a more accurate, robust, and transparent framework that understands pilot </w:t>
      </w:r>
      <w:proofErr w:type="spellStart"/>
      <w:r w:rsidRPr="006A39A3">
        <w:rPr>
          <w:rFonts w:ascii="Times New Roman" w:hAnsi="Times New Roman" w:cs="Times New Roman"/>
        </w:rPr>
        <w:t>behavior</w:t>
      </w:r>
      <w:proofErr w:type="spellEnd"/>
      <w:r w:rsidRPr="006A39A3">
        <w:rPr>
          <w:rFonts w:ascii="Times New Roman" w:hAnsi="Times New Roman" w:cs="Times New Roman"/>
        </w:rPr>
        <w:t>, improves aviation safety</w:t>
      </w:r>
      <w:r w:rsidR="00BB3E0D" w:rsidRPr="00136764">
        <w:rPr>
          <w:rFonts w:ascii="Times New Roman" w:hAnsi="Times New Roman" w:cs="Times New Roman"/>
        </w:rPr>
        <w:t>.</w:t>
      </w:r>
    </w:p>
    <w:p w14:paraId="30A7F07D" w14:textId="77777777" w:rsidR="00BB3E0D" w:rsidRPr="00604C41" w:rsidRDefault="00BB3E0D" w:rsidP="00604C41">
      <w:pPr>
        <w:spacing w:line="360" w:lineRule="auto"/>
        <w:jc w:val="both"/>
        <w:rPr>
          <w:rFonts w:ascii="Times New Roman" w:hAnsi="Times New Roman" w:cs="Times New Roman"/>
          <w:b/>
          <w:bCs/>
        </w:rPr>
      </w:pPr>
      <w:r w:rsidRPr="00604C41">
        <w:rPr>
          <w:rFonts w:ascii="Times New Roman" w:hAnsi="Times New Roman" w:cs="Times New Roman"/>
          <w:b/>
          <w:bCs/>
        </w:rPr>
        <w:lastRenderedPageBreak/>
        <w:t>Advantages</w:t>
      </w:r>
    </w:p>
    <w:p w14:paraId="35C1C852" w14:textId="507C3961" w:rsidR="00BB3E0D" w:rsidRPr="00604C41" w:rsidRDefault="00BB3E0D" w:rsidP="00604C41">
      <w:pPr>
        <w:pStyle w:val="ListParagraph"/>
        <w:numPr>
          <w:ilvl w:val="0"/>
          <w:numId w:val="17"/>
        </w:numPr>
        <w:spacing w:line="360" w:lineRule="auto"/>
        <w:jc w:val="both"/>
        <w:rPr>
          <w:rFonts w:ascii="Times New Roman" w:hAnsi="Times New Roman" w:cs="Times New Roman"/>
        </w:rPr>
      </w:pPr>
      <w:r w:rsidRPr="00604C41">
        <w:rPr>
          <w:rFonts w:ascii="Times New Roman" w:hAnsi="Times New Roman" w:cs="Times New Roman"/>
        </w:rPr>
        <w:t xml:space="preserve">Real-time and continuous monitoring of pilot </w:t>
      </w:r>
      <w:proofErr w:type="spellStart"/>
      <w:r w:rsidRPr="00604C41">
        <w:rPr>
          <w:rFonts w:ascii="Times New Roman" w:hAnsi="Times New Roman" w:cs="Times New Roman"/>
        </w:rPr>
        <w:t>behavior</w:t>
      </w:r>
      <w:proofErr w:type="spellEnd"/>
      <w:r w:rsidRPr="00604C41">
        <w:rPr>
          <w:rFonts w:ascii="Times New Roman" w:hAnsi="Times New Roman" w:cs="Times New Roman"/>
        </w:rPr>
        <w:t>.</w:t>
      </w:r>
    </w:p>
    <w:p w14:paraId="662ED49E" w14:textId="73C133F2" w:rsidR="00BB3E0D" w:rsidRPr="00604C41" w:rsidRDefault="00BB3E0D" w:rsidP="00604C41">
      <w:pPr>
        <w:pStyle w:val="ListParagraph"/>
        <w:numPr>
          <w:ilvl w:val="0"/>
          <w:numId w:val="17"/>
        </w:numPr>
        <w:spacing w:line="360" w:lineRule="auto"/>
        <w:jc w:val="both"/>
        <w:rPr>
          <w:rFonts w:ascii="Times New Roman" w:hAnsi="Times New Roman" w:cs="Times New Roman"/>
        </w:rPr>
      </w:pPr>
      <w:r w:rsidRPr="00604C41">
        <w:rPr>
          <w:rFonts w:ascii="Times New Roman" w:hAnsi="Times New Roman" w:cs="Times New Roman"/>
        </w:rPr>
        <w:t>Early warning of risk states enhances safety.</w:t>
      </w:r>
    </w:p>
    <w:p w14:paraId="2D9FA1A4" w14:textId="6A410B02" w:rsidR="00BB3E0D" w:rsidRPr="00604C41" w:rsidRDefault="00BB3E0D" w:rsidP="00604C41">
      <w:pPr>
        <w:pStyle w:val="ListParagraph"/>
        <w:numPr>
          <w:ilvl w:val="0"/>
          <w:numId w:val="17"/>
        </w:numPr>
        <w:spacing w:line="360" w:lineRule="auto"/>
        <w:jc w:val="both"/>
        <w:rPr>
          <w:rFonts w:ascii="Times New Roman" w:hAnsi="Times New Roman" w:cs="Times New Roman"/>
        </w:rPr>
      </w:pPr>
      <w:r w:rsidRPr="00604C41">
        <w:rPr>
          <w:rFonts w:ascii="Times New Roman" w:hAnsi="Times New Roman" w:cs="Times New Roman"/>
        </w:rPr>
        <w:t>Reduces human error by facilitating pilot decision-making.</w:t>
      </w:r>
    </w:p>
    <w:p w14:paraId="6008EE29" w14:textId="1E9A884E" w:rsidR="00BB3E0D" w:rsidRPr="00604C41" w:rsidRDefault="00BB3E0D" w:rsidP="00604C41">
      <w:pPr>
        <w:pStyle w:val="ListParagraph"/>
        <w:numPr>
          <w:ilvl w:val="0"/>
          <w:numId w:val="17"/>
        </w:numPr>
        <w:spacing w:line="360" w:lineRule="auto"/>
        <w:jc w:val="both"/>
        <w:rPr>
          <w:rFonts w:ascii="Times New Roman" w:hAnsi="Times New Roman" w:cs="Times New Roman"/>
        </w:rPr>
      </w:pPr>
      <w:r w:rsidRPr="00604C41">
        <w:rPr>
          <w:rFonts w:ascii="Times New Roman" w:hAnsi="Times New Roman" w:cs="Times New Roman"/>
        </w:rPr>
        <w:t>Assists in designing improved training and cockpit systems.</w:t>
      </w:r>
    </w:p>
    <w:p w14:paraId="51A59613" w14:textId="77777777" w:rsidR="00BB3E0D" w:rsidRPr="00604C41" w:rsidRDefault="00BB3E0D" w:rsidP="00604C41">
      <w:pPr>
        <w:pStyle w:val="Heading1"/>
        <w:rPr>
          <w:rFonts w:ascii="Times New Roman" w:hAnsi="Times New Roman" w:cs="Times New Roman"/>
          <w:b/>
          <w:bCs/>
          <w:color w:val="auto"/>
        </w:rPr>
      </w:pPr>
      <w:r w:rsidRPr="00604C41">
        <w:rPr>
          <w:rFonts w:ascii="Times New Roman" w:hAnsi="Times New Roman" w:cs="Times New Roman"/>
          <w:b/>
          <w:bCs/>
          <w:color w:val="auto"/>
        </w:rPr>
        <w:t>System Architecture</w:t>
      </w:r>
    </w:p>
    <w:p w14:paraId="62CD646A" w14:textId="5557FC22" w:rsidR="00BB3E0D" w:rsidRPr="00604C41" w:rsidRDefault="002B45F8" w:rsidP="00604C41">
      <w:pPr>
        <w:spacing w:line="360" w:lineRule="auto"/>
        <w:jc w:val="both"/>
        <w:rPr>
          <w:rFonts w:ascii="Times New Roman" w:hAnsi="Times New Roman" w:cs="Times New Roman"/>
        </w:rPr>
      </w:pPr>
      <w:r>
        <w:rPr>
          <w:noProof/>
        </w:rPr>
        <w:drawing>
          <wp:inline distT="0" distB="0" distL="0" distR="0" wp14:anchorId="00CAC57C" wp14:editId="6CB0CA91">
            <wp:extent cx="5731510" cy="3260725"/>
            <wp:effectExtent l="0" t="0" r="2540" b="0"/>
            <wp:docPr id="17643" name="Picture 1"/>
            <wp:cNvGraphicFramePr/>
            <a:graphic xmlns:a="http://schemas.openxmlformats.org/drawingml/2006/main">
              <a:graphicData uri="http://schemas.openxmlformats.org/drawingml/2006/picture">
                <pic:pic xmlns:pic="http://schemas.openxmlformats.org/drawingml/2006/picture">
                  <pic:nvPicPr>
                    <pic:cNvPr id="17643" name="Picture 17643"/>
                    <pic:cNvPicPr/>
                  </pic:nvPicPr>
                  <pic:blipFill>
                    <a:blip r:embed="rId5"/>
                    <a:stretch>
                      <a:fillRect/>
                    </a:stretch>
                  </pic:blipFill>
                  <pic:spPr>
                    <a:xfrm>
                      <a:off x="0" y="0"/>
                      <a:ext cx="5731510" cy="3260725"/>
                    </a:xfrm>
                    <a:prstGeom prst="rect">
                      <a:avLst/>
                    </a:prstGeom>
                  </pic:spPr>
                </pic:pic>
              </a:graphicData>
            </a:graphic>
          </wp:inline>
        </w:drawing>
      </w:r>
    </w:p>
    <w:p w14:paraId="7C923369" w14:textId="77777777" w:rsidR="00BB3E0D" w:rsidRPr="00604C41" w:rsidRDefault="00BB3E0D" w:rsidP="00604C41">
      <w:pPr>
        <w:pStyle w:val="Heading1"/>
        <w:rPr>
          <w:rFonts w:ascii="Times New Roman" w:hAnsi="Times New Roman" w:cs="Times New Roman"/>
          <w:b/>
          <w:bCs/>
          <w:color w:val="auto"/>
        </w:rPr>
      </w:pPr>
      <w:r w:rsidRPr="00604C41">
        <w:rPr>
          <w:rFonts w:ascii="Times New Roman" w:hAnsi="Times New Roman" w:cs="Times New Roman"/>
          <w:b/>
          <w:bCs/>
          <w:color w:val="auto"/>
        </w:rPr>
        <w:t>Module Description</w:t>
      </w:r>
    </w:p>
    <w:p w14:paraId="0FCB3B7C" w14:textId="77777777" w:rsidR="00BB3E0D" w:rsidRPr="00B5195A" w:rsidRDefault="00BB3E0D" w:rsidP="00604C41">
      <w:pPr>
        <w:spacing w:line="360" w:lineRule="auto"/>
        <w:jc w:val="both"/>
        <w:rPr>
          <w:rFonts w:ascii="Times New Roman" w:hAnsi="Times New Roman" w:cs="Times New Roman"/>
          <w:b/>
          <w:bCs/>
          <w:sz w:val="28"/>
          <w:szCs w:val="28"/>
        </w:rPr>
      </w:pPr>
      <w:r w:rsidRPr="00B5195A">
        <w:rPr>
          <w:rFonts w:ascii="Times New Roman" w:hAnsi="Times New Roman" w:cs="Times New Roman"/>
          <w:b/>
          <w:bCs/>
          <w:sz w:val="28"/>
          <w:szCs w:val="28"/>
        </w:rPr>
        <w:t>1. Sensor Data Acquisition Module</w:t>
      </w:r>
    </w:p>
    <w:p w14:paraId="02B5ACBD" w14:textId="77777777" w:rsidR="00BB3E0D" w:rsidRPr="00B5195A" w:rsidRDefault="00BB3E0D" w:rsidP="00604C41">
      <w:pPr>
        <w:spacing w:line="360" w:lineRule="auto"/>
        <w:jc w:val="both"/>
        <w:rPr>
          <w:rFonts w:ascii="Times New Roman" w:hAnsi="Times New Roman" w:cs="Times New Roman"/>
          <w:sz w:val="28"/>
          <w:szCs w:val="28"/>
        </w:rPr>
      </w:pPr>
      <w:r w:rsidRPr="00B5195A">
        <w:rPr>
          <w:rFonts w:ascii="Times New Roman" w:hAnsi="Times New Roman" w:cs="Times New Roman"/>
          <w:sz w:val="28"/>
          <w:szCs w:val="28"/>
        </w:rPr>
        <w:t>Acquires EEG, ECG, eye-tracking, and other psychophysiological signals from pilots during flight or simulation.</w:t>
      </w:r>
    </w:p>
    <w:p w14:paraId="0EB073FA" w14:textId="77777777" w:rsidR="00BB3E0D" w:rsidRPr="00B5195A" w:rsidRDefault="00BB3E0D" w:rsidP="00604C41">
      <w:pPr>
        <w:spacing w:line="360" w:lineRule="auto"/>
        <w:jc w:val="both"/>
        <w:rPr>
          <w:rFonts w:ascii="Times New Roman" w:hAnsi="Times New Roman" w:cs="Times New Roman"/>
          <w:b/>
          <w:bCs/>
          <w:sz w:val="28"/>
          <w:szCs w:val="28"/>
        </w:rPr>
      </w:pPr>
      <w:r w:rsidRPr="00B5195A">
        <w:rPr>
          <w:rFonts w:ascii="Times New Roman" w:hAnsi="Times New Roman" w:cs="Times New Roman"/>
          <w:b/>
          <w:bCs/>
          <w:sz w:val="28"/>
          <w:szCs w:val="28"/>
        </w:rPr>
        <w:t>2. Preprocessing &amp; Feature Engineering Module</w:t>
      </w:r>
    </w:p>
    <w:p w14:paraId="225E02D5" w14:textId="77777777" w:rsidR="00BB3E0D" w:rsidRPr="00B5195A" w:rsidRDefault="00BB3E0D" w:rsidP="00604C41">
      <w:pPr>
        <w:spacing w:line="360" w:lineRule="auto"/>
        <w:jc w:val="both"/>
        <w:rPr>
          <w:rFonts w:ascii="Times New Roman" w:hAnsi="Times New Roman" w:cs="Times New Roman"/>
          <w:sz w:val="28"/>
          <w:szCs w:val="28"/>
        </w:rPr>
      </w:pPr>
      <w:r w:rsidRPr="00B5195A">
        <w:rPr>
          <w:rFonts w:ascii="Times New Roman" w:hAnsi="Times New Roman" w:cs="Times New Roman"/>
          <w:sz w:val="28"/>
          <w:szCs w:val="28"/>
        </w:rPr>
        <w:t>Preprocesses noisy data, eliminates artifacts, and extracts relevant features (such as brainwave bands, heart rate variability).</w:t>
      </w:r>
    </w:p>
    <w:p w14:paraId="0B9F7B07" w14:textId="77777777" w:rsidR="00BB3E0D" w:rsidRPr="00B5195A" w:rsidRDefault="00BB3E0D" w:rsidP="00604C41">
      <w:pPr>
        <w:spacing w:line="360" w:lineRule="auto"/>
        <w:jc w:val="both"/>
        <w:rPr>
          <w:rFonts w:ascii="Times New Roman" w:hAnsi="Times New Roman" w:cs="Times New Roman"/>
          <w:b/>
          <w:bCs/>
          <w:sz w:val="28"/>
          <w:szCs w:val="28"/>
        </w:rPr>
      </w:pPr>
      <w:r w:rsidRPr="00B5195A">
        <w:rPr>
          <w:rFonts w:ascii="Times New Roman" w:hAnsi="Times New Roman" w:cs="Times New Roman"/>
          <w:b/>
          <w:bCs/>
          <w:sz w:val="28"/>
          <w:szCs w:val="28"/>
        </w:rPr>
        <w:t xml:space="preserve">3. Machine Learning </w:t>
      </w:r>
      <w:proofErr w:type="spellStart"/>
      <w:r w:rsidRPr="00B5195A">
        <w:rPr>
          <w:rFonts w:ascii="Times New Roman" w:hAnsi="Times New Roman" w:cs="Times New Roman"/>
          <w:b/>
          <w:bCs/>
          <w:sz w:val="28"/>
          <w:szCs w:val="28"/>
        </w:rPr>
        <w:t>Modeling</w:t>
      </w:r>
      <w:proofErr w:type="spellEnd"/>
      <w:r w:rsidRPr="00B5195A">
        <w:rPr>
          <w:rFonts w:ascii="Times New Roman" w:hAnsi="Times New Roman" w:cs="Times New Roman"/>
          <w:b/>
          <w:bCs/>
          <w:sz w:val="28"/>
          <w:szCs w:val="28"/>
        </w:rPr>
        <w:t xml:space="preserve"> Module</w:t>
      </w:r>
    </w:p>
    <w:p w14:paraId="003F6043" w14:textId="77777777" w:rsidR="00BB3E0D" w:rsidRPr="00B5195A" w:rsidRDefault="00BB3E0D" w:rsidP="00604C41">
      <w:pPr>
        <w:spacing w:line="360" w:lineRule="auto"/>
        <w:jc w:val="both"/>
        <w:rPr>
          <w:rFonts w:ascii="Times New Roman" w:hAnsi="Times New Roman" w:cs="Times New Roman"/>
          <w:sz w:val="28"/>
          <w:szCs w:val="28"/>
        </w:rPr>
      </w:pPr>
      <w:r w:rsidRPr="00B5195A">
        <w:rPr>
          <w:rFonts w:ascii="Times New Roman" w:hAnsi="Times New Roman" w:cs="Times New Roman"/>
          <w:sz w:val="28"/>
          <w:szCs w:val="28"/>
        </w:rPr>
        <w:lastRenderedPageBreak/>
        <w:t>Trains ML/DL models (SVM, decision trees, neural networks) to classify mental states such as fatigue, stress, and workload.</w:t>
      </w:r>
    </w:p>
    <w:p w14:paraId="1A5C9DF8" w14:textId="77777777" w:rsidR="00BB3E0D" w:rsidRPr="00B5195A" w:rsidRDefault="00BB3E0D" w:rsidP="00604C41">
      <w:pPr>
        <w:spacing w:line="360" w:lineRule="auto"/>
        <w:jc w:val="both"/>
        <w:rPr>
          <w:rFonts w:ascii="Times New Roman" w:hAnsi="Times New Roman" w:cs="Times New Roman"/>
          <w:b/>
          <w:bCs/>
          <w:sz w:val="28"/>
          <w:szCs w:val="28"/>
        </w:rPr>
      </w:pPr>
      <w:r w:rsidRPr="00B5195A">
        <w:rPr>
          <w:rFonts w:ascii="Times New Roman" w:hAnsi="Times New Roman" w:cs="Times New Roman"/>
          <w:b/>
          <w:bCs/>
          <w:sz w:val="28"/>
          <w:szCs w:val="28"/>
        </w:rPr>
        <w:t>4. Real-Time Monitoring Module</w:t>
      </w:r>
    </w:p>
    <w:p w14:paraId="6E24EC57" w14:textId="77777777" w:rsidR="00BB3E0D" w:rsidRPr="00B5195A" w:rsidRDefault="00BB3E0D" w:rsidP="00604C41">
      <w:pPr>
        <w:spacing w:line="360" w:lineRule="auto"/>
        <w:jc w:val="both"/>
        <w:rPr>
          <w:rFonts w:ascii="Times New Roman" w:hAnsi="Times New Roman" w:cs="Times New Roman"/>
          <w:sz w:val="28"/>
          <w:szCs w:val="28"/>
        </w:rPr>
      </w:pPr>
      <w:r w:rsidRPr="00B5195A">
        <w:rPr>
          <w:rFonts w:ascii="Times New Roman" w:hAnsi="Times New Roman" w:cs="Times New Roman"/>
          <w:sz w:val="28"/>
          <w:szCs w:val="28"/>
        </w:rPr>
        <w:t>Monitors pilots and predicts unsafe mental states in real time.</w:t>
      </w:r>
    </w:p>
    <w:p w14:paraId="198BA51F" w14:textId="77777777" w:rsidR="00BB3E0D" w:rsidRPr="00B5195A" w:rsidRDefault="00BB3E0D" w:rsidP="00604C41">
      <w:pPr>
        <w:spacing w:line="360" w:lineRule="auto"/>
        <w:jc w:val="both"/>
        <w:rPr>
          <w:rFonts w:ascii="Times New Roman" w:hAnsi="Times New Roman" w:cs="Times New Roman"/>
          <w:b/>
          <w:bCs/>
          <w:sz w:val="28"/>
          <w:szCs w:val="28"/>
        </w:rPr>
      </w:pPr>
      <w:r w:rsidRPr="00B5195A">
        <w:rPr>
          <w:rFonts w:ascii="Times New Roman" w:hAnsi="Times New Roman" w:cs="Times New Roman"/>
          <w:b/>
          <w:bCs/>
          <w:sz w:val="28"/>
          <w:szCs w:val="28"/>
        </w:rPr>
        <w:t>5. Feedback &amp; Alert System Module</w:t>
      </w:r>
    </w:p>
    <w:p w14:paraId="1D4A6850" w14:textId="77777777" w:rsidR="00BB3E0D" w:rsidRPr="00B5195A" w:rsidRDefault="00BB3E0D" w:rsidP="00604C41">
      <w:pPr>
        <w:spacing w:line="360" w:lineRule="auto"/>
        <w:jc w:val="both"/>
        <w:rPr>
          <w:rFonts w:ascii="Times New Roman" w:hAnsi="Times New Roman" w:cs="Times New Roman"/>
          <w:sz w:val="28"/>
          <w:szCs w:val="28"/>
        </w:rPr>
      </w:pPr>
      <w:r w:rsidRPr="00B5195A">
        <w:rPr>
          <w:rFonts w:ascii="Times New Roman" w:hAnsi="Times New Roman" w:cs="Times New Roman"/>
          <w:sz w:val="28"/>
          <w:szCs w:val="28"/>
        </w:rPr>
        <w:t>Alerts pilots and ground crew with alarms and visual dashboards when unsafe conditions are detected.</w:t>
      </w:r>
    </w:p>
    <w:p w14:paraId="4A907491" w14:textId="77777777" w:rsidR="00BB3E0D" w:rsidRPr="00604C41" w:rsidRDefault="00BB3E0D" w:rsidP="00604C41">
      <w:pPr>
        <w:pStyle w:val="Heading1"/>
        <w:rPr>
          <w:rFonts w:ascii="Times New Roman" w:hAnsi="Times New Roman" w:cs="Times New Roman"/>
          <w:b/>
          <w:bCs/>
          <w:color w:val="auto"/>
        </w:rPr>
      </w:pPr>
      <w:r w:rsidRPr="00604C41">
        <w:rPr>
          <w:rFonts w:ascii="Times New Roman" w:hAnsi="Times New Roman" w:cs="Times New Roman"/>
          <w:b/>
          <w:bCs/>
          <w:color w:val="auto"/>
        </w:rPr>
        <w:t>Hardware/Software Requirements</w:t>
      </w:r>
    </w:p>
    <w:p w14:paraId="22D4BEA9" w14:textId="77777777" w:rsidR="00BB3E0D" w:rsidRPr="00604C41" w:rsidRDefault="00BB3E0D" w:rsidP="00604C41">
      <w:pPr>
        <w:spacing w:line="360" w:lineRule="auto"/>
        <w:jc w:val="both"/>
        <w:rPr>
          <w:rFonts w:ascii="Times New Roman" w:hAnsi="Times New Roman" w:cs="Times New Roman"/>
          <w:b/>
          <w:bCs/>
        </w:rPr>
      </w:pPr>
      <w:r w:rsidRPr="00604C41">
        <w:rPr>
          <w:rFonts w:ascii="Times New Roman" w:hAnsi="Times New Roman" w:cs="Times New Roman"/>
          <w:b/>
          <w:bCs/>
        </w:rPr>
        <w:t>Hardware Requirements</w:t>
      </w:r>
    </w:p>
    <w:p w14:paraId="56A32705" w14:textId="033FE7EF" w:rsidR="00BB3E0D" w:rsidRPr="00604C41" w:rsidRDefault="00BB3E0D" w:rsidP="00604C41">
      <w:pPr>
        <w:pStyle w:val="ListParagraph"/>
        <w:numPr>
          <w:ilvl w:val="0"/>
          <w:numId w:val="18"/>
        </w:numPr>
        <w:spacing w:line="360" w:lineRule="auto"/>
        <w:jc w:val="both"/>
        <w:rPr>
          <w:rFonts w:ascii="Times New Roman" w:hAnsi="Times New Roman" w:cs="Times New Roman"/>
        </w:rPr>
      </w:pPr>
      <w:r w:rsidRPr="00604C41">
        <w:rPr>
          <w:rFonts w:ascii="Times New Roman" w:hAnsi="Times New Roman" w:cs="Times New Roman"/>
        </w:rPr>
        <w:t>High-end CPU (i5+)</w:t>
      </w:r>
    </w:p>
    <w:p w14:paraId="4C1CCB8C" w14:textId="77777777" w:rsidR="00BB3E0D" w:rsidRPr="00604C41" w:rsidRDefault="00BB3E0D" w:rsidP="00604C41">
      <w:pPr>
        <w:pStyle w:val="ListParagraph"/>
        <w:numPr>
          <w:ilvl w:val="0"/>
          <w:numId w:val="18"/>
        </w:numPr>
        <w:spacing w:line="360" w:lineRule="auto"/>
        <w:jc w:val="both"/>
        <w:rPr>
          <w:rFonts w:ascii="Times New Roman" w:hAnsi="Times New Roman" w:cs="Times New Roman"/>
        </w:rPr>
      </w:pPr>
      <w:r w:rsidRPr="00604C41">
        <w:rPr>
          <w:rFonts w:ascii="Times New Roman" w:hAnsi="Times New Roman" w:cs="Times New Roman"/>
        </w:rPr>
        <w:t>16GB RAM.</w:t>
      </w:r>
    </w:p>
    <w:p w14:paraId="07B9A6CF" w14:textId="77777777" w:rsidR="00BB3E0D" w:rsidRPr="00604C41" w:rsidRDefault="00BB3E0D" w:rsidP="00604C41">
      <w:pPr>
        <w:spacing w:line="360" w:lineRule="auto"/>
        <w:jc w:val="both"/>
        <w:rPr>
          <w:rFonts w:ascii="Times New Roman" w:hAnsi="Times New Roman" w:cs="Times New Roman"/>
          <w:b/>
          <w:bCs/>
        </w:rPr>
      </w:pPr>
      <w:r w:rsidRPr="00604C41">
        <w:rPr>
          <w:rFonts w:ascii="Times New Roman" w:hAnsi="Times New Roman" w:cs="Times New Roman"/>
          <w:b/>
          <w:bCs/>
        </w:rPr>
        <w:t>Software Requirements</w:t>
      </w:r>
    </w:p>
    <w:p w14:paraId="12EFB8DC" w14:textId="77777777" w:rsidR="00BB3E0D" w:rsidRPr="00604C41" w:rsidRDefault="00BB3E0D" w:rsidP="00604C41">
      <w:pPr>
        <w:pStyle w:val="ListParagraph"/>
        <w:numPr>
          <w:ilvl w:val="0"/>
          <w:numId w:val="19"/>
        </w:numPr>
        <w:spacing w:line="360" w:lineRule="auto"/>
        <w:jc w:val="both"/>
        <w:rPr>
          <w:rFonts w:ascii="Times New Roman" w:hAnsi="Times New Roman" w:cs="Times New Roman"/>
        </w:rPr>
      </w:pPr>
      <w:r w:rsidRPr="00604C41">
        <w:rPr>
          <w:rFonts w:ascii="Times New Roman" w:hAnsi="Times New Roman" w:cs="Times New Roman"/>
        </w:rPr>
        <w:t>Python</w:t>
      </w:r>
    </w:p>
    <w:p w14:paraId="3CA3C7B9" w14:textId="77777777" w:rsidR="00BB3E0D" w:rsidRPr="00604C41" w:rsidRDefault="00BB3E0D" w:rsidP="00604C41">
      <w:pPr>
        <w:pStyle w:val="ListParagraph"/>
        <w:numPr>
          <w:ilvl w:val="0"/>
          <w:numId w:val="19"/>
        </w:numPr>
        <w:spacing w:line="360" w:lineRule="auto"/>
        <w:jc w:val="both"/>
        <w:rPr>
          <w:rFonts w:ascii="Times New Roman" w:hAnsi="Times New Roman" w:cs="Times New Roman"/>
        </w:rPr>
      </w:pPr>
      <w:r w:rsidRPr="00604C41">
        <w:rPr>
          <w:rFonts w:ascii="Times New Roman" w:hAnsi="Times New Roman" w:cs="Times New Roman"/>
        </w:rPr>
        <w:t>Scikit-learn</w:t>
      </w:r>
    </w:p>
    <w:p w14:paraId="44C3CCA3" w14:textId="77777777" w:rsidR="00BB3E0D" w:rsidRPr="00604C41" w:rsidRDefault="00BB3E0D" w:rsidP="00604C41">
      <w:pPr>
        <w:pStyle w:val="ListParagraph"/>
        <w:numPr>
          <w:ilvl w:val="0"/>
          <w:numId w:val="19"/>
        </w:numPr>
        <w:spacing w:line="360" w:lineRule="auto"/>
        <w:jc w:val="both"/>
        <w:rPr>
          <w:rFonts w:ascii="Times New Roman" w:hAnsi="Times New Roman" w:cs="Times New Roman"/>
        </w:rPr>
      </w:pPr>
      <w:r w:rsidRPr="00604C41">
        <w:rPr>
          <w:rFonts w:ascii="Times New Roman" w:hAnsi="Times New Roman" w:cs="Times New Roman"/>
        </w:rPr>
        <w:t>TensorFlow</w:t>
      </w:r>
    </w:p>
    <w:p w14:paraId="78410AB8" w14:textId="4688439B" w:rsidR="00BB3E0D" w:rsidRDefault="00BB3E0D" w:rsidP="00604C41">
      <w:pPr>
        <w:pStyle w:val="ListParagraph"/>
        <w:numPr>
          <w:ilvl w:val="0"/>
          <w:numId w:val="19"/>
        </w:numPr>
        <w:spacing w:line="360" w:lineRule="auto"/>
        <w:jc w:val="both"/>
        <w:rPr>
          <w:rFonts w:ascii="Times New Roman" w:hAnsi="Times New Roman" w:cs="Times New Roman"/>
        </w:rPr>
      </w:pPr>
      <w:r w:rsidRPr="00604C41">
        <w:rPr>
          <w:rFonts w:ascii="Times New Roman" w:hAnsi="Times New Roman" w:cs="Times New Roman"/>
        </w:rPr>
        <w:t>MATLAB (optional).</w:t>
      </w:r>
    </w:p>
    <w:p w14:paraId="6F321085" w14:textId="4F3D9F62" w:rsidR="005530BC" w:rsidRPr="005530BC" w:rsidRDefault="005530BC" w:rsidP="005530BC">
      <w:pPr>
        <w:spacing w:line="360" w:lineRule="auto"/>
        <w:jc w:val="both"/>
        <w:rPr>
          <w:rFonts w:ascii="Times New Roman" w:hAnsi="Times New Roman" w:cs="Times New Roman"/>
          <w:b/>
          <w:bCs/>
          <w:sz w:val="28"/>
          <w:szCs w:val="28"/>
        </w:rPr>
      </w:pPr>
      <w:r w:rsidRPr="005530BC">
        <w:rPr>
          <w:rFonts w:ascii="Times New Roman" w:hAnsi="Times New Roman" w:cs="Times New Roman"/>
          <w:b/>
          <w:bCs/>
          <w:sz w:val="28"/>
          <w:szCs w:val="28"/>
        </w:rPr>
        <w:t>Functional requirements</w:t>
      </w:r>
    </w:p>
    <w:p w14:paraId="72879B6B" w14:textId="77777777" w:rsidR="005530BC" w:rsidRPr="005530BC" w:rsidRDefault="005530BC" w:rsidP="005530BC">
      <w:pPr>
        <w:spacing w:line="360" w:lineRule="auto"/>
        <w:jc w:val="both"/>
        <w:rPr>
          <w:rFonts w:ascii="Times New Roman" w:hAnsi="Times New Roman" w:cs="Times New Roman"/>
          <w:b/>
          <w:bCs/>
        </w:rPr>
      </w:pPr>
      <w:r w:rsidRPr="005530BC">
        <w:rPr>
          <w:rFonts w:ascii="Times New Roman" w:hAnsi="Times New Roman" w:cs="Times New Roman"/>
          <w:b/>
          <w:bCs/>
        </w:rPr>
        <w:t>User Module (Pilots / Flight Operators)</w:t>
      </w:r>
    </w:p>
    <w:p w14:paraId="576258AC" w14:textId="77777777" w:rsidR="005530BC" w:rsidRPr="005530BC" w:rsidRDefault="005530BC" w:rsidP="005530BC">
      <w:pPr>
        <w:numPr>
          <w:ilvl w:val="0"/>
          <w:numId w:val="20"/>
        </w:numPr>
        <w:spacing w:line="360" w:lineRule="auto"/>
        <w:jc w:val="both"/>
        <w:rPr>
          <w:rFonts w:ascii="Times New Roman" w:hAnsi="Times New Roman" w:cs="Times New Roman"/>
        </w:rPr>
      </w:pPr>
      <w:r w:rsidRPr="005530BC">
        <w:rPr>
          <w:rFonts w:ascii="Times New Roman" w:hAnsi="Times New Roman" w:cs="Times New Roman"/>
          <w:b/>
          <w:bCs/>
        </w:rPr>
        <w:t>Secure Login</w:t>
      </w:r>
      <w:r w:rsidRPr="005530BC">
        <w:rPr>
          <w:rFonts w:ascii="Times New Roman" w:hAnsi="Times New Roman" w:cs="Times New Roman"/>
        </w:rPr>
        <w:t xml:space="preserve"> – Pilot logs in to start monitoring session.</w:t>
      </w:r>
    </w:p>
    <w:p w14:paraId="72F0A19D" w14:textId="77777777" w:rsidR="005530BC" w:rsidRPr="005530BC" w:rsidRDefault="005530BC" w:rsidP="005530BC">
      <w:pPr>
        <w:numPr>
          <w:ilvl w:val="0"/>
          <w:numId w:val="20"/>
        </w:numPr>
        <w:spacing w:line="360" w:lineRule="auto"/>
        <w:jc w:val="both"/>
        <w:rPr>
          <w:rFonts w:ascii="Times New Roman" w:hAnsi="Times New Roman" w:cs="Times New Roman"/>
        </w:rPr>
      </w:pPr>
      <w:r w:rsidRPr="005530BC">
        <w:rPr>
          <w:rFonts w:ascii="Times New Roman" w:hAnsi="Times New Roman" w:cs="Times New Roman"/>
          <w:b/>
          <w:bCs/>
        </w:rPr>
        <w:t>Start Monitoring</w:t>
      </w:r>
      <w:r w:rsidRPr="005530BC">
        <w:rPr>
          <w:rFonts w:ascii="Times New Roman" w:hAnsi="Times New Roman" w:cs="Times New Roman"/>
        </w:rPr>
        <w:t xml:space="preserve"> – Activate wearable sensors and begin flight/simulator monitoring.</w:t>
      </w:r>
    </w:p>
    <w:p w14:paraId="1474E9CA" w14:textId="77777777" w:rsidR="005530BC" w:rsidRPr="005530BC" w:rsidRDefault="005530BC" w:rsidP="005530BC">
      <w:pPr>
        <w:numPr>
          <w:ilvl w:val="0"/>
          <w:numId w:val="20"/>
        </w:numPr>
        <w:spacing w:line="360" w:lineRule="auto"/>
        <w:jc w:val="both"/>
        <w:rPr>
          <w:rFonts w:ascii="Times New Roman" w:hAnsi="Times New Roman" w:cs="Times New Roman"/>
        </w:rPr>
      </w:pPr>
      <w:r w:rsidRPr="005530BC">
        <w:rPr>
          <w:rFonts w:ascii="Times New Roman" w:hAnsi="Times New Roman" w:cs="Times New Roman"/>
          <w:b/>
          <w:bCs/>
        </w:rPr>
        <w:t>View Live Status</w:t>
      </w:r>
      <w:r w:rsidRPr="005530BC">
        <w:rPr>
          <w:rFonts w:ascii="Times New Roman" w:hAnsi="Times New Roman" w:cs="Times New Roman"/>
        </w:rPr>
        <w:t xml:space="preserve"> – See real-time mental state (fatigue, stress, attention, workload) on dashboard.</w:t>
      </w:r>
    </w:p>
    <w:p w14:paraId="6439B7A2" w14:textId="77777777" w:rsidR="005530BC" w:rsidRPr="005530BC" w:rsidRDefault="005530BC" w:rsidP="005530BC">
      <w:pPr>
        <w:numPr>
          <w:ilvl w:val="0"/>
          <w:numId w:val="20"/>
        </w:numPr>
        <w:spacing w:line="360" w:lineRule="auto"/>
        <w:jc w:val="both"/>
        <w:rPr>
          <w:rFonts w:ascii="Times New Roman" w:hAnsi="Times New Roman" w:cs="Times New Roman"/>
        </w:rPr>
      </w:pPr>
      <w:r w:rsidRPr="005530BC">
        <w:rPr>
          <w:rFonts w:ascii="Times New Roman" w:hAnsi="Times New Roman" w:cs="Times New Roman"/>
          <w:b/>
          <w:bCs/>
        </w:rPr>
        <w:t>Receive Alerts</w:t>
      </w:r>
      <w:r w:rsidRPr="005530BC">
        <w:rPr>
          <w:rFonts w:ascii="Times New Roman" w:hAnsi="Times New Roman" w:cs="Times New Roman"/>
        </w:rPr>
        <w:t xml:space="preserve"> – Get audio/visual warnings when unsafe conditions are detected.</w:t>
      </w:r>
    </w:p>
    <w:p w14:paraId="1546A61C" w14:textId="77777777" w:rsidR="005530BC" w:rsidRPr="005530BC" w:rsidRDefault="005530BC" w:rsidP="005530BC">
      <w:pPr>
        <w:numPr>
          <w:ilvl w:val="0"/>
          <w:numId w:val="20"/>
        </w:numPr>
        <w:spacing w:line="360" w:lineRule="auto"/>
        <w:jc w:val="both"/>
        <w:rPr>
          <w:rFonts w:ascii="Times New Roman" w:hAnsi="Times New Roman" w:cs="Times New Roman"/>
        </w:rPr>
      </w:pPr>
      <w:r w:rsidRPr="005530BC">
        <w:rPr>
          <w:rFonts w:ascii="Times New Roman" w:hAnsi="Times New Roman" w:cs="Times New Roman"/>
          <w:b/>
          <w:bCs/>
        </w:rPr>
        <w:t>View Session Summary</w:t>
      </w:r>
      <w:r w:rsidRPr="005530BC">
        <w:rPr>
          <w:rFonts w:ascii="Times New Roman" w:hAnsi="Times New Roman" w:cs="Times New Roman"/>
        </w:rPr>
        <w:t xml:space="preserve"> – Check post-flight performance and </w:t>
      </w:r>
      <w:proofErr w:type="spellStart"/>
      <w:r w:rsidRPr="005530BC">
        <w:rPr>
          <w:rFonts w:ascii="Times New Roman" w:hAnsi="Times New Roman" w:cs="Times New Roman"/>
        </w:rPr>
        <w:t>behavior</w:t>
      </w:r>
      <w:proofErr w:type="spellEnd"/>
      <w:r w:rsidRPr="005530BC">
        <w:rPr>
          <w:rFonts w:ascii="Times New Roman" w:hAnsi="Times New Roman" w:cs="Times New Roman"/>
        </w:rPr>
        <w:t xml:space="preserve"> analysis report.</w:t>
      </w:r>
    </w:p>
    <w:p w14:paraId="525F34FF" w14:textId="77777777" w:rsidR="005530BC" w:rsidRPr="005530BC" w:rsidRDefault="005530BC" w:rsidP="005530BC">
      <w:pPr>
        <w:numPr>
          <w:ilvl w:val="0"/>
          <w:numId w:val="20"/>
        </w:numPr>
        <w:spacing w:line="360" w:lineRule="auto"/>
        <w:jc w:val="both"/>
        <w:rPr>
          <w:rFonts w:ascii="Times New Roman" w:hAnsi="Times New Roman" w:cs="Times New Roman"/>
        </w:rPr>
      </w:pPr>
      <w:r w:rsidRPr="005530BC">
        <w:rPr>
          <w:rFonts w:ascii="Times New Roman" w:hAnsi="Times New Roman" w:cs="Times New Roman"/>
          <w:b/>
          <w:bCs/>
        </w:rPr>
        <w:t>Download Report &amp; Logout</w:t>
      </w:r>
      <w:r w:rsidRPr="005530BC">
        <w:rPr>
          <w:rFonts w:ascii="Times New Roman" w:hAnsi="Times New Roman" w:cs="Times New Roman"/>
        </w:rPr>
        <w:t xml:space="preserve"> – Export session report and safely end the session.</w:t>
      </w:r>
    </w:p>
    <w:p w14:paraId="2980F6A6" w14:textId="77777777" w:rsidR="005530BC" w:rsidRPr="005530BC" w:rsidRDefault="005530BC" w:rsidP="005530BC">
      <w:pPr>
        <w:spacing w:line="360" w:lineRule="auto"/>
        <w:jc w:val="both"/>
        <w:rPr>
          <w:rFonts w:ascii="Times New Roman" w:hAnsi="Times New Roman" w:cs="Times New Roman"/>
        </w:rPr>
      </w:pPr>
      <w:r w:rsidRPr="005530BC">
        <w:rPr>
          <w:rFonts w:ascii="Times New Roman" w:hAnsi="Times New Roman" w:cs="Times New Roman"/>
        </w:rPr>
        <w:lastRenderedPageBreak/>
        <w:pict w14:anchorId="70651FF3">
          <v:rect id="_x0000_i1031" style="width:0;height:1.5pt" o:hralign="center" o:hrstd="t" o:hr="t" fillcolor="#a0a0a0" stroked="f"/>
        </w:pict>
      </w:r>
    </w:p>
    <w:p w14:paraId="53831A3E" w14:textId="39DE0B9D" w:rsidR="005530BC" w:rsidRPr="005530BC" w:rsidRDefault="005530BC" w:rsidP="005530BC">
      <w:pPr>
        <w:spacing w:line="360" w:lineRule="auto"/>
        <w:jc w:val="both"/>
        <w:rPr>
          <w:rFonts w:ascii="Times New Roman" w:hAnsi="Times New Roman" w:cs="Times New Roman"/>
          <w:b/>
          <w:bCs/>
        </w:rPr>
      </w:pPr>
      <w:r w:rsidRPr="005530BC">
        <w:rPr>
          <w:rFonts w:ascii="Times New Roman" w:hAnsi="Times New Roman" w:cs="Times New Roman"/>
          <w:b/>
          <w:bCs/>
        </w:rPr>
        <w:t xml:space="preserve"> Admin Module (Safety Analysts / System Engineers)</w:t>
      </w:r>
    </w:p>
    <w:p w14:paraId="6792917D" w14:textId="77777777" w:rsidR="005530BC" w:rsidRPr="005530BC" w:rsidRDefault="005530BC" w:rsidP="005530BC">
      <w:pPr>
        <w:numPr>
          <w:ilvl w:val="0"/>
          <w:numId w:val="21"/>
        </w:numPr>
        <w:spacing w:line="360" w:lineRule="auto"/>
        <w:jc w:val="both"/>
        <w:rPr>
          <w:rFonts w:ascii="Times New Roman" w:hAnsi="Times New Roman" w:cs="Times New Roman"/>
        </w:rPr>
      </w:pPr>
      <w:r w:rsidRPr="005530BC">
        <w:rPr>
          <w:rFonts w:ascii="Times New Roman" w:hAnsi="Times New Roman" w:cs="Times New Roman"/>
          <w:b/>
          <w:bCs/>
        </w:rPr>
        <w:t>Admin Login</w:t>
      </w:r>
      <w:r w:rsidRPr="005530BC">
        <w:rPr>
          <w:rFonts w:ascii="Times New Roman" w:hAnsi="Times New Roman" w:cs="Times New Roman"/>
        </w:rPr>
        <w:t xml:space="preserve"> – Authorized administrator accesses system controls.</w:t>
      </w:r>
    </w:p>
    <w:p w14:paraId="7CE467DC" w14:textId="77777777" w:rsidR="005530BC" w:rsidRPr="005530BC" w:rsidRDefault="005530BC" w:rsidP="005530BC">
      <w:pPr>
        <w:numPr>
          <w:ilvl w:val="0"/>
          <w:numId w:val="21"/>
        </w:numPr>
        <w:spacing w:line="360" w:lineRule="auto"/>
        <w:jc w:val="both"/>
        <w:rPr>
          <w:rFonts w:ascii="Times New Roman" w:hAnsi="Times New Roman" w:cs="Times New Roman"/>
        </w:rPr>
      </w:pPr>
      <w:r w:rsidRPr="005530BC">
        <w:rPr>
          <w:rFonts w:ascii="Times New Roman" w:hAnsi="Times New Roman" w:cs="Times New Roman"/>
          <w:b/>
          <w:bCs/>
        </w:rPr>
        <w:t>User &amp; Device Management</w:t>
      </w:r>
      <w:r w:rsidRPr="005530BC">
        <w:rPr>
          <w:rFonts w:ascii="Times New Roman" w:hAnsi="Times New Roman" w:cs="Times New Roman"/>
        </w:rPr>
        <w:t xml:space="preserve"> – Add/remove pilots and configure EEG, ECG, and eye-tracking sensors.</w:t>
      </w:r>
    </w:p>
    <w:p w14:paraId="61716200" w14:textId="77777777" w:rsidR="005530BC" w:rsidRPr="005530BC" w:rsidRDefault="005530BC" w:rsidP="005530BC">
      <w:pPr>
        <w:numPr>
          <w:ilvl w:val="0"/>
          <w:numId w:val="21"/>
        </w:numPr>
        <w:spacing w:line="360" w:lineRule="auto"/>
        <w:jc w:val="both"/>
        <w:rPr>
          <w:rFonts w:ascii="Times New Roman" w:hAnsi="Times New Roman" w:cs="Times New Roman"/>
        </w:rPr>
      </w:pPr>
      <w:r w:rsidRPr="005530BC">
        <w:rPr>
          <w:rFonts w:ascii="Times New Roman" w:hAnsi="Times New Roman" w:cs="Times New Roman"/>
          <w:b/>
          <w:bCs/>
        </w:rPr>
        <w:t>Data Processing Setup</w:t>
      </w:r>
      <w:r w:rsidRPr="005530BC">
        <w:rPr>
          <w:rFonts w:ascii="Times New Roman" w:hAnsi="Times New Roman" w:cs="Times New Roman"/>
        </w:rPr>
        <w:t xml:space="preserve"> – Manage data storage, preprocessing, and feature extraction settings.</w:t>
      </w:r>
    </w:p>
    <w:p w14:paraId="55C9763C" w14:textId="77777777" w:rsidR="005530BC" w:rsidRPr="005530BC" w:rsidRDefault="005530BC" w:rsidP="005530BC">
      <w:pPr>
        <w:numPr>
          <w:ilvl w:val="0"/>
          <w:numId w:val="21"/>
        </w:numPr>
        <w:spacing w:line="360" w:lineRule="auto"/>
        <w:jc w:val="both"/>
        <w:rPr>
          <w:rFonts w:ascii="Times New Roman" w:hAnsi="Times New Roman" w:cs="Times New Roman"/>
        </w:rPr>
      </w:pPr>
      <w:r w:rsidRPr="005530BC">
        <w:rPr>
          <w:rFonts w:ascii="Times New Roman" w:hAnsi="Times New Roman" w:cs="Times New Roman"/>
          <w:b/>
          <w:bCs/>
        </w:rPr>
        <w:t>Model Management</w:t>
      </w:r>
      <w:r w:rsidRPr="005530BC">
        <w:rPr>
          <w:rFonts w:ascii="Times New Roman" w:hAnsi="Times New Roman" w:cs="Times New Roman"/>
        </w:rPr>
        <w:t xml:space="preserve"> – Train, update, and evaluate machine-learning models for mental state detection.</w:t>
      </w:r>
    </w:p>
    <w:p w14:paraId="2CC9CCA4" w14:textId="77777777" w:rsidR="005530BC" w:rsidRPr="005530BC" w:rsidRDefault="005530BC" w:rsidP="005530BC">
      <w:pPr>
        <w:numPr>
          <w:ilvl w:val="0"/>
          <w:numId w:val="21"/>
        </w:numPr>
        <w:spacing w:line="360" w:lineRule="auto"/>
        <w:jc w:val="both"/>
        <w:rPr>
          <w:rFonts w:ascii="Times New Roman" w:hAnsi="Times New Roman" w:cs="Times New Roman"/>
        </w:rPr>
      </w:pPr>
      <w:r w:rsidRPr="005530BC">
        <w:rPr>
          <w:rFonts w:ascii="Times New Roman" w:hAnsi="Times New Roman" w:cs="Times New Roman"/>
          <w:b/>
          <w:bCs/>
        </w:rPr>
        <w:t>Alert Configuration</w:t>
      </w:r>
      <w:r w:rsidRPr="005530BC">
        <w:rPr>
          <w:rFonts w:ascii="Times New Roman" w:hAnsi="Times New Roman" w:cs="Times New Roman"/>
        </w:rPr>
        <w:t xml:space="preserve"> – Set thresholds for fatigue, stress, and attention risk alerts.</w:t>
      </w:r>
    </w:p>
    <w:p w14:paraId="54BC782F" w14:textId="77777777" w:rsidR="005530BC" w:rsidRPr="005530BC" w:rsidRDefault="005530BC" w:rsidP="005530BC">
      <w:pPr>
        <w:numPr>
          <w:ilvl w:val="0"/>
          <w:numId w:val="21"/>
        </w:numPr>
        <w:spacing w:line="360" w:lineRule="auto"/>
        <w:jc w:val="both"/>
        <w:rPr>
          <w:rFonts w:ascii="Times New Roman" w:hAnsi="Times New Roman" w:cs="Times New Roman"/>
        </w:rPr>
      </w:pPr>
      <w:r w:rsidRPr="005530BC">
        <w:rPr>
          <w:rFonts w:ascii="Times New Roman" w:hAnsi="Times New Roman" w:cs="Times New Roman"/>
          <w:b/>
          <w:bCs/>
        </w:rPr>
        <w:t>Monitoring &amp; Reports</w:t>
      </w:r>
      <w:r w:rsidRPr="005530BC">
        <w:rPr>
          <w:rFonts w:ascii="Times New Roman" w:hAnsi="Times New Roman" w:cs="Times New Roman"/>
        </w:rPr>
        <w:t xml:space="preserve"> – Review system performance, generate safety analytics reports, and maintain backups.</w:t>
      </w:r>
    </w:p>
    <w:p w14:paraId="72452588" w14:textId="77777777" w:rsidR="00BB3E0D" w:rsidRPr="00604C41" w:rsidRDefault="00BB3E0D" w:rsidP="00604C41">
      <w:pPr>
        <w:spacing w:line="360" w:lineRule="auto"/>
        <w:jc w:val="both"/>
        <w:rPr>
          <w:rFonts w:ascii="Times New Roman" w:hAnsi="Times New Roman" w:cs="Times New Roman"/>
        </w:rPr>
      </w:pPr>
    </w:p>
    <w:sectPr w:rsidR="00BB3E0D" w:rsidRPr="00604C41" w:rsidSect="00026E3C">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Gautami">
    <w:panose1 w:val="02000500000000000000"/>
    <w:charset w:val="00"/>
    <w:family w:val="swiss"/>
    <w:pitch w:val="variable"/>
    <w:sig w:usb0="002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BD1"/>
    <w:multiLevelType w:val="hybridMultilevel"/>
    <w:tmpl w:val="97564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3861FD"/>
    <w:multiLevelType w:val="hybridMultilevel"/>
    <w:tmpl w:val="DE005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B81394"/>
    <w:multiLevelType w:val="multilevel"/>
    <w:tmpl w:val="975E6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25704C"/>
    <w:multiLevelType w:val="multilevel"/>
    <w:tmpl w:val="E3D62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3F3F8F"/>
    <w:multiLevelType w:val="multilevel"/>
    <w:tmpl w:val="08C82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2461F1"/>
    <w:multiLevelType w:val="multilevel"/>
    <w:tmpl w:val="4816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D49FF"/>
    <w:multiLevelType w:val="multilevel"/>
    <w:tmpl w:val="E2EAC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A10854"/>
    <w:multiLevelType w:val="hybridMultilevel"/>
    <w:tmpl w:val="5CAC9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3A6409"/>
    <w:multiLevelType w:val="multilevel"/>
    <w:tmpl w:val="EC2C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E6757"/>
    <w:multiLevelType w:val="multilevel"/>
    <w:tmpl w:val="69CA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2517A"/>
    <w:multiLevelType w:val="multilevel"/>
    <w:tmpl w:val="0CFC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522C0"/>
    <w:multiLevelType w:val="multilevel"/>
    <w:tmpl w:val="A60C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AB1C90"/>
    <w:multiLevelType w:val="hybridMultilevel"/>
    <w:tmpl w:val="FA2A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F9E7792"/>
    <w:multiLevelType w:val="multilevel"/>
    <w:tmpl w:val="DB04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A170DE"/>
    <w:multiLevelType w:val="multilevel"/>
    <w:tmpl w:val="A15E1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03259F"/>
    <w:multiLevelType w:val="multilevel"/>
    <w:tmpl w:val="F530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CE04AB"/>
    <w:multiLevelType w:val="multilevel"/>
    <w:tmpl w:val="9A4E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F1266"/>
    <w:multiLevelType w:val="hybridMultilevel"/>
    <w:tmpl w:val="1B7CA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C617AE"/>
    <w:multiLevelType w:val="multilevel"/>
    <w:tmpl w:val="6AD6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9E6A83"/>
    <w:multiLevelType w:val="hybridMultilevel"/>
    <w:tmpl w:val="0520F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A990DC8"/>
    <w:multiLevelType w:val="multilevel"/>
    <w:tmpl w:val="DAE8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272588">
    <w:abstractNumId w:val="16"/>
  </w:num>
  <w:num w:numId="2" w16cid:durableId="434904323">
    <w:abstractNumId w:val="9"/>
  </w:num>
  <w:num w:numId="3" w16cid:durableId="1402094365">
    <w:abstractNumId w:val="8"/>
  </w:num>
  <w:num w:numId="4" w16cid:durableId="1597209054">
    <w:abstractNumId w:val="15"/>
  </w:num>
  <w:num w:numId="5" w16cid:durableId="1954709063">
    <w:abstractNumId w:val="4"/>
  </w:num>
  <w:num w:numId="6" w16cid:durableId="713388724">
    <w:abstractNumId w:val="10"/>
  </w:num>
  <w:num w:numId="7" w16cid:durableId="754932589">
    <w:abstractNumId w:val="2"/>
  </w:num>
  <w:num w:numId="8" w16cid:durableId="1610893692">
    <w:abstractNumId w:val="20"/>
  </w:num>
  <w:num w:numId="9" w16cid:durableId="1063137391">
    <w:abstractNumId w:val="13"/>
  </w:num>
  <w:num w:numId="10" w16cid:durableId="513495813">
    <w:abstractNumId w:val="11"/>
  </w:num>
  <w:num w:numId="11" w16cid:durableId="1252621341">
    <w:abstractNumId w:val="5"/>
  </w:num>
  <w:num w:numId="12" w16cid:durableId="129255190">
    <w:abstractNumId w:val="6"/>
  </w:num>
  <w:num w:numId="13" w16cid:durableId="716272069">
    <w:abstractNumId w:val="18"/>
  </w:num>
  <w:num w:numId="14" w16cid:durableId="1519465782">
    <w:abstractNumId w:val="1"/>
  </w:num>
  <w:num w:numId="15" w16cid:durableId="2056930941">
    <w:abstractNumId w:val="19"/>
  </w:num>
  <w:num w:numId="16" w16cid:durableId="1178228319">
    <w:abstractNumId w:val="7"/>
  </w:num>
  <w:num w:numId="17" w16cid:durableId="1599366090">
    <w:abstractNumId w:val="0"/>
  </w:num>
  <w:num w:numId="18" w16cid:durableId="1868710658">
    <w:abstractNumId w:val="17"/>
  </w:num>
  <w:num w:numId="19" w16cid:durableId="1507137155">
    <w:abstractNumId w:val="12"/>
  </w:num>
  <w:num w:numId="20" w16cid:durableId="1228372725">
    <w:abstractNumId w:val="3"/>
  </w:num>
  <w:num w:numId="21" w16cid:durableId="8078231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840"/>
    <w:rsid w:val="00026E3C"/>
    <w:rsid w:val="000D6F07"/>
    <w:rsid w:val="00136764"/>
    <w:rsid w:val="001D7840"/>
    <w:rsid w:val="00266753"/>
    <w:rsid w:val="002830CE"/>
    <w:rsid w:val="002B45F8"/>
    <w:rsid w:val="0040771C"/>
    <w:rsid w:val="005530BC"/>
    <w:rsid w:val="00592340"/>
    <w:rsid w:val="00604C41"/>
    <w:rsid w:val="006A39A3"/>
    <w:rsid w:val="006C0A3C"/>
    <w:rsid w:val="00741558"/>
    <w:rsid w:val="00801C08"/>
    <w:rsid w:val="008B334C"/>
    <w:rsid w:val="00A92667"/>
    <w:rsid w:val="00B5195A"/>
    <w:rsid w:val="00BB3E0D"/>
    <w:rsid w:val="00DC5EDD"/>
    <w:rsid w:val="00DC6E22"/>
    <w:rsid w:val="00F053E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3AD66"/>
  <w15:chartTrackingRefBased/>
  <w15:docId w15:val="{4D5209C1-D7D8-4585-A0E1-8D2CEC432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F07"/>
    <w:pPr>
      <w:spacing w:after="160" w:line="259" w:lineRule="auto"/>
    </w:pPr>
  </w:style>
  <w:style w:type="paragraph" w:styleId="Heading1">
    <w:name w:val="heading 1"/>
    <w:basedOn w:val="Normal"/>
    <w:next w:val="Normal"/>
    <w:link w:val="Heading1Char"/>
    <w:uiPriority w:val="9"/>
    <w:qFormat/>
    <w:rsid w:val="001D78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78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78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78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78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7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D6F07"/>
    <w:rPr>
      <w:b/>
      <w:bCs/>
    </w:rPr>
  </w:style>
  <w:style w:type="paragraph" w:styleId="NoSpacing">
    <w:name w:val="No Spacing"/>
    <w:basedOn w:val="Normal"/>
    <w:uiPriority w:val="99"/>
    <w:qFormat/>
    <w:rsid w:val="000D6F07"/>
    <w:pPr>
      <w:spacing w:before="100" w:beforeAutospacing="1" w:after="0" w:line="240" w:lineRule="auto"/>
    </w:pPr>
    <w:rPr>
      <w:rFonts w:ascii="Calibri" w:eastAsia="Times New Roman" w:hAnsi="Calibri" w:cs="Gautami"/>
      <w:lang w:eastAsia="en-IN"/>
      <w14:ligatures w14:val="none"/>
    </w:rPr>
  </w:style>
  <w:style w:type="paragraph" w:styleId="ListParagraph">
    <w:name w:val="List Paragraph"/>
    <w:basedOn w:val="Normal"/>
    <w:uiPriority w:val="34"/>
    <w:qFormat/>
    <w:rsid w:val="000D6F07"/>
    <w:pPr>
      <w:ind w:left="720"/>
      <w:contextualSpacing/>
    </w:pPr>
  </w:style>
  <w:style w:type="character" w:customStyle="1" w:styleId="Heading1Char">
    <w:name w:val="Heading 1 Char"/>
    <w:basedOn w:val="DefaultParagraphFont"/>
    <w:link w:val="Heading1"/>
    <w:uiPriority w:val="9"/>
    <w:rsid w:val="001D78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78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78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78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78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7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840"/>
    <w:rPr>
      <w:rFonts w:eastAsiaTheme="majorEastAsia" w:cstheme="majorBidi"/>
      <w:color w:val="272727" w:themeColor="text1" w:themeTint="D8"/>
    </w:rPr>
  </w:style>
  <w:style w:type="paragraph" w:styleId="Title">
    <w:name w:val="Title"/>
    <w:basedOn w:val="Normal"/>
    <w:next w:val="Normal"/>
    <w:link w:val="TitleChar"/>
    <w:uiPriority w:val="10"/>
    <w:qFormat/>
    <w:rsid w:val="001D7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1D7840"/>
    <w:pPr>
      <w:spacing w:before="160"/>
      <w:jc w:val="center"/>
    </w:pPr>
    <w:rPr>
      <w:i/>
      <w:iCs/>
      <w:color w:val="404040" w:themeColor="text1" w:themeTint="BF"/>
    </w:rPr>
  </w:style>
  <w:style w:type="character" w:customStyle="1" w:styleId="QuoteChar">
    <w:name w:val="Quote Char"/>
    <w:basedOn w:val="DefaultParagraphFont"/>
    <w:link w:val="Quote"/>
    <w:uiPriority w:val="29"/>
    <w:rsid w:val="001D7840"/>
    <w:rPr>
      <w:i/>
      <w:iCs/>
      <w:color w:val="404040" w:themeColor="text1" w:themeTint="BF"/>
    </w:rPr>
  </w:style>
  <w:style w:type="character" w:styleId="IntenseEmphasis">
    <w:name w:val="Intense Emphasis"/>
    <w:basedOn w:val="DefaultParagraphFont"/>
    <w:uiPriority w:val="21"/>
    <w:qFormat/>
    <w:rsid w:val="001D7840"/>
    <w:rPr>
      <w:i/>
      <w:iCs/>
      <w:color w:val="2F5496" w:themeColor="accent1" w:themeShade="BF"/>
    </w:rPr>
  </w:style>
  <w:style w:type="paragraph" w:styleId="IntenseQuote">
    <w:name w:val="Intense Quote"/>
    <w:basedOn w:val="Normal"/>
    <w:next w:val="Normal"/>
    <w:link w:val="IntenseQuoteChar"/>
    <w:uiPriority w:val="30"/>
    <w:rsid w:val="001D78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7840"/>
    <w:rPr>
      <w:i/>
      <w:iCs/>
      <w:color w:val="2F5496" w:themeColor="accent1" w:themeShade="BF"/>
    </w:rPr>
  </w:style>
  <w:style w:type="character" w:styleId="IntenseReference">
    <w:name w:val="Intense Reference"/>
    <w:basedOn w:val="DefaultParagraphFont"/>
    <w:uiPriority w:val="32"/>
    <w:qFormat/>
    <w:rsid w:val="001D78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998</Words>
  <Characters>5694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sharmila katkuri</dc:creator>
  <cp:keywords/>
  <dc:description/>
  <cp:lastModifiedBy>vinay kumar</cp:lastModifiedBy>
  <cp:revision>2</cp:revision>
  <dcterms:created xsi:type="dcterms:W3CDTF">2026-02-17T13:58:00Z</dcterms:created>
  <dcterms:modified xsi:type="dcterms:W3CDTF">2026-02-17T13:58:00Z</dcterms:modified>
</cp:coreProperties>
</file>