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48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328930</wp:posOffset>
            </wp:positionH>
            <wp:positionV relativeFrom="page">
              <wp:posOffset>173990</wp:posOffset>
            </wp:positionV>
            <wp:extent cx="7266940" cy="2408088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66940" cy="24080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328930</wp:posOffset>
            </wp:positionH>
            <wp:positionV relativeFrom="page">
              <wp:posOffset>2581910</wp:posOffset>
            </wp:positionV>
            <wp:extent cx="7266940" cy="1204044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66940" cy="120404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328930</wp:posOffset>
            </wp:positionH>
            <wp:positionV relativeFrom="page">
              <wp:posOffset>3785870</wp:posOffset>
            </wp:positionV>
            <wp:extent cx="7266940" cy="2408562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66940" cy="240856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328930</wp:posOffset>
            </wp:positionH>
            <wp:positionV relativeFrom="page">
              <wp:posOffset>6193790</wp:posOffset>
            </wp:positionV>
            <wp:extent cx="7266940" cy="2411736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66940" cy="241173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328930</wp:posOffset>
            </wp:positionH>
            <wp:positionV relativeFrom="page">
              <wp:posOffset>8601710</wp:posOffset>
            </wp:positionV>
            <wp:extent cx="7266940" cy="1204044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66940" cy="120404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2240" w:h="15840"/>
          <w:pgMar w:top="660" w:right="300" w:bottom="366" w:left="66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.00000000000003" w:type="dxa"/>
      </w:tblPr>
      <w:tblGrid>
        <w:gridCol w:w="2820"/>
        <w:gridCol w:w="2820"/>
        <w:gridCol w:w="2820"/>
        <w:gridCol w:w="2820"/>
      </w:tblGrid>
      <w:tr>
        <w:trPr>
          <w:trHeight w:hRule="exact" w:val="618"/>
        </w:trPr>
        <w:tc>
          <w:tcPr>
            <w:tcW w:type="dxa" w:w="2950"/>
            <w:gridSpan w:val="3"/>
            <w:tcBorders>
              <w:bottom w:sz="7.199999999999818" w:val="single" w:color="#93B6D1"/>
            </w:tcBorders>
            <w:shd w:fill="e8e8e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2" w:after="0"/>
              <w:ind w:left="30" w:right="0" w:firstLine="0"/>
              <w:jc w:val="left"/>
            </w:pPr>
            <w:r>
              <w:rPr>
                <w:rFonts w:ascii="CIDFont+F2" w:hAnsi="CIDFont+F2" w:eastAsia="CIDFont+F2"/>
                <w:b/>
                <w:i w:val="0"/>
                <w:color w:val="000000"/>
                <w:sz w:val="22"/>
              </w:rPr>
              <w:t>TECHNICAL SK</w:t>
            </w:r>
            <w:r>
              <w:rPr>
                <w:rFonts w:ascii="CIDFont+F2" w:hAnsi="CIDFont+F2" w:eastAsia="CIDFont+F2"/>
                <w:b/>
                <w:i w:val="0"/>
                <w:color w:val="000000"/>
                <w:sz w:val="22"/>
              </w:rPr>
              <w:t>IL</w:t>
            </w:r>
            <w:r>
              <w:rPr>
                <w:rFonts w:ascii="CIDFont+F2" w:hAnsi="CIDFont+F2" w:eastAsia="CIDFont+F2"/>
                <w:b/>
                <w:i w:val="0"/>
                <w:color w:val="000000"/>
                <w:sz w:val="22"/>
              </w:rPr>
              <w:t xml:space="preserve">LS </w:t>
            </w:r>
          </w:p>
        </w:tc>
        <w:tc>
          <w:tcPr>
            <w:tcW w:type="dxa" w:w="638"/>
            <w:tcBorders>
              <w:bottom w:sz="7.199999999999818" w:val="single" w:color="#93B6D1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4"/>
        </w:trPr>
        <w:tc>
          <w:tcPr>
            <w:tcW w:type="dxa" w:w="910"/>
            <w:tcBorders>
              <w:top w:sz="7.199999999999818" w:val="single" w:color="#93B6D1"/>
              <w:end w:sz="7.679999828338623" w:val="single" w:color="#6B859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66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/>
                <w:i w:val="0"/>
                <w:color w:val="FFFFFF"/>
                <w:sz w:val="18"/>
              </w:rPr>
              <w:t>Java</w:t>
            </w:r>
          </w:p>
        </w:tc>
        <w:tc>
          <w:tcPr>
            <w:tcW w:type="dxa" w:w="2040"/>
            <w:gridSpan w:val="2"/>
            <w:tcBorders>
              <w:start w:sz="7.679999828338623" w:val="single" w:color="#6B859A"/>
              <w:top w:sz="7.199999999999818" w:val="single" w:color="#93B6D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4.00000000000006" w:type="dxa"/>
            </w:tblPr>
            <w:tblGrid>
              <w:gridCol w:w="2040"/>
            </w:tblGrid>
            <w:tr>
              <w:trPr>
                <w:trHeight w:hRule="exact" w:val="330"/>
              </w:trPr>
              <w:tc>
                <w:tcPr>
                  <w:tcW w:type="dxa" w:w="1640"/>
                  <w:tcBorders>
                    <w:top w:sz="7.679999828338623" w:val="single" w:color="#6B859A"/>
                  </w:tcBorders>
                  <w:shd w:fill="0070b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98" w:after="0"/>
                    <w:ind w:left="0" w:right="0" w:firstLine="0"/>
                    <w:jc w:val="center"/>
                  </w:pPr>
                  <w:r>
                    <w:rPr>
                      <w:rFonts w:ascii="CIDFont+F2" w:hAnsi="CIDFont+F2" w:eastAsia="CIDFont+F2"/>
                      <w:b/>
                      <w:i w:val="0"/>
                      <w:color w:val="FFFFFF"/>
                      <w:sz w:val="18"/>
                    </w:rPr>
                    <w:t xml:space="preserve">C Programming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38"/>
            <w:vMerge w:val="restart"/>
            <w:tcBorders>
              <w:top w:sz="7.199999999999818" w:val="single" w:color="#93B6D1"/>
              <w:bottom w:sz="7.679999828338623" w:val="single" w:color="#6B859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54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/>
                <w:i w:val="0"/>
                <w:color w:val="FFFFFF"/>
                <w:sz w:val="18"/>
              </w:rPr>
              <w:t>SQL</w:t>
            </w:r>
          </w:p>
        </w:tc>
      </w:tr>
      <w:tr>
        <w:trPr>
          <w:trHeight w:hRule="exact" w:val="56"/>
        </w:trPr>
        <w:tc>
          <w:tcPr>
            <w:tcW w:type="dxa" w:w="910"/>
            <w:vMerge w:val="restart"/>
            <w:tcBorders>
              <w:end w:sz="7.679999828338623" w:val="single" w:color="#6B859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36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/>
                <w:i w:val="0"/>
                <w:color w:val="FFFFFF"/>
                <w:sz w:val="18"/>
              </w:rPr>
              <w:t>Python</w:t>
            </w:r>
          </w:p>
        </w:tc>
        <w:tc>
          <w:tcPr>
            <w:tcW w:type="dxa" w:w="2040"/>
            <w:gridSpan w:val="2"/>
            <w:vMerge w:val="restart"/>
            <w:tcBorders>
              <w:start w:sz="7.679999828338623" w:val="single" w:color="#6B859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52" w:after="0"/>
              <w:ind w:left="338" w:right="0" w:firstLine="0"/>
              <w:jc w:val="left"/>
            </w:pPr>
            <w:r>
              <w:rPr>
                <w:rFonts w:ascii="CIDFont+F2" w:hAnsi="CIDFont+F2" w:eastAsia="CIDFont+F2"/>
                <w:b/>
                <w:i w:val="0"/>
                <w:color w:val="FFFFFF"/>
                <w:sz w:val="18"/>
              </w:rPr>
              <w:t xml:space="preserve">Machine Learning </w:t>
            </w:r>
          </w:p>
        </w:tc>
        <w:tc>
          <w:tcPr>
            <w:tcW w:type="dxa" w:w="2820"/>
            <w:vMerge/>
            <w:tcBorders>
              <w:top w:sz="7.199999999999818" w:val="single" w:color="#93B6D1"/>
              <w:bottom w:sz="7.679999828338623" w:val="single" w:color="#6B859A"/>
            </w:tcBorders>
          </w:tcPr>
          <w:p/>
        </w:tc>
      </w:tr>
      <w:tr>
        <w:trPr>
          <w:trHeight w:hRule="exact" w:val="636"/>
        </w:trPr>
        <w:tc>
          <w:tcPr>
            <w:tcW w:type="dxa" w:w="2820"/>
            <w:vMerge/>
            <w:tcBorders>
              <w:end w:sz="7.679999828338623" w:val="single" w:color="#6B859A"/>
            </w:tcBorders>
          </w:tcPr>
          <w:p/>
        </w:tc>
        <w:tc>
          <w:tcPr>
            <w:tcW w:type="dxa" w:w="5640"/>
            <w:gridSpan w:val="2"/>
            <w:vMerge/>
            <w:tcBorders>
              <w:start w:sz="7.679999828338623" w:val="single" w:color="#6B859A"/>
            </w:tcBorders>
          </w:tcPr>
          <w:p/>
        </w:tc>
        <w:tc>
          <w:tcPr>
            <w:tcW w:type="dxa" w:w="638"/>
            <w:vMerge w:val="restart"/>
            <w:tcBorders>
              <w:top w:sz="7.679999828338623" w:val="single" w:color="#6B859A"/>
              <w:bottom w:sz="7.679999828338623" w:val="single" w:color="#6B859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0"/>
        </w:trPr>
        <w:tc>
          <w:tcPr>
            <w:tcW w:type="dxa" w:w="1594"/>
            <w:gridSpan w:val="2"/>
            <w:vMerge w:val="restart"/>
            <w:tcBorders>
              <w:end w:sz="7.679999828338623" w:val="single" w:color="#6B859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56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/>
                <w:i w:val="0"/>
                <w:color w:val="FFFFFF"/>
                <w:sz w:val="18"/>
              </w:rPr>
              <w:t>Team Work</w:t>
            </w:r>
          </w:p>
        </w:tc>
        <w:tc>
          <w:tcPr>
            <w:tcW w:type="dxa" w:w="1356"/>
            <w:tcBorders>
              <w:bottom w:sz="7.679999828338623" w:val="single" w:color="#6B859A"/>
            </w:tcBorders>
            <w:shd w:fill="0070bf"/>
            <w:tcMar>
              <w:start w:w="0" w:type="dxa"/>
              <w:end w:w="0" w:type="dxa"/>
            </w:tcMar>
          </w:tcPr>
          <w:p/>
        </w:tc>
        <w:tc>
          <w:tcPr>
            <w:tcW w:type="dxa" w:w="2820"/>
            <w:vMerge/>
            <w:tcBorders>
              <w:top w:sz="7.679999828338623" w:val="single" w:color="#6B859A"/>
              <w:bottom w:sz="7.679999828338623" w:val="single" w:color="#6B859A"/>
            </w:tcBorders>
          </w:tcPr>
          <w:p/>
        </w:tc>
      </w:tr>
      <w:tr>
        <w:trPr>
          <w:trHeight w:hRule="exact" w:val="552"/>
        </w:trPr>
        <w:tc>
          <w:tcPr>
            <w:tcW w:type="dxa" w:w="5640"/>
            <w:gridSpan w:val="2"/>
            <w:vMerge/>
            <w:tcBorders>
              <w:end w:sz="7.679999828338623" w:val="single" w:color="#6B859A"/>
            </w:tcBorders>
          </w:tcPr>
          <w:p/>
        </w:tc>
        <w:tc>
          <w:tcPr>
            <w:tcW w:type="dxa" w:w="1356"/>
            <w:tcBorders>
              <w:start w:sz="7.679999828338623" w:val="single" w:color="#6B859A"/>
              <w:top w:sz="7.679999828338623" w:val="single" w:color="#6B859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60" w:firstLine="0"/>
              <w:jc w:val="right"/>
            </w:pPr>
            <w:r>
              <w:rPr>
                <w:rFonts w:ascii="CIDFont+F2" w:hAnsi="CIDFont+F2" w:eastAsia="CIDFont+F2"/>
                <w:b/>
                <w:i w:val="0"/>
                <w:color w:val="FFFFFF"/>
                <w:sz w:val="18"/>
              </w:rPr>
              <w:t xml:space="preserve">Analysis </w:t>
            </w:r>
          </w:p>
        </w:tc>
        <w:tc>
          <w:tcPr>
            <w:tcW w:type="dxa" w:w="638"/>
            <w:tcBorders>
              <w:top w:sz="7.679999828338623" w:val="single" w:color="#6B859A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0"/>
        </w:trPr>
        <w:tc>
          <w:tcPr>
            <w:tcW w:type="dxa" w:w="358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2.00000000000003" w:type="dxa"/>
      </w:tblPr>
      <w:tblGrid>
        <w:gridCol w:w="11280"/>
      </w:tblGrid>
      <w:tr>
        <w:trPr>
          <w:trHeight w:hRule="exact" w:val="892"/>
        </w:trPr>
        <w:tc>
          <w:tcPr>
            <w:tcW w:type="dxa" w:w="3308"/>
            <w:tcBorders>
              <w:top w:sz="7.679999828338623" w:val="single" w:color="#6B859A"/>
              <w:bottom w:sz="7.199999999999818" w:val="single" w:color="#93B6D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8" w:after="0"/>
              <w:ind w:left="30" w:right="0" w:firstLine="0"/>
              <w:jc w:val="left"/>
            </w:pPr>
            <w:r>
              <w:rPr>
                <w:rFonts w:ascii="CIDFont+F2" w:hAnsi="CIDFont+F2" w:eastAsia="CIDFont+F2"/>
                <w:b/>
                <w:i w:val="0"/>
                <w:color w:val="000000"/>
                <w:sz w:val="22"/>
              </w:rPr>
              <w:t xml:space="preserve">CONTACT </w:t>
            </w:r>
          </w:p>
        </w:tc>
      </w:tr>
    </w:tbl>
    <w:p>
      <w:pPr>
        <w:autoSpaceDN w:val="0"/>
        <w:autoSpaceDE w:val="0"/>
        <w:widowControl/>
        <w:spacing w:line="1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11280"/>
      </w:tblGrid>
      <w:tr>
        <w:trPr>
          <w:trHeight w:hRule="exact" w:val="300"/>
        </w:trPr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60" w:after="0"/>
              <w:ind w:left="44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+91 9975798353 </w:t>
            </w:r>
          </w:p>
        </w:tc>
      </w:tr>
    </w:tbl>
    <w:p>
      <w:pPr>
        <w:autoSpaceDN w:val="0"/>
        <w:autoSpaceDE w:val="0"/>
        <w:widowControl/>
        <w:spacing w:line="238" w:lineRule="exact" w:before="4" w:after="0"/>
        <w:ind w:left="86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+91 9096987253 </w:t>
      </w:r>
    </w:p>
    <w:p>
      <w:pPr>
        <w:autoSpaceDN w:val="0"/>
        <w:autoSpaceDE w:val="0"/>
        <w:widowControl/>
        <w:spacing w:line="220" w:lineRule="exact" w:before="220" w:after="0"/>
        <w:ind w:left="860" w:right="432" w:firstLine="0"/>
        <w:jc w:val="left"/>
      </w:pPr>
      <w:r>
        <w:rPr>
          <w:u w:val="single" w:color="b85921"/>
          <w:rFonts w:ascii="CIDFont+F1" w:hAnsi="CIDFont+F1" w:eastAsia="CIDFont+F1"/>
          <w:b w:val="0"/>
          <w:i w:val="0"/>
          <w:color w:val="B85A22"/>
          <w:sz w:val="18"/>
        </w:rPr>
        <w:t xml:space="preserve">adityakashikar02@gmail.com </w:t>
      </w:r>
      <w:r>
        <w:rPr>
          <w:u w:val="single" w:color="b85921"/>
          <w:rFonts w:ascii="CIDFont+F1" w:hAnsi="CIDFont+F1" w:eastAsia="CIDFont+F1"/>
          <w:b w:val="0"/>
          <w:i w:val="0"/>
          <w:color w:val="B85A22"/>
          <w:sz w:val="18"/>
        </w:rPr>
        <w:t>co.2021.akkashikar@bitwardha.</w:t>
      </w:r>
    </w:p>
    <w:p>
      <w:pPr>
        <w:autoSpaceDN w:val="0"/>
        <w:autoSpaceDE w:val="0"/>
        <w:widowControl/>
        <w:spacing w:line="214" w:lineRule="exact" w:before="6" w:after="168"/>
        <w:ind w:left="860" w:right="0" w:firstLine="0"/>
        <w:jc w:val="left"/>
      </w:pPr>
      <w:r>
        <w:rPr>
          <w:u w:val="single" w:color="b85921"/>
          <w:rFonts w:ascii="CIDFont+F1" w:hAnsi="CIDFont+F1" w:eastAsia="CIDFont+F1"/>
          <w:b w:val="0"/>
          <w:i w:val="0"/>
          <w:color w:val="B85A22"/>
          <w:sz w:val="18"/>
        </w:rPr>
        <w:t>ac.in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11280"/>
      </w:tblGrid>
      <w:tr>
        <w:trPr>
          <w:trHeight w:hRule="exact" w:val="334"/>
        </w:trPr>
        <w:tc>
          <w:tcPr>
            <w:tcW w:type="dxa" w:w="3888"/>
            <w:tcBorders/>
            <w:shd w:fill="e8e8e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80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8"/>
              </w:rPr>
              <w:t xml:space="preserve">Wardha, Maharashtra - 442001 </w:t>
            </w:r>
          </w:p>
        </w:tc>
      </w:tr>
    </w:tbl>
    <w:p>
      <w:pPr>
        <w:autoSpaceDN w:val="0"/>
        <w:autoSpaceDE w:val="0"/>
        <w:widowControl/>
        <w:spacing w:line="48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2.00000000000003" w:type="dxa"/>
      </w:tblPr>
      <w:tblGrid>
        <w:gridCol w:w="11280"/>
      </w:tblGrid>
      <w:tr>
        <w:trPr>
          <w:trHeight w:hRule="exact" w:val="356"/>
        </w:trPr>
        <w:tc>
          <w:tcPr>
            <w:tcW w:type="dxa" w:w="3644"/>
            <w:tcBorders>
              <w:bottom w:sz="7.199999999999818" w:val="single" w:color="#93B6D1"/>
            </w:tcBorders>
            <w:shd w:fill="e8e8e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30" w:right="0" w:firstLine="0"/>
              <w:jc w:val="left"/>
            </w:pPr>
            <w:r>
              <w:rPr>
                <w:rFonts w:ascii="CIDFont+F2" w:hAnsi="CIDFont+F2" w:eastAsia="CIDFont+F2"/>
                <w:b/>
                <w:i w:val="0"/>
                <w:color w:val="000000"/>
                <w:sz w:val="22"/>
              </w:rPr>
              <w:t xml:space="preserve">WEB LINKS 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11280"/>
      </w:tblGrid>
      <w:tr>
        <w:trPr>
          <w:trHeight w:hRule="exact" w:val="284"/>
        </w:trPr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112" w:right="0" w:firstLine="0"/>
              <w:jc w:val="left"/>
            </w:pPr>
            <w:r>
              <w:rPr>
                <w:rFonts w:ascii="CIDFont+F3" w:hAnsi="CIDFont+F3" w:eastAsia="CIDFont+F3"/>
                <w:b/>
                <w:i/>
                <w:color w:val="000000"/>
                <w:sz w:val="18"/>
              </w:rPr>
              <w:t xml:space="preserve">Linked In: </w:t>
            </w:r>
          </w:p>
        </w:tc>
      </w:tr>
    </w:tbl>
    <w:p>
      <w:pPr>
        <w:autoSpaceDN w:val="0"/>
        <w:autoSpaceDE w:val="0"/>
        <w:widowControl/>
        <w:spacing w:line="218" w:lineRule="exact" w:before="0" w:after="0"/>
        <w:ind w:left="212" w:right="432" w:firstLine="0"/>
        <w:jc w:val="left"/>
      </w:pPr>
      <w:r>
        <w:rPr>
          <w:u w:val="single" w:color="b85921"/>
          <w:rFonts w:ascii="CIDFont+F1" w:hAnsi="CIDFont+F1" w:eastAsia="CIDFont+F1"/>
          <w:b w:val="0"/>
          <w:i w:val="0"/>
          <w:color w:val="B85A22"/>
          <w:sz w:val="18"/>
        </w:rPr>
        <w:t>www.linkedin.com/</w:t>
      </w:r>
      <w:r>
        <w:rPr>
          <w:u w:val="single" w:color="b85921"/>
          <w:rFonts w:ascii="CIDFont+F1" w:hAnsi="CIDFont+F1" w:eastAsia="CIDFont+F1"/>
          <w:b w:val="0"/>
          <w:i w:val="0"/>
          <w:color w:val="B85A22"/>
          <w:sz w:val="18"/>
        </w:rPr>
        <w:t>i</w:t>
      </w:r>
      <w:r>
        <w:rPr>
          <w:u w:val="single" w:color="b85921"/>
          <w:rFonts w:ascii="CIDFont+F1" w:hAnsi="CIDFont+F1" w:eastAsia="CIDFont+F1"/>
          <w:b w:val="0"/>
          <w:i w:val="0"/>
          <w:color w:val="B85A22"/>
          <w:sz w:val="18"/>
        </w:rPr>
        <w:t>n/aditya-kashikar-</w:t>
      </w:r>
      <w:r>
        <w:rPr>
          <w:u w:val="single" w:color="b85921"/>
          <w:rFonts w:ascii="CIDFont+F1" w:hAnsi="CIDFont+F1" w:eastAsia="CIDFont+F1"/>
          <w:b w:val="0"/>
          <w:i w:val="0"/>
          <w:color w:val="B85A22"/>
          <w:sz w:val="18"/>
        </w:rPr>
        <w:t>7b5962270</w:t>
      </w:r>
    </w:p>
    <w:p>
      <w:pPr>
        <w:autoSpaceDN w:val="0"/>
        <w:autoSpaceDE w:val="0"/>
        <w:widowControl/>
        <w:spacing w:line="220" w:lineRule="exact" w:before="222" w:after="0"/>
        <w:ind w:left="212" w:right="720" w:firstLine="0"/>
        <w:jc w:val="left"/>
      </w:pPr>
      <w:r>
        <w:rPr>
          <w:rFonts w:ascii="CIDFont+F3" w:hAnsi="CIDFont+F3" w:eastAsia="CIDFont+F3"/>
          <w:b/>
          <w:i/>
          <w:color w:val="000000"/>
          <w:sz w:val="18"/>
        </w:rPr>
        <w:t xml:space="preserve">Leetcode: </w:t>
      </w:r>
      <w:r>
        <w:br/>
      </w:r>
      <w:r>
        <w:rPr>
          <w:u w:val="single" w:color="b85921"/>
          <w:rFonts w:ascii="CIDFont+F1" w:hAnsi="CIDFont+F1" w:eastAsia="CIDFont+F1"/>
          <w:b w:val="0"/>
          <w:i w:val="0"/>
          <w:color w:val="B85A22"/>
          <w:sz w:val="18"/>
        </w:rPr>
        <w:t>https://leetcod</w:t>
      </w:r>
      <w:r>
        <w:rPr>
          <w:u w:val="single" w:color="b85921"/>
          <w:rFonts w:ascii="CIDFont+F1" w:hAnsi="CIDFont+F1" w:eastAsia="CIDFont+F1"/>
          <w:b w:val="0"/>
          <w:i w:val="0"/>
          <w:color w:val="B85A22"/>
          <w:sz w:val="18"/>
        </w:rPr>
        <w:t>e</w:t>
      </w:r>
      <w:r>
        <w:rPr>
          <w:u w:val="single" w:color="b85921"/>
          <w:rFonts w:ascii="CIDFont+F1" w:hAnsi="CIDFont+F1" w:eastAsia="CIDFont+F1"/>
          <w:b w:val="0"/>
          <w:i w:val="0"/>
          <w:color w:val="B85A22"/>
          <w:sz w:val="18"/>
        </w:rPr>
        <w:t>.</w:t>
      </w:r>
      <w:r>
        <w:rPr>
          <w:u w:val="single" w:color="b85921"/>
          <w:rFonts w:ascii="CIDFont+F1" w:hAnsi="CIDFont+F1" w:eastAsia="CIDFont+F1"/>
          <w:b w:val="0"/>
          <w:i w:val="0"/>
          <w:color w:val="B85A22"/>
          <w:sz w:val="18"/>
        </w:rPr>
        <w:t>c</w:t>
      </w:r>
      <w:r>
        <w:rPr>
          <w:u w:val="single" w:color="b85921"/>
          <w:rFonts w:ascii="CIDFont+F1" w:hAnsi="CIDFont+F1" w:eastAsia="CIDFont+F1"/>
          <w:b w:val="0"/>
          <w:i w:val="0"/>
          <w:color w:val="B85A22"/>
          <w:sz w:val="18"/>
        </w:rPr>
        <w:t>om/u/viper2002/</w:t>
      </w:r>
    </w:p>
    <w:p>
      <w:pPr>
        <w:autoSpaceDN w:val="0"/>
        <w:autoSpaceDE w:val="0"/>
        <w:widowControl/>
        <w:spacing w:line="222" w:lineRule="exact" w:before="220" w:after="0"/>
        <w:ind w:left="212" w:right="144" w:firstLine="0"/>
        <w:jc w:val="left"/>
      </w:pPr>
      <w:r>
        <w:rPr>
          <w:rFonts w:ascii="CIDFont+F3" w:hAnsi="CIDFont+F3" w:eastAsia="CIDFont+F3"/>
          <w:b/>
          <w:i/>
          <w:color w:val="000000"/>
          <w:sz w:val="18"/>
        </w:rPr>
        <w:t xml:space="preserve">Naukri Code360: </w:t>
      </w:r>
      <w:r>
        <w:br/>
      </w:r>
      <w:r>
        <w:rPr>
          <w:u w:val="single" w:color="b85921"/>
          <w:rFonts w:ascii="CIDFont+F1" w:hAnsi="CIDFont+F1" w:eastAsia="CIDFont+F1"/>
          <w:b w:val="0"/>
          <w:i w:val="0"/>
          <w:color w:val="B85A22"/>
          <w:sz w:val="18"/>
        </w:rPr>
        <w:t>https://www.nau</w:t>
      </w:r>
      <w:r>
        <w:rPr>
          <w:u w:val="single" w:color="b85921"/>
          <w:rFonts w:ascii="CIDFont+F1" w:hAnsi="CIDFont+F1" w:eastAsia="CIDFont+F1"/>
          <w:b w:val="0"/>
          <w:i w:val="0"/>
          <w:color w:val="B85A22"/>
          <w:sz w:val="18"/>
        </w:rPr>
        <w:t>k</w:t>
      </w:r>
      <w:r>
        <w:rPr>
          <w:u w:val="single" w:color="b85921"/>
          <w:rFonts w:ascii="CIDFont+F1" w:hAnsi="CIDFont+F1" w:eastAsia="CIDFont+F1"/>
          <w:b w:val="0"/>
          <w:i w:val="0"/>
          <w:color w:val="B85A22"/>
          <w:sz w:val="18"/>
        </w:rPr>
        <w:t xml:space="preserve">ri.com/code360/profile </w:t>
      </w:r>
      <w:r>
        <w:rPr>
          <w:u w:val="single" w:color="b85921"/>
          <w:rFonts w:ascii="CIDFont+F1" w:hAnsi="CIDFont+F1" w:eastAsia="CIDFont+F1"/>
          <w:b w:val="0"/>
          <w:i w:val="0"/>
          <w:color w:val="B85A22"/>
          <w:sz w:val="18"/>
        </w:rPr>
        <w:t>/adityakashika</w:t>
      </w:r>
      <w:r>
        <w:rPr>
          <w:u w:val="single" w:color="b85921"/>
          <w:rFonts w:ascii="CIDFont+F1" w:hAnsi="CIDFont+F1" w:eastAsia="CIDFont+F1"/>
          <w:b w:val="0"/>
          <w:i w:val="0"/>
          <w:color w:val="B85A22"/>
          <w:sz w:val="18"/>
        </w:rPr>
        <w:t>r</w:t>
      </w:r>
    </w:p>
    <w:p>
      <w:pPr>
        <w:autoSpaceDN w:val="0"/>
        <w:autoSpaceDE w:val="0"/>
        <w:widowControl/>
        <w:spacing w:line="222" w:lineRule="exact" w:before="216" w:after="0"/>
        <w:ind w:left="212" w:right="432" w:firstLine="0"/>
        <w:jc w:val="left"/>
      </w:pPr>
      <w:r>
        <w:rPr>
          <w:rFonts w:ascii="CIDFont+F3" w:hAnsi="CIDFont+F3" w:eastAsia="CIDFont+F3"/>
          <w:b/>
          <w:i/>
          <w:color w:val="000000"/>
          <w:sz w:val="18"/>
        </w:rPr>
        <w:t xml:space="preserve">Github: </w:t>
      </w:r>
      <w:r>
        <w:br/>
      </w:r>
      <w:r>
        <w:rPr>
          <w:u w:val="single" w:color="b85921"/>
          <w:rFonts w:ascii="CIDFont+F1" w:hAnsi="CIDFont+F1" w:eastAsia="CIDFont+F1"/>
          <w:b w:val="0"/>
          <w:i w:val="0"/>
          <w:color w:val="B85A22"/>
          <w:sz w:val="18"/>
        </w:rPr>
        <w:t>https://github.co</w:t>
      </w:r>
      <w:r>
        <w:rPr>
          <w:u w:val="single" w:color="b85921"/>
          <w:rFonts w:ascii="CIDFont+F1" w:hAnsi="CIDFont+F1" w:eastAsia="CIDFont+F1"/>
          <w:b w:val="0"/>
          <w:i w:val="0"/>
          <w:color w:val="B85A22"/>
          <w:sz w:val="18"/>
        </w:rPr>
        <w:t>m</w:t>
      </w:r>
      <w:r>
        <w:rPr>
          <w:u w:val="single" w:color="b85921"/>
          <w:rFonts w:ascii="CIDFont+F1" w:hAnsi="CIDFont+F1" w:eastAsia="CIDFont+F1"/>
          <w:b w:val="0"/>
          <w:i w:val="0"/>
          <w:color w:val="B85A22"/>
          <w:sz w:val="18"/>
        </w:rPr>
        <w:t>/adityakashikar2002</w:t>
      </w:r>
    </w:p>
    <w:p>
      <w:pPr>
        <w:sectPr>
          <w:type w:val="continuous"/>
          <w:pgSz w:w="12240" w:h="15840"/>
          <w:pgMar w:top="660" w:right="300" w:bottom="366" w:left="660" w:header="720" w:footer="720" w:gutter="0"/>
          <w:cols w:num="2" w:equalWidth="0">
            <w:col w:w="4062" w:space="0"/>
            <w:col w:w="7218" w:space="0"/>
          </w:cols>
          <w:docGrid w:linePitch="360"/>
        </w:sectPr>
      </w:pPr>
    </w:p>
    <w:p>
      <w:pPr>
        <w:autoSpaceDN w:val="0"/>
        <w:autoSpaceDE w:val="0"/>
        <w:widowControl/>
        <w:spacing w:line="856" w:lineRule="exact" w:before="106" w:after="0"/>
        <w:ind w:left="36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72"/>
        </w:rPr>
        <w:t xml:space="preserve">ADITYA KASHIKAR </w:t>
      </w:r>
    </w:p>
    <w:p>
      <w:pPr>
        <w:autoSpaceDN w:val="0"/>
        <w:autoSpaceDE w:val="0"/>
        <w:widowControl/>
        <w:spacing w:line="268" w:lineRule="exact" w:before="396" w:after="0"/>
        <w:ind w:left="414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2"/>
        </w:rPr>
        <w:t xml:space="preserve">EDUCATION </w:t>
      </w:r>
    </w:p>
    <w:p>
      <w:pPr>
        <w:autoSpaceDN w:val="0"/>
        <w:autoSpaceDE w:val="0"/>
        <w:widowControl/>
        <w:spacing w:line="220" w:lineRule="exact" w:before="160" w:after="0"/>
        <w:ind w:left="414" w:right="72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18"/>
        </w:rPr>
        <w:t>Bajaj Institute of Technology, Wardha</w:t>
      </w:r>
      <w:r>
        <w:rPr>
          <w:rFonts w:ascii="CIDFont+F2" w:hAnsi="CIDFont+F2" w:eastAsia="CIDFont+F2"/>
          <w:b/>
          <w:i w:val="0"/>
          <w:color w:val="000000"/>
          <w:sz w:val="18"/>
        </w:rPr>
        <w:t xml:space="preserve">2021 - Present </w:t>
      </w:r>
      <w:r>
        <w:rPr>
          <w:rFonts w:ascii="CIDFont+F1" w:hAnsi="CIDFont+F1" w:eastAsia="CIDFont+F1"/>
          <w:b w:val="0"/>
          <w:i w:val="0"/>
          <w:color w:val="000000"/>
          <w:sz w:val="18"/>
        </w:rPr>
        <w:t xml:space="preserve">Bachelor of Technology, Computer Engineering              CGPA: 8.30 </w:t>
      </w:r>
    </w:p>
    <w:p>
      <w:pPr>
        <w:autoSpaceDN w:val="0"/>
        <w:autoSpaceDE w:val="0"/>
        <w:widowControl/>
        <w:spacing w:line="220" w:lineRule="exact" w:before="222" w:after="0"/>
        <w:ind w:left="414" w:right="72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18"/>
        </w:rPr>
        <w:t>Bhavan’s Lloyds Vidya Niketan, Wardha                            2019</w:t>
      </w:r>
      <w:r>
        <w:rPr>
          <w:rFonts w:ascii="CIDFont+F2" w:hAnsi="CIDFont+F2" w:eastAsia="CIDFont+F2"/>
          <w:b/>
          <w:i w:val="0"/>
          <w:color w:val="000000"/>
          <w:sz w:val="18"/>
        </w:rPr>
        <w:t xml:space="preserve">- 2021 </w:t>
      </w:r>
      <w:r>
        <w:rPr>
          <w:rFonts w:ascii="CIDFont+F1" w:hAnsi="CIDFont+F1" w:eastAsia="CIDFont+F1"/>
          <w:b w:val="0"/>
          <w:i w:val="0"/>
          <w:color w:val="000000"/>
          <w:sz w:val="18"/>
        </w:rPr>
        <w:t xml:space="preserve">XII CBSE                                                                                                85.6% </w:t>
      </w:r>
    </w:p>
    <w:p>
      <w:pPr>
        <w:autoSpaceDN w:val="0"/>
        <w:autoSpaceDE w:val="0"/>
        <w:widowControl/>
        <w:spacing w:line="220" w:lineRule="exact" w:before="222" w:after="0"/>
        <w:ind w:left="414" w:right="72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18"/>
        </w:rPr>
        <w:t xml:space="preserve">Agragami Convent School, Mhasala, Wardha                  2019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18"/>
        </w:rPr>
        <w:t xml:space="preserve">X  CBSE                                                                                                93.2% </w:t>
      </w:r>
    </w:p>
    <w:p>
      <w:pPr>
        <w:autoSpaceDN w:val="0"/>
        <w:autoSpaceDE w:val="0"/>
        <w:widowControl/>
        <w:spacing w:line="268" w:lineRule="exact" w:before="244" w:after="0"/>
        <w:ind w:left="414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2"/>
        </w:rPr>
        <w:t xml:space="preserve">PROJECTS </w:t>
      </w:r>
    </w:p>
    <w:p>
      <w:pPr>
        <w:autoSpaceDN w:val="0"/>
        <w:autoSpaceDE w:val="0"/>
        <w:widowControl/>
        <w:spacing w:line="234" w:lineRule="exact" w:before="146" w:after="0"/>
        <w:ind w:left="414" w:right="432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18"/>
        </w:rPr>
        <w:t xml:space="preserve">LIDA - Language Independent Data Augmentation for Text Classification </w:t>
      </w:r>
      <w:r>
        <w:rPr>
          <w:rFonts w:ascii="CIDFont+F2" w:hAnsi="CIDFont+F2" w:eastAsia="CIDFont+F2"/>
          <w:b/>
          <w:i w:val="0"/>
          <w:color w:val="000000"/>
          <w:sz w:val="18"/>
        </w:rPr>
        <w:t xml:space="preserve">Skills: </w:t>
      </w:r>
      <w:r>
        <w:rPr>
          <w:rFonts w:ascii="CIDFont+F1" w:hAnsi="CIDFont+F1" w:eastAsia="CIDFont+F1"/>
          <w:b w:val="0"/>
          <w:i w:val="0"/>
          <w:color w:val="000000"/>
          <w:sz w:val="18"/>
        </w:rPr>
        <w:t xml:space="preserve">Python | Machine Learning </w:t>
      </w:r>
      <w:r>
        <w:br/>
      </w:r>
      <w:r>
        <w:rPr>
          <w:rFonts w:ascii="CIDFont+F2" w:hAnsi="CIDFont+F2" w:eastAsia="CIDFont+F2"/>
          <w:b/>
          <w:i w:val="0"/>
          <w:color w:val="000000"/>
          <w:sz w:val="18"/>
        </w:rPr>
        <w:t xml:space="preserve">Team Size: 3                                                                           Feb - June 2024 </w:t>
      </w:r>
      <w:r>
        <w:rPr>
          <w:rFonts w:ascii="CIDFont+F1" w:hAnsi="CIDFont+F1" w:eastAsia="CIDFont+F1"/>
          <w:b w:val="0"/>
          <w:i w:val="0"/>
          <w:color w:val="000000"/>
          <w:sz w:val="18"/>
        </w:rPr>
        <w:t>• Developed a high-performance text classification model for low-</w:t>
      </w:r>
      <w:r>
        <w:rPr>
          <w:rFonts w:ascii="CIDFont+F1" w:hAnsi="CIDFont+F1" w:eastAsia="CIDFont+F1"/>
          <w:b w:val="0"/>
          <w:i w:val="0"/>
          <w:color w:val="000000"/>
          <w:sz w:val="18"/>
        </w:rPr>
        <w:t xml:space="preserve">resource languages using datasets from English, Chinese, and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18"/>
        </w:rPr>
        <w:t xml:space="preserve">Indonesian, achieving consistent improvements, with the model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18"/>
        </w:rPr>
        <w:t xml:space="preserve">sustaining over 75% accuracy even with just 25% of the data. </w:t>
      </w:r>
    </w:p>
    <w:p>
      <w:pPr>
        <w:autoSpaceDN w:val="0"/>
        <w:autoSpaceDE w:val="0"/>
        <w:widowControl/>
        <w:spacing w:line="240" w:lineRule="exact" w:before="0" w:after="0"/>
        <w:ind w:left="414" w:right="43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8"/>
        </w:rPr>
        <w:t xml:space="preserve">• Pioneered Language-independent Data Augmentation (LiDA) with a </w:t>
      </w:r>
      <w:r>
        <w:rPr>
          <w:rFonts w:ascii="CIDFont+F1" w:hAnsi="CIDFont+F1" w:eastAsia="CIDFont+F1"/>
          <w:b w:val="0"/>
          <w:i w:val="0"/>
          <w:color w:val="000000"/>
          <w:sz w:val="18"/>
        </w:rPr>
        <w:t xml:space="preserve">pretrained multilingual model, significantly enhancing data diversity and </w:t>
      </w:r>
      <w:r>
        <w:rPr>
          <w:rFonts w:ascii="CIDFont+F1" w:hAnsi="CIDFont+F1" w:eastAsia="CIDFont+F1"/>
          <w:b w:val="0"/>
          <w:i w:val="0"/>
          <w:color w:val="000000"/>
          <w:sz w:val="18"/>
        </w:rPr>
        <w:t xml:space="preserve">model robustness across 50+ languages. </w:t>
      </w:r>
    </w:p>
    <w:p>
      <w:pPr>
        <w:autoSpaceDN w:val="0"/>
        <w:autoSpaceDE w:val="0"/>
        <w:widowControl/>
        <w:spacing w:line="220" w:lineRule="exact" w:before="2" w:after="0"/>
        <w:ind w:left="414" w:right="28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8"/>
        </w:rPr>
        <w:t xml:space="preserve">• Surpassed traditional backtranslation methods in synthetic data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18"/>
        </w:rPr>
        <w:t xml:space="preserve">generation with LiDA, achieving a 75% improvement for English, 78% for </w:t>
      </w:r>
      <w:r>
        <w:rPr>
          <w:rFonts w:ascii="CIDFont+F1" w:hAnsi="CIDFont+F1" w:eastAsia="CIDFont+F1"/>
          <w:b w:val="0"/>
          <w:i w:val="0"/>
          <w:color w:val="000000"/>
          <w:sz w:val="18"/>
        </w:rPr>
        <w:t xml:space="preserve">Chinese, and 81% for Indonesian, leading to superior classification results. </w:t>
      </w:r>
    </w:p>
    <w:p>
      <w:pPr>
        <w:autoSpaceDN w:val="0"/>
        <w:autoSpaceDE w:val="0"/>
        <w:widowControl/>
        <w:spacing w:line="230" w:lineRule="exact" w:before="210" w:after="0"/>
        <w:ind w:left="414" w:right="576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18"/>
        </w:rPr>
        <w:t xml:space="preserve">PetCare Website </w:t>
      </w:r>
      <w:r>
        <w:br/>
      </w:r>
      <w:r>
        <w:rPr>
          <w:rFonts w:ascii="CIDFont+F2" w:hAnsi="CIDFont+F2" w:eastAsia="CIDFont+F2"/>
          <w:b/>
          <w:i w:val="0"/>
          <w:color w:val="000000"/>
          <w:sz w:val="18"/>
        </w:rPr>
        <w:t xml:space="preserve">Skills: </w:t>
      </w:r>
      <w:r>
        <w:rPr>
          <w:rFonts w:ascii="CIDFont+F1" w:hAnsi="CIDFont+F1" w:eastAsia="CIDFont+F1"/>
          <w:b w:val="0"/>
          <w:i w:val="0"/>
          <w:color w:val="000000"/>
          <w:sz w:val="18"/>
        </w:rPr>
        <w:t xml:space="preserve">HTML | CSS | JavaScript | MySQL </w:t>
      </w:r>
      <w:r>
        <w:br/>
      </w:r>
      <w:r>
        <w:rPr>
          <w:rFonts w:ascii="CIDFont+F2" w:hAnsi="CIDFont+F2" w:eastAsia="CIDFont+F2"/>
          <w:b/>
          <w:i w:val="0"/>
          <w:color w:val="000000"/>
          <w:sz w:val="18"/>
        </w:rPr>
        <w:t xml:space="preserve">Team Size: 3                                                                           Aug - Nov 2023 </w:t>
      </w:r>
      <w:r>
        <w:rPr>
          <w:rFonts w:ascii="CIDFont+F1" w:hAnsi="CIDFont+F1" w:eastAsia="CIDFont+F1"/>
          <w:b w:val="0"/>
          <w:i w:val="0"/>
          <w:color w:val="000000"/>
          <w:sz w:val="18"/>
        </w:rPr>
        <w:t xml:space="preserve">• </w:t>
      </w:r>
      <w:r>
        <w:rPr>
          <w:rFonts w:ascii="CIDFont+F1" w:hAnsi="CIDFont+F1" w:eastAsia="CIDFont+F1"/>
          <w:b w:val="0"/>
          <w:i w:val="0"/>
          <w:color w:val="000000"/>
          <w:sz w:val="19"/>
        </w:rPr>
        <w:t xml:space="preserve">Developed a responsive website enabling users to register and </w:t>
      </w:r>
      <w:r>
        <w:rPr>
          <w:rFonts w:ascii="CIDFont+F1" w:hAnsi="CIDFont+F1" w:eastAsia="CIDFont+F1"/>
          <w:b w:val="0"/>
          <w:i w:val="0"/>
          <w:color w:val="000000"/>
          <w:sz w:val="19"/>
        </w:rPr>
        <w:t xml:space="preserve">schedule pet appointments, boosting user engagement by 35%. </w:t>
      </w:r>
    </w:p>
    <w:p>
      <w:pPr>
        <w:autoSpaceDN w:val="0"/>
        <w:autoSpaceDE w:val="0"/>
        <w:widowControl/>
        <w:spacing w:line="240" w:lineRule="exact" w:before="0" w:after="0"/>
        <w:ind w:left="414" w:right="43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8"/>
        </w:rPr>
        <w:t xml:space="preserve">• </w:t>
      </w:r>
      <w:r>
        <w:rPr>
          <w:rFonts w:ascii="CIDFont+F1" w:hAnsi="CIDFont+F1" w:eastAsia="CIDFont+F1"/>
          <w:b w:val="0"/>
          <w:i w:val="0"/>
          <w:color w:val="000000"/>
          <w:sz w:val="19"/>
        </w:rPr>
        <w:t xml:space="preserve">Integrated an admin login feature, ensuring secure access to </w:t>
      </w:r>
      <w:r>
        <w:rPr>
          <w:rFonts w:ascii="CIDFont+F1" w:hAnsi="CIDFont+F1" w:eastAsia="CIDFont+F1"/>
          <w:b w:val="0"/>
          <w:i w:val="0"/>
          <w:color w:val="000000"/>
          <w:sz w:val="19"/>
        </w:rPr>
        <w:t xml:space="preserve">appointment data and enhancing data management efficiency by </w:t>
      </w:r>
      <w:r>
        <w:rPr>
          <w:rFonts w:ascii="CIDFont+F1" w:hAnsi="CIDFont+F1" w:eastAsia="CIDFont+F1"/>
          <w:b w:val="0"/>
          <w:i w:val="0"/>
          <w:color w:val="000000"/>
          <w:sz w:val="19"/>
        </w:rPr>
        <w:t xml:space="preserve">45%. </w:t>
      </w:r>
    </w:p>
    <w:p>
      <w:pPr>
        <w:autoSpaceDN w:val="0"/>
        <w:autoSpaceDE w:val="0"/>
        <w:widowControl/>
        <w:spacing w:line="240" w:lineRule="exact" w:before="0" w:after="0"/>
        <w:ind w:left="414" w:right="43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8"/>
        </w:rPr>
        <w:t xml:space="preserve">• </w:t>
      </w:r>
      <w:r>
        <w:rPr>
          <w:rFonts w:ascii="CIDFont+F1" w:hAnsi="CIDFont+F1" w:eastAsia="CIDFont+F1"/>
          <w:b w:val="0"/>
          <w:i w:val="0"/>
          <w:color w:val="000000"/>
          <w:sz w:val="19"/>
        </w:rPr>
        <w:t xml:space="preserve">Streamlined the appointment scheduling process, cutting booking </w:t>
      </w:r>
      <w:r>
        <w:rPr>
          <w:rFonts w:ascii="CIDFont+F1" w:hAnsi="CIDFont+F1" w:eastAsia="CIDFont+F1"/>
          <w:b w:val="0"/>
          <w:i w:val="0"/>
          <w:color w:val="000000"/>
          <w:sz w:val="19"/>
        </w:rPr>
        <w:t xml:space="preserve">time by 50% through an intuitive user interface. </w:t>
      </w:r>
    </w:p>
    <w:p>
      <w:pPr>
        <w:autoSpaceDN w:val="0"/>
        <w:autoSpaceDE w:val="0"/>
        <w:widowControl/>
        <w:spacing w:line="266" w:lineRule="exact" w:before="242" w:after="0"/>
        <w:ind w:left="414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2"/>
        </w:rPr>
        <w:t xml:space="preserve">INTERNSHIP </w:t>
      </w:r>
    </w:p>
    <w:p>
      <w:pPr>
        <w:autoSpaceDN w:val="0"/>
        <w:autoSpaceDE w:val="0"/>
        <w:widowControl/>
        <w:spacing w:line="220" w:lineRule="exact" w:before="160" w:after="0"/>
        <w:ind w:left="414" w:right="432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18"/>
        </w:rPr>
        <w:t>IBM SkillsBuild Artificial Intelligence Internship</w:t>
      </w:r>
      <w:r>
        <w:rPr>
          <w:rFonts w:ascii="CIDFont+F2" w:hAnsi="CIDFont+F2" w:eastAsia="CIDFont+F2"/>
          <w:b/>
          <w:i w:val="0"/>
          <w:color w:val="000000"/>
          <w:sz w:val="18"/>
        </w:rPr>
        <w:t xml:space="preserve">Oct - Nov 2023 </w:t>
      </w:r>
      <w:r>
        <w:rPr>
          <w:rFonts w:ascii="CIDFont+F1" w:hAnsi="CIDFont+F1" w:eastAsia="CIDFont+F1"/>
          <w:b w:val="0"/>
          <w:i w:val="0"/>
          <w:color w:val="000000"/>
          <w:sz w:val="18"/>
        </w:rPr>
        <w:t xml:space="preserve">• Completed a 6-week Virtual Internship in collaboration with AICTE and </w:t>
      </w:r>
      <w:r>
        <w:rPr>
          <w:rFonts w:ascii="CIDFont+F1" w:hAnsi="CIDFont+F1" w:eastAsia="CIDFont+F1"/>
          <w:b w:val="0"/>
          <w:i w:val="0"/>
          <w:color w:val="000000"/>
          <w:sz w:val="18"/>
        </w:rPr>
        <w:t xml:space="preserve">Edunet Foundation, gaining hands-on experience in Python application </w:t>
      </w:r>
      <w:r>
        <w:rPr>
          <w:rFonts w:ascii="CIDFont+F1" w:hAnsi="CIDFont+F1" w:eastAsia="CIDFont+F1"/>
          <w:b w:val="0"/>
          <w:i w:val="0"/>
          <w:color w:val="000000"/>
          <w:sz w:val="18"/>
        </w:rPr>
        <w:t xml:space="preserve">development and machine learning. </w:t>
      </w:r>
    </w:p>
    <w:p>
      <w:pPr>
        <w:autoSpaceDN w:val="0"/>
        <w:autoSpaceDE w:val="0"/>
        <w:widowControl/>
        <w:spacing w:line="222" w:lineRule="exact" w:before="2" w:after="0"/>
        <w:ind w:left="414" w:right="43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8"/>
        </w:rPr>
        <w:t xml:space="preserve">• Developed a sentiment analysis application using ML models,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18"/>
        </w:rPr>
        <w:t xml:space="preserve">increasing the accuracy of categorizing hotel reviews by 65%,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18"/>
        </w:rPr>
        <w:t xml:space="preserve">streamlining the rating process for hotels based on customer feedback. </w:t>
      </w:r>
    </w:p>
    <w:p>
      <w:pPr>
        <w:autoSpaceDN w:val="0"/>
        <w:autoSpaceDE w:val="0"/>
        <w:widowControl/>
        <w:spacing w:line="268" w:lineRule="exact" w:before="242" w:after="0"/>
        <w:ind w:left="414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2"/>
        </w:rPr>
        <w:t xml:space="preserve">ACHIEVEMENTS </w:t>
      </w:r>
    </w:p>
    <w:p>
      <w:pPr>
        <w:autoSpaceDN w:val="0"/>
        <w:autoSpaceDE w:val="0"/>
        <w:widowControl/>
        <w:spacing w:line="240" w:lineRule="exact" w:before="158" w:after="0"/>
        <w:ind w:left="414" w:right="43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8"/>
        </w:rPr>
        <w:t xml:space="preserve">• Competed in National Level Smart India Hackathon 2023 organized by </w:t>
      </w:r>
      <w:r>
        <w:rPr>
          <w:rFonts w:ascii="CIDFont+F1" w:hAnsi="CIDFont+F1" w:eastAsia="CIDFont+F1"/>
          <w:b w:val="0"/>
          <w:i w:val="0"/>
          <w:color w:val="000000"/>
          <w:sz w:val="18"/>
        </w:rPr>
        <w:t xml:space="preserve">Ministry of Education and AICTE. </w:t>
      </w:r>
    </w:p>
    <w:p>
      <w:pPr>
        <w:autoSpaceDN w:val="0"/>
        <w:autoSpaceDE w:val="0"/>
        <w:widowControl/>
        <w:spacing w:line="240" w:lineRule="exact" w:before="0" w:after="0"/>
        <w:ind w:left="414" w:right="1584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8"/>
        </w:rPr>
        <w:t xml:space="preserve">• Participated in National Level KAVACH Hackathon 2023. </w:t>
      </w:r>
      <w:r>
        <w:rPr>
          <w:rFonts w:ascii="CIDFont+F1" w:hAnsi="CIDFont+F1" w:eastAsia="CIDFont+F1"/>
          <w:b w:val="0"/>
          <w:i w:val="0"/>
          <w:color w:val="000000"/>
          <w:sz w:val="18"/>
        </w:rPr>
        <w:t xml:space="preserve">• Won the Kabaddi School Annual Sports Meet. </w:t>
      </w:r>
    </w:p>
    <w:sectPr w:rsidR="00FC693F" w:rsidRPr="0006063C" w:rsidSect="00034616">
      <w:type w:val="nextColumn"/>
      <w:pgSz w:w="12240" w:h="15840"/>
      <w:pgMar w:top="660" w:right="300" w:bottom="366" w:left="660" w:header="720" w:footer="720" w:gutter="0"/>
      <w:cols w:num="2" w:equalWidth="0">
        <w:col w:w="4062" w:space="0"/>
        <w:col w:w="721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