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DATE: 2026-04-03</w:t>
      </w:r>
    </w:p>
    <w:p/>
    <w:p>
      <w:r>
        <w:t>PROPOSAL:</w:t>
      </w:r>
    </w:p>
    <w:p>
      <w:r>
        <w:t>Hey, your job posting caught my attention as I've worked on similar automation projects that involved streamlining workflows and improving data processing efficiency for e-commerce brands. I'm familiar with the tools you've mentioned, including n8n, Make.com, and Axiom.ai, and I've used them to automate data extraction and processing tasks for clients. I understand that your team currently spends several hours every Monday manually downloading and processing reports from your software stack, and you're looking to replace this with a stable, autonomous "Virtual Analyst" workflow. I've worked on similar data challenges, and I believe I can help you achieve this goal by designing and implementing an automated workflow that extracts data from SmartScout, Helium 10, and Jungle Scout, and then uses AI reasoning to generate a structured weekly brief. I've done this before and I know what works. I'd love to discuss this project further with you and explain how I can help. When can I expect a reply or a callback? Warm regards, Sagar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