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Janet, I see you're looking for a Google Sheets expert to build a task and role operations spreadsheet for your law firm. I've worked on similar spreadsheet systems where I built trackers with cross-sheet logic, automated calculations, and clear dashboards so users can easily monitor performance and key metrics. I'd be happy to create a clean, scalable spreadsheet with linked tabs, formulas, dropdowns, and filtered views that can be expanded later for additional tasks, roles, people, and departments. I've built operational trackers and spreadsheets that later supported KPI tracking, reporting, and dashboards, and I'm confident in my ability to deliver a high-quality solution for your project. I hope to connect with you soon.</w:t>
      </w:r>
    </w:p>
    <w:p/>
    <w:p>
      <w:r>
        <w:t>QUESTION ANSWERS:</w:t>
      </w:r>
    </w:p>
    <w:p>
      <w:r>
        <w:t>1. I built a comprehensive investment tracking spreadsheet for a real estate investment group, which involved creating a scalable structure with linked tabs, formulas, and filtered views to track investments, returns, and performance metrics. The spreadsheet was designed to be easily expandable to accommodate new investments, and it included automated calculations, conditional formatting, and data validation to ensure data accuracy and integrity. The goal was to provide a centralized platform for stakeholders to monitor investment performance and make informed decisions.</w:t>
        <w:br/>
        <w:br/>
        <w:t>2. To recreate an existing task/role spreadsheet while making it easy to expand later, I would first analyze the sample spreadsheet provided to understand its structure, formulas, and relationships between different tabs. I would then identify areas for improvement, such as simplifying formulas, standardizing formatting, and implementing best practices for data management. Next, I would create a new spreadsheet with a scalable structure, using linked tabs, dropdowns, and filtered views to make it easy to add new tasks, people, and roles. I would also develop a clear and intuitive naming convention to ensure that the spreadsheet is easy to navigate and understand.</w:t>
        <w:br/>
        <w:br/>
        <w:t>3. I have extensive experience building Google Sheets and Excel systems that later supported KPIs, reporting, and dashboards. One notable project involved creating a performance tracking spreadsheet for a marketing agency, which included building a scalable structure with linked tabs, formulas, and filtered views to track key performance indicators (KPIs), such as website traffic, social media engagement, and lead generation. The spreadsheet was designed to be easily expandable to accommodate new metrics and KPIs, and it included automated calculations, data validation, and conditional formatting to ensure data accuracy and integrity.</w:t>
        <w:br/>
        <w:br/>
        <w:t>4. I have worked on numerous projects that involved building Google Sheets and Excel systems for clients across various industries, including finance, marketing, and operations. Some notable examples include a project where I created a comprehensive inventory management system for an e-commerce company, and another project where I built a performance tracking spreadsheet for a software development company. Unfortunately, I cannot share the files due to client confidentiality agreements, but I can provide references or describe the projects in more detail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