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Daniel, I'm intrigued by your challenge - diagnosing and resolving issues with a Power Automate flow that's failing. I've worked on similar projects where I streamlined processes, reduced manual work, and improved operational efficiency using Power Automate. My expertise lies in designing and implementing workflows, integrating with Office 365 applications, and identifying automation opportunities to improve operational efficiency. I'd love to leverage my skills to help your team resolve the flow issues and ensure it operates smoothly and effectively. I've worked with clients in various industries, and my approach typically involves troubleshooting automation flows, pinpointing root causes, and implementing necessary fixes. I'd be happy to discuss my approach in more detail and provide a tailored solution for your specific needs. Would you be open to a quick call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