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2026-03-11</w:t>
      </w:r>
    </w:p>
    <w:p/>
    <w:p>
      <w:r>
        <w:t>PROPOSAL:</w:t>
      </w:r>
    </w:p>
    <w:p>
      <w:r>
        <w:t xml:space="preserve">Hey there, I just went through your post, and it sounds like you’re looking for a skilled dashboard freelancer to build stable and reliable dashboards for your clients using tools like Looker Studio, Power BI, or Tableau. I've worked on similar data challenges, focusing on creating interactive and actionable insights for clients. </w:t>
        <w:br/>
        <w:br/>
        <w:t>I understand the importance of preserving historical data, ensuring dashboard performance, and providing ongoing infrastructure monitoring and maintenance. My approach involves building user-friendly and reliable solutions that make operations smoother for both staff and clients. I've developed dashboards in Looker Studio and Power BI, connecting various data sources to deliver key metrics and insights.</w:t>
        <w:br/>
        <w:br/>
        <w:t>I'd love to discuss how my skills and experience align with your project requirements and how I can help your clients achieve their reporting goals. When can I expect a reply or a callback to explore this opportunity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