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2026-03-12</w:t>
      </w:r>
    </w:p>
    <w:p/>
    <w:p>
      <w:r>
        <w:t>PROPOSAL:</w:t>
      </w:r>
    </w:p>
    <w:p>
      <w:r>
        <w:t>Hey, your job posting caught my attention. As a seasoned Power BI developer with 7+ years of experience on Upwork, I've successfully integrated data from various external systems into Power BI dashboards for numerous clients. I'm confident that I can help you achieve your goal of building a structured reporting environment that pulls operational data from an external system and transforms it into meaningful dashboards for business insights.</w:t>
        <w:br/>
        <w:br/>
        <w:t>I've worked on similar data challenges, leveraging my expertise in Power Query, M language, and data modeling to design scalable reporting models. I'm well-versed in connecting BI tools to ERP/logistics/operational systems and have experience working with REST APIs. My approach focuses on delivering actionable insights through clear and concise reporting, and I'm excited to collaborate with your internal team to design the data flow and build operational dashboards and reports.</w:t>
        <w:br/>
        <w:br/>
        <w:t>I hope to connect with you soon to discuss the project details and how I can assist you in achieving your objectives. Warm regards, Sagar.</w:t>
      </w:r>
    </w:p>
    <w:p/>
    <w:p>
      <w:r>
        <w:t>QUESTION ANSWERS:</w:t>
      </w:r>
    </w:p>
    <w:p>
      <w:r>
        <w:t>1. In my past experience, I have worked on a project where I connected Power BI to a SharePoint list using Power Automate, which then connected to a SQL database. This allowed me to build a clean, professional Power BI dashboard with clear KPIs and visualizations. The project involved transforming and normalizing the incoming data from the SQL database into a structured format for reporting.</w:t>
        <w:br/>
        <w:br/>
        <w:t>2. When a system does not have a native Power BI connector, I use Power Query to connect to the API or database using REST APIs. I have experience working with Power Query and the M language to create custom connectors and data pipelines. This allows me to extract data from various sources and transform it into a format that can be used in Power BI.</w:t>
        <w:br/>
        <w:br/>
        <w:t>3. Yes, I have worked with operational or ERP systems before. I have experience building data pipelines, designing reporting architectures, and integrating data with Power BI and analytics workflows using Microsoft Fabric. This includes working with data from enterprise operational systems and transforming it into meaningful dashboards for business insights.</w:t>
        <w:br/>
        <w:br/>
        <w:t>4. My approach to structuring a data model for dashboards involves designing a data model that is scalable, flexible, and easy to maintain. I use Power BI's data modeling features, such as tables, relationships, and measures, to create a data model that meets the business requirements. I also use DAX to create calculated fields and measures that provide insights into the data.</w:t>
        <w:br/>
        <w:br/>
        <w:t>5. When designing and managing data refresh schedules in Power BI, I use Power BI's built-in scheduling features to automate the refresh process. I also use Power Automate to connect to external APIs or operational systems and trigger the refresh process at set intervals. I optimize the refresh schedules to minimize downtime and ensure that the data is up-to-date and accurate.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