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2026-03-12</w:t>
      </w:r>
    </w:p>
    <w:p/>
    <w:p>
      <w:r>
        <w:t>PROPOSAL:</w:t>
      </w:r>
    </w:p>
    <w:p>
      <w:r>
        <w:t>Your job posting caught my attention, particularly the need for a technically strong data professional to build a clean data pipeline and automate processing for a high-volume e-commerce platform. I've worked on similar data challenges, leveraging Python, Pandas, and Tableau to deliver reliable and maintainable data solutions. My experience with data cleaning, normalization, and structuring transactional datasets will enable me to efficiently handle your data needs.</w:t>
        <w:br/>
        <w:br/>
        <w:t>I'm confident in my ability to design and build a data pipeline from raw .csv exports, clean and normalize transactional datasets, and create reusable Python processing scripts. I'd be happy to help automate data preparation workflows and prepare structured datasets for Tableau, ultimately delivering clear and reliable Tableau dashboards. I'm excited to bring my expertise to your team and help you achieve your goals.</w:t>
        <w:br/>
        <w:br/>
        <w:t>I hope to connect with you soon to discuss how I can support your e-commerce insights needs.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