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2026-03-25</w:t>
      </w:r>
    </w:p>
    <w:p/>
    <w:p>
      <w:r>
        <w:t>PROPOSAL:</w:t>
      </w:r>
    </w:p>
    <w:p>
      <w:r>
        <w:t xml:space="preserve">Hey Scott, </w:t>
        <w:br/>
        <w:br/>
        <w:t>Your job posting caught my attention as I've worked on similar data challenges where complex data sets needed to be transformed into clear, actionable insights. I've done this before and I know what works. In my past experience, I connected Power BI to a SharePoint list using Power Automate, which then connected to a SQL database, allowing me to build a clean, professional Power BI dashboard with clear KPIs and visualizations. I'd love to bring my expertise to your project and help you create a comprehensive dashboard that visualizes key performance indicators for your business. I hope to connect with you soon to discuss the project details and how I can assist you in achieving your objectives. Warm regards, Sagar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