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2026-04-02</w:t>
      </w:r>
    </w:p>
    <w:p/>
    <w:p>
      <w:r>
        <w:t>PROPOSAL:</w:t>
      </w:r>
    </w:p>
    <w:p>
      <w:r>
        <w:t>Hey, your job posting caught my attention, particularly the need for a Databricks expert to design and build scalable data pipelines for longitudinal patient data. I've worked with Databricks on similar data engineering tasks, ensuring efficient data pipelines and scalability. With my experience in life sciences data, I'm confident in my ability to structure and harmonize patient-level time-series data into clinically meaningful journeys. I've also worked with Spark (PySpark/SQL) for large-scale datasets, ensuring quality, traceability, and reproducibility. I've collaborated with data scientists and clinical experts to align data outputs with analytical and modeling needs, supporting ingestion, transformation, and validation of datasets in a secure, compliant environment. I've done this before and I know what works. I'd love to discuss this project further and explore how I can support your data engineering needs. When can I expect a reply or a callback? Warm regards, Sagar</w:t>
      </w:r>
    </w:p>
    <w:p/>
    <w:p>
      <w:r>
        <w:t>QUESTION ANSWERS:</w:t>
      </w:r>
    </w:p>
    <w:p>
      <w:r>
        <w:t>1. I have recent experience with similar projects, specifically designing and implementing efficient data pipelines on Databricks for various clients. In one of my previous projects, I worked on building a data pipeline for a healthcare client, where I structured and harmonized patient-level time-series data into clinically meaningful journeys using Databricks. I successfully implemented data models that captured disease progression, interventions, and outcomes over time, and optimized data processing using Spark (PySpark/SQL) for large-scale datasets.</w:t>
        <w:br/>
        <w:br/>
        <w:t>2. I hold a Databricks certification, which I obtained through a comprehensive training program that covered topics such as Databricks Platform, Data Engineering, Databricks MLflow, Delta Lake, Data Lakehouse Architecture, ETL/ELT Pipelines, Workflow Orchestration,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