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2026-03-17</w:t>
      </w:r>
    </w:p>
    <w:p/>
    <w:p>
      <w:r>
        <w:t>PROPOSAL:</w:t>
      </w:r>
    </w:p>
    <w:p>
      <w:r>
        <w:t>Hey, I noticed your job posting caught my attention because you're looking for a Power BI expert to create a well-designed financial report using SAP data. I've helped clients like you create comprehensive financial reports, including Profit &amp; Loss statements, Balance Sheets, and Cash Flow statements, from complex data sources. My approach focuses on clean, interactive visuals and reliable calculations to provide actionable insights for management. I've worked with similar data visualization challenges in the past, transforming raw data into insightful visual reports for financial stakeholders.</w:t>
        <w:br/>
        <w:br/>
        <w:t>I'd love to understand your current data setup and key financial metrics to provide a tailored solution. I'm confident in my ability to deliver a high-quality financial report that meets your needs. When can I expect a reply or a callback to discuss further?</w:t>
        <w:br/>
        <w:br/>
        <w:t>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