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2026-03-18</w:t>
      </w:r>
    </w:p>
    <w:p/>
    <w:p>
      <w:r>
        <w:t>PROPOSAL:</w:t>
      </w:r>
    </w:p>
    <w:p>
      <w:r>
        <w:t>Hey, your job posting caught my attention, especially the part about needing a freelancer to build clean, customizable, and accurate revenue dashboards using GoHighLevel data. I've worked on similar data challenges and built dashboards that combine operational and marketing data, creating interactive and executive-ready visuals. I focus on designing dashboards that make complex data actionable at a glance, and I'm confident I can help you achieve your goals. I'd love to understand your current data setup and key reporting priorities to propose the cleanest, most automated solution for your team. We can discuss the specifics of the project, including the approach and methodology, during a call or when the proposal is accepted. I've delivered similar projects in the past, including a project where I helped a client track their sales performance using Looker Studio and Coupler.io, resulting in significant time savings and improved decision-making. I'd love to connect with you soon to explore how I can assist.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