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MIN-CRM-0009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MIN-CRM-0009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14,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Stephanie Young (EMP-22006)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Jeffrey Reid (EMP-CORP-00549) — Manager</w:t>
      </w:r>
    </w:p>
    <w:p>
      <w:pPr>
        <w:pStyle w:val="ListBullet"/>
      </w:pPr>
      <w:r>
        <w:rPr>
          <w:sz w:val="21"/>
        </w:rPr>
        <w:t>Cynthia Middleton (EMP-22569) — Senior Manager</w:t>
      </w:r>
    </w:p>
    <w:p>
      <w:pPr>
        <w:pStyle w:val="ListBullet"/>
      </w:pPr>
      <w:r>
        <w:rPr>
          <w:sz w:val="21"/>
        </w:rPr>
        <w:t>Karen Schneider (EMP-52027) — Senior Manager</w:t>
      </w:r>
    </w:p>
    <w:p>
      <w:pPr>
        <w:pStyle w:val="ListBullet"/>
      </w:pPr>
      <w:r>
        <w:rPr>
          <w:sz w:val="21"/>
        </w:rPr>
        <w:t>Chelsea Browning (EMP-10676) — Manager</w:t>
      </w:r>
    </w:p>
    <w:p>
      <w:pPr>
        <w:pStyle w:val="ListBullet"/>
      </w:pPr>
      <w:r>
        <w:rPr>
          <w:sz w:val="21"/>
        </w:rPr>
        <w:t>Lisa Turner (EMP-22908) — Deputy Manager</w:t>
      </w:r>
    </w:p>
    <w:p>
      <w:pPr>
        <w:pStyle w:val="ListBullet"/>
      </w:pPr>
      <w:r>
        <w:rPr>
          <w:sz w:val="21"/>
        </w:rPr>
        <w:t>David Martin (EMP-16656) — Deputy Manager</w:t>
      </w:r>
    </w:p>
    <w:p>
      <w:pPr>
        <w:pStyle w:val="ListBullet"/>
      </w:pPr>
      <w:r>
        <w:rPr>
          <w:sz w:val="21"/>
        </w:rPr>
        <w:t>Michelle Fox (EMP-CORP-00105)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Apex Solutions Inc (VND-02578), currently rated LOW risk with status ACTIVE. Discussion centred on whether existing contract CON-001304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escalation of INV-00403 to Legal &amp; Compliance for further review.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Lisa Turner (EMP-22908)</w:t>
            </w:r>
          </w:p>
        </w:tc>
        <w:tc>
          <w:tcPr>
            <w:tcW w:type="dxa" w:w="3216"/>
          </w:tcPr>
          <w:p>
            <w:r>
              <w:t>2025-11-24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FND-001179.</w:t>
            </w:r>
          </w:p>
        </w:tc>
        <w:tc>
          <w:tcPr>
            <w:tcW w:type="dxa" w:w="3216"/>
          </w:tcPr>
          <w:p>
            <w:r>
              <w:t>Karen Schneider (EMP-52027)</w:t>
            </w:r>
          </w:p>
        </w:tc>
        <w:tc>
          <w:tcPr>
            <w:tcW w:type="dxa" w:w="3216"/>
          </w:tcPr>
          <w:p>
            <w:r>
              <w:t>2025-11-22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INV-00403.</w:t>
            </w:r>
          </w:p>
        </w:tc>
        <w:tc>
          <w:tcPr>
            <w:tcW w:type="dxa" w:w="3216"/>
          </w:tcPr>
          <w:p>
            <w:r>
              <w:t>Michelle Fox (EMP-CORP-00105)</w:t>
            </w:r>
          </w:p>
        </w:tc>
        <w:tc>
          <w:tcPr>
            <w:tcW w:type="dxa" w:w="3216"/>
          </w:tcPr>
          <w:p>
            <w:r>
              <w:t>2025-11-13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January 12,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David Martin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