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MIN-CRM-0046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MIN-CRM-0046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July 18,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Angela Cooper (EMP-10012)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Kelly Waller (EMP-33415) — Senior Analyst</w:t>
      </w:r>
    </w:p>
    <w:p>
      <w:pPr>
        <w:pStyle w:val="ListBullet"/>
      </w:pPr>
      <w:r>
        <w:rPr>
          <w:sz w:val="21"/>
        </w:rPr>
        <w:t>Michael Bonilla (EMP-48010) — Senior Analyst</w:t>
      </w:r>
    </w:p>
    <w:p>
      <w:pPr>
        <w:pStyle w:val="ListBullet"/>
      </w:pPr>
      <w:r>
        <w:rPr>
          <w:sz w:val="21"/>
        </w:rPr>
        <w:t>Peter Romero (EMP-22325) — Deputy Manager</w:t>
      </w:r>
    </w:p>
    <w:p>
      <w:pPr>
        <w:pStyle w:val="ListBullet"/>
      </w:pPr>
      <w:r>
        <w:rPr>
          <w:sz w:val="21"/>
        </w:rPr>
        <w:t>Suzanne Lowe (EMP-36433) — Deputy Manager</w:t>
      </w:r>
    </w:p>
    <w:p>
      <w:pPr>
        <w:pStyle w:val="ListBullet"/>
      </w:pPr>
      <w:r>
        <w:rPr>
          <w:sz w:val="21"/>
        </w:rPr>
        <w:t>Melissa Dorsey (EMP-9644) — Senior Manager</w:t>
      </w:r>
    </w:p>
    <w:p>
      <w:pPr>
        <w:pStyle w:val="ListBullet"/>
      </w:pPr>
      <w:r>
        <w:rPr>
          <w:sz w:val="21"/>
        </w:rPr>
        <w:t>Jeffrey Johnson (EMP-4533) — Deputy Manager</w:t>
      </w:r>
    </w:p>
    <w:p>
      <w:pPr>
        <w:pStyle w:val="ListBullet"/>
      </w:pPr>
      <w:r>
        <w:rPr>
          <w:sz w:val="21"/>
        </w:rPr>
        <w:t>David Morgan (EMP-40690)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VertiLink Distributors International (VND-04695), currently rated MEDIUM risk with status ACTIVE. Discussion centred on whether existing contract CON-009239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place vendor VertiLink Distributors International under enhanced monitoring for 90 days.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Agreed to suspend payments to vendor VertiLink Distributors International pending compliance renewal.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Melissa Dorsey (EMP-9644)</w:t>
            </w:r>
          </w:p>
        </w:tc>
        <w:tc>
          <w:tcPr>
            <w:tcW w:type="dxa" w:w="3216"/>
          </w:tcPr>
          <w:p>
            <w:r>
              <w:t>2023-07-31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Michael Bonilla (EMP-48010)</w:t>
            </w:r>
          </w:p>
        </w:tc>
        <w:tc>
          <w:tcPr>
            <w:tcW w:type="dxa" w:w="3216"/>
          </w:tcPr>
          <w:p>
            <w:r>
              <w:t>2023-08-19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September 16,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Suzanne Lowe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