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DAE1E" w14:textId="77777777" w:rsidR="0072116F" w:rsidRDefault="0072116F" w:rsidP="0072116F">
      <w:pPr>
        <w:pStyle w:val="NoSpacing"/>
      </w:pPr>
    </w:p>
    <w:p w14:paraId="768D799B" w14:textId="77777777" w:rsidR="0072116F" w:rsidRDefault="0072116F" w:rsidP="0072116F">
      <w:pPr>
        <w:pStyle w:val="NoSpacing"/>
      </w:pPr>
      <w:r>
        <w:rPr>
          <w:noProof/>
          <w:lang w:val="en-IN"/>
        </w:rPr>
        <mc:AlternateContent>
          <mc:Choice Requires="wpg">
            <w:drawing>
              <wp:anchor distT="0" distB="0" distL="0" distR="0" simplePos="0" relativeHeight="251659264" behindDoc="1" locked="0" layoutInCell="1" allowOverlap="1" wp14:anchorId="16508FD7" wp14:editId="2BAAE028">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14:paraId="20F8B205" w14:textId="77777777" w:rsidR="0072116F" w:rsidRPr="00A61BEB" w:rsidRDefault="006F75AB" w:rsidP="0072116F">
                                <w:pPr>
                                  <w:pStyle w:val="NoSpacing"/>
                                  <w:jc w:val="right"/>
                                  <w:rPr>
                                    <w:lang w:val="en-IN"/>
                                  </w:rPr>
                                </w:pPr>
                                <w:r>
                                  <w:rPr>
                                    <w:color w:val="FFFFFF"/>
                                    <w:sz w:val="28"/>
                                    <w:szCs w:val="28"/>
                                    <w:u w:color="FFFFFF"/>
                                    <w:lang w:val="en-IN"/>
                                  </w:rPr>
                                  <w:t>24</w:t>
                                </w:r>
                                <w:r w:rsidR="0072116F">
                                  <w:rPr>
                                    <w:color w:val="FFFFFF"/>
                                    <w:sz w:val="28"/>
                                    <w:szCs w:val="28"/>
                                    <w:u w:color="FFFFFF"/>
                                    <w:lang w:val="en-IN"/>
                                  </w:rPr>
                                  <w:t>-03-2020</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w14:anchorId="16508FD7" id="officeArt object" o:spid="_x0000_s1026" alt="Group 2" style="position:absolute;margin-left:24.45pt;margin-top:36.7pt;width:172.8pt;height:718.55pt;z-index:-251657216;mso-wrap-distance-left:0;mso-wrap-distance-right: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">
                <v:rect id="Rectangle 3" o:spid="_x0000_s1027" style="position:absolute;width:1945;height:9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" fillcolor="#44546a" stroked="f" strokeweight="1pt">
                  <v:stroke miterlimit="4"/>
                </v:rect>
                <v:group id="Pentagon 4" o:spid="_x0000_s1028" style="position:absolute;top:14668;width:21945;height:5521" coordsize="2194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">
                  <v:shape id="Shape 1073741826" o:spid="_x0000_s1029" style="position:absolute;width:21945;height:552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" path="m,l18883,r2717,10800l18883,21600,,21600,,xe" fillcolor="#5b9bd5 [3204]" stroked="f" strokeweight="1pt">
                    <v:stroke miterlimit="4" joinstyle="miter"/>
                    <v:path arrowok="t" o:extrusionok="f" o:connecttype="custom" o:connectlocs="1097281,276029;1097281,276029;1097281,276029;1097281,276029" o:connectangles="0,90,180,270"/>
                  </v:shape>
                  <v:shapetype id="_x0000_t202" coordsize="21600,21600" o:spt="202" path="m,l,21600r21600,l21600,xe">
                    <v:stroke joinstyle="miter"/>
                    <v:path gradientshapeok="t" o:connecttype="rect"/>
                  </v:shapetype>
                  <v:shape id="Shape 1073741827" o:spid="_x0000_s1030" type="#_x0000_t202" style="position:absolute;left:914;width:17822;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" filled="f" stroked="f" strokeweight="1pt">
                    <v:stroke miterlimit="4"/>
                    <v:textbox inset="0,0,0,0">
                      <w:txbxContent>
                        <w:p w14:paraId="20F8B205" w14:textId="77777777" w:rsidR="0072116F" w:rsidRPr="00A61BEB" w:rsidRDefault="006F75AB" w:rsidP="0072116F">
                          <w:pPr>
                            <w:pStyle w:val="NoSpacing"/>
                            <w:jc w:val="right"/>
                            <w:rPr>
                              <w:lang w:val="en-IN"/>
                            </w:rPr>
                          </w:pPr>
                          <w:r>
                            <w:rPr>
                              <w:color w:val="FFFFFF"/>
                              <w:sz w:val="28"/>
                              <w:szCs w:val="28"/>
                              <w:u w:color="FFFFFF"/>
                              <w:lang w:val="en-IN"/>
                            </w:rPr>
                            <w:t>24</w:t>
                          </w:r>
                          <w:r w:rsidR="0072116F">
                            <w:rPr>
                              <w:color w:val="FFFFFF"/>
                              <w:sz w:val="28"/>
                              <w:szCs w:val="28"/>
                              <w:u w:color="FFFFFF"/>
                              <w:lang w:val="en-IN"/>
                            </w:rPr>
                            <w:t>-03-2020</w:t>
                          </w:r>
                        </w:p>
                      </w:txbxContent>
                    </v:textbox>
                  </v:shape>
                </v:group>
                <v:group id="Group 5" o:spid="_x0000_s1031" style="position:absolute;left:762;top:42100;width:20574;height:49103" coordsize="20574,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">
                  <v:group id="Group 6" o:spid="_x0000_s1032" style="position:absolute;left:951;width:16502;height:49103" coordsize="16502,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">
                    <v:shape id="Freeform 20" o:spid="_x0000_s1033" style="position:absolute;left:3600;top:31544;width:3050;height:109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4" style="position:absolute;left:6800;top:42384;width:2901;height:671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5" style="position:absolute;width:3500;height:317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i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GO4/BQDk8gYAAP//AwBQSwECLQAUAAYACAAAACEA2+H2y+4AAACFAQAAEwAAAAAA&#10;AAAAAAAAAAAAAAAAW0NvbnRlbnRfVHlwZXNdLnhtbFBLAQItABQABgAIAAAAIQBa9CxbvwAAABUB&#10;AAALAAAAAAAAAAAAAAAAAB8BAABfcmVscy8ucmVsc1BLAQItABQABgAIAAAAIQCC+FGiyAAAAOMA&#10;AAAPAAAAAAAAAAAAAAAAAAcCAABkcnMvZG93bnJldi54bWxQSwUGAAAAAAMAAwC3AAAA/AI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6" style="position:absolute;left:3150;top:10215;width:1125;height:2132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7" style="position:absolute;left:3500;top:31769;width:3851;height:157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8" style="position:absolute;left:7551;top:47379;width:825;height:17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" path="m,l21600,21600r-5891,l7855,10957,,xe" fillcolor="#44546a" strokecolor="#44546a" strokeweight=".25pt">
                      <v:path arrowok="t" o:extrusionok="f" o:connecttype="custom" o:connectlocs="41257,86169;41257,86169;41257,86169;41257,86169" o:connectangles="0,90,180,270"/>
                    </v:shape>
                    <v:shape id="Freeform 26" o:spid="_x0000_s1039" style="position:absolute;left:3375;top:30545;width:375;height:23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" path="m,l12960,8594r,696l21600,21600,7200,11381,,xe" fillcolor="#44546a" strokecolor="#44546a" strokeweight=".25pt">
                      <v:path arrowok="t" o:extrusionok="f" o:connecttype="custom" o:connectlocs="18754,116141;18754,116141;18754,116141;18754,116141" o:connectangles="0,90,180,270"/>
                    </v:shape>
                    <v:shape id="Freeform 27" o:spid="_x0000_s1040" style="position:absolute;left:6650;top:23252;width:9852;height:1913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41" style="position:absolute;left:6650;top:42534;width:901;height:48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2" style="position:absolute;left:7350;top:47479;width:776;height:16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" path="m,l21600,21600r-5574,l,xe" fillcolor="#44546a" strokecolor="#44546a" strokeweight=".25pt">
                      <v:path arrowok="t" o:extrusionok="f" o:connecttype="custom" o:connectlocs="38756,81174;38756,81174;38756,81174;38756,81174" o:connectangles="0,90,180,270"/>
                    </v:shape>
                    <v:shape id="Freeform 30" o:spid="_x0000_s1043" style="position:absolute;left:6650;top:41960;width:175;height:104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2k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" path="m,l18514,8743r3086,12857l18514,20057,,11829,,xe" fillcolor="#44546a" strokecolor="#44546a" strokeweight=".25pt">
                      <v:path arrowok="t" o:extrusionok="f" o:connecttype="custom" o:connectlocs="8752,52451;8752,52451;8752,52451;8752,52451" o:connectangles="0,90,180,270"/>
                    </v:shape>
                    <v:shape id="Freeform 31" o:spid="_x0000_s1044" style="position:absolute;left:7025;top:46156;width:1126;height:294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5" style="position:absolute;top:9678;width:20574;height:39425" coordsize="20573,3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">
                    <v:shape id="Freeform 8" o:spid="_x0000_s1046" style="position:absolute;left:896;top:12681;width:4667;height:1678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7" style="position:absolute;left:5824;top:29167;width:4407;height:1025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8" style="position:absolute;top:8466;width:746;height:451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9" style="position:absolute;left:746;top:12979;width:5900;height:239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50" style="position:absolute;left:6945;top:36776;width:1232;height:264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51" style="position:absolute;left:597;top:11152;width:560;height:354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2" style="position:absolute;left:5563;width:15011;height:2916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3" style="position:absolute;left:5563;top:29466;width:1382;height:73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4" style="position:absolute;left:6646;top:36963;width:1157;height:246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5" style="position:absolute;left:5563;top:28533;width:261;height:16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6" style="position:absolute;left:6123;top:34911;width:1718;height:451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r>
        <w:rPr>
          <w:noProof/>
          <w:lang w:val="en-IN"/>
        </w:rPr>
        <mc:AlternateContent>
          <mc:Choice Requires="wps">
            <w:drawing>
              <wp:anchor distT="0" distB="0" distL="0" distR="0" simplePos="0" relativeHeight="251661312" behindDoc="0" locked="0" layoutInCell="1" allowOverlap="1" wp14:anchorId="55662915" wp14:editId="4B430091">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14:paraId="3FD67D13" w14:textId="77777777" w:rsidR="0072116F" w:rsidRDefault="0072116F" w:rsidP="0072116F">
                            <w:pPr>
                              <w:pStyle w:val="NoSpacing"/>
                              <w:rPr>
                                <w:color w:val="5B9BD5"/>
                                <w:sz w:val="26"/>
                                <w:szCs w:val="26"/>
                                <w:u w:color="5B9BD5"/>
                              </w:rPr>
                            </w:pPr>
                            <w:r>
                              <w:rPr>
                                <w:color w:val="5B9BD5"/>
                                <w:sz w:val="26"/>
                                <w:szCs w:val="26"/>
                                <w:u w:color="5B9BD5"/>
                              </w:rPr>
                              <w:t>Team LOCALHOST</w:t>
                            </w:r>
                          </w:p>
                          <w:p w14:paraId="22892017" w14:textId="77777777" w:rsidR="0072116F" w:rsidRDefault="0072116F" w:rsidP="0072116F">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w14:anchorId="55662915" id="_x0000_s1057" type="#_x0000_t202" alt="Text Box 32" style="position:absolute;margin-left:257pt;margin-top:696.95pt;width:4in;height:28.8pt;z-index:251661312;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" filled="f" stroked="f" strokeweight="1pt">
                <v:stroke miterlimit="4"/>
                <v:textbox inset="0,0,0,0">
                  <w:txbxContent>
                    <w:p w14:paraId="3FD67D13" w14:textId="77777777" w:rsidR="0072116F" w:rsidRDefault="0072116F" w:rsidP="0072116F">
                      <w:pPr>
                        <w:pStyle w:val="NoSpacing"/>
                        <w:rPr>
                          <w:color w:val="5B9BD5"/>
                          <w:sz w:val="26"/>
                          <w:szCs w:val="26"/>
                          <w:u w:color="5B9BD5"/>
                        </w:rPr>
                      </w:pPr>
                      <w:r>
                        <w:rPr>
                          <w:color w:val="5B9BD5"/>
                          <w:sz w:val="26"/>
                          <w:szCs w:val="26"/>
                          <w:u w:color="5B9BD5"/>
                        </w:rPr>
                        <w:t>Team LOCALHOST</w:t>
                      </w:r>
                    </w:p>
                    <w:p w14:paraId="22892017" w14:textId="77777777" w:rsidR="0072116F" w:rsidRDefault="0072116F" w:rsidP="0072116F">
                      <w:pPr>
                        <w:pStyle w:val="NoSpacing"/>
                      </w:pPr>
                      <w:r>
                        <w:rPr>
                          <w:caps/>
                          <w:color w:val="595959"/>
                          <w:sz w:val="20"/>
                          <w:szCs w:val="20"/>
                          <w:u w:color="595959"/>
                        </w:rPr>
                        <w:t>Agile systems</w:t>
                      </w:r>
                    </w:p>
                  </w:txbxContent>
                </v:textbox>
                <w10:wrap anchorx="page" anchory="page"/>
              </v:shape>
            </w:pict>
          </mc:Fallback>
        </mc:AlternateContent>
      </w:r>
      <w:r>
        <w:rPr>
          <w:noProof/>
          <w:lang w:val="en-IN"/>
        </w:rPr>
        <mc:AlternateContent>
          <mc:Choice Requires="wps">
            <w:drawing>
              <wp:anchor distT="0" distB="0" distL="0" distR="0" simplePos="0" relativeHeight="251660288" behindDoc="0" locked="0" layoutInCell="1" allowOverlap="1" wp14:anchorId="647990C4" wp14:editId="26B3A418">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14:paraId="11AC98B7" w14:textId="77777777" w:rsidR="0072116F" w:rsidRDefault="0072116F" w:rsidP="0072116F">
                            <w:pPr>
                              <w:pStyle w:val="NoSpacing"/>
                              <w:rPr>
                                <w:rFonts w:ascii="Calibri Light" w:hAnsi="Calibri Light"/>
                                <w:color w:val="262626"/>
                                <w:sz w:val="72"/>
                                <w:szCs w:val="72"/>
                                <w:u w:color="262626"/>
                              </w:rPr>
                            </w:pPr>
                            <w:r>
                              <w:rPr>
                                <w:rFonts w:ascii="Calibri Light" w:hAnsi="Calibri Light"/>
                                <w:color w:val="262626"/>
                                <w:sz w:val="72"/>
                                <w:szCs w:val="72"/>
                                <w:u w:color="262626"/>
                              </w:rPr>
                              <w:t>AR-VR PAAS</w:t>
                            </w:r>
                          </w:p>
                          <w:p w14:paraId="256B6213" w14:textId="77777777" w:rsidR="00D96852" w:rsidRDefault="00D96852" w:rsidP="0072116F">
                            <w:pPr>
                              <w:pStyle w:val="NoSpacing"/>
                              <w:rPr>
                                <w:rFonts w:ascii="Calibri Light" w:eastAsia="Calibri Light" w:hAnsi="Calibri Light" w:cs="Calibri Light"/>
                                <w:color w:val="262626"/>
                                <w:sz w:val="72"/>
                                <w:szCs w:val="72"/>
                                <w:u w:color="262626"/>
                              </w:rPr>
                            </w:pPr>
                          </w:p>
                          <w:p w14:paraId="239E3DB8" w14:textId="77777777" w:rsidR="0072116F" w:rsidRDefault="0072116F" w:rsidP="0072116F">
                            <w:pPr>
                              <w:pStyle w:val="Body"/>
                              <w:spacing w:before="120"/>
                            </w:pPr>
                          </w:p>
                        </w:txbxContent>
                      </wps:txbx>
                      <wps:bodyPr wrap="square" lIns="0" tIns="0" rIns="0" bIns="0" numCol="1" anchor="t">
                        <a:noAutofit/>
                      </wps:bodyPr>
                    </wps:wsp>
                  </a:graphicData>
                </a:graphic>
                <wp14:sizeRelV relativeFrom="margin">
                  <wp14:pctHeight>0</wp14:pctHeight>
                </wp14:sizeRelV>
              </wp:anchor>
            </w:drawing>
          </mc:Choice>
          <mc:Fallback>
            <w:pict>
              <v:shape w14:anchorId="647990C4" id="_x0000_s1058" type="#_x0000_t202" alt="Text Box 1" style="position:absolute;margin-left:257pt;margin-top:138.6pt;width:4in;height:84.25pt;z-index:25166028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" filled="f" stroked="f" strokeweight="1pt">
                <v:stroke miterlimit="4"/>
                <v:textbox inset="0,0,0,0">
                  <w:txbxContent>
                    <w:p w14:paraId="11AC98B7" w14:textId="77777777" w:rsidR="0072116F" w:rsidRDefault="0072116F" w:rsidP="0072116F">
                      <w:pPr>
                        <w:pStyle w:val="NoSpacing"/>
                        <w:rPr>
                          <w:rFonts w:ascii="Calibri Light" w:hAnsi="Calibri Light"/>
                          <w:color w:val="262626"/>
                          <w:sz w:val="72"/>
                          <w:szCs w:val="72"/>
                          <w:u w:color="262626"/>
                        </w:rPr>
                      </w:pPr>
                      <w:r>
                        <w:rPr>
                          <w:rFonts w:ascii="Calibri Light" w:hAnsi="Calibri Light"/>
                          <w:color w:val="262626"/>
                          <w:sz w:val="72"/>
                          <w:szCs w:val="72"/>
                          <w:u w:color="262626"/>
                        </w:rPr>
                        <w:t>AR-VR PAAS</w:t>
                      </w:r>
                    </w:p>
                    <w:p w14:paraId="256B6213" w14:textId="77777777" w:rsidR="00D96852" w:rsidRDefault="00D96852" w:rsidP="0072116F">
                      <w:pPr>
                        <w:pStyle w:val="NoSpacing"/>
                        <w:rPr>
                          <w:rFonts w:ascii="Calibri Light" w:eastAsia="Calibri Light" w:hAnsi="Calibri Light" w:cs="Calibri Light"/>
                          <w:color w:val="262626"/>
                          <w:sz w:val="72"/>
                          <w:szCs w:val="72"/>
                          <w:u w:color="262626"/>
                        </w:rPr>
                      </w:pPr>
                    </w:p>
                    <w:p w14:paraId="239E3DB8" w14:textId="77777777" w:rsidR="0072116F" w:rsidRDefault="0072116F" w:rsidP="0072116F">
                      <w:pPr>
                        <w:pStyle w:val="Body"/>
                        <w:spacing w:before="120"/>
                      </w:pPr>
                    </w:p>
                  </w:txbxContent>
                </v:textbox>
                <w10:wrap anchorx="page" anchory="page"/>
              </v:shape>
            </w:pict>
          </mc:Fallback>
        </mc:AlternateContent>
      </w:r>
    </w:p>
    <w:p w14:paraId="2C7F1ECE" w14:textId="77777777" w:rsidR="0072116F" w:rsidRDefault="0072116F" w:rsidP="0072116F">
      <w:pPr>
        <w:pStyle w:val="Body"/>
      </w:pPr>
      <w:r>
        <w:rPr>
          <w:caps/>
          <w:color w:val="5B9BD5"/>
          <w:sz w:val="64"/>
          <w:szCs w:val="64"/>
          <w:u w:color="5B9BD5"/>
        </w:rPr>
        <w:br w:type="page"/>
      </w:r>
    </w:p>
    <w:p w14:paraId="23CD831A" w14:textId="77777777" w:rsidR="0072116F" w:rsidRPr="00DE19AA" w:rsidRDefault="0072116F" w:rsidP="00DE19AA">
      <w:pPr>
        <w:pStyle w:val="Body"/>
        <w:jc w:val="center"/>
        <w:rPr>
          <w:rFonts w:ascii="Helvetica" w:hAnsi="Helvetica"/>
          <w:b/>
          <w:bCs/>
          <w:sz w:val="48"/>
          <w:szCs w:val="48"/>
          <w:u w:val="single"/>
        </w:rPr>
      </w:pPr>
      <w:r w:rsidRPr="00DE19AA">
        <w:rPr>
          <w:rFonts w:ascii="Times New Roman" w:hAnsi="Times New Roman" w:cs="Times New Roman"/>
          <w:b/>
          <w:bCs/>
          <w:sz w:val="48"/>
          <w:szCs w:val="48"/>
          <w:u w:val="single"/>
          <w:lang w:val="en-US"/>
        </w:rPr>
        <w:lastRenderedPageBreak/>
        <w:t xml:space="preserve">AR </w:t>
      </w:r>
      <w:r w:rsidRPr="00DE19AA">
        <w:rPr>
          <w:rFonts w:ascii="Times New Roman" w:hAnsi="Times New Roman" w:cs="Times New Roman"/>
          <w:b/>
          <w:bCs/>
          <w:sz w:val="48"/>
          <w:szCs w:val="48"/>
          <w:u w:val="single"/>
        </w:rPr>
        <w:t>– VR PaaS</w:t>
      </w:r>
    </w:p>
    <w:p w14:paraId="1E2B541D" w14:textId="77777777" w:rsidR="000428A6" w:rsidRPr="005463C8" w:rsidRDefault="000428A6" w:rsidP="006D0A06">
      <w:pPr>
        <w:pStyle w:val="Body"/>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Team </w:t>
      </w:r>
      <w:r w:rsidR="0072116F" w:rsidRPr="00DE19AA">
        <w:rPr>
          <w:rFonts w:ascii="Times New Roman" w:hAnsi="Times New Roman" w:cs="Times New Roman"/>
          <w:b/>
          <w:bCs/>
          <w:sz w:val="36"/>
          <w:szCs w:val="36"/>
          <w:lang w:val="en-US"/>
        </w:rPr>
        <w:t>LOCALHOST</w:t>
      </w:r>
    </w:p>
    <w:p w14:paraId="7F46A3F0" w14:textId="77777777" w:rsidR="00DE19AA" w:rsidRPr="005463C8" w:rsidRDefault="00AA7E00" w:rsidP="00DE19AA">
      <w:pPr>
        <w:pStyle w:val="Body"/>
        <w:jc w:val="center"/>
        <w:rPr>
          <w:rFonts w:ascii="Helvetica" w:eastAsia="Helvetica" w:hAnsi="Helvetica" w:cs="Helvetica"/>
          <w:b/>
          <w:bCs/>
          <w:sz w:val="32"/>
          <w:szCs w:val="32"/>
        </w:rPr>
      </w:pPr>
      <w:r w:rsidRPr="005463C8">
        <w:rPr>
          <w:rStyle w:val="Hyperlink"/>
          <w:sz w:val="28"/>
          <w:szCs w:val="28"/>
          <w:u w:val="none"/>
        </w:rPr>
        <w:t xml:space="preserve">GitHub: </w:t>
      </w:r>
      <w:hyperlink r:id="rId8" w:history="1">
        <w:r w:rsidR="00DE19AA" w:rsidRPr="005463C8">
          <w:rPr>
            <w:rStyle w:val="Hyperlink"/>
            <w:sz w:val="28"/>
            <w:szCs w:val="28"/>
            <w:u w:val="none"/>
          </w:rPr>
          <w:t>https://github.com/adityakumaar/Agile-AR-VR-PaaS</w:t>
        </w:r>
      </w:hyperlink>
    </w:p>
    <w:p w14:paraId="540C325C" w14:textId="77777777" w:rsidR="000428A6" w:rsidRDefault="000428A6" w:rsidP="00DE19AA">
      <w:pPr>
        <w:pStyle w:val="Body"/>
        <w:jc w:val="center"/>
        <w:rPr>
          <w:rFonts w:ascii="Times New Roman" w:eastAsia="Helvetica" w:hAnsi="Times New Roman" w:cs="Times New Roman"/>
          <w:b/>
          <w:bCs/>
          <w:sz w:val="32"/>
          <w:szCs w:val="32"/>
        </w:rPr>
      </w:pPr>
    </w:p>
    <w:p w14:paraId="72F4DD25" w14:textId="77777777" w:rsidR="000428A6" w:rsidRDefault="000428A6" w:rsidP="00DE19AA">
      <w:pPr>
        <w:pStyle w:val="Body"/>
        <w:jc w:val="center"/>
        <w:rPr>
          <w:rFonts w:ascii="Times New Roman" w:eastAsia="Helvetica" w:hAnsi="Times New Roman" w:cs="Times New Roman"/>
          <w:b/>
          <w:bCs/>
          <w:sz w:val="32"/>
          <w:szCs w:val="32"/>
        </w:rPr>
      </w:pPr>
    </w:p>
    <w:p w14:paraId="36D4B998" w14:textId="77777777" w:rsidR="00DE19AA" w:rsidRPr="00DE19AA" w:rsidRDefault="000428A6" w:rsidP="000428A6">
      <w:pPr>
        <w:pStyle w:val="Body"/>
        <w:jc w:val="center"/>
        <w:rPr>
          <w:rFonts w:ascii="Times New Roman" w:eastAsia="Helvetica" w:hAnsi="Times New Roman" w:cs="Times New Roman"/>
          <w:b/>
          <w:bCs/>
          <w:sz w:val="32"/>
          <w:szCs w:val="32"/>
        </w:rPr>
      </w:pPr>
      <w:r>
        <w:rPr>
          <w:rFonts w:ascii="Times New Roman" w:eastAsia="Helvetica" w:hAnsi="Times New Roman" w:cs="Times New Roman"/>
          <w:b/>
          <w:bCs/>
          <w:sz w:val="32"/>
          <w:szCs w:val="32"/>
        </w:rPr>
        <w:t>SUBMITTED TO:</w:t>
      </w:r>
    </w:p>
    <w:p w14:paraId="19E0DE74" w14:textId="77777777" w:rsidR="00DE19AA" w:rsidRPr="00DE19AA" w:rsidRDefault="000428A6" w:rsidP="000428A6">
      <w:pPr>
        <w:pStyle w:val="Body"/>
        <w:jc w:val="center"/>
        <w:rPr>
          <w:rFonts w:ascii="Times New Roman" w:eastAsia="Helvetica" w:hAnsi="Times New Roman" w:cs="Times New Roman"/>
          <w:b/>
          <w:bCs/>
          <w:sz w:val="32"/>
          <w:szCs w:val="32"/>
        </w:rPr>
      </w:pPr>
      <w:r>
        <w:rPr>
          <w:rFonts w:ascii="Times New Roman" w:eastAsia="Helvetica" w:hAnsi="Times New Roman" w:cs="Times New Roman"/>
          <w:b/>
          <w:bCs/>
          <w:sz w:val="32"/>
          <w:szCs w:val="32"/>
        </w:rPr>
        <w:t>Dr. DURGANSH SHARMA</w:t>
      </w:r>
    </w:p>
    <w:p w14:paraId="62C2C0A2" w14:textId="77777777" w:rsidR="00DE19AA" w:rsidRPr="00DE19AA" w:rsidRDefault="00DE19AA" w:rsidP="00DE19AA">
      <w:pPr>
        <w:pStyle w:val="Body"/>
        <w:jc w:val="center"/>
        <w:rPr>
          <w:rFonts w:ascii="Times New Roman" w:eastAsia="Helvetica" w:hAnsi="Times New Roman" w:cs="Times New Roman"/>
          <w:b/>
          <w:bCs/>
          <w:sz w:val="32"/>
          <w:szCs w:val="32"/>
        </w:rPr>
      </w:pPr>
      <w:r w:rsidRPr="00DE19AA">
        <w:rPr>
          <w:rFonts w:ascii="Times New Roman" w:eastAsia="Helvetica" w:hAnsi="Times New Roman" w:cs="Times New Roman"/>
          <w:b/>
          <w:bCs/>
          <w:sz w:val="32"/>
          <w:szCs w:val="32"/>
        </w:rPr>
        <w:t>Assistant Professor (SS) Department Of Computer Application</w:t>
      </w:r>
    </w:p>
    <w:p w14:paraId="64650567" w14:textId="77777777" w:rsidR="00DE19AA" w:rsidRDefault="00DE19AA" w:rsidP="0072116F">
      <w:pPr>
        <w:pStyle w:val="Body"/>
        <w:rPr>
          <w:rFonts w:ascii="Helvetica" w:hAnsi="Helvetica"/>
          <w:b/>
          <w:bCs/>
          <w:sz w:val="32"/>
          <w:szCs w:val="32"/>
          <w:lang w:val="en-US"/>
        </w:rPr>
      </w:pPr>
    </w:p>
    <w:p w14:paraId="128D389B" w14:textId="77777777" w:rsidR="00DE19AA" w:rsidRDefault="00DE19AA" w:rsidP="0072116F">
      <w:pPr>
        <w:pStyle w:val="Body"/>
        <w:rPr>
          <w:rFonts w:ascii="Helvetica" w:hAnsi="Helvetica"/>
          <w:b/>
          <w:bCs/>
          <w:sz w:val="32"/>
          <w:szCs w:val="32"/>
          <w:lang w:val="en-US"/>
        </w:rPr>
      </w:pPr>
    </w:p>
    <w:p w14:paraId="4EC15345" w14:textId="77777777" w:rsidR="00DE19AA" w:rsidRDefault="00DE19AA" w:rsidP="0072116F">
      <w:pPr>
        <w:pStyle w:val="Body"/>
        <w:rPr>
          <w:rFonts w:ascii="Helvetica" w:hAnsi="Helvetica"/>
          <w:b/>
          <w:bCs/>
          <w:sz w:val="32"/>
          <w:szCs w:val="32"/>
          <w:lang w:val="en-US"/>
        </w:rPr>
      </w:pPr>
    </w:p>
    <w:p w14:paraId="69A46A69" w14:textId="77777777" w:rsidR="000428A6" w:rsidRDefault="000428A6" w:rsidP="0072116F">
      <w:pPr>
        <w:pStyle w:val="Body"/>
        <w:rPr>
          <w:rFonts w:ascii="Helvetica" w:hAnsi="Helvetica"/>
          <w:b/>
          <w:bCs/>
          <w:sz w:val="32"/>
          <w:szCs w:val="32"/>
          <w:lang w:val="en-US"/>
        </w:rPr>
      </w:pPr>
    </w:p>
    <w:p w14:paraId="63933102" w14:textId="77777777" w:rsidR="0072116F" w:rsidRDefault="0072116F" w:rsidP="0072116F">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72116F" w14:paraId="50D9840D"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CC0507" w14:textId="77777777" w:rsidR="0072116F" w:rsidRPr="00E35317" w:rsidRDefault="0072116F" w:rsidP="00DE4CAE">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E99537"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14:paraId="150E3740"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A44A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ROLL NO.</w:t>
            </w:r>
          </w:p>
        </w:tc>
      </w:tr>
      <w:tr w:rsidR="0072116F" w14:paraId="5A5A753F"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ABD372"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DB8565"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14:paraId="4D994A62"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adityakumaar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C77183"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04</w:t>
            </w:r>
          </w:p>
        </w:tc>
      </w:tr>
      <w:tr w:rsidR="0072116F" w14:paraId="41DE22CB"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0D6B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Anuj Verma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4AFD3B"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14:paraId="22E1A1D8"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0A940A"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09</w:t>
            </w:r>
          </w:p>
        </w:tc>
      </w:tr>
      <w:tr w:rsidR="0072116F" w14:paraId="4EAF20AE" w14:textId="77777777" w:rsidTr="00DE4CAE">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E99373"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Dhananjai Kalra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A641D"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14:paraId="076F955E"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1DFAF"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14</w:t>
            </w:r>
          </w:p>
        </w:tc>
      </w:tr>
      <w:tr w:rsidR="0072116F" w14:paraId="2EAF5B52" w14:textId="77777777" w:rsidTr="00DE4CAE">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58077"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Mayank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9E131F"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14:paraId="5E506773" w14:textId="77777777" w:rsidR="0072116F" w:rsidRPr="00E35317" w:rsidRDefault="0072116F" w:rsidP="00DE4CAE">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9D82CA" w14:textId="77777777" w:rsidR="0072116F" w:rsidRPr="00E35317" w:rsidRDefault="0072116F" w:rsidP="00DE4CAE">
            <w:pPr>
              <w:pStyle w:val="Body"/>
              <w:spacing w:after="0" w:line="240" w:lineRule="auto"/>
              <w:jc w:val="center"/>
              <w:rPr>
                <w:sz w:val="36"/>
                <w:szCs w:val="36"/>
              </w:rPr>
            </w:pPr>
            <w:r w:rsidRPr="00E35317">
              <w:rPr>
                <w:rFonts w:ascii="Helvetica" w:hAnsi="Helvetica"/>
                <w:b/>
                <w:bCs/>
                <w:sz w:val="36"/>
                <w:szCs w:val="36"/>
                <w:lang w:val="en-US"/>
              </w:rPr>
              <w:t>25</w:t>
            </w:r>
          </w:p>
        </w:tc>
      </w:tr>
    </w:tbl>
    <w:p w14:paraId="184F2DC3" w14:textId="77777777" w:rsidR="0072116F" w:rsidRDefault="0072116F" w:rsidP="0072116F">
      <w:pPr>
        <w:pStyle w:val="Body"/>
        <w:widowControl w:val="0"/>
        <w:spacing w:line="240" w:lineRule="auto"/>
        <w:rPr>
          <w:rFonts w:ascii="Helvetica" w:eastAsia="Helvetica" w:hAnsi="Helvetica" w:cs="Helvetica"/>
          <w:b/>
          <w:bCs/>
          <w:sz w:val="32"/>
          <w:szCs w:val="32"/>
        </w:rPr>
      </w:pPr>
    </w:p>
    <w:p w14:paraId="309B4491" w14:textId="77777777" w:rsidR="0072116F" w:rsidRDefault="0072116F" w:rsidP="0072116F">
      <w:pPr>
        <w:pStyle w:val="Body"/>
        <w:rPr>
          <w:rFonts w:ascii="Helvetica" w:eastAsia="Helvetica" w:hAnsi="Helvetica" w:cs="Helvetica"/>
          <w:b/>
          <w:bCs/>
        </w:rPr>
      </w:pPr>
    </w:p>
    <w:sdt>
      <w:sdtPr>
        <w:rPr>
          <w:rFonts w:ascii="Times New Roman" w:hAnsi="Times New Roman" w:cs="Times New Roman"/>
          <w:color w:val="auto"/>
          <w:sz w:val="24"/>
          <w:szCs w:val="24"/>
          <w:lang w:eastAsia="en-US"/>
        </w:rPr>
        <w:id w:val="-1315797810"/>
        <w:docPartObj>
          <w:docPartGallery w:val="Table of Contents"/>
          <w:docPartUnique/>
        </w:docPartObj>
      </w:sdtPr>
      <w:sdtEndPr>
        <w:rPr>
          <w:b/>
          <w:bCs/>
          <w:noProof/>
        </w:rPr>
      </w:sdtEndPr>
      <w:sdtContent>
        <w:p w14:paraId="4FA24764" w14:textId="77777777" w:rsidR="00B103CE" w:rsidRDefault="00B103CE">
          <w:pPr>
            <w:pStyle w:val="TOCHeading"/>
          </w:pPr>
          <w:r>
            <w:t>Contents</w:t>
          </w:r>
        </w:p>
        <w:p w14:paraId="4C567718" w14:textId="0B190D83" w:rsidR="003C229E" w:rsidRDefault="00B103CE">
          <w:pPr>
            <w:pStyle w:val="TOC1"/>
            <w:rPr>
              <w:rFonts w:asciiTheme="minorHAnsi" w:eastAsiaTheme="minorEastAsia" w:hAnsiTheme="minorHAnsi" w:cstheme="minorBidi"/>
              <w:noProof/>
              <w:color w:val="auto"/>
              <w:bdr w:val="none" w:sz="0" w:space="0" w:color="auto"/>
              <w:lang w:eastAsia="en-US"/>
            </w:rPr>
          </w:pPr>
          <w:r>
            <w:rPr>
              <w:b/>
              <w:bCs/>
              <w:noProof/>
            </w:rPr>
            <w:fldChar w:fldCharType="begin"/>
          </w:r>
          <w:r>
            <w:rPr>
              <w:b/>
              <w:bCs/>
              <w:noProof/>
            </w:rPr>
            <w:instrText xml:space="preserve"> TOC \o "1-3" \h \z \u </w:instrText>
          </w:r>
          <w:r>
            <w:rPr>
              <w:b/>
              <w:bCs/>
              <w:noProof/>
            </w:rPr>
            <w:fldChar w:fldCharType="separate"/>
          </w:r>
          <w:hyperlink w:anchor="_Toc36049434" w:history="1">
            <w:r w:rsidR="003C229E" w:rsidRPr="00F1177D">
              <w:rPr>
                <w:rStyle w:val="Hyperlink"/>
                <w:rFonts w:hAnsi="Arial Unicode MS"/>
                <w:noProof/>
              </w:rPr>
              <w:t>1.</w:t>
            </w:r>
            <w:r w:rsidR="003C229E">
              <w:rPr>
                <w:rFonts w:asciiTheme="minorHAnsi" w:eastAsiaTheme="minorEastAsia" w:hAnsiTheme="minorHAnsi" w:cstheme="minorBidi"/>
                <w:noProof/>
                <w:color w:val="auto"/>
                <w:bdr w:val="none" w:sz="0" w:space="0" w:color="auto"/>
                <w:lang w:eastAsia="en-US"/>
              </w:rPr>
              <w:tab/>
            </w:r>
            <w:r w:rsidR="003C229E" w:rsidRPr="00F1177D">
              <w:rPr>
                <w:rStyle w:val="Hyperlink"/>
                <w:rFonts w:eastAsia="Arial Unicode MS" w:cs="Arial Unicode MS"/>
                <w:noProof/>
              </w:rPr>
              <w:t>A</w:t>
            </w:r>
            <w:r w:rsidR="003C229E" w:rsidRPr="00F1177D">
              <w:rPr>
                <w:rStyle w:val="Hyperlink"/>
                <w:rFonts w:eastAsia="Arial Unicode MS" w:cs="Arial Unicode MS"/>
                <w:noProof/>
                <w:lang w:val="de-DE"/>
              </w:rPr>
              <w:t>BSTRACT</w:t>
            </w:r>
            <w:r w:rsidR="003C229E">
              <w:rPr>
                <w:noProof/>
                <w:webHidden/>
              </w:rPr>
              <w:tab/>
            </w:r>
            <w:r w:rsidR="003C229E">
              <w:rPr>
                <w:noProof/>
                <w:webHidden/>
              </w:rPr>
              <w:fldChar w:fldCharType="begin"/>
            </w:r>
            <w:r w:rsidR="003C229E">
              <w:rPr>
                <w:noProof/>
                <w:webHidden/>
              </w:rPr>
              <w:instrText xml:space="preserve"> PAGEREF _Toc36049434 \h </w:instrText>
            </w:r>
            <w:r w:rsidR="003C229E">
              <w:rPr>
                <w:noProof/>
                <w:webHidden/>
              </w:rPr>
            </w:r>
            <w:r w:rsidR="003C229E">
              <w:rPr>
                <w:noProof/>
                <w:webHidden/>
              </w:rPr>
              <w:fldChar w:fldCharType="separate"/>
            </w:r>
            <w:r w:rsidR="003C229E">
              <w:rPr>
                <w:noProof/>
                <w:webHidden/>
              </w:rPr>
              <w:t>3</w:t>
            </w:r>
            <w:r w:rsidR="003C229E">
              <w:rPr>
                <w:noProof/>
                <w:webHidden/>
              </w:rPr>
              <w:fldChar w:fldCharType="end"/>
            </w:r>
          </w:hyperlink>
        </w:p>
        <w:p w14:paraId="2C23A35E" w14:textId="4448F752" w:rsidR="003C229E" w:rsidRDefault="00B2770F">
          <w:pPr>
            <w:pStyle w:val="TOC1"/>
            <w:rPr>
              <w:rFonts w:asciiTheme="minorHAnsi" w:eastAsiaTheme="minorEastAsia" w:hAnsiTheme="minorHAnsi" w:cstheme="minorBidi"/>
              <w:noProof/>
              <w:color w:val="auto"/>
              <w:bdr w:val="none" w:sz="0" w:space="0" w:color="auto"/>
              <w:lang w:eastAsia="en-US"/>
            </w:rPr>
          </w:pPr>
          <w:hyperlink w:anchor="_Toc36049435" w:history="1">
            <w:r w:rsidR="003C229E" w:rsidRPr="00F1177D">
              <w:rPr>
                <w:rStyle w:val="Hyperlink"/>
                <w:rFonts w:hAnsi="Arial Unicode MS"/>
                <w:noProof/>
              </w:rPr>
              <w:t>2.</w:t>
            </w:r>
            <w:r w:rsidR="003C229E">
              <w:rPr>
                <w:rFonts w:asciiTheme="minorHAnsi" w:eastAsiaTheme="minorEastAsia" w:hAnsiTheme="minorHAnsi" w:cstheme="minorBidi"/>
                <w:noProof/>
                <w:color w:val="auto"/>
                <w:bdr w:val="none" w:sz="0" w:space="0" w:color="auto"/>
                <w:lang w:eastAsia="en-US"/>
              </w:rPr>
              <w:tab/>
            </w:r>
            <w:r w:rsidR="003C229E" w:rsidRPr="00F1177D">
              <w:rPr>
                <w:rStyle w:val="Hyperlink"/>
                <w:noProof/>
              </w:rPr>
              <w:t>Introduction</w:t>
            </w:r>
            <w:r w:rsidR="003C229E">
              <w:rPr>
                <w:noProof/>
                <w:webHidden/>
              </w:rPr>
              <w:tab/>
            </w:r>
            <w:r w:rsidR="003C229E">
              <w:rPr>
                <w:noProof/>
                <w:webHidden/>
              </w:rPr>
              <w:fldChar w:fldCharType="begin"/>
            </w:r>
            <w:r w:rsidR="003C229E">
              <w:rPr>
                <w:noProof/>
                <w:webHidden/>
              </w:rPr>
              <w:instrText xml:space="preserve"> PAGEREF _Toc36049435 \h </w:instrText>
            </w:r>
            <w:r w:rsidR="003C229E">
              <w:rPr>
                <w:noProof/>
                <w:webHidden/>
              </w:rPr>
            </w:r>
            <w:r w:rsidR="003C229E">
              <w:rPr>
                <w:noProof/>
                <w:webHidden/>
              </w:rPr>
              <w:fldChar w:fldCharType="separate"/>
            </w:r>
            <w:r w:rsidR="003C229E">
              <w:rPr>
                <w:noProof/>
                <w:webHidden/>
              </w:rPr>
              <w:t>4</w:t>
            </w:r>
            <w:r w:rsidR="003C229E">
              <w:rPr>
                <w:noProof/>
                <w:webHidden/>
              </w:rPr>
              <w:fldChar w:fldCharType="end"/>
            </w:r>
          </w:hyperlink>
        </w:p>
        <w:p w14:paraId="6E3F2A35" w14:textId="1EAC08C5" w:rsidR="003C229E" w:rsidRDefault="00B2770F">
          <w:pPr>
            <w:pStyle w:val="TOC2"/>
            <w:rPr>
              <w:rFonts w:asciiTheme="minorHAnsi" w:eastAsiaTheme="minorEastAsia" w:hAnsiTheme="minorHAnsi" w:cstheme="minorBidi"/>
              <w:noProof/>
              <w:color w:val="auto"/>
              <w:bdr w:val="none" w:sz="0" w:space="0" w:color="auto"/>
              <w:lang w:eastAsia="en-US"/>
            </w:rPr>
          </w:pPr>
          <w:hyperlink w:anchor="_Toc36049436" w:history="1">
            <w:r w:rsidR="003C229E" w:rsidRPr="00F1177D">
              <w:rPr>
                <w:rStyle w:val="Hyperlink"/>
                <w:rFonts w:hAnsi="Arial Unicode MS"/>
                <w:noProof/>
              </w:rPr>
              <w:t>2.1.</w:t>
            </w:r>
            <w:r w:rsidR="003C229E" w:rsidRPr="00F1177D">
              <w:rPr>
                <w:rStyle w:val="Hyperlink"/>
                <w:noProof/>
                <w:shd w:val="clear" w:color="auto" w:fill="FFFFFF"/>
              </w:rPr>
              <w:t xml:space="preserve"> Manifestos for Agile Software Development</w:t>
            </w:r>
            <w:r w:rsidR="003C229E">
              <w:rPr>
                <w:noProof/>
                <w:webHidden/>
              </w:rPr>
              <w:tab/>
            </w:r>
            <w:r w:rsidR="003C229E">
              <w:rPr>
                <w:noProof/>
                <w:webHidden/>
              </w:rPr>
              <w:fldChar w:fldCharType="begin"/>
            </w:r>
            <w:r w:rsidR="003C229E">
              <w:rPr>
                <w:noProof/>
                <w:webHidden/>
              </w:rPr>
              <w:instrText xml:space="preserve"> PAGEREF _Toc36049436 \h </w:instrText>
            </w:r>
            <w:r w:rsidR="003C229E">
              <w:rPr>
                <w:noProof/>
                <w:webHidden/>
              </w:rPr>
            </w:r>
            <w:r w:rsidR="003C229E">
              <w:rPr>
                <w:noProof/>
                <w:webHidden/>
              </w:rPr>
              <w:fldChar w:fldCharType="separate"/>
            </w:r>
            <w:r w:rsidR="003C229E">
              <w:rPr>
                <w:noProof/>
                <w:webHidden/>
              </w:rPr>
              <w:t>5</w:t>
            </w:r>
            <w:r w:rsidR="003C229E">
              <w:rPr>
                <w:noProof/>
                <w:webHidden/>
              </w:rPr>
              <w:fldChar w:fldCharType="end"/>
            </w:r>
          </w:hyperlink>
        </w:p>
        <w:p w14:paraId="08432406" w14:textId="36256C65" w:rsidR="003C229E" w:rsidRDefault="00B2770F">
          <w:pPr>
            <w:pStyle w:val="TOC1"/>
            <w:rPr>
              <w:rFonts w:asciiTheme="minorHAnsi" w:eastAsiaTheme="minorEastAsia" w:hAnsiTheme="minorHAnsi" w:cstheme="minorBidi"/>
              <w:noProof/>
              <w:color w:val="auto"/>
              <w:bdr w:val="none" w:sz="0" w:space="0" w:color="auto"/>
              <w:lang w:eastAsia="en-US"/>
            </w:rPr>
          </w:pPr>
          <w:hyperlink w:anchor="_Toc36049437" w:history="1">
            <w:r w:rsidR="003C229E" w:rsidRPr="00F1177D">
              <w:rPr>
                <w:rStyle w:val="Hyperlink"/>
                <w:rFonts w:hAnsi="Arial Unicode MS"/>
                <w:noProof/>
              </w:rPr>
              <w:t>3.</w:t>
            </w:r>
            <w:r w:rsidR="003C229E">
              <w:rPr>
                <w:rFonts w:asciiTheme="minorHAnsi" w:eastAsiaTheme="minorEastAsia" w:hAnsiTheme="minorHAnsi" w:cstheme="minorBidi"/>
                <w:noProof/>
                <w:color w:val="auto"/>
                <w:bdr w:val="none" w:sz="0" w:space="0" w:color="auto"/>
                <w:lang w:eastAsia="en-US"/>
              </w:rPr>
              <w:tab/>
            </w:r>
            <w:r w:rsidR="003C229E" w:rsidRPr="00F1177D">
              <w:rPr>
                <w:rStyle w:val="Hyperlink"/>
                <w:noProof/>
              </w:rPr>
              <w:t>Methodology</w:t>
            </w:r>
            <w:r w:rsidR="003C229E">
              <w:rPr>
                <w:noProof/>
                <w:webHidden/>
              </w:rPr>
              <w:tab/>
            </w:r>
            <w:r w:rsidR="003C229E">
              <w:rPr>
                <w:noProof/>
                <w:webHidden/>
              </w:rPr>
              <w:fldChar w:fldCharType="begin"/>
            </w:r>
            <w:r w:rsidR="003C229E">
              <w:rPr>
                <w:noProof/>
                <w:webHidden/>
              </w:rPr>
              <w:instrText xml:space="preserve"> PAGEREF _Toc36049437 \h </w:instrText>
            </w:r>
            <w:r w:rsidR="003C229E">
              <w:rPr>
                <w:noProof/>
                <w:webHidden/>
              </w:rPr>
            </w:r>
            <w:r w:rsidR="003C229E">
              <w:rPr>
                <w:noProof/>
                <w:webHidden/>
              </w:rPr>
              <w:fldChar w:fldCharType="separate"/>
            </w:r>
            <w:r w:rsidR="003C229E">
              <w:rPr>
                <w:noProof/>
                <w:webHidden/>
              </w:rPr>
              <w:t>6</w:t>
            </w:r>
            <w:r w:rsidR="003C229E">
              <w:rPr>
                <w:noProof/>
                <w:webHidden/>
              </w:rPr>
              <w:fldChar w:fldCharType="end"/>
            </w:r>
          </w:hyperlink>
        </w:p>
        <w:p w14:paraId="12C9BBE5" w14:textId="47923DEF" w:rsidR="003C229E" w:rsidRDefault="00B2770F">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38" w:history="1">
            <w:r w:rsidR="003C229E" w:rsidRPr="00F1177D">
              <w:rPr>
                <w:rStyle w:val="Hyperlink"/>
                <w:noProof/>
              </w:rPr>
              <w:t>3.1 WHY CLOUD?</w:t>
            </w:r>
            <w:r w:rsidR="003C229E">
              <w:rPr>
                <w:noProof/>
                <w:webHidden/>
              </w:rPr>
              <w:tab/>
            </w:r>
            <w:r w:rsidR="003C229E">
              <w:rPr>
                <w:noProof/>
                <w:webHidden/>
              </w:rPr>
              <w:fldChar w:fldCharType="begin"/>
            </w:r>
            <w:r w:rsidR="003C229E">
              <w:rPr>
                <w:noProof/>
                <w:webHidden/>
              </w:rPr>
              <w:instrText xml:space="preserve"> PAGEREF _Toc36049438 \h </w:instrText>
            </w:r>
            <w:r w:rsidR="003C229E">
              <w:rPr>
                <w:noProof/>
                <w:webHidden/>
              </w:rPr>
            </w:r>
            <w:r w:rsidR="003C229E">
              <w:rPr>
                <w:noProof/>
                <w:webHidden/>
              </w:rPr>
              <w:fldChar w:fldCharType="separate"/>
            </w:r>
            <w:r w:rsidR="003C229E">
              <w:rPr>
                <w:noProof/>
                <w:webHidden/>
              </w:rPr>
              <w:t>6</w:t>
            </w:r>
            <w:r w:rsidR="003C229E">
              <w:rPr>
                <w:noProof/>
                <w:webHidden/>
              </w:rPr>
              <w:fldChar w:fldCharType="end"/>
            </w:r>
          </w:hyperlink>
        </w:p>
        <w:p w14:paraId="6039FF21" w14:textId="19454CE8" w:rsidR="003C229E" w:rsidRDefault="00B2770F">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39" w:history="1">
            <w:r w:rsidR="003C229E" w:rsidRPr="00F1177D">
              <w:rPr>
                <w:rStyle w:val="Hyperlink"/>
                <w:noProof/>
              </w:rPr>
              <w:t>3.2 WHAT IS OUR PLATFORM?</w:t>
            </w:r>
            <w:r w:rsidR="003C229E">
              <w:rPr>
                <w:noProof/>
                <w:webHidden/>
              </w:rPr>
              <w:tab/>
            </w:r>
            <w:r w:rsidR="003C229E">
              <w:rPr>
                <w:noProof/>
                <w:webHidden/>
              </w:rPr>
              <w:fldChar w:fldCharType="begin"/>
            </w:r>
            <w:r w:rsidR="003C229E">
              <w:rPr>
                <w:noProof/>
                <w:webHidden/>
              </w:rPr>
              <w:instrText xml:space="preserve"> PAGEREF _Toc36049439 \h </w:instrText>
            </w:r>
            <w:r w:rsidR="003C229E">
              <w:rPr>
                <w:noProof/>
                <w:webHidden/>
              </w:rPr>
            </w:r>
            <w:r w:rsidR="003C229E">
              <w:rPr>
                <w:noProof/>
                <w:webHidden/>
              </w:rPr>
              <w:fldChar w:fldCharType="separate"/>
            </w:r>
            <w:r w:rsidR="003C229E">
              <w:rPr>
                <w:noProof/>
                <w:webHidden/>
              </w:rPr>
              <w:t>7</w:t>
            </w:r>
            <w:r w:rsidR="003C229E">
              <w:rPr>
                <w:noProof/>
                <w:webHidden/>
              </w:rPr>
              <w:fldChar w:fldCharType="end"/>
            </w:r>
          </w:hyperlink>
        </w:p>
        <w:p w14:paraId="2BFD8502" w14:textId="3F55AA74" w:rsidR="003C229E" w:rsidRDefault="00B2770F">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40" w:history="1">
            <w:r w:rsidR="003C229E" w:rsidRPr="00F1177D">
              <w:rPr>
                <w:rStyle w:val="Hyperlink"/>
                <w:noProof/>
              </w:rPr>
              <w:t>3.3 METHOD USED</w:t>
            </w:r>
            <w:r w:rsidR="003C229E">
              <w:rPr>
                <w:noProof/>
                <w:webHidden/>
              </w:rPr>
              <w:tab/>
            </w:r>
            <w:r w:rsidR="003C229E">
              <w:rPr>
                <w:noProof/>
                <w:webHidden/>
              </w:rPr>
              <w:fldChar w:fldCharType="begin"/>
            </w:r>
            <w:r w:rsidR="003C229E">
              <w:rPr>
                <w:noProof/>
                <w:webHidden/>
              </w:rPr>
              <w:instrText xml:space="preserve"> PAGEREF _Toc36049440 \h </w:instrText>
            </w:r>
            <w:r w:rsidR="003C229E">
              <w:rPr>
                <w:noProof/>
                <w:webHidden/>
              </w:rPr>
            </w:r>
            <w:r w:rsidR="003C229E">
              <w:rPr>
                <w:noProof/>
                <w:webHidden/>
              </w:rPr>
              <w:fldChar w:fldCharType="separate"/>
            </w:r>
            <w:r w:rsidR="003C229E">
              <w:rPr>
                <w:noProof/>
                <w:webHidden/>
              </w:rPr>
              <w:t>9</w:t>
            </w:r>
            <w:r w:rsidR="003C229E">
              <w:rPr>
                <w:noProof/>
                <w:webHidden/>
              </w:rPr>
              <w:fldChar w:fldCharType="end"/>
            </w:r>
          </w:hyperlink>
        </w:p>
        <w:p w14:paraId="37E46668" w14:textId="7089DEF1" w:rsidR="003C229E" w:rsidRDefault="00B2770F">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41" w:history="1">
            <w:r w:rsidR="003C229E" w:rsidRPr="00F1177D">
              <w:rPr>
                <w:rStyle w:val="Hyperlink"/>
                <w:noProof/>
              </w:rPr>
              <w:t>3.4 REQUIREMENTS</w:t>
            </w:r>
            <w:r w:rsidR="003C229E">
              <w:rPr>
                <w:noProof/>
                <w:webHidden/>
              </w:rPr>
              <w:tab/>
            </w:r>
            <w:r w:rsidR="003C229E">
              <w:rPr>
                <w:noProof/>
                <w:webHidden/>
              </w:rPr>
              <w:fldChar w:fldCharType="begin"/>
            </w:r>
            <w:r w:rsidR="003C229E">
              <w:rPr>
                <w:noProof/>
                <w:webHidden/>
              </w:rPr>
              <w:instrText xml:space="preserve"> PAGEREF _Toc36049441 \h </w:instrText>
            </w:r>
            <w:r w:rsidR="003C229E">
              <w:rPr>
                <w:noProof/>
                <w:webHidden/>
              </w:rPr>
            </w:r>
            <w:r w:rsidR="003C229E">
              <w:rPr>
                <w:noProof/>
                <w:webHidden/>
              </w:rPr>
              <w:fldChar w:fldCharType="separate"/>
            </w:r>
            <w:r w:rsidR="003C229E">
              <w:rPr>
                <w:noProof/>
                <w:webHidden/>
              </w:rPr>
              <w:t>10</w:t>
            </w:r>
            <w:r w:rsidR="003C229E">
              <w:rPr>
                <w:noProof/>
                <w:webHidden/>
              </w:rPr>
              <w:fldChar w:fldCharType="end"/>
            </w:r>
          </w:hyperlink>
        </w:p>
        <w:p w14:paraId="503984F6" w14:textId="3210DFC7" w:rsidR="003C229E" w:rsidRDefault="00B2770F">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42" w:history="1">
            <w:r w:rsidR="003C229E" w:rsidRPr="00F1177D">
              <w:rPr>
                <w:rStyle w:val="Hyperlink"/>
                <w:noProof/>
              </w:rPr>
              <w:t>3.5 STATISTICAL ANALYSIS</w:t>
            </w:r>
            <w:r w:rsidR="003C229E">
              <w:rPr>
                <w:noProof/>
                <w:webHidden/>
              </w:rPr>
              <w:tab/>
            </w:r>
            <w:r w:rsidR="003C229E">
              <w:rPr>
                <w:noProof/>
                <w:webHidden/>
              </w:rPr>
              <w:fldChar w:fldCharType="begin"/>
            </w:r>
            <w:r w:rsidR="003C229E">
              <w:rPr>
                <w:noProof/>
                <w:webHidden/>
              </w:rPr>
              <w:instrText xml:space="preserve"> PAGEREF _Toc36049442 \h </w:instrText>
            </w:r>
            <w:r w:rsidR="003C229E">
              <w:rPr>
                <w:noProof/>
                <w:webHidden/>
              </w:rPr>
            </w:r>
            <w:r w:rsidR="003C229E">
              <w:rPr>
                <w:noProof/>
                <w:webHidden/>
              </w:rPr>
              <w:fldChar w:fldCharType="separate"/>
            </w:r>
            <w:r w:rsidR="003C229E">
              <w:rPr>
                <w:noProof/>
                <w:webHidden/>
              </w:rPr>
              <w:t>11</w:t>
            </w:r>
            <w:r w:rsidR="003C229E">
              <w:rPr>
                <w:noProof/>
                <w:webHidden/>
              </w:rPr>
              <w:fldChar w:fldCharType="end"/>
            </w:r>
          </w:hyperlink>
        </w:p>
        <w:p w14:paraId="49AEC1C2" w14:textId="635E1030" w:rsidR="003C229E" w:rsidRDefault="00B2770F">
          <w:pPr>
            <w:pStyle w:val="TOC3"/>
            <w:tabs>
              <w:tab w:val="right" w:leader="dot" w:pos="9350"/>
            </w:tabs>
            <w:rPr>
              <w:rFonts w:asciiTheme="minorHAnsi" w:eastAsiaTheme="minorEastAsia" w:hAnsiTheme="minorHAnsi" w:cstheme="minorBidi"/>
              <w:noProof/>
              <w:sz w:val="22"/>
              <w:szCs w:val="22"/>
              <w:bdr w:val="none" w:sz="0" w:space="0" w:color="auto"/>
            </w:rPr>
          </w:pPr>
          <w:hyperlink w:anchor="_Toc36049443" w:history="1">
            <w:r w:rsidR="003C229E" w:rsidRPr="00F1177D">
              <w:rPr>
                <w:rStyle w:val="Hyperlink"/>
                <w:noProof/>
              </w:rPr>
              <w:t>3.6 TARGET AUDIENCE</w:t>
            </w:r>
            <w:r w:rsidR="003C229E">
              <w:rPr>
                <w:noProof/>
                <w:webHidden/>
              </w:rPr>
              <w:tab/>
            </w:r>
            <w:r w:rsidR="003C229E">
              <w:rPr>
                <w:noProof/>
                <w:webHidden/>
              </w:rPr>
              <w:fldChar w:fldCharType="begin"/>
            </w:r>
            <w:r w:rsidR="003C229E">
              <w:rPr>
                <w:noProof/>
                <w:webHidden/>
              </w:rPr>
              <w:instrText xml:space="preserve"> PAGEREF _Toc36049443 \h </w:instrText>
            </w:r>
            <w:r w:rsidR="003C229E">
              <w:rPr>
                <w:noProof/>
                <w:webHidden/>
              </w:rPr>
            </w:r>
            <w:r w:rsidR="003C229E">
              <w:rPr>
                <w:noProof/>
                <w:webHidden/>
              </w:rPr>
              <w:fldChar w:fldCharType="separate"/>
            </w:r>
            <w:r w:rsidR="003C229E">
              <w:rPr>
                <w:noProof/>
                <w:webHidden/>
              </w:rPr>
              <w:t>12</w:t>
            </w:r>
            <w:r w:rsidR="003C229E">
              <w:rPr>
                <w:noProof/>
                <w:webHidden/>
              </w:rPr>
              <w:fldChar w:fldCharType="end"/>
            </w:r>
          </w:hyperlink>
        </w:p>
        <w:p w14:paraId="504C1AFF" w14:textId="5671439E" w:rsidR="003C229E" w:rsidRDefault="00B2770F">
          <w:pPr>
            <w:pStyle w:val="TOC1"/>
            <w:rPr>
              <w:rFonts w:asciiTheme="minorHAnsi" w:eastAsiaTheme="minorEastAsia" w:hAnsiTheme="minorHAnsi" w:cstheme="minorBidi"/>
              <w:noProof/>
              <w:color w:val="auto"/>
              <w:bdr w:val="none" w:sz="0" w:space="0" w:color="auto"/>
              <w:lang w:eastAsia="en-US"/>
            </w:rPr>
          </w:pPr>
          <w:hyperlink w:anchor="_Toc36049444" w:history="1">
            <w:r w:rsidR="003C229E" w:rsidRPr="00F1177D">
              <w:rPr>
                <w:rStyle w:val="Hyperlink"/>
                <w:rFonts w:ascii="Calibri Light" w:hAnsi="Calibri Light" w:cs="Calibri Light"/>
                <w:bCs/>
                <w:noProof/>
              </w:rPr>
              <w:t>4. Data flow diagram (DFD)</w:t>
            </w:r>
            <w:r w:rsidR="003C229E">
              <w:rPr>
                <w:noProof/>
                <w:webHidden/>
              </w:rPr>
              <w:tab/>
            </w:r>
            <w:r w:rsidR="003C229E">
              <w:rPr>
                <w:noProof/>
                <w:webHidden/>
              </w:rPr>
              <w:fldChar w:fldCharType="begin"/>
            </w:r>
            <w:r w:rsidR="003C229E">
              <w:rPr>
                <w:noProof/>
                <w:webHidden/>
              </w:rPr>
              <w:instrText xml:space="preserve"> PAGEREF _Toc36049444 \h </w:instrText>
            </w:r>
            <w:r w:rsidR="003C229E">
              <w:rPr>
                <w:noProof/>
                <w:webHidden/>
              </w:rPr>
            </w:r>
            <w:r w:rsidR="003C229E">
              <w:rPr>
                <w:noProof/>
                <w:webHidden/>
              </w:rPr>
              <w:fldChar w:fldCharType="separate"/>
            </w:r>
            <w:r w:rsidR="003C229E">
              <w:rPr>
                <w:noProof/>
                <w:webHidden/>
              </w:rPr>
              <w:t>13</w:t>
            </w:r>
            <w:r w:rsidR="003C229E">
              <w:rPr>
                <w:noProof/>
                <w:webHidden/>
              </w:rPr>
              <w:fldChar w:fldCharType="end"/>
            </w:r>
          </w:hyperlink>
        </w:p>
        <w:p w14:paraId="12B49B94" w14:textId="1AA6ABF4" w:rsidR="003C229E" w:rsidRDefault="00B2770F">
          <w:pPr>
            <w:pStyle w:val="TOC1"/>
            <w:rPr>
              <w:rFonts w:asciiTheme="minorHAnsi" w:eastAsiaTheme="minorEastAsia" w:hAnsiTheme="minorHAnsi" w:cstheme="minorBidi"/>
              <w:noProof/>
              <w:color w:val="auto"/>
              <w:bdr w:val="none" w:sz="0" w:space="0" w:color="auto"/>
              <w:lang w:eastAsia="en-US"/>
            </w:rPr>
          </w:pPr>
          <w:hyperlink w:anchor="_Toc36049445" w:history="1">
            <w:r w:rsidR="003C229E" w:rsidRPr="00F1177D">
              <w:rPr>
                <w:rStyle w:val="Hyperlink"/>
                <w:rFonts w:ascii="Calibri Light" w:hAnsi="Calibri Light" w:cs="Calibri Light"/>
                <w:bCs/>
                <w:noProof/>
              </w:rPr>
              <w:t xml:space="preserve">5. </w:t>
            </w:r>
            <w:r w:rsidR="003C229E" w:rsidRPr="00F1177D">
              <w:rPr>
                <w:rStyle w:val="Hyperlink"/>
                <w:noProof/>
              </w:rPr>
              <w:t>Entity Relationship Diagram (ERD)</w:t>
            </w:r>
            <w:r w:rsidR="003C229E">
              <w:rPr>
                <w:noProof/>
                <w:webHidden/>
              </w:rPr>
              <w:tab/>
            </w:r>
            <w:r w:rsidR="003C229E">
              <w:rPr>
                <w:noProof/>
                <w:webHidden/>
              </w:rPr>
              <w:fldChar w:fldCharType="begin"/>
            </w:r>
            <w:r w:rsidR="003C229E">
              <w:rPr>
                <w:noProof/>
                <w:webHidden/>
              </w:rPr>
              <w:instrText xml:space="preserve"> PAGEREF _Toc36049445 \h </w:instrText>
            </w:r>
            <w:r w:rsidR="003C229E">
              <w:rPr>
                <w:noProof/>
                <w:webHidden/>
              </w:rPr>
            </w:r>
            <w:r w:rsidR="003C229E">
              <w:rPr>
                <w:noProof/>
                <w:webHidden/>
              </w:rPr>
              <w:fldChar w:fldCharType="separate"/>
            </w:r>
            <w:r w:rsidR="003C229E">
              <w:rPr>
                <w:noProof/>
                <w:webHidden/>
              </w:rPr>
              <w:t>15</w:t>
            </w:r>
            <w:r w:rsidR="003C229E">
              <w:rPr>
                <w:noProof/>
                <w:webHidden/>
              </w:rPr>
              <w:fldChar w:fldCharType="end"/>
            </w:r>
          </w:hyperlink>
        </w:p>
        <w:p w14:paraId="35C148AB" w14:textId="63295D22" w:rsidR="003C229E" w:rsidRDefault="00B2770F">
          <w:pPr>
            <w:pStyle w:val="TOC1"/>
            <w:rPr>
              <w:rFonts w:asciiTheme="minorHAnsi" w:eastAsiaTheme="minorEastAsia" w:hAnsiTheme="minorHAnsi" w:cstheme="minorBidi"/>
              <w:noProof/>
              <w:color w:val="auto"/>
              <w:bdr w:val="none" w:sz="0" w:space="0" w:color="auto"/>
              <w:lang w:eastAsia="en-US"/>
            </w:rPr>
          </w:pPr>
          <w:hyperlink w:anchor="_Toc36049446" w:history="1">
            <w:r w:rsidR="003C229E" w:rsidRPr="00F1177D">
              <w:rPr>
                <w:rStyle w:val="Hyperlink"/>
                <w:noProof/>
              </w:rPr>
              <w:t>6. Program Evaluation and Review Technique</w:t>
            </w:r>
            <w:r w:rsidR="003C229E">
              <w:rPr>
                <w:noProof/>
                <w:webHidden/>
              </w:rPr>
              <w:tab/>
            </w:r>
            <w:r w:rsidR="003C229E">
              <w:rPr>
                <w:noProof/>
                <w:webHidden/>
              </w:rPr>
              <w:fldChar w:fldCharType="begin"/>
            </w:r>
            <w:r w:rsidR="003C229E">
              <w:rPr>
                <w:noProof/>
                <w:webHidden/>
              </w:rPr>
              <w:instrText xml:space="preserve"> PAGEREF _Toc36049446 \h </w:instrText>
            </w:r>
            <w:r w:rsidR="003C229E">
              <w:rPr>
                <w:noProof/>
                <w:webHidden/>
              </w:rPr>
            </w:r>
            <w:r w:rsidR="003C229E">
              <w:rPr>
                <w:noProof/>
                <w:webHidden/>
              </w:rPr>
              <w:fldChar w:fldCharType="separate"/>
            </w:r>
            <w:r w:rsidR="003C229E">
              <w:rPr>
                <w:noProof/>
                <w:webHidden/>
              </w:rPr>
              <w:t>16</w:t>
            </w:r>
            <w:r w:rsidR="003C229E">
              <w:rPr>
                <w:noProof/>
                <w:webHidden/>
              </w:rPr>
              <w:fldChar w:fldCharType="end"/>
            </w:r>
          </w:hyperlink>
        </w:p>
        <w:p w14:paraId="530DA209" w14:textId="39321DFF" w:rsidR="003C229E" w:rsidRDefault="00B2770F">
          <w:pPr>
            <w:pStyle w:val="TOC1"/>
            <w:rPr>
              <w:rFonts w:asciiTheme="minorHAnsi" w:eastAsiaTheme="minorEastAsia" w:hAnsiTheme="minorHAnsi" w:cstheme="minorBidi"/>
              <w:noProof/>
              <w:color w:val="auto"/>
              <w:bdr w:val="none" w:sz="0" w:space="0" w:color="auto"/>
              <w:lang w:eastAsia="en-US"/>
            </w:rPr>
          </w:pPr>
          <w:hyperlink w:anchor="_Toc36049447" w:history="1">
            <w:r w:rsidR="003C229E" w:rsidRPr="00F1177D">
              <w:rPr>
                <w:rStyle w:val="Hyperlink"/>
                <w:noProof/>
              </w:rPr>
              <w:t>7. CONCLUSION</w:t>
            </w:r>
            <w:r w:rsidR="003C229E">
              <w:rPr>
                <w:noProof/>
                <w:webHidden/>
              </w:rPr>
              <w:tab/>
            </w:r>
            <w:r w:rsidR="003C229E">
              <w:rPr>
                <w:noProof/>
                <w:webHidden/>
              </w:rPr>
              <w:fldChar w:fldCharType="begin"/>
            </w:r>
            <w:r w:rsidR="003C229E">
              <w:rPr>
                <w:noProof/>
                <w:webHidden/>
              </w:rPr>
              <w:instrText xml:space="preserve"> PAGEREF _Toc36049447 \h </w:instrText>
            </w:r>
            <w:r w:rsidR="003C229E">
              <w:rPr>
                <w:noProof/>
                <w:webHidden/>
              </w:rPr>
            </w:r>
            <w:r w:rsidR="003C229E">
              <w:rPr>
                <w:noProof/>
                <w:webHidden/>
              </w:rPr>
              <w:fldChar w:fldCharType="separate"/>
            </w:r>
            <w:r w:rsidR="003C229E">
              <w:rPr>
                <w:noProof/>
                <w:webHidden/>
              </w:rPr>
              <w:t>17</w:t>
            </w:r>
            <w:r w:rsidR="003C229E">
              <w:rPr>
                <w:noProof/>
                <w:webHidden/>
              </w:rPr>
              <w:fldChar w:fldCharType="end"/>
            </w:r>
          </w:hyperlink>
        </w:p>
        <w:p w14:paraId="4D0E0BE9" w14:textId="5F00C1BF" w:rsidR="003C229E" w:rsidRDefault="00B2770F">
          <w:pPr>
            <w:pStyle w:val="TOC1"/>
            <w:rPr>
              <w:rFonts w:asciiTheme="minorHAnsi" w:eastAsiaTheme="minorEastAsia" w:hAnsiTheme="minorHAnsi" w:cstheme="minorBidi"/>
              <w:noProof/>
              <w:color w:val="auto"/>
              <w:bdr w:val="none" w:sz="0" w:space="0" w:color="auto"/>
              <w:lang w:eastAsia="en-US"/>
            </w:rPr>
          </w:pPr>
          <w:hyperlink w:anchor="_Toc36049448" w:history="1">
            <w:r w:rsidR="003C229E" w:rsidRPr="00F1177D">
              <w:rPr>
                <w:rStyle w:val="Hyperlink"/>
                <w:noProof/>
              </w:rPr>
              <w:t>8. REFRENCES</w:t>
            </w:r>
            <w:r w:rsidR="003C229E">
              <w:rPr>
                <w:noProof/>
                <w:webHidden/>
              </w:rPr>
              <w:tab/>
            </w:r>
            <w:r w:rsidR="003C229E">
              <w:rPr>
                <w:noProof/>
                <w:webHidden/>
              </w:rPr>
              <w:fldChar w:fldCharType="begin"/>
            </w:r>
            <w:r w:rsidR="003C229E">
              <w:rPr>
                <w:noProof/>
                <w:webHidden/>
              </w:rPr>
              <w:instrText xml:space="preserve"> PAGEREF _Toc36049448 \h </w:instrText>
            </w:r>
            <w:r w:rsidR="003C229E">
              <w:rPr>
                <w:noProof/>
                <w:webHidden/>
              </w:rPr>
            </w:r>
            <w:r w:rsidR="003C229E">
              <w:rPr>
                <w:noProof/>
                <w:webHidden/>
              </w:rPr>
              <w:fldChar w:fldCharType="separate"/>
            </w:r>
            <w:r w:rsidR="003C229E">
              <w:rPr>
                <w:noProof/>
                <w:webHidden/>
              </w:rPr>
              <w:t>17</w:t>
            </w:r>
            <w:r w:rsidR="003C229E">
              <w:rPr>
                <w:noProof/>
                <w:webHidden/>
              </w:rPr>
              <w:fldChar w:fldCharType="end"/>
            </w:r>
          </w:hyperlink>
        </w:p>
        <w:p w14:paraId="2D6A65EA" w14:textId="2EEBBEEA" w:rsidR="00B103CE" w:rsidRDefault="00B103CE">
          <w:r>
            <w:rPr>
              <w:b/>
              <w:bCs/>
              <w:noProof/>
            </w:rPr>
            <w:fldChar w:fldCharType="end"/>
          </w:r>
        </w:p>
      </w:sdtContent>
    </w:sdt>
    <w:p w14:paraId="65D48478" w14:textId="77777777" w:rsidR="0072116F" w:rsidRDefault="0072116F" w:rsidP="0072116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14:paraId="24EACDDB" w14:textId="77777777" w:rsidR="0072116F" w:rsidRDefault="0072116F" w:rsidP="0072116F">
      <w:pPr>
        <w:pStyle w:val="Heading"/>
      </w:pPr>
    </w:p>
    <w:p w14:paraId="5EE8115D" w14:textId="77777777" w:rsidR="0072116F" w:rsidRDefault="0072116F" w:rsidP="0072116F">
      <w:pPr>
        <w:pStyle w:val="Heading"/>
      </w:pPr>
    </w:p>
    <w:p w14:paraId="07EF0F94" w14:textId="77777777" w:rsidR="0072116F" w:rsidRDefault="0072116F" w:rsidP="0072116F">
      <w:pPr>
        <w:pStyle w:val="Heading"/>
      </w:pPr>
    </w:p>
    <w:p w14:paraId="79355EBA" w14:textId="77777777" w:rsidR="0072116F" w:rsidRDefault="0072116F" w:rsidP="0072116F">
      <w:pPr>
        <w:pStyle w:val="Heading"/>
      </w:pPr>
    </w:p>
    <w:p w14:paraId="0F800E18" w14:textId="77777777" w:rsidR="0072116F" w:rsidRDefault="0072116F" w:rsidP="0072116F">
      <w:pPr>
        <w:pStyle w:val="Heading"/>
      </w:pPr>
    </w:p>
    <w:p w14:paraId="3EA96066" w14:textId="77777777" w:rsidR="0072116F" w:rsidRDefault="0072116F" w:rsidP="0072116F">
      <w:pPr>
        <w:pStyle w:val="Heading"/>
      </w:pPr>
    </w:p>
    <w:p w14:paraId="02E3ECF2" w14:textId="77777777" w:rsidR="0072116F" w:rsidRDefault="0072116F" w:rsidP="0072116F">
      <w:pPr>
        <w:pStyle w:val="Heading"/>
      </w:pPr>
    </w:p>
    <w:p w14:paraId="7D05A2C1" w14:textId="77777777" w:rsidR="0072116F" w:rsidRDefault="0072116F" w:rsidP="0072116F">
      <w:pPr>
        <w:pStyle w:val="Heading"/>
      </w:pPr>
    </w:p>
    <w:p w14:paraId="5C41B1B6" w14:textId="77777777" w:rsidR="0072116F" w:rsidRDefault="0072116F" w:rsidP="0072116F">
      <w:pPr>
        <w:pStyle w:val="Body"/>
        <w:rPr>
          <w:rFonts w:ascii="Calibri Light" w:eastAsia="Calibri Light" w:hAnsi="Calibri Light" w:cs="Calibri Light"/>
          <w:color w:val="2E74B5"/>
          <w:sz w:val="32"/>
          <w:szCs w:val="32"/>
          <w:u w:color="2E74B5"/>
        </w:rPr>
      </w:pPr>
    </w:p>
    <w:p w14:paraId="5F4B7DBD" w14:textId="77777777" w:rsidR="001F529B" w:rsidRDefault="001F529B" w:rsidP="0072116F">
      <w:pPr>
        <w:pStyle w:val="Body"/>
      </w:pPr>
    </w:p>
    <w:p w14:paraId="6E23A7B4" w14:textId="77777777" w:rsidR="0072116F" w:rsidRPr="003C229E" w:rsidRDefault="0072116F" w:rsidP="0072116F">
      <w:pPr>
        <w:pStyle w:val="Heading"/>
        <w:numPr>
          <w:ilvl w:val="0"/>
          <w:numId w:val="2"/>
        </w:numPr>
        <w:rPr>
          <w:u w:val="single"/>
        </w:rPr>
      </w:pPr>
      <w:bookmarkStart w:id="0" w:name="ABSTRACT"/>
      <w:bookmarkStart w:id="1" w:name="_Toc35902817"/>
      <w:bookmarkStart w:id="2" w:name="_Toc36049434"/>
      <w:bookmarkEnd w:id="0"/>
      <w:r w:rsidRPr="003C229E">
        <w:rPr>
          <w:rFonts w:eastAsia="Arial Unicode MS" w:cs="Arial Unicode MS"/>
          <w:u w:val="single"/>
        </w:rPr>
        <w:t>A</w:t>
      </w:r>
      <w:r w:rsidRPr="003C229E">
        <w:rPr>
          <w:rFonts w:eastAsia="Arial Unicode MS" w:cs="Arial Unicode MS"/>
          <w:u w:val="single"/>
          <w:lang w:val="de-DE"/>
        </w:rPr>
        <w:t>BSTRACT</w:t>
      </w:r>
      <w:bookmarkEnd w:id="1"/>
      <w:bookmarkEnd w:id="2"/>
    </w:p>
    <w:p w14:paraId="68E5A1BE" w14:textId="77777777" w:rsidR="0072116F" w:rsidRDefault="0072116F" w:rsidP="0072116F">
      <w:pPr>
        <w:pStyle w:val="BodyA"/>
        <w:rPr>
          <w:rFonts w:ascii="Calibri" w:eastAsia="Calibri" w:hAnsi="Calibri" w:cs="Calibri"/>
        </w:rPr>
      </w:pPr>
    </w:p>
    <w:p w14:paraId="4C7AF1E1" w14:textId="77777777" w:rsidR="0072116F" w:rsidRDefault="0072116F" w:rsidP="0072116F">
      <w:pPr>
        <w:pStyle w:val="BodyA"/>
        <w:rPr>
          <w:rFonts w:ascii="Calibri" w:eastAsia="Calibri" w:hAnsi="Calibri" w:cs="Calibri"/>
        </w:rPr>
      </w:pPr>
      <w:r>
        <w:rPr>
          <w:rFonts w:ascii="Calibri" w:hAnsi="Calibri"/>
        </w:rPr>
        <w:t>AR and VR technologies use high-end 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AR-VR can be categorized into an inefficient investment.</w:t>
      </w:r>
    </w:p>
    <w:p w14:paraId="239E283F" w14:textId="77777777" w:rsidR="0072116F" w:rsidRDefault="0072116F" w:rsidP="0072116F">
      <w:pPr>
        <w:pStyle w:val="BodyA"/>
        <w:rPr>
          <w:rFonts w:ascii="Calibri" w:eastAsia="Calibri" w:hAnsi="Calibri" w:cs="Calibri"/>
        </w:rPr>
      </w:pPr>
    </w:p>
    <w:p w14:paraId="057AB4C2" w14:textId="77777777" w:rsidR="0072116F" w:rsidRDefault="0072116F" w:rsidP="0072116F">
      <w:pPr>
        <w:pStyle w:val="BodyA"/>
        <w:rPr>
          <w:rFonts w:ascii="Calibri" w:eastAsia="Calibri" w:hAnsi="Calibri" w:cs="Calibri"/>
        </w:rPr>
      </w:pPr>
      <w:r>
        <w:rPr>
          <w:rFonts w:ascii="Calibri" w:hAnsi="Calibri"/>
        </w:rPr>
        <w:t>The best example for the above-mentioned problem can be taken of a freelance developer. A freelance developer may have a project that requires the use of AR or VR once in a while. Also for one project he may require a comparatively simpler machine and for other he may require a whole set of advanced configurations. Thus, making the job of data gathering and updating, expensive as well as tedious. In such scenario, upgrading his machine will constantly require to stress out a lot of money which may lead to financial troubles. Also, these machines are not exactly user friendly when it comes portability.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14:paraId="4F752EF9" w14:textId="77777777" w:rsidR="0072116F" w:rsidRDefault="0072116F" w:rsidP="0072116F">
      <w:pPr>
        <w:pStyle w:val="BodyA"/>
        <w:rPr>
          <w:rFonts w:ascii="Calibri" w:eastAsia="Calibri" w:hAnsi="Calibri" w:cs="Calibri"/>
        </w:rPr>
      </w:pPr>
    </w:p>
    <w:p w14:paraId="5D97DEA5" w14:textId="77777777" w:rsidR="0072116F" w:rsidRDefault="0072116F" w:rsidP="0072116F">
      <w:pPr>
        <w:pStyle w:val="BodyA"/>
        <w:rPr>
          <w:rFonts w:ascii="Calibri" w:eastAsia="Calibri" w:hAnsi="Calibri" w:cs="Calibri"/>
        </w:rPr>
      </w:pPr>
      <w:r>
        <w:rPr>
          <w:rFonts w:ascii="Calibri" w:hAnsi="Calibri"/>
        </w:rPr>
        <w:t xml:space="preserve">Another example can be taken of a university where they might require machines for every student for AR or VR technology-based learning/creation. To fulfil those needs they will have to constantly upgrade their hardware as per the growing requirements and all the hardware will also be requiring maintenance which leads to high costs. </w:t>
      </w:r>
    </w:p>
    <w:p w14:paraId="26455821" w14:textId="77777777" w:rsidR="0072116F" w:rsidRDefault="0072116F" w:rsidP="0072116F">
      <w:pPr>
        <w:pStyle w:val="BodyA"/>
        <w:rPr>
          <w:rFonts w:ascii="Calibri" w:eastAsia="Calibri" w:hAnsi="Calibri" w:cs="Calibri"/>
        </w:rPr>
      </w:pPr>
    </w:p>
    <w:p w14:paraId="4D52AAF3" w14:textId="77777777" w:rsidR="0072116F" w:rsidRDefault="0072116F" w:rsidP="0072116F">
      <w:pPr>
        <w:pStyle w:val="BodyA"/>
        <w:rPr>
          <w:rFonts w:ascii="Calibri" w:hAnsi="Calibri"/>
        </w:rPr>
      </w:pPr>
      <w:r>
        <w:rPr>
          <w:rFonts w:ascii="Calibri" w:hAnsi="Calibri"/>
        </w:rPr>
        <w:t xml:space="preserve">Our product aims to provide AR-VR Platforms as a Service to people/organizations, where anyone can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low-end system. </w:t>
      </w:r>
    </w:p>
    <w:p w14:paraId="7775189F" w14:textId="77777777" w:rsidR="0072116F" w:rsidRDefault="0072116F" w:rsidP="0072116F">
      <w:pPr>
        <w:pStyle w:val="BodyA"/>
        <w:rPr>
          <w:rFonts w:ascii="Calibri" w:eastAsia="Calibri" w:hAnsi="Calibri" w:cs="Calibri"/>
        </w:rPr>
      </w:pPr>
    </w:p>
    <w:p w14:paraId="623E7EA0" w14:textId="77777777" w:rsidR="0072116F" w:rsidRDefault="0072116F" w:rsidP="0072116F">
      <w:pPr>
        <w:pStyle w:val="BodyA"/>
        <w:rPr>
          <w:rFonts w:ascii="Calibri" w:eastAsia="Calibri" w:hAnsi="Calibri" w:cs="Calibri"/>
        </w:rPr>
      </w:pPr>
      <w:r>
        <w:rPr>
          <w:rFonts w:ascii="Calibri" w:hAnsi="Calibri"/>
        </w:rPr>
        <w:t>This platform will be used on commercial basis. Users will be able to get access to our service on pay per day basis or a long-term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use later on.</w:t>
      </w:r>
    </w:p>
    <w:p w14:paraId="128CAB80" w14:textId="77777777" w:rsidR="0072116F" w:rsidRDefault="0072116F" w:rsidP="0072116F">
      <w:pPr>
        <w:pStyle w:val="Body"/>
        <w:rPr>
          <w:rFonts w:ascii="Helvetica" w:eastAsia="Helvetica" w:hAnsi="Helvetica" w:cs="Helvetica"/>
          <w:b/>
          <w:bCs/>
        </w:rPr>
      </w:pPr>
    </w:p>
    <w:p w14:paraId="399C0C24" w14:textId="77777777" w:rsidR="0072116F" w:rsidRDefault="0072116F" w:rsidP="0072116F">
      <w:pPr>
        <w:pStyle w:val="Body"/>
        <w:rPr>
          <w:rFonts w:ascii="Helvetica" w:eastAsia="Helvetica" w:hAnsi="Helvetica" w:cs="Helvetica"/>
          <w:b/>
          <w:bCs/>
        </w:rPr>
      </w:pPr>
    </w:p>
    <w:p w14:paraId="328A9539" w14:textId="77777777" w:rsidR="0072116F" w:rsidRDefault="0072116F" w:rsidP="0072116F">
      <w:pPr>
        <w:pStyle w:val="Body"/>
        <w:rPr>
          <w:rFonts w:ascii="Helvetica" w:eastAsia="Helvetica" w:hAnsi="Helvetica" w:cs="Helvetica"/>
          <w:b/>
          <w:bCs/>
        </w:rPr>
      </w:pPr>
    </w:p>
    <w:p w14:paraId="098B84E0" w14:textId="77777777" w:rsidR="0072116F" w:rsidRDefault="0072116F" w:rsidP="0072116F">
      <w:pPr>
        <w:pStyle w:val="Body"/>
        <w:rPr>
          <w:rFonts w:ascii="Helvetica" w:eastAsia="Helvetica" w:hAnsi="Helvetica" w:cs="Helvetica"/>
          <w:b/>
          <w:bCs/>
        </w:rPr>
      </w:pPr>
    </w:p>
    <w:p w14:paraId="48753EB2" w14:textId="77777777" w:rsidR="0072116F" w:rsidRDefault="0072116F" w:rsidP="0072116F">
      <w:pPr>
        <w:pStyle w:val="Heading"/>
      </w:pPr>
    </w:p>
    <w:p w14:paraId="54F30AC7" w14:textId="77777777" w:rsidR="0072116F" w:rsidRDefault="0072116F" w:rsidP="0072116F">
      <w:pPr>
        <w:pStyle w:val="Body"/>
      </w:pPr>
    </w:p>
    <w:p w14:paraId="0AF16583" w14:textId="77777777" w:rsidR="0072116F" w:rsidRDefault="0072116F" w:rsidP="0072116F">
      <w:pPr>
        <w:pStyle w:val="Body"/>
      </w:pPr>
    </w:p>
    <w:p w14:paraId="69D017AC" w14:textId="0C2D49FF" w:rsidR="0072116F" w:rsidRPr="003C229E" w:rsidRDefault="0072116F" w:rsidP="0072116F">
      <w:pPr>
        <w:pStyle w:val="Heading"/>
        <w:numPr>
          <w:ilvl w:val="0"/>
          <w:numId w:val="3"/>
        </w:numPr>
        <w:rPr>
          <w:u w:val="single"/>
        </w:rPr>
      </w:pPr>
      <w:bookmarkStart w:id="3" w:name="Introduction"/>
      <w:bookmarkStart w:id="4" w:name="_Toc35902818"/>
      <w:bookmarkStart w:id="5" w:name="_Toc36049435"/>
      <w:bookmarkEnd w:id="3"/>
      <w:r w:rsidRPr="003C229E">
        <w:rPr>
          <w:u w:val="single"/>
        </w:rPr>
        <w:lastRenderedPageBreak/>
        <w:t>I</w:t>
      </w:r>
      <w:bookmarkEnd w:id="4"/>
      <w:bookmarkEnd w:id="5"/>
      <w:r w:rsidR="003C229E">
        <w:rPr>
          <w:u w:val="single"/>
        </w:rPr>
        <w:t>NTRODUCTION</w:t>
      </w:r>
    </w:p>
    <w:p w14:paraId="6F290D74" w14:textId="77777777" w:rsidR="0072116F" w:rsidRDefault="0072116F" w:rsidP="0072116F">
      <w:pPr>
        <w:pStyle w:val="Body"/>
      </w:pPr>
    </w:p>
    <w:p w14:paraId="14F61188" w14:textId="77777777" w:rsidR="0072116F" w:rsidRDefault="0072116F" w:rsidP="0072116F">
      <w:pPr>
        <w:pStyle w:val="Body"/>
      </w:pPr>
      <w:r>
        <w:rPr>
          <w:lang w:val="en-US"/>
        </w:rPr>
        <w:t>The field of software development and management has significantly grown in the past ten years. At a point in time, the basic need of common populous was to just sort out their grocery lists, but today, computers and software in itself has become a major part of everyone</w:t>
      </w:r>
      <w:r>
        <w:rPr>
          <w:rtl/>
        </w:rPr>
        <w:t>’</w:t>
      </w:r>
      <w:r>
        <w:rPr>
          <w:lang w:val="en-US"/>
        </w:rPr>
        <w:t xml:space="preserve">s day to day life. Innovations and changes in computer software are a very common occurrence in this time. This is all because the users around the globe today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14:paraId="3F0B4195" w14:textId="77777777" w:rsidR="0072116F" w:rsidRDefault="0072116F" w:rsidP="0072116F">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xml:space="preserve">. The main purpose of AR-VR is to provide consumers with a sense of living a limitless virtual life, which is free of any obligations. Following this idea, and the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14:paraId="2DDFCD4B" w14:textId="77777777" w:rsidR="0072116F" w:rsidRDefault="0072116F" w:rsidP="0072116F">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14:paraId="7DD379C1" w14:textId="77777777" w:rsidR="0072116F" w:rsidRDefault="0072116F" w:rsidP="0072116F">
      <w:pPr>
        <w:pStyle w:val="Body"/>
      </w:pPr>
    </w:p>
    <w:p w14:paraId="34F2D434" w14:textId="77777777" w:rsidR="0072116F" w:rsidRDefault="0072116F" w:rsidP="0072116F">
      <w:pPr>
        <w:pStyle w:val="Body"/>
      </w:pPr>
      <w:r>
        <w:rPr>
          <w:noProof/>
        </w:rPr>
        <w:drawing>
          <wp:inline distT="0" distB="0" distL="0" distR="0" wp14:anchorId="54AAEDFB" wp14:editId="3C78980A">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9"/>
                    <a:stretch>
                      <a:fillRect/>
                    </a:stretch>
                  </pic:blipFill>
                  <pic:spPr>
                    <a:xfrm>
                      <a:off x="0" y="0"/>
                      <a:ext cx="5947861" cy="3696531"/>
                    </a:xfrm>
                    <a:prstGeom prst="rect">
                      <a:avLst/>
                    </a:prstGeom>
                    <a:ln w="12700" cap="flat">
                      <a:noFill/>
                      <a:miter lim="400000"/>
                    </a:ln>
                    <a:effectLst/>
                  </pic:spPr>
                </pic:pic>
              </a:graphicData>
            </a:graphic>
          </wp:inline>
        </w:drawing>
      </w:r>
    </w:p>
    <w:p w14:paraId="62C3A8BA" w14:textId="77777777" w:rsidR="0072116F" w:rsidRDefault="0072116F" w:rsidP="0072116F">
      <w:pPr>
        <w:pStyle w:val="Body"/>
      </w:pPr>
      <w:r>
        <w:rPr>
          <w:lang w:val="en-US"/>
        </w:rPr>
        <w:lastRenderedPageBreak/>
        <w:t>Our platform will eliminate this limitation to the best possible extent and provide users with the same services, unbiased towards the network or hardware they are using. Creation, modification, save and download are the four main services we will provide on this platform. This platform will cater to all the needs of the user in generating AR and VR content. The software will run on our cloud servers and an instance of the process will be displayed on the user</w:t>
      </w:r>
      <w:r>
        <w:rPr>
          <w:rtl/>
        </w:rPr>
        <w:t>’</w:t>
      </w:r>
      <w:r>
        <w:t>s desktop.</w:t>
      </w:r>
    </w:p>
    <w:p w14:paraId="072CDF9C" w14:textId="77777777" w:rsidR="0072116F" w:rsidRDefault="0072116F" w:rsidP="0072116F">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 from creation to modification will be contemplated in real time. The users will also be given options to download their creation on their systems or save them on the cloud for further alterations.</w:t>
      </w:r>
    </w:p>
    <w:p w14:paraId="5F8B16B2" w14:textId="77777777" w:rsidR="0072116F" w:rsidRDefault="0072116F" w:rsidP="0072116F">
      <w:pPr>
        <w:pStyle w:val="Body"/>
      </w:pPr>
      <w:r>
        <w:rPr>
          <w:lang w:val="en-US"/>
        </w:rPr>
        <w:t xml:space="preserve">Concerning the financial factors, this platform will be made accessible to public on a subscription basis only. The platform will be developed exactly according to the needs of the customers.  </w:t>
      </w:r>
    </w:p>
    <w:p w14:paraId="75F29F40" w14:textId="77777777" w:rsidR="0072116F" w:rsidRDefault="0072116F" w:rsidP="0072116F">
      <w:pPr>
        <w:pStyle w:val="Body"/>
      </w:pPr>
    </w:p>
    <w:p w14:paraId="77D44C5D" w14:textId="77777777" w:rsidR="0072116F" w:rsidRDefault="0072116F" w:rsidP="0072116F">
      <w:pPr>
        <w:pStyle w:val="Heading2"/>
        <w:numPr>
          <w:ilvl w:val="1"/>
          <w:numId w:val="3"/>
        </w:numPr>
      </w:pPr>
      <w:bookmarkStart w:id="6" w:name="_Toc35902819"/>
      <w:bookmarkStart w:id="7" w:name="_Toc36049436"/>
      <w:bookmarkStart w:id="8" w:name="ManifestosForAgileSoftwareDevelopment"/>
      <w:r>
        <w:rPr>
          <w:shd w:val="clear" w:color="auto" w:fill="FFFFFF"/>
          <w:lang w:val="en-US"/>
        </w:rPr>
        <w:t>Manifestos for Agile Software Development</w:t>
      </w:r>
      <w:bookmarkEnd w:id="6"/>
      <w:bookmarkEnd w:id="7"/>
    </w:p>
    <w:bookmarkEnd w:id="8"/>
    <w:p w14:paraId="26827E34" w14:textId="77777777" w:rsidR="0072116F" w:rsidRDefault="0072116F" w:rsidP="0072116F">
      <w:pPr>
        <w:pStyle w:val="Body"/>
      </w:pPr>
      <w:r>
        <w:rPr>
          <w:lang w:val="en-US"/>
        </w:rPr>
        <w:t>The agile manifestos include four of the most important values for the development and regulation of customer satisfaction. It also ensures flexibility towards changes throughout the phase of development. Our software follows all the values and principles as per listed under agile manifestos and ensures optimal quality of service towards the customers whilst non-compromising the integrity of the developer as well as the software.</w:t>
      </w:r>
    </w:p>
    <w:p w14:paraId="77305273" w14:textId="77777777" w:rsidR="0072116F" w:rsidRDefault="0072116F" w:rsidP="0072116F">
      <w:pPr>
        <w:pStyle w:val="ListParagraph"/>
        <w:numPr>
          <w:ilvl w:val="2"/>
          <w:numId w:val="5"/>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14:paraId="13D80383" w14:textId="77777777" w:rsidR="0072116F" w:rsidRDefault="0072116F" w:rsidP="0072116F">
      <w:pPr>
        <w:pStyle w:val="ListParagraph"/>
        <w:numPr>
          <w:ilvl w:val="2"/>
          <w:numId w:val="5"/>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 forming a working software more than documentation. Even though documentation is a tedious task, we strive in creating a balance between every phase of development. From documentation to the working model each and every task is taken care optimally without hindering the other.</w:t>
      </w:r>
    </w:p>
    <w:p w14:paraId="610B6445" w14:textId="77777777" w:rsidR="0072116F" w:rsidRDefault="0072116F" w:rsidP="0072116F">
      <w:pPr>
        <w:pStyle w:val="ListParagraph"/>
        <w:numPr>
          <w:ilvl w:val="2"/>
          <w:numId w:val="5"/>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14:paraId="0D12A74D" w14:textId="77777777" w:rsidR="0072116F" w:rsidRPr="0060565D" w:rsidRDefault="0072116F" w:rsidP="0072116F">
      <w:pPr>
        <w:pStyle w:val="ListParagraph"/>
        <w:numPr>
          <w:ilvl w:val="2"/>
          <w:numId w:val="5"/>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14:paraId="1FA8EE98" w14:textId="5445670C" w:rsidR="0072116F" w:rsidRPr="003C229E" w:rsidRDefault="003C229E" w:rsidP="0072116F">
      <w:pPr>
        <w:pStyle w:val="Heading"/>
        <w:numPr>
          <w:ilvl w:val="0"/>
          <w:numId w:val="6"/>
        </w:numPr>
        <w:rPr>
          <w:u w:val="single"/>
          <w:lang w:val="en-US"/>
        </w:rPr>
      </w:pPr>
      <w:bookmarkStart w:id="9" w:name="Methodology"/>
      <w:bookmarkEnd w:id="9"/>
      <w:r w:rsidRPr="003C229E">
        <w:rPr>
          <w:u w:val="single"/>
          <w:lang w:val="en-US"/>
        </w:rPr>
        <w:lastRenderedPageBreak/>
        <w:t>METHADOLOGY</w:t>
      </w:r>
    </w:p>
    <w:p w14:paraId="2ED60AD9" w14:textId="77777777" w:rsidR="0072116F" w:rsidRPr="00B30BCA" w:rsidRDefault="0072116F" w:rsidP="0072116F">
      <w:pPr>
        <w:pStyle w:val="Body"/>
        <w:rPr>
          <w:lang w:val="en-US"/>
        </w:rPr>
      </w:pPr>
    </w:p>
    <w:p w14:paraId="646AE133" w14:textId="77777777" w:rsidR="0072116F" w:rsidRDefault="0072116F" w:rsidP="0072116F">
      <w:pPr>
        <w:pStyle w:val="BodyA"/>
        <w:rPr>
          <w:rFonts w:ascii="Calibri" w:hAnsi="Calibri"/>
        </w:rPr>
      </w:pPr>
      <w:r>
        <w:rPr>
          <w:rFonts w:ascii="Calibri" w:hAnsi="Calibri"/>
        </w:rPr>
        <w:t xml:space="preserve">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w:t>
      </w:r>
      <w:r w:rsidR="00C20EEB">
        <w:rPr>
          <w:rFonts w:ascii="Calibri" w:hAnsi="Calibri"/>
        </w:rPr>
        <w:t>these</w:t>
      </w:r>
      <w:r>
        <w:rPr>
          <w:rFonts w:ascii="Calibri" w:hAnsi="Calibri"/>
        </w:rPr>
        <w:t xml:space="preserve"> technologies require the highest quality hardware to run effectively. And the worst part is, twenty years down the road and we still suffer with the same problem.</w:t>
      </w:r>
    </w:p>
    <w:p w14:paraId="734E4E78" w14:textId="77777777" w:rsidR="0072116F" w:rsidRDefault="0072116F" w:rsidP="0072116F">
      <w:pPr>
        <w:pStyle w:val="BodyA"/>
        <w:rPr>
          <w:rFonts w:ascii="Calibri" w:hAnsi="Calibri"/>
        </w:rPr>
      </w:pPr>
    </w:p>
    <w:p w14:paraId="1E2555D8" w14:textId="77777777" w:rsidR="0072116F" w:rsidRPr="00D923E0" w:rsidRDefault="0072116F" w:rsidP="0072116F">
      <w:pPr>
        <w:pStyle w:val="BodyA"/>
        <w:rPr>
          <w:rFonts w:ascii="Calibri" w:hAnsi="Calibri"/>
        </w:rPr>
      </w:pPr>
      <w:r>
        <w:rPr>
          <w:rFonts w:ascii="Calibri" w:hAnsi="Calibri"/>
        </w:rPr>
        <w:t>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This online platforms’ main purpose is to eliminate that ever existent flaw of excessive high requirements of hardware for AR-VR by shifting it all on cloud servers.</w:t>
      </w:r>
    </w:p>
    <w:p w14:paraId="195B09E0" w14:textId="77777777" w:rsidR="0072116F" w:rsidRPr="00D923E0" w:rsidRDefault="0072116F" w:rsidP="0072116F"/>
    <w:p w14:paraId="54969803" w14:textId="77777777" w:rsidR="0072116F" w:rsidRPr="00803FA3" w:rsidRDefault="0072116F" w:rsidP="0072116F">
      <w:pPr>
        <w:pStyle w:val="Heading3"/>
        <w:rPr>
          <w:sz w:val="28"/>
          <w:szCs w:val="28"/>
        </w:rPr>
      </w:pPr>
      <w:bookmarkStart w:id="10" w:name="_3.1_WHY_CLOUD?"/>
      <w:bookmarkStart w:id="11" w:name="_Toc36049438"/>
      <w:bookmarkEnd w:id="10"/>
      <w:r w:rsidRPr="00803FA3">
        <w:rPr>
          <w:sz w:val="28"/>
          <w:szCs w:val="28"/>
        </w:rPr>
        <w:t>3.1 WHY CLOUD?</w:t>
      </w:r>
      <w:bookmarkEnd w:id="11"/>
    </w:p>
    <w:p w14:paraId="3052896D" w14:textId="77777777" w:rsidR="0072116F" w:rsidRDefault="0072116F" w:rsidP="0072116F">
      <w:pPr>
        <w:rPr>
          <w:rFonts w:ascii="Calibri" w:hAnsi="Calibri" w:cs="Calibri"/>
        </w:rPr>
      </w:pPr>
    </w:p>
    <w:p w14:paraId="696EE85F" w14:textId="77777777" w:rsidR="0072116F" w:rsidRDefault="0072116F" w:rsidP="0072116F">
      <w:pPr>
        <w:rPr>
          <w:rFonts w:ascii="Calibri" w:hAnsi="Calibri" w:cs="Calibri"/>
        </w:rPr>
      </w:pPr>
      <w:r w:rsidRPr="00E90E1B">
        <w:rPr>
          <w:rFonts w:ascii="Calibri" w:hAnsi="Calibri" w:cs="Calibri"/>
        </w:rPr>
        <w:t>The use and need of cloud computing are increasing every day and cloud computing have certain cost and hardware benefits over building an equally powerful machine at client-side. And by our service we want to provide the users with a service which they can afford at minimal price and access over different platforms. The same platform will also provide the users with a marketplace where they can trade their AR/VR/MR content with other organizations and companies.</w:t>
      </w:r>
    </w:p>
    <w:p w14:paraId="5ED5732E" w14:textId="77777777" w:rsidR="0072116F" w:rsidRDefault="0072116F" w:rsidP="0072116F">
      <w:pPr>
        <w:rPr>
          <w:rFonts w:ascii="Calibri" w:hAnsi="Calibri" w:cs="Calibri"/>
        </w:rPr>
      </w:pPr>
    </w:p>
    <w:p w14:paraId="3DB0906A" w14:textId="77777777" w:rsidR="0072116F" w:rsidRPr="00E90E1B" w:rsidRDefault="0072116F" w:rsidP="0072116F">
      <w:pPr>
        <w:rPr>
          <w:rFonts w:ascii="Calibri" w:hAnsi="Calibri" w:cs="Calibri"/>
          <w:b/>
        </w:rPr>
      </w:pPr>
      <w:r w:rsidRPr="00E90E1B">
        <w:rPr>
          <w:rFonts w:ascii="Calibri" w:hAnsi="Calibri" w:cs="Calibri"/>
          <w:b/>
        </w:rPr>
        <w:t>Pros of using Cloud Servers over building a high</w:t>
      </w:r>
      <w:r>
        <w:rPr>
          <w:rFonts w:ascii="Calibri" w:hAnsi="Calibri" w:cs="Calibri"/>
          <w:b/>
        </w:rPr>
        <w:t>-</w:t>
      </w:r>
      <w:r w:rsidRPr="00E90E1B">
        <w:rPr>
          <w:rFonts w:ascii="Calibri" w:hAnsi="Calibri" w:cs="Calibri"/>
          <w:b/>
        </w:rPr>
        <w:t>end computer at home:</w:t>
      </w:r>
    </w:p>
    <w:p w14:paraId="39A11125" w14:textId="77777777"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No need for onsite hardware or great capital expenses. Using a cloud server is well suited to small companies and individual users/creators because they may soon outgrow their storage needs and expanding storage on cloud is easy.</w:t>
      </w:r>
    </w:p>
    <w:p w14:paraId="731B7BB9" w14:textId="77777777"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The cloud solutions are generally on demand so the users only have to pay for what they need.</w:t>
      </w:r>
    </w:p>
    <w:p w14:paraId="00666CC2" w14:textId="77777777"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Easy backup and restore facilities and access on multiple devices. Cloud services support automatic backup which can minimize data loss.</w:t>
      </w:r>
    </w:p>
    <w:p w14:paraId="74670E63" w14:textId="77777777" w:rsidR="0072116F" w:rsidRPr="00E90E1B"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 xml:space="preserve">Automatic software and applications updates/upgrades. </w:t>
      </w:r>
    </w:p>
    <w:p w14:paraId="309FE9D9" w14:textId="77777777" w:rsidR="0072116F" w:rsidRDefault="0072116F" w:rsidP="0072116F">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Enhanced collaborations, cloud services can be accessed on multiple devices therefore, increasing the development collaborations.</w:t>
      </w:r>
    </w:p>
    <w:p w14:paraId="01DAF1B1" w14:textId="77777777" w:rsidR="0072116F" w:rsidRPr="000829CD" w:rsidRDefault="0072116F" w:rsidP="0072116F">
      <w:pPr>
        <w:rPr>
          <w:rFonts w:ascii="Calibri" w:hAnsi="Calibri" w:cs="Calibri"/>
          <w:b/>
        </w:rPr>
      </w:pPr>
      <w:r w:rsidRPr="000829CD">
        <w:rPr>
          <w:rFonts w:ascii="Calibri" w:hAnsi="Calibri" w:cs="Calibri"/>
          <w:b/>
        </w:rPr>
        <w:t>How will the user get benefits from using this cloud service?</w:t>
      </w:r>
    </w:p>
    <w:p w14:paraId="4776CE32" w14:textId="77777777"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This will be a cross-platform service, which means it will be OS independent. Therefore, the user need not worry about setting up the service for different OSs.</w:t>
      </w:r>
    </w:p>
    <w:p w14:paraId="33D1252A" w14:textId="77777777"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Expandable hardware supports. The user can increase or decrease hardware resources as per their need and just pay for what they are using.</w:t>
      </w:r>
    </w:p>
    <w:p w14:paraId="798B944C" w14:textId="77777777"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 xml:space="preserve">Automatic software updates and hardware upgrades. The users need not worry about their software and hardware upgrades as it will be automatically done at the server side. </w:t>
      </w:r>
    </w:p>
    <w:p w14:paraId="7AC511DB" w14:textId="77777777"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lastRenderedPageBreak/>
        <w:t>The users can collaborate with their teams and other organizations as it is a cross-platform service.</w:t>
      </w:r>
    </w:p>
    <w:p w14:paraId="754AEE46" w14:textId="77777777" w:rsidR="0072116F" w:rsidRPr="000829CD" w:rsidRDefault="0072116F" w:rsidP="0072116F">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easily trade their applications and contents using the marketplace.</w:t>
      </w:r>
    </w:p>
    <w:p w14:paraId="56A3ED0A" w14:textId="77777777" w:rsidR="0072116F" w:rsidRDefault="0072116F" w:rsidP="0072116F">
      <w:pPr>
        <w:pStyle w:val="BodyA"/>
        <w:rPr>
          <w:rFonts w:ascii="Calibri" w:hAnsi="Calibri"/>
        </w:rPr>
      </w:pPr>
    </w:p>
    <w:p w14:paraId="69C96AFA" w14:textId="77777777" w:rsidR="0072116F" w:rsidRPr="00803FA3" w:rsidRDefault="0072116F" w:rsidP="0072116F">
      <w:pPr>
        <w:pStyle w:val="Heading3"/>
        <w:rPr>
          <w:sz w:val="28"/>
          <w:szCs w:val="28"/>
        </w:rPr>
      </w:pPr>
      <w:bookmarkStart w:id="12" w:name="_Toc36049439"/>
      <w:r w:rsidRPr="00803FA3">
        <w:rPr>
          <w:sz w:val="28"/>
          <w:szCs w:val="28"/>
        </w:rPr>
        <w:t>3.2 WHAT IS OUR PLATFORM?</w:t>
      </w:r>
      <w:bookmarkEnd w:id="12"/>
    </w:p>
    <w:p w14:paraId="6F19EA8F" w14:textId="77777777" w:rsidR="0072116F" w:rsidRDefault="0072116F" w:rsidP="0072116F">
      <w:pPr>
        <w:pStyle w:val="Body"/>
      </w:pPr>
    </w:p>
    <w:p w14:paraId="504865D0" w14:textId="77777777" w:rsidR="0072116F" w:rsidRDefault="0072116F" w:rsidP="0072116F">
      <w:pPr>
        <w:pStyle w:val="Body"/>
      </w:pPr>
      <w:r>
        <w:t>Currently, the conventional way to create AR/VR/MR content is to purchase or rent a very high-performance machine that has high graphical and processing capabilities. This leads to problems of maintenance, scalability and upgradati</w:t>
      </w:r>
      <w:r w:rsidR="00C20EEB">
        <w:t>on. Carrying out any of these</w:t>
      </w:r>
      <w:r>
        <w:t xml:space="preserve"> processes is time consuming, as well as expensive. So as to deal with this problem, our team is creating an online platform which will allow users to create their own AR-VR content</w:t>
      </w:r>
    </w:p>
    <w:p w14:paraId="0476ABC4" w14:textId="77777777" w:rsidR="0072116F" w:rsidRPr="0064478E" w:rsidRDefault="0072116F" w:rsidP="0072116F">
      <w:pPr>
        <w:pStyle w:val="Body"/>
      </w:pPr>
      <w:r w:rsidRPr="00D923E0">
        <w:rPr>
          <w:u w:val="single"/>
        </w:rPr>
        <w:t>Details are mentioned below</w:t>
      </w:r>
      <w:r>
        <w:t>-:</w:t>
      </w:r>
    </w:p>
    <w:p w14:paraId="57A83174" w14:textId="77777777" w:rsidR="0072116F" w:rsidRDefault="0072116F" w:rsidP="0072116F">
      <w:pPr>
        <w:pStyle w:val="Body"/>
      </w:pPr>
      <w:r>
        <w:t xml:space="preserve">1. We plan to provide users with a platform that can be accessed using a customised app or directly through browser. </w:t>
      </w:r>
    </w:p>
    <w:p w14:paraId="6A7E1245" w14:textId="77777777" w:rsidR="0072116F" w:rsidRDefault="0072116F" w:rsidP="0072116F">
      <w:pPr>
        <w:pStyle w:val="Body"/>
      </w:pPr>
      <w:r>
        <w:t xml:space="preserve">2. On login, this platform will allow them to create their respective content all on cloud. All the graphical processing will occur on our high-performance machines/servers. </w:t>
      </w:r>
    </w:p>
    <w:p w14:paraId="018FC6D3" w14:textId="77777777" w:rsidR="0072116F" w:rsidRDefault="0072116F" w:rsidP="0072116F">
      <w:pPr>
        <w:pStyle w:val="Body"/>
      </w:pPr>
      <w:r>
        <w:t xml:space="preserve">3. The user will use the default/predefined packages by simply dragging and dropping it onto the canvas/interface (it will be fully customisable according to user needs) or by creating their own modules. 4. The user modules can be created by them by providing all the necessary information such as dimension, colour, </w:t>
      </w:r>
      <w:r w:rsidR="001E2801">
        <w:t>etc.</w:t>
      </w:r>
      <w:r>
        <w:t xml:space="preserve"> along with photographs or vector diagrams, which on successful creation can be used to create their content. </w:t>
      </w:r>
    </w:p>
    <w:p w14:paraId="03CB3365" w14:textId="77777777" w:rsidR="0072116F" w:rsidRDefault="0072116F" w:rsidP="0072116F">
      <w:pPr>
        <w:pStyle w:val="Body"/>
      </w:pPr>
      <w:r>
        <w:t xml:space="preserve">5. The user only needs to sign up to our service in order to access it. </w:t>
      </w:r>
    </w:p>
    <w:p w14:paraId="257F59A6" w14:textId="77777777" w:rsidR="0072116F" w:rsidRDefault="0072116F" w:rsidP="0072116F">
      <w:pPr>
        <w:pStyle w:val="Body"/>
      </w:pPr>
      <w:r>
        <w:t>6.</w:t>
      </w:r>
      <w:r w:rsidRPr="00D923E0">
        <w:t xml:space="preserve"> </w:t>
      </w:r>
      <w:r>
        <w:t>The platform will also feature a marketplace that will be used to share, sell, buy various modules and content created by different users of the platform allowing them to explore and share their ideas with the world. This will also open a lot of opportunities for people in content creation profession.</w:t>
      </w:r>
    </w:p>
    <w:p w14:paraId="219EFDDF" w14:textId="77777777" w:rsidR="0072116F" w:rsidRDefault="0072116F" w:rsidP="0072116F">
      <w:pPr>
        <w:pStyle w:val="Body"/>
      </w:pPr>
    </w:p>
    <w:p w14:paraId="6B7E0FEA" w14:textId="77777777" w:rsidR="0072116F" w:rsidRPr="00B95E9E" w:rsidRDefault="0072116F" w:rsidP="0072116F">
      <w:pPr>
        <w:pStyle w:val="Subtitle"/>
      </w:pPr>
      <w:r w:rsidRPr="00B95E9E">
        <w:t>Augmented Reality</w:t>
      </w:r>
    </w:p>
    <w:p w14:paraId="5E357988" w14:textId="77777777" w:rsidR="0072116F" w:rsidRDefault="0072116F" w:rsidP="0072116F">
      <w:pPr>
        <w:pStyle w:val="Body"/>
      </w:pPr>
      <w:r>
        <w:t>For AR content the process will be more like video conferencing, the user will point the camera in the direction he/she needs the AR content. The video will be sent to servers, users will customise the content on platform with live video in real time with all the rendering being done on the servers and the output video will be sent to the user device. This whole process will work in real time with least lag possible. The only requirement from the customer side to achieve the best possible result with least lag will be of high-speed internet connectivity with very low latency.</w:t>
      </w:r>
    </w:p>
    <w:p w14:paraId="44843FD5" w14:textId="77777777" w:rsidR="0072116F" w:rsidRDefault="0072116F" w:rsidP="0072116F">
      <w:pPr>
        <w:pStyle w:val="Subtitle"/>
      </w:pPr>
    </w:p>
    <w:p w14:paraId="209197A9" w14:textId="77777777" w:rsidR="0072116F" w:rsidRDefault="0072116F" w:rsidP="0072116F">
      <w:pPr>
        <w:pStyle w:val="Subtitle"/>
      </w:pPr>
      <w:r>
        <w:t>Virtual Reality</w:t>
      </w:r>
    </w:p>
    <w:p w14:paraId="0C73FA9A" w14:textId="77777777" w:rsidR="0072116F" w:rsidRDefault="0072116F" w:rsidP="0072116F">
      <w:pPr>
        <w:pStyle w:val="Body"/>
      </w:pPr>
      <w:r>
        <w:t xml:space="preserve">For VR content the user will need to provide the details of the environment such as dimensions, colour, objects in the scene, their placement </w:t>
      </w:r>
      <w:r w:rsidR="00C20EEB">
        <w:t>etc.</w:t>
      </w:r>
      <w:r>
        <w:t xml:space="preserve">, the object and environment can also be provided using </w:t>
      </w:r>
      <w:r>
        <w:lastRenderedPageBreak/>
        <w:t>suitable pictures clicked through various angles required which all will be processed, rendered and put together on the cloud and user will receive the final outcome as an interactive video on their device which will react on the basis of input provided by the user manually or through the input received by the sensors in user device.</w:t>
      </w:r>
    </w:p>
    <w:p w14:paraId="58618F01" w14:textId="77777777" w:rsidR="0072116F" w:rsidRDefault="0072116F" w:rsidP="0072116F">
      <w:pPr>
        <w:pStyle w:val="Subtitle"/>
      </w:pPr>
    </w:p>
    <w:p w14:paraId="31B807E2" w14:textId="77777777" w:rsidR="0072116F" w:rsidRDefault="0072116F" w:rsidP="0072116F">
      <w:pPr>
        <w:pStyle w:val="Subtitle"/>
      </w:pPr>
      <w:r>
        <w:t>Mixed Reality</w:t>
      </w:r>
    </w:p>
    <w:p w14:paraId="7C133FDD" w14:textId="77777777" w:rsidR="0072116F" w:rsidRDefault="0072116F" w:rsidP="0072116F">
      <w:pPr>
        <w:pStyle w:val="Body"/>
      </w:pPr>
      <w:r>
        <w:t>For MR content somewhat a mixture of both the above processes will be used that will depend on the requirements of the user and the content will be produced accordingly.</w:t>
      </w:r>
    </w:p>
    <w:p w14:paraId="09860E87" w14:textId="77777777" w:rsidR="0072116F" w:rsidRDefault="0072116F" w:rsidP="0072116F">
      <w:pPr>
        <w:pStyle w:val="Body"/>
      </w:pPr>
      <w:r>
        <w:t xml:space="preserve">Currently various institutions don’t use AR/VR/MR technologies due to high costs involved and also due to constant changes technology every day. As a solution to this problem, we have decided that access to our platform will be granted on a subscription basis with multiple users. A leased line to our servers will be used for highest performance possible and to be able to handle large loads as a lot of simultaneous users will use the service. We will recommend high performance </w:t>
      </w:r>
      <w:r w:rsidR="00C20EEB">
        <w:t>Wi-Fi</w:t>
      </w:r>
      <w:r>
        <w:t xml:space="preserve"> routers and antennas at the client end for them to be able to use the service at its full potential with zero performance drop. By doing all this, our compliant will have the option of scalability allowing them to handle as many users required without having to waste time in setting up the new hardware. Any latest techs coming into the market will also not affect the user as they will not have to worry about the maintenance and upgradation of hardware as that all will be maintained by us.</w:t>
      </w:r>
    </w:p>
    <w:p w14:paraId="76E813A7" w14:textId="77777777" w:rsidR="0072116F" w:rsidRPr="003C229E" w:rsidRDefault="0072116F" w:rsidP="003C229E">
      <w:pPr>
        <w:pStyle w:val="Heading3"/>
        <w:rPr>
          <w:sz w:val="28"/>
          <w:szCs w:val="28"/>
        </w:rPr>
      </w:pPr>
      <w:r w:rsidRPr="003C229E">
        <w:rPr>
          <w:sz w:val="28"/>
          <w:szCs w:val="28"/>
        </w:rPr>
        <w:t>3.2.1 Services on our platform</w:t>
      </w:r>
    </w:p>
    <w:p w14:paraId="4046D9DD" w14:textId="77777777" w:rsidR="0072116F" w:rsidRDefault="0072116F" w:rsidP="0072116F"/>
    <w:p w14:paraId="7920D836" w14:textId="77777777" w:rsidR="0072116F" w:rsidRPr="00C44606" w:rsidRDefault="0072116F" w:rsidP="0072116F">
      <w:pPr>
        <w:rPr>
          <w:rFonts w:ascii="Calibri" w:hAnsi="Calibri"/>
          <w:sz w:val="22"/>
          <w:szCs w:val="22"/>
        </w:rPr>
      </w:pPr>
      <w:r w:rsidRPr="00C44606">
        <w:rPr>
          <w:rFonts w:ascii="Calibri" w:eastAsiaTheme="majorEastAsia" w:hAnsi="Calibri" w:cstheme="majorBidi"/>
          <w:sz w:val="22"/>
          <w:szCs w:val="22"/>
        </w:rPr>
        <w:t>As we are using PaaS (Platform as a Service) with hig</w:t>
      </w:r>
      <w:r>
        <w:rPr>
          <w:rFonts w:ascii="Calibri" w:eastAsiaTheme="majorEastAsia" w:hAnsi="Calibri" w:cstheme="majorBidi"/>
          <w:sz w:val="22"/>
          <w:szCs w:val="22"/>
        </w:rPr>
        <w:t>h network capability,</w:t>
      </w:r>
      <w:r w:rsidRPr="00C44606">
        <w:rPr>
          <w:rFonts w:ascii="Calibri" w:eastAsiaTheme="majorEastAsia" w:hAnsi="Calibri" w:cstheme="majorBidi"/>
          <w:sz w:val="22"/>
          <w:szCs w:val="22"/>
        </w:rPr>
        <w:t xml:space="preserve"> </w:t>
      </w:r>
      <w:r>
        <w:rPr>
          <w:rFonts w:ascii="Calibri" w:eastAsiaTheme="majorEastAsia" w:hAnsi="Calibri" w:cstheme="majorBidi"/>
          <w:sz w:val="22"/>
          <w:szCs w:val="22"/>
        </w:rPr>
        <w:t>o</w:t>
      </w:r>
      <w:r w:rsidRPr="00C44606">
        <w:rPr>
          <w:rFonts w:ascii="Calibri" w:eastAsiaTheme="majorEastAsia" w:hAnsi="Calibri" w:cstheme="majorBidi"/>
          <w:sz w:val="22"/>
          <w:szCs w:val="22"/>
        </w:rPr>
        <w:t xml:space="preserve">ur users need not bring their software or hardware (except AR or VR devices). All we want from our customer </w:t>
      </w:r>
      <w:r>
        <w:rPr>
          <w:rFonts w:ascii="Calibri" w:eastAsiaTheme="majorEastAsia" w:hAnsi="Calibri" w:cstheme="majorBidi"/>
          <w:sz w:val="22"/>
          <w:szCs w:val="22"/>
        </w:rPr>
        <w:t>are their</w:t>
      </w:r>
      <w:r w:rsidRPr="00C44606">
        <w:rPr>
          <w:rFonts w:ascii="Calibri" w:eastAsiaTheme="majorEastAsia" w:hAnsi="Calibri" w:cstheme="majorBidi"/>
          <w:sz w:val="22"/>
          <w:szCs w:val="22"/>
        </w:rPr>
        <w:t xml:space="preserve"> creative idea</w:t>
      </w:r>
      <w:r>
        <w:rPr>
          <w:rFonts w:ascii="Calibri" w:eastAsiaTheme="majorEastAsia" w:hAnsi="Calibri" w:cstheme="majorBidi"/>
          <w:sz w:val="22"/>
          <w:szCs w:val="22"/>
        </w:rPr>
        <w:t xml:space="preserve">s </w:t>
      </w:r>
      <w:r w:rsidRPr="00C44606">
        <w:rPr>
          <w:rFonts w:ascii="Calibri" w:eastAsiaTheme="majorEastAsia" w:hAnsi="Calibri" w:cstheme="majorBidi"/>
          <w:sz w:val="22"/>
          <w:szCs w:val="22"/>
        </w:rPr>
        <w:t xml:space="preserve">which </w:t>
      </w:r>
      <w:r>
        <w:rPr>
          <w:rFonts w:ascii="Calibri" w:eastAsiaTheme="majorEastAsia" w:hAnsi="Calibri" w:cstheme="majorBidi"/>
          <w:sz w:val="22"/>
          <w:szCs w:val="22"/>
        </w:rPr>
        <w:t xml:space="preserve">they </w:t>
      </w:r>
      <w:r w:rsidRPr="00C44606">
        <w:rPr>
          <w:rFonts w:ascii="Calibri" w:eastAsiaTheme="majorEastAsia" w:hAnsi="Calibri" w:cstheme="majorBidi"/>
          <w:sz w:val="22"/>
          <w:szCs w:val="22"/>
        </w:rPr>
        <w:t>want to develop into reality</w:t>
      </w:r>
      <w:r>
        <w:rPr>
          <w:rFonts w:ascii="Calibri" w:eastAsiaTheme="majorEastAsia" w:hAnsi="Calibri" w:cstheme="majorBidi"/>
          <w:sz w:val="22"/>
          <w:szCs w:val="22"/>
        </w:rPr>
        <w:t>. For such, our platform will provide them with two basic functionalities:</w:t>
      </w:r>
    </w:p>
    <w:p w14:paraId="7C138327" w14:textId="77777777" w:rsidR="0072116F" w:rsidRPr="00C44606" w:rsidRDefault="0072116F" w:rsidP="0072116F">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Creation</w:t>
      </w:r>
      <w:r>
        <w:rPr>
          <w:rFonts w:cstheme="majorHAnsi"/>
        </w:rPr>
        <w:t>: Users will be provided with different modules which they can easily drag and drop on their screen to use. The modules will be pre-defined and access to these modules will be determined by the subscription plan the user has opted.</w:t>
      </w:r>
    </w:p>
    <w:p w14:paraId="139B72F8" w14:textId="77777777" w:rsidR="0072116F" w:rsidRDefault="0072116F" w:rsidP="0072116F">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Modification</w:t>
      </w:r>
      <w:r>
        <w:rPr>
          <w:rFonts w:cstheme="majorHAnsi"/>
        </w:rPr>
        <w:t>: Simply, it facilitates all the editing or modification one might want to perform later. The projects encountered under this service shall be originated/designed from the same platform.</w:t>
      </w:r>
    </w:p>
    <w:p w14:paraId="4D965B0D" w14:textId="77777777" w:rsidR="0072116F"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Other than these basic services, users will also be provided with many additional facilities. Some of them are mentioned below:</w:t>
      </w:r>
    </w:p>
    <w:p w14:paraId="1C2FDC17" w14:textId="77777777" w:rsidR="0072116F" w:rsidRPr="00DF2B5B"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User will be able to save his/her data on our cloud servers.</w:t>
      </w:r>
    </w:p>
    <w:p w14:paraId="731B1414" w14:textId="77777777" w:rsidR="0072116F" w:rsidRPr="00DF2B5B"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They can also save a part of the work they were committing and later</w:t>
      </w:r>
      <w:r>
        <w:rPr>
          <w:rFonts w:cstheme="majorHAnsi"/>
        </w:rPr>
        <w:t>,</w:t>
      </w:r>
      <w:r w:rsidRPr="00DF2B5B">
        <w:rPr>
          <w:rFonts w:cstheme="majorHAnsi"/>
        </w:rPr>
        <w:t xml:space="preserve"> can continue from the same.</w:t>
      </w:r>
    </w:p>
    <w:p w14:paraId="70DE262B" w14:textId="77777777" w:rsidR="0072116F" w:rsidRDefault="0072116F" w:rsidP="0072116F">
      <w:pPr>
        <w:pStyle w:val="ListParagraph"/>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Some users, with additional access, will be granted permission and resources to create new modules and tools as per their need.</w:t>
      </w:r>
    </w:p>
    <w:p w14:paraId="156B36D6" w14:textId="77777777" w:rsidR="0072116F" w:rsidRPr="00DF2B5B"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AR-VR is a next-gen technology. Its application can bring limitless possibilities. Our platform promotes the use of AR-VR. It compels people to wander their minds in search of something beautiful and gives them the power to create it. For such individuals, we have decided that our platform will serve as a market place where people can sell and buy AR-VR content as per their needs. This online market of AR-</w:t>
      </w:r>
      <w:r>
        <w:rPr>
          <w:rFonts w:ascii="Calibri" w:hAnsi="Calibri" w:cstheme="majorHAnsi"/>
          <w:sz w:val="22"/>
          <w:szCs w:val="22"/>
        </w:rPr>
        <w:lastRenderedPageBreak/>
        <w:t>VR will facilitate every kind of user. Whether they are here to buy or to sell, it will be free for all to access. Our plans for this online marketplace are still into development, but the basic model is as explained before.</w:t>
      </w:r>
    </w:p>
    <w:p w14:paraId="4D2362EB" w14:textId="77777777" w:rsidR="0072116F" w:rsidRDefault="0072116F" w:rsidP="0072116F">
      <w:pPr>
        <w:pStyle w:val="Heading3"/>
      </w:pPr>
    </w:p>
    <w:p w14:paraId="6196AD88" w14:textId="77777777" w:rsidR="0072116F" w:rsidRPr="00803FA3" w:rsidRDefault="0072116F" w:rsidP="0072116F">
      <w:pPr>
        <w:pStyle w:val="Heading3"/>
        <w:rPr>
          <w:sz w:val="28"/>
          <w:szCs w:val="28"/>
        </w:rPr>
      </w:pPr>
      <w:bookmarkStart w:id="13" w:name="_Toc36049440"/>
      <w:r w:rsidRPr="00803FA3">
        <w:rPr>
          <w:sz w:val="28"/>
          <w:szCs w:val="28"/>
        </w:rPr>
        <w:t>3.3 METHOD USED</w:t>
      </w:r>
      <w:bookmarkEnd w:id="13"/>
    </w:p>
    <w:p w14:paraId="6C8C2447" w14:textId="77777777" w:rsidR="0072116F" w:rsidRPr="00B30BCA" w:rsidRDefault="0072116F" w:rsidP="0072116F"/>
    <w:p w14:paraId="5758AAE2" w14:textId="77777777" w:rsidR="0072116F" w:rsidRDefault="0072116F" w:rsidP="0072116F">
      <w:pPr>
        <w:pStyle w:val="BodyA"/>
        <w:rPr>
          <w:rFonts w:ascii="Calibri" w:eastAsia="Calibri" w:hAnsi="Calibri" w:cs="Calibri"/>
        </w:rPr>
      </w:pPr>
      <w:r>
        <w:rPr>
          <w:rFonts w:ascii="Calibri" w:hAnsi="Calibri"/>
        </w:rPr>
        <w:t>We are using FDD (Feature Driven Development) methodology to develop our project as it is the best fit to develop project with multiple features. Following this methodology will allow us to add new features at every phase of development thus making it more feature rich and increasing its functionalities over time. FDD is a combination of iterative and incremental software development process. The development under FDD is carried out on client valued functionality and client’s perspective.</w:t>
      </w:r>
    </w:p>
    <w:p w14:paraId="7FA079F0" w14:textId="77777777" w:rsidR="0072116F" w:rsidRDefault="0072116F" w:rsidP="0072116F">
      <w:pPr>
        <w:pStyle w:val="BodyA"/>
        <w:rPr>
          <w:rFonts w:ascii="Calibri" w:eastAsia="Calibri" w:hAnsi="Calibri" w:cs="Calibri"/>
        </w:rPr>
      </w:pPr>
    </w:p>
    <w:p w14:paraId="4A72E439" w14:textId="77777777" w:rsidR="0072116F" w:rsidRDefault="0072116F" w:rsidP="0072116F">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14:paraId="34AA383F" w14:textId="77777777" w:rsidR="0072116F" w:rsidRDefault="0072116F" w:rsidP="0072116F">
      <w:pPr>
        <w:pStyle w:val="BodyA"/>
        <w:rPr>
          <w:rFonts w:ascii="Calibri" w:eastAsia="Calibri" w:hAnsi="Calibri" w:cs="Calibri"/>
        </w:rPr>
      </w:pPr>
    </w:p>
    <w:p w14:paraId="013CA50D" w14:textId="77777777" w:rsidR="0072116F" w:rsidRPr="00431490" w:rsidRDefault="0072116F" w:rsidP="0072116F">
      <w:pPr>
        <w:pStyle w:val="BodyA"/>
        <w:rPr>
          <w:rFonts w:ascii="Calibri" w:eastAsia="Helvetica" w:hAnsi="Calibri" w:cs="Calibri"/>
          <w:b/>
          <w:bCs/>
        </w:rPr>
      </w:pPr>
      <w:r w:rsidRPr="00431490">
        <w:rPr>
          <w:rFonts w:ascii="Calibri" w:hAnsi="Calibri" w:cs="Calibri"/>
          <w:b/>
          <w:bCs/>
        </w:rPr>
        <w:t>Phase 1: Building Features List</w:t>
      </w:r>
    </w:p>
    <w:p w14:paraId="0E94A73D" w14:textId="77777777" w:rsidR="0072116F" w:rsidRDefault="0072116F" w:rsidP="0072116F">
      <w:pPr>
        <w:pStyle w:val="BodyA"/>
        <w:numPr>
          <w:ilvl w:val="0"/>
          <w:numId w:val="8"/>
        </w:numPr>
        <w:rPr>
          <w:rFonts w:ascii="Calibri" w:hAnsi="Calibri"/>
        </w:rPr>
      </w:pPr>
      <w:r>
        <w:rPr>
          <w:rFonts w:ascii="Calibri" w:hAnsi="Calibri"/>
        </w:rPr>
        <w:t>Pre-made drag and drop packages of various items and objects that can be used to create new content</w:t>
      </w:r>
    </w:p>
    <w:p w14:paraId="77E07586" w14:textId="77777777" w:rsidR="0072116F" w:rsidRDefault="0072116F" w:rsidP="0072116F">
      <w:pPr>
        <w:pStyle w:val="BodyA"/>
        <w:numPr>
          <w:ilvl w:val="0"/>
          <w:numId w:val="8"/>
        </w:numPr>
        <w:rPr>
          <w:rFonts w:ascii="Calibri" w:hAnsi="Calibri"/>
        </w:rPr>
      </w:pPr>
      <w:r>
        <w:rPr>
          <w:rFonts w:ascii="Calibri" w:hAnsi="Calibri"/>
        </w:rPr>
        <w:t>User can create his/her projects/object for their content.</w:t>
      </w:r>
    </w:p>
    <w:p w14:paraId="79097B04" w14:textId="77777777" w:rsidR="0072116F" w:rsidRDefault="0072116F" w:rsidP="0072116F">
      <w:pPr>
        <w:pStyle w:val="BodyA"/>
        <w:numPr>
          <w:ilvl w:val="0"/>
          <w:numId w:val="8"/>
        </w:numPr>
        <w:rPr>
          <w:rFonts w:ascii="Calibri" w:hAnsi="Calibri"/>
        </w:rPr>
      </w:pPr>
      <w:r>
        <w:rPr>
          <w:rFonts w:ascii="Calibri" w:hAnsi="Calibri"/>
        </w:rPr>
        <w:t>Clicking pictures from various angles and render it into VR image.</w:t>
      </w:r>
    </w:p>
    <w:p w14:paraId="7BC14F3F" w14:textId="77777777" w:rsidR="0072116F" w:rsidRDefault="0072116F" w:rsidP="0072116F">
      <w:pPr>
        <w:pStyle w:val="BodyA"/>
        <w:numPr>
          <w:ilvl w:val="0"/>
          <w:numId w:val="8"/>
        </w:numPr>
        <w:rPr>
          <w:rFonts w:ascii="Calibri" w:hAnsi="Calibri"/>
        </w:rPr>
      </w:pPr>
      <w:r>
        <w:rPr>
          <w:rFonts w:ascii="Calibri" w:hAnsi="Calibri"/>
        </w:rPr>
        <w:t>Access to the service on low end devices</w:t>
      </w:r>
    </w:p>
    <w:p w14:paraId="420A1B66" w14:textId="77777777" w:rsidR="0072116F" w:rsidRDefault="0072116F" w:rsidP="0072116F">
      <w:pPr>
        <w:pStyle w:val="BodyA"/>
        <w:numPr>
          <w:ilvl w:val="0"/>
          <w:numId w:val="8"/>
        </w:numPr>
        <w:rPr>
          <w:rFonts w:ascii="Calibri" w:hAnsi="Calibri"/>
        </w:rPr>
      </w:pPr>
      <w:r>
        <w:rPr>
          <w:rFonts w:ascii="Calibri" w:hAnsi="Calibri"/>
        </w:rPr>
        <w:t>Generate and display AR-VR content in real time (processing done on the servers).</w:t>
      </w:r>
    </w:p>
    <w:p w14:paraId="18C9E71B" w14:textId="77777777" w:rsidR="0072116F" w:rsidRDefault="0072116F" w:rsidP="0072116F">
      <w:pPr>
        <w:pStyle w:val="BodyA"/>
        <w:numPr>
          <w:ilvl w:val="0"/>
          <w:numId w:val="8"/>
        </w:numPr>
        <w:rPr>
          <w:rFonts w:ascii="Calibri" w:hAnsi="Calibri"/>
        </w:rPr>
      </w:pPr>
      <w:r>
        <w:rPr>
          <w:rFonts w:ascii="Calibri" w:hAnsi="Calibri"/>
        </w:rPr>
        <w:t>Market place to trade content and generate revenue.</w:t>
      </w:r>
    </w:p>
    <w:p w14:paraId="14B3C27D" w14:textId="77777777" w:rsidR="0072116F" w:rsidRDefault="0072116F" w:rsidP="0072116F">
      <w:pPr>
        <w:pStyle w:val="Body"/>
      </w:pPr>
    </w:p>
    <w:p w14:paraId="4F38FA6B" w14:textId="77777777" w:rsidR="0072116F" w:rsidRPr="00142B14" w:rsidRDefault="0072116F" w:rsidP="0072116F">
      <w:pPr>
        <w:pStyle w:val="Body"/>
        <w:ind w:left="360"/>
        <w:jc w:val="center"/>
        <w:rPr>
          <w:rFonts w:ascii="Helvetica" w:eastAsia="Helvetica" w:hAnsi="Helvetica" w:cs="Helvetica"/>
          <w:b/>
          <w:bCs/>
        </w:rPr>
      </w:pPr>
      <w:bookmarkStart w:id="14" w:name="ObjectiveAndAim"/>
      <w:bookmarkEnd w:id="14"/>
      <w:r>
        <w:rPr>
          <w:noProof/>
        </w:rPr>
        <w:drawing>
          <wp:inline distT="0" distB="0" distL="0" distR="0" wp14:anchorId="796D9A03" wp14:editId="7CBA51E2">
            <wp:extent cx="5715729" cy="314996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10"/>
                    <a:stretch>
                      <a:fillRect/>
                    </a:stretch>
                  </pic:blipFill>
                  <pic:spPr>
                    <a:xfrm>
                      <a:off x="0" y="0"/>
                      <a:ext cx="5728476" cy="3156988"/>
                    </a:xfrm>
                    <a:prstGeom prst="rect">
                      <a:avLst/>
                    </a:prstGeom>
                    <a:ln w="12700" cap="flat">
                      <a:noFill/>
                      <a:miter lim="400000"/>
                    </a:ln>
                    <a:effectLst/>
                  </pic:spPr>
                </pic:pic>
              </a:graphicData>
            </a:graphic>
          </wp:inline>
        </w:drawing>
      </w:r>
      <w:bookmarkStart w:id="15" w:name="RequirementsAsForNow"/>
    </w:p>
    <w:p w14:paraId="57EBBFE0" w14:textId="77777777" w:rsidR="0072116F" w:rsidRPr="00803FA3" w:rsidRDefault="0072116F" w:rsidP="00803FA3">
      <w:pPr>
        <w:pStyle w:val="Heading3"/>
        <w:rPr>
          <w:sz w:val="28"/>
          <w:szCs w:val="28"/>
        </w:rPr>
      </w:pPr>
      <w:bookmarkStart w:id="16" w:name="_Toc35902821"/>
      <w:bookmarkStart w:id="17" w:name="_Toc36049441"/>
      <w:r w:rsidRPr="00803FA3">
        <w:rPr>
          <w:sz w:val="28"/>
          <w:szCs w:val="28"/>
        </w:rPr>
        <w:lastRenderedPageBreak/>
        <w:t>3.4 REQUIREMENTS</w:t>
      </w:r>
      <w:bookmarkEnd w:id="16"/>
      <w:bookmarkEnd w:id="17"/>
    </w:p>
    <w:bookmarkEnd w:id="15"/>
    <w:p w14:paraId="0A2CC886" w14:textId="77777777" w:rsidR="0072116F" w:rsidRDefault="0072116F" w:rsidP="0072116F">
      <w:pPr>
        <w:pStyle w:val="Body"/>
      </w:pPr>
    </w:p>
    <w:p w14:paraId="73156F7A" w14:textId="77777777" w:rsidR="0072116F" w:rsidRDefault="0072116F" w:rsidP="0072116F">
      <w:pPr>
        <w:pStyle w:val="ListParagraph"/>
        <w:numPr>
          <w:ilvl w:val="0"/>
          <w:numId w:val="10"/>
        </w:numPr>
      </w:pPr>
      <w:r>
        <w:t>Server Side</w:t>
      </w:r>
    </w:p>
    <w:p w14:paraId="1862A15F" w14:textId="77777777" w:rsidR="0072116F" w:rsidRDefault="0072116F" w:rsidP="0072116F">
      <w:pPr>
        <w:pStyle w:val="ListParagraph"/>
        <w:numPr>
          <w:ilvl w:val="0"/>
          <w:numId w:val="16"/>
        </w:numPr>
      </w:pPr>
      <w:r>
        <w:t xml:space="preserve">Cloud Infrastructure (High performance) -&gt; </w:t>
      </w:r>
      <w:r w:rsidRPr="00FD7988">
        <w:t>Cloud infrastructure is made up of several components, each integrated with one another into a single architecture supporting business operations.</w:t>
      </w:r>
      <w:r>
        <w:t xml:space="preserve"> For further details, </w:t>
      </w:r>
      <w:hyperlink w:anchor="_3.1_WHY_CLOUD?" w:history="1">
        <w:r w:rsidRPr="00431490">
          <w:rPr>
            <w:rStyle w:val="Hyperlink"/>
          </w:rPr>
          <w:t>refer section 3.1</w:t>
        </w:r>
      </w:hyperlink>
      <w:r>
        <w:t>.</w:t>
      </w:r>
    </w:p>
    <w:p w14:paraId="1AD56B57" w14:textId="77777777" w:rsidR="0072116F" w:rsidRDefault="0072116F" w:rsidP="0072116F">
      <w:pPr>
        <w:pStyle w:val="ListParagraph"/>
        <w:numPr>
          <w:ilvl w:val="0"/>
          <w:numId w:val="16"/>
        </w:numPr>
      </w:pPr>
      <w:r>
        <w:t xml:space="preserve">Internet connectivity (Low latency, high speed fiber optic/5G) -&gt; </w:t>
      </w:r>
      <w:r w:rsidRPr="00FD7988">
        <w:t>it include</w:t>
      </w:r>
      <w:r>
        <w:t>s</w:t>
      </w:r>
      <w:r w:rsidRPr="00FD7988">
        <w:t xml:space="preserve"> dial-up telephone lines, always-on broadband connections, and wireless devices. Among these, wireless access to the Internet is the newest</w:t>
      </w:r>
      <w:r>
        <w:t>. For working online on cloud servers, good internet connection becomes a necessity.</w:t>
      </w:r>
    </w:p>
    <w:p w14:paraId="0883BA6E" w14:textId="77777777" w:rsidR="0072116F" w:rsidRDefault="0072116F" w:rsidP="0072116F">
      <w:pPr>
        <w:pStyle w:val="ListParagraph"/>
        <w:numPr>
          <w:ilvl w:val="0"/>
          <w:numId w:val="16"/>
        </w:numPr>
      </w:pPr>
      <w:r>
        <w:t xml:space="preserve">Website as a web platform (API also) </w:t>
      </w:r>
    </w:p>
    <w:p w14:paraId="4093CEED" w14:textId="77777777" w:rsidR="0072116F" w:rsidRDefault="0072116F" w:rsidP="0072116F"/>
    <w:p w14:paraId="01762016" w14:textId="77777777" w:rsidR="0072116F" w:rsidRDefault="0072116F" w:rsidP="0072116F"/>
    <w:p w14:paraId="2BB99222" w14:textId="77777777" w:rsidR="0072116F" w:rsidRDefault="0072116F" w:rsidP="0072116F">
      <w:pPr>
        <w:pStyle w:val="ListParagraph"/>
        <w:numPr>
          <w:ilvl w:val="0"/>
          <w:numId w:val="10"/>
        </w:numPr>
      </w:pPr>
      <w:r>
        <w:t>User end</w:t>
      </w:r>
    </w:p>
    <w:p w14:paraId="0927E74A" w14:textId="77777777" w:rsidR="0072116F" w:rsidRDefault="0072116F" w:rsidP="0072116F">
      <w:pPr>
        <w:pStyle w:val="ListParagraph"/>
        <w:numPr>
          <w:ilvl w:val="0"/>
          <w:numId w:val="17"/>
        </w:numPr>
      </w:pPr>
      <w:r>
        <w:t>Computer with basic GPU-: Any PC with a basic GPU can be used to access our platform and reap its benefits. The strain on user hardware is kept to a minimum with the use of cloud computing.</w:t>
      </w:r>
    </w:p>
    <w:p w14:paraId="5AE0C50E" w14:textId="77777777" w:rsidR="0072116F" w:rsidRDefault="0072116F" w:rsidP="0072116F">
      <w:pPr>
        <w:pStyle w:val="ListParagraph"/>
        <w:numPr>
          <w:ilvl w:val="0"/>
          <w:numId w:val="17"/>
        </w:numPr>
      </w:pPr>
      <w:r>
        <w:t>Internet connectivity (high speed fiber optic/5G with low latency)-: The internet connectivity on both sides, user and us, shall be of low latency. This will engage in a smooth flow of work and will ensure the best experience on the user side.</w:t>
      </w:r>
    </w:p>
    <w:p w14:paraId="7BF490FF" w14:textId="77777777" w:rsidR="0072116F" w:rsidRDefault="0072116F" w:rsidP="0072116F">
      <w:pPr>
        <w:pStyle w:val="ListParagraph"/>
        <w:numPr>
          <w:ilvl w:val="0"/>
          <w:numId w:val="17"/>
        </w:numPr>
      </w:pPr>
      <w:r>
        <w:t>VR headset (for VR content)-: A VR headset will be essential if people want to work and use VR services.</w:t>
      </w:r>
    </w:p>
    <w:p w14:paraId="706B8629" w14:textId="77777777" w:rsidR="0072116F" w:rsidRDefault="0072116F" w:rsidP="0072116F">
      <w:pPr>
        <w:pStyle w:val="ListParagraph"/>
        <w:numPr>
          <w:ilvl w:val="0"/>
          <w:numId w:val="17"/>
        </w:numPr>
      </w:pPr>
      <w:r>
        <w:t>Smartphone Application (if used on smartphone)</w:t>
      </w:r>
    </w:p>
    <w:p w14:paraId="6806D917" w14:textId="77777777" w:rsidR="0072116F" w:rsidRDefault="0072116F" w:rsidP="0072116F">
      <w:pPr>
        <w:pStyle w:val="ListParagraph"/>
      </w:pPr>
    </w:p>
    <w:p w14:paraId="69C32D7B" w14:textId="77777777" w:rsidR="0072116F" w:rsidRDefault="0072116F" w:rsidP="0072116F">
      <w:pPr>
        <w:pStyle w:val="ListParagraph"/>
      </w:pPr>
    </w:p>
    <w:p w14:paraId="7FB4B79F" w14:textId="77777777" w:rsidR="0072116F" w:rsidRDefault="0072116F" w:rsidP="0072116F">
      <w:pPr>
        <w:rPr>
          <w:rFonts w:ascii="Calibri" w:hAnsi="Calibri" w:cs="Calibri"/>
          <w:b/>
          <w:bCs/>
          <w:sz w:val="22"/>
          <w:szCs w:val="22"/>
        </w:rPr>
      </w:pPr>
      <w:r w:rsidRPr="008259F7">
        <w:rPr>
          <w:rFonts w:ascii="Calibri" w:hAnsi="Calibri" w:cs="Calibri"/>
          <w:b/>
          <w:bCs/>
          <w:sz w:val="22"/>
          <w:szCs w:val="22"/>
        </w:rPr>
        <w:t xml:space="preserve">*The necessary requirements and details regarding </w:t>
      </w:r>
      <w:r>
        <w:rPr>
          <w:rFonts w:ascii="Calibri" w:hAnsi="Calibri" w:cs="Calibri"/>
          <w:b/>
          <w:bCs/>
          <w:sz w:val="22"/>
          <w:szCs w:val="22"/>
        </w:rPr>
        <w:t>this project</w:t>
      </w:r>
      <w:r w:rsidRPr="008259F7">
        <w:rPr>
          <w:rFonts w:ascii="Calibri" w:hAnsi="Calibri" w:cs="Calibri"/>
          <w:b/>
          <w:bCs/>
          <w:sz w:val="22"/>
          <w:szCs w:val="22"/>
        </w:rPr>
        <w:t xml:space="preserve"> are still under process of evaluation. Basic requirements for both user and client side are mentioned above distinctly but are not the finalized version of such. The phase of data gathering and requirement analysis will be completed shortly and an updated version, of this section, will be made available as soon as possible.</w:t>
      </w:r>
    </w:p>
    <w:p w14:paraId="52F55D33" w14:textId="77777777" w:rsidR="0072116F" w:rsidRDefault="0072116F" w:rsidP="0072116F">
      <w:pPr>
        <w:rPr>
          <w:rFonts w:ascii="Calibri" w:hAnsi="Calibri" w:cs="Calibri"/>
          <w:b/>
          <w:bCs/>
          <w:sz w:val="22"/>
          <w:szCs w:val="22"/>
        </w:rPr>
      </w:pPr>
    </w:p>
    <w:p w14:paraId="2A0552E8" w14:textId="2CCB9FD7" w:rsidR="0072116F" w:rsidRDefault="0072116F" w:rsidP="0072116F">
      <w:pPr>
        <w:rPr>
          <w:rFonts w:ascii="Calibri" w:hAnsi="Calibri" w:cs="Calibri"/>
          <w:b/>
          <w:bCs/>
          <w:sz w:val="22"/>
          <w:szCs w:val="22"/>
        </w:rPr>
      </w:pPr>
    </w:p>
    <w:p w14:paraId="1ABFD7CB" w14:textId="77777777" w:rsidR="00803FA3" w:rsidRDefault="00803FA3" w:rsidP="0072116F">
      <w:pPr>
        <w:rPr>
          <w:rFonts w:ascii="Calibri" w:hAnsi="Calibri" w:cs="Calibri"/>
          <w:b/>
          <w:bCs/>
          <w:sz w:val="22"/>
          <w:szCs w:val="22"/>
        </w:rPr>
      </w:pPr>
    </w:p>
    <w:p w14:paraId="294A5EE8" w14:textId="77777777" w:rsidR="0072116F" w:rsidRDefault="0072116F" w:rsidP="0072116F">
      <w:pPr>
        <w:rPr>
          <w:rFonts w:ascii="Calibri" w:hAnsi="Calibri" w:cs="Calibri"/>
          <w:b/>
          <w:bCs/>
          <w:sz w:val="22"/>
          <w:szCs w:val="22"/>
        </w:rPr>
      </w:pPr>
    </w:p>
    <w:p w14:paraId="2527AED8" w14:textId="77777777" w:rsidR="0072116F" w:rsidRDefault="0072116F" w:rsidP="0072116F">
      <w:pPr>
        <w:rPr>
          <w:rFonts w:ascii="Calibri" w:hAnsi="Calibri" w:cs="Calibri"/>
          <w:b/>
          <w:bCs/>
          <w:sz w:val="22"/>
          <w:szCs w:val="22"/>
        </w:rPr>
      </w:pPr>
    </w:p>
    <w:p w14:paraId="7E6B4FA9" w14:textId="77777777" w:rsidR="0072116F" w:rsidRPr="008259F7" w:rsidRDefault="0072116F" w:rsidP="0072116F">
      <w:pPr>
        <w:rPr>
          <w:rFonts w:ascii="Calibri" w:hAnsi="Calibri" w:cs="Calibri"/>
          <w:b/>
          <w:bCs/>
          <w:sz w:val="22"/>
          <w:szCs w:val="22"/>
        </w:rPr>
      </w:pPr>
    </w:p>
    <w:p w14:paraId="75DBF343" w14:textId="77777777" w:rsidR="0072116F" w:rsidRPr="00803FA3" w:rsidRDefault="0072116F" w:rsidP="00803FA3">
      <w:pPr>
        <w:pStyle w:val="Heading3"/>
        <w:rPr>
          <w:rFonts w:eastAsia="Arial Unicode MS"/>
          <w:sz w:val="28"/>
          <w:szCs w:val="28"/>
        </w:rPr>
      </w:pPr>
      <w:bookmarkStart w:id="18" w:name="_Toc35902822"/>
      <w:bookmarkStart w:id="19" w:name="_Toc36049442"/>
      <w:r w:rsidRPr="00803FA3">
        <w:rPr>
          <w:rFonts w:eastAsia="Arial Unicode MS"/>
          <w:sz w:val="28"/>
          <w:szCs w:val="28"/>
        </w:rPr>
        <w:lastRenderedPageBreak/>
        <w:t xml:space="preserve">3.5 </w:t>
      </w:r>
      <w:bookmarkStart w:id="20" w:name="DataFlowDiagrams"/>
      <w:bookmarkEnd w:id="20"/>
      <w:r w:rsidRPr="00803FA3">
        <w:rPr>
          <w:rFonts w:eastAsia="Arial Unicode MS"/>
          <w:sz w:val="28"/>
          <w:szCs w:val="28"/>
        </w:rPr>
        <w:t>STATISTICAL ANALYSIS</w:t>
      </w:r>
      <w:bookmarkEnd w:id="18"/>
      <w:bookmarkEnd w:id="19"/>
    </w:p>
    <w:p w14:paraId="12104EB3" w14:textId="77777777" w:rsidR="0072116F" w:rsidRDefault="0072116F" w:rsidP="0072116F">
      <w:pPr>
        <w:pStyle w:val="Body"/>
      </w:pPr>
      <w:r>
        <w:t xml:space="preserve">The use of AR-VR is vastly growing in many industries. This statement might seem crude, but here are some statistics which show how the use of AR-VR is increasing day by day and also what are the major obstacles in popularising and </w:t>
      </w:r>
      <w:r w:rsidR="00C20EEB">
        <w:t>in</w:t>
      </w:r>
      <w:r>
        <w:t xml:space="preserve"> the universal acceptance of such revolutionary technology.</w:t>
      </w:r>
    </w:p>
    <w:p w14:paraId="16A7D829" w14:textId="77777777" w:rsidR="0072116F" w:rsidRDefault="0072116F" w:rsidP="0072116F">
      <w:pPr>
        <w:pStyle w:val="Body"/>
        <w:numPr>
          <w:ilvl w:val="0"/>
          <w:numId w:val="15"/>
        </w:numPr>
      </w:pPr>
      <w:r w:rsidRPr="003B160B">
        <w:rPr>
          <w:b/>
          <w:bCs/>
        </w:rPr>
        <w:t>Statista</w:t>
      </w:r>
      <w:r>
        <w:t xml:space="preserve"> stated that, ‘t</w:t>
      </w:r>
      <w:r w:rsidRPr="00DC7194">
        <w:t>he AR market was worth roughly $3.5 billion in 2017 and will reach a staggering $198 billion in 2025</w:t>
      </w:r>
      <w:r>
        <w:t xml:space="preserve">’. For VR </w:t>
      </w:r>
      <w:r w:rsidRPr="003B160B">
        <w:rPr>
          <w:b/>
          <w:bCs/>
        </w:rPr>
        <w:t xml:space="preserve">“Markets and Markets” </w:t>
      </w:r>
      <w:r>
        <w:t>has predicted that,</w:t>
      </w:r>
      <w:r w:rsidRPr="003B160B">
        <w:rPr>
          <w:rFonts w:ascii="Trebuchet MS" w:hAnsi="Trebuchet MS"/>
        </w:rPr>
        <w:t xml:space="preserve"> </w:t>
      </w:r>
      <w:r>
        <w:rPr>
          <w:rFonts w:ascii="Trebuchet MS" w:hAnsi="Trebuchet MS"/>
        </w:rPr>
        <w:t>‘</w:t>
      </w:r>
      <w:r w:rsidRPr="003B160B">
        <w:t>the virtual reality market was worth $5.12 billion in 2017, and by 2023, the market will reach $34.08 billion. This means that VR market value will grow at a CAGR of 33.95% during the forecast period</w:t>
      </w:r>
      <w:r>
        <w:t>’.</w:t>
      </w:r>
    </w:p>
    <w:p w14:paraId="401C5A09" w14:textId="77777777" w:rsidR="0072116F" w:rsidRDefault="0072116F" w:rsidP="0072116F">
      <w:pPr>
        <w:pStyle w:val="Body"/>
        <w:numPr>
          <w:ilvl w:val="0"/>
          <w:numId w:val="15"/>
        </w:numPr>
      </w:pPr>
      <w:r>
        <w:t xml:space="preserve"> On the obstacles towards AR-VR technology, “Finances online” published these numbers:</w:t>
      </w:r>
    </w:p>
    <w:p w14:paraId="1AB6ED81" w14:textId="77777777" w:rsidR="0072116F" w:rsidRDefault="0072116F" w:rsidP="0072116F">
      <w:pPr>
        <w:pStyle w:val="Body"/>
        <w:ind w:left="720"/>
        <w:jc w:val="center"/>
      </w:pPr>
      <w:r>
        <w:rPr>
          <w:noProof/>
        </w:rPr>
        <w:drawing>
          <wp:inline distT="0" distB="0" distL="0" distR="0" wp14:anchorId="12E4416B" wp14:editId="59AE5227">
            <wp:extent cx="4921250" cy="137122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9948" cy="1376430"/>
                    </a:xfrm>
                    <a:prstGeom prst="rect">
                      <a:avLst/>
                    </a:prstGeom>
                  </pic:spPr>
                </pic:pic>
              </a:graphicData>
            </a:graphic>
          </wp:inline>
        </w:drawing>
      </w:r>
    </w:p>
    <w:p w14:paraId="76C2265B" w14:textId="77777777" w:rsidR="0072116F" w:rsidRDefault="0072116F" w:rsidP="0072116F">
      <w:pPr>
        <w:pStyle w:val="Body"/>
        <w:ind w:left="720"/>
        <w:jc w:val="center"/>
      </w:pPr>
      <w:r>
        <w:rPr>
          <w:noProof/>
        </w:rPr>
        <w:drawing>
          <wp:inline distT="0" distB="0" distL="0" distR="0" wp14:anchorId="0F92896C" wp14:editId="03AEB341">
            <wp:extent cx="5111750" cy="169081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565" cy="1693726"/>
                    </a:xfrm>
                    <a:prstGeom prst="rect">
                      <a:avLst/>
                    </a:prstGeom>
                  </pic:spPr>
                </pic:pic>
              </a:graphicData>
            </a:graphic>
          </wp:inline>
        </w:drawing>
      </w:r>
    </w:p>
    <w:p w14:paraId="11466F9E" w14:textId="77777777" w:rsidR="0072116F" w:rsidRDefault="0072116F" w:rsidP="0072116F">
      <w:pPr>
        <w:pStyle w:val="Body"/>
        <w:ind w:left="720"/>
      </w:pPr>
      <w:r>
        <w:t>From the above chart it is quite clear that the high-end requirements of hardware is one of the major barrier in the use of AR-VR.</w:t>
      </w:r>
    </w:p>
    <w:p w14:paraId="5634ABEE" w14:textId="77777777" w:rsidR="0072116F" w:rsidRDefault="0072116F" w:rsidP="0072116F">
      <w:pPr>
        <w:pStyle w:val="Body"/>
        <w:numPr>
          <w:ilvl w:val="0"/>
          <w:numId w:val="15"/>
        </w:numPr>
      </w:pPr>
      <w:r>
        <w:t xml:space="preserve">Where technically oriented companies are utilizing its benefits, most part of the world still has to explore this area. Some statistics show that the adoption of AR technology in the world has grown to 37%. </w:t>
      </w:r>
    </w:p>
    <w:p w14:paraId="3DB4B7C1" w14:textId="77777777" w:rsidR="0072116F" w:rsidRDefault="0072116F" w:rsidP="0072116F">
      <w:pPr>
        <w:pStyle w:val="Body"/>
        <w:jc w:val="center"/>
      </w:pPr>
      <w:r>
        <w:rPr>
          <w:noProof/>
        </w:rPr>
        <w:drawing>
          <wp:inline distT="0" distB="0" distL="0" distR="0" wp14:anchorId="601F6EDF" wp14:editId="30ED4BF0">
            <wp:extent cx="5105457"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6349" cy="1554117"/>
                    </a:xfrm>
                    <a:prstGeom prst="rect">
                      <a:avLst/>
                    </a:prstGeom>
                  </pic:spPr>
                </pic:pic>
              </a:graphicData>
            </a:graphic>
          </wp:inline>
        </w:drawing>
      </w:r>
    </w:p>
    <w:p w14:paraId="58FA4F56" w14:textId="77777777" w:rsidR="0072116F" w:rsidRPr="00803FA3" w:rsidRDefault="0072116F" w:rsidP="00803FA3">
      <w:pPr>
        <w:pStyle w:val="Heading3"/>
        <w:rPr>
          <w:sz w:val="28"/>
          <w:szCs w:val="28"/>
        </w:rPr>
      </w:pPr>
      <w:bookmarkStart w:id="21" w:name="_Toc35902823"/>
      <w:bookmarkStart w:id="22" w:name="_Toc36049443"/>
      <w:r w:rsidRPr="00803FA3">
        <w:rPr>
          <w:sz w:val="28"/>
          <w:szCs w:val="28"/>
        </w:rPr>
        <w:lastRenderedPageBreak/>
        <w:t>3.6 TARGET AUDIENCE</w:t>
      </w:r>
      <w:bookmarkEnd w:id="21"/>
      <w:bookmarkEnd w:id="22"/>
    </w:p>
    <w:p w14:paraId="15C2897C" w14:textId="77777777" w:rsidR="0072116F" w:rsidRPr="00DE73D8" w:rsidRDefault="0072116F" w:rsidP="0072116F">
      <w:pPr>
        <w:rPr>
          <w:rFonts w:ascii="Calibri Light" w:hAnsi="Calibri Light" w:cs="Calibri Light"/>
          <w:lang w:val="en-GB"/>
        </w:rPr>
      </w:pPr>
      <w:r>
        <w:rPr>
          <w:noProof/>
          <w:lang w:val="en-IN" w:eastAsia="en-IN"/>
        </w:rPr>
        <w:drawing>
          <wp:inline distT="0" distB="0" distL="0" distR="0" wp14:anchorId="1A86F162" wp14:editId="45E7031C">
            <wp:extent cx="5943600" cy="222800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8002"/>
                    </a:xfrm>
                    <a:prstGeom prst="rect">
                      <a:avLst/>
                    </a:prstGeom>
                  </pic:spPr>
                </pic:pic>
              </a:graphicData>
            </a:graphic>
          </wp:inline>
        </w:drawing>
      </w:r>
    </w:p>
    <w:p w14:paraId="63211B75" w14:textId="77777777"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Institutions</w:t>
      </w:r>
      <w:r>
        <w:rPr>
          <w:rFonts w:cs="Calibri"/>
          <w:b/>
        </w:rPr>
        <w:t>/Organizations, using AR-VR for simulation</w:t>
      </w:r>
      <w:r w:rsidRPr="00DE73D8">
        <w:rPr>
          <w:rFonts w:cs="Calibri"/>
          <w:b/>
        </w:rPr>
        <w:t>:</w:t>
      </w:r>
      <w:r w:rsidRPr="00DE73D8">
        <w:rPr>
          <w:rFonts w:cs="Calibri"/>
        </w:rPr>
        <w:t xml:space="preserve"> Any institution can collaborate with us to provide th</w:t>
      </w:r>
      <w:r>
        <w:rPr>
          <w:rFonts w:cs="Calibri"/>
        </w:rPr>
        <w:t>is</w:t>
      </w:r>
      <w:r w:rsidRPr="00DE73D8">
        <w:rPr>
          <w:rFonts w:cs="Calibri"/>
        </w:rPr>
        <w:t xml:space="preserve"> platform to the students as part of their course curriculum and projects.</w:t>
      </w:r>
      <w:r w:rsidRPr="00DE73D8">
        <w:rPr>
          <w:rFonts w:eastAsia="Calibri Light" w:cs="Calibri"/>
        </w:rPr>
        <w:t xml:space="preserve"> </w:t>
      </w:r>
      <w:r>
        <w:rPr>
          <w:rFonts w:eastAsia="Calibri Light" w:cs="Calibri"/>
        </w:rPr>
        <w:t>Organizations</w:t>
      </w:r>
      <w:r w:rsidRPr="00DE73D8">
        <w:rPr>
          <w:rFonts w:eastAsia="Calibri Light" w:cs="Calibri"/>
        </w:rPr>
        <w:t xml:space="preserve"> can use our platform to build an interactive environment to train their </w:t>
      </w:r>
      <w:r>
        <w:rPr>
          <w:rFonts w:eastAsia="Calibri Light" w:cs="Calibri"/>
        </w:rPr>
        <w:t>employees</w:t>
      </w:r>
      <w:r w:rsidRPr="00DE73D8">
        <w:rPr>
          <w:rFonts w:eastAsia="Calibri Light" w:cs="Calibri"/>
        </w:rPr>
        <w:t xml:space="preserve">, </w:t>
      </w:r>
      <w:r>
        <w:rPr>
          <w:rFonts w:eastAsia="Calibri Light" w:cs="Calibri"/>
        </w:rPr>
        <w:t>the experience with AR-VR tech can minimize the use of resources applied and maximize the outcome in performance training.</w:t>
      </w:r>
      <w:r w:rsidRPr="00DE73D8">
        <w:rPr>
          <w:rFonts w:eastAsia="Calibri Light" w:cs="Calibri"/>
        </w:rPr>
        <w:t xml:space="preserve"> </w:t>
      </w:r>
      <w:r>
        <w:rPr>
          <w:rFonts w:eastAsia="Calibri Light" w:cs="Calibri"/>
        </w:rPr>
        <w:t>In s</w:t>
      </w:r>
      <w:r w:rsidRPr="00DE73D8">
        <w:rPr>
          <w:rFonts w:eastAsia="Calibri Light" w:cs="Calibri"/>
        </w:rPr>
        <w:t>ectors like police department, fire department, natural disasters and many like them. A virtual environment can be developed for the community, to practice, how to escape from these kinds of disasters.</w:t>
      </w:r>
    </w:p>
    <w:p w14:paraId="0827474D" w14:textId="77777777"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14:paraId="65E708BF" w14:textId="77777777"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Game Developers:</w:t>
      </w:r>
      <w:r w:rsidRPr="00DE73D8">
        <w:rPr>
          <w:rFonts w:cs="Calibri"/>
        </w:rPr>
        <w:t xml:space="preserve"> They can use our platform for an interactive environment to develop and design a game. They can </w:t>
      </w:r>
      <w:r w:rsidRPr="00DE73D8">
        <w:rPr>
          <w:rFonts w:eastAsiaTheme="majorEastAsia" w:cs="Calibri"/>
        </w:rPr>
        <w:t>build c</w:t>
      </w:r>
      <w:r w:rsidRPr="00DE73D8">
        <w:rPr>
          <w:rFonts w:eastAsia="Calibri Light" w:cs="Calibri"/>
        </w:rPr>
        <w:t>ompletely immersive user experience for gamers.</w:t>
      </w:r>
    </w:p>
    <w:p w14:paraId="6B4774EE" w14:textId="77777777"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p>
    <w:p w14:paraId="2F5DBDBB" w14:textId="77777777"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Engineers and Architects:</w:t>
      </w:r>
      <w:r w:rsidRPr="00DE73D8">
        <w:rPr>
          <w:rFonts w:eastAsia="Calibri Light" w:cs="Calibri"/>
        </w:rPr>
        <w:t xml:space="preserve"> </w:t>
      </w:r>
      <w:r>
        <w:rPr>
          <w:rFonts w:eastAsia="Calibri Light" w:cs="Calibri"/>
        </w:rPr>
        <w:t>can use our platform to create models and design infrastructures with minimum resources and expenses.</w:t>
      </w:r>
    </w:p>
    <w:p w14:paraId="3A447EBC" w14:textId="77777777" w:rsidR="0072116F" w:rsidRPr="00DE73D8" w:rsidRDefault="0072116F" w:rsidP="0072116F">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14:paraId="70BEB6EE" w14:textId="77777777" w:rsidR="0072116F" w:rsidRDefault="0072116F" w:rsidP="0072116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Data Analytics and Visualization:</w:t>
      </w:r>
      <w:r w:rsidRPr="00DE73D8">
        <w:rPr>
          <w:rFonts w:eastAsia="Calibri Light" w:cs="Calibri"/>
        </w:rPr>
        <w:t xml:space="preserve"> It is easy to work and analy</w:t>
      </w:r>
      <w:r>
        <w:rPr>
          <w:rFonts w:eastAsia="Calibri Light" w:cs="Calibri"/>
        </w:rPr>
        <w:t>ze</w:t>
      </w:r>
      <w:r w:rsidRPr="00DE73D8">
        <w:rPr>
          <w:rFonts w:eastAsia="Calibri Light" w:cs="Calibri"/>
        </w:rPr>
        <w:t xml:space="preserve"> data with a 3-D view than just on a sheet of paper. User can also develop an environment to visualize and analy</w:t>
      </w:r>
      <w:r>
        <w:rPr>
          <w:rFonts w:eastAsia="Calibri Light" w:cs="Calibri"/>
        </w:rPr>
        <w:t>ze</w:t>
      </w:r>
      <w:r w:rsidRPr="00DE73D8">
        <w:rPr>
          <w:rFonts w:eastAsia="Calibri Light" w:cs="Calibri"/>
        </w:rPr>
        <w:t xml:space="preserve"> big data.</w:t>
      </w:r>
    </w:p>
    <w:p w14:paraId="5F7CB0FC" w14:textId="77777777" w:rsidR="0072116F" w:rsidRPr="00DE73D8" w:rsidRDefault="0072116F" w:rsidP="0072116F">
      <w:p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eastAsia="Calibri Light" w:cs="Calibri"/>
        </w:rPr>
      </w:pPr>
    </w:p>
    <w:p w14:paraId="4D9E9C5F" w14:textId="77777777" w:rsidR="0072116F" w:rsidRDefault="0072116F" w:rsidP="0072116F">
      <w:pPr>
        <w:pStyle w:val="Body"/>
        <w:jc w:val="center"/>
        <w:rPr>
          <w:rFonts w:ascii="Calibri Light" w:hAnsi="Calibri Light" w:cs="Calibri Light"/>
        </w:rPr>
      </w:pPr>
    </w:p>
    <w:p w14:paraId="58E1C6C5" w14:textId="77777777" w:rsidR="0072116F" w:rsidRPr="00DE73D8" w:rsidRDefault="0072116F" w:rsidP="0072116F">
      <w:pPr>
        <w:pStyle w:val="Body"/>
        <w:jc w:val="center"/>
        <w:rPr>
          <w:rFonts w:ascii="Calibri Light" w:hAnsi="Calibri Light" w:cs="Calibri Light"/>
        </w:rPr>
      </w:pPr>
      <w:r>
        <w:rPr>
          <w:noProof/>
        </w:rPr>
        <w:drawing>
          <wp:inline distT="0" distB="0" distL="0" distR="0" wp14:anchorId="4A6F2017" wp14:editId="242EE0CF">
            <wp:extent cx="6450098" cy="1963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2844" cy="1970898"/>
                    </a:xfrm>
                    <a:prstGeom prst="rect">
                      <a:avLst/>
                    </a:prstGeom>
                  </pic:spPr>
                </pic:pic>
              </a:graphicData>
            </a:graphic>
          </wp:inline>
        </w:drawing>
      </w:r>
    </w:p>
    <w:p w14:paraId="689360BC" w14:textId="39148F25" w:rsidR="0071477A" w:rsidRPr="00803FA3" w:rsidRDefault="007D264B" w:rsidP="0071477A">
      <w:pPr>
        <w:pStyle w:val="Heading1"/>
        <w:rPr>
          <w:rFonts w:ascii="Calibri Light" w:hAnsi="Calibri Light" w:cs="Calibri Light"/>
          <w:bCs/>
        </w:rPr>
      </w:pPr>
      <w:bookmarkStart w:id="23" w:name="_Toc35902824"/>
      <w:bookmarkStart w:id="24" w:name="_Toc36049444"/>
      <w:r>
        <w:rPr>
          <w:rFonts w:ascii="Calibri Light" w:hAnsi="Calibri Light" w:cs="Calibri Light"/>
          <w:bCs/>
        </w:rPr>
        <w:lastRenderedPageBreak/>
        <w:t xml:space="preserve">4. </w:t>
      </w:r>
      <w:r w:rsidR="00C20EEB" w:rsidRPr="00803FA3">
        <w:rPr>
          <w:rFonts w:ascii="Calibri Light" w:hAnsi="Calibri Light" w:cs="Calibri Light"/>
          <w:bCs/>
          <w:u w:val="single"/>
        </w:rPr>
        <w:t>Data flow diagram (DF</w:t>
      </w:r>
      <w:r w:rsidR="0071477A" w:rsidRPr="00803FA3">
        <w:rPr>
          <w:rFonts w:ascii="Calibri Light" w:hAnsi="Calibri Light" w:cs="Calibri Light"/>
          <w:bCs/>
          <w:u w:val="single"/>
        </w:rPr>
        <w:t>D)</w:t>
      </w:r>
      <w:bookmarkEnd w:id="23"/>
      <w:bookmarkEnd w:id="24"/>
    </w:p>
    <w:p w14:paraId="78F2FF15" w14:textId="77777777" w:rsidR="0072116F" w:rsidRDefault="0072116F" w:rsidP="0072116F"/>
    <w:p w14:paraId="1D30D353" w14:textId="77777777" w:rsidR="0072116F" w:rsidRDefault="0072116F" w:rsidP="0072116F"/>
    <w:p w14:paraId="7527D304" w14:textId="77777777" w:rsidR="0072116F" w:rsidRDefault="0072116F" w:rsidP="0072116F"/>
    <w:p w14:paraId="13D745AE" w14:textId="77777777" w:rsidR="0072116F" w:rsidRDefault="0072116F" w:rsidP="0072116F">
      <w:pPr>
        <w:jc w:val="center"/>
      </w:pPr>
      <w:r>
        <w:rPr>
          <w:noProof/>
          <w:lang w:val="en-IN" w:eastAsia="en-IN"/>
        </w:rPr>
        <w:drawing>
          <wp:inline distT="0" distB="0" distL="0" distR="0" wp14:anchorId="35731F7F" wp14:editId="1C8C0AC1">
            <wp:extent cx="5943600" cy="1377315"/>
            <wp:effectExtent l="190500" t="190500" r="190500" b="184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 Level0 N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77315"/>
                    </a:xfrm>
                    <a:prstGeom prst="rect">
                      <a:avLst/>
                    </a:prstGeom>
                    <a:ln>
                      <a:noFill/>
                    </a:ln>
                    <a:effectLst>
                      <a:outerShdw blurRad="190500" algn="tl" rotWithShape="0">
                        <a:srgbClr val="000000">
                          <a:alpha val="70000"/>
                        </a:srgbClr>
                      </a:outerShdw>
                    </a:effectLst>
                  </pic:spPr>
                </pic:pic>
              </a:graphicData>
            </a:graphic>
          </wp:inline>
        </w:drawing>
      </w:r>
    </w:p>
    <w:p w14:paraId="4498D630" w14:textId="77777777" w:rsidR="0072116F" w:rsidRDefault="0072116F" w:rsidP="0072116F"/>
    <w:p w14:paraId="365DCF32" w14:textId="77777777" w:rsidR="0072116F" w:rsidRDefault="0072116F" w:rsidP="0072116F"/>
    <w:p w14:paraId="47E2903F" w14:textId="77777777" w:rsidR="0072116F" w:rsidRDefault="0072116F" w:rsidP="0072116F"/>
    <w:p w14:paraId="59C4ADFB" w14:textId="77777777" w:rsidR="0072116F" w:rsidRDefault="0072116F" w:rsidP="0072116F"/>
    <w:p w14:paraId="69536201" w14:textId="77777777" w:rsidR="0072116F" w:rsidRDefault="0072116F" w:rsidP="0072116F">
      <w:pPr>
        <w:jc w:val="center"/>
      </w:pPr>
      <w:r>
        <w:rPr>
          <w:noProof/>
          <w:lang w:val="en-IN" w:eastAsia="en-IN"/>
        </w:rPr>
        <w:drawing>
          <wp:inline distT="0" distB="0" distL="0" distR="0" wp14:anchorId="438549C2" wp14:editId="6B6B616E">
            <wp:extent cx="5943600" cy="2714625"/>
            <wp:effectExtent l="190500" t="190500" r="19050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1 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a:ln>
                      <a:noFill/>
                    </a:ln>
                    <a:effectLst>
                      <a:outerShdw blurRad="190500" algn="tl" rotWithShape="0">
                        <a:srgbClr val="000000">
                          <a:alpha val="70000"/>
                        </a:srgbClr>
                      </a:outerShdw>
                    </a:effectLst>
                  </pic:spPr>
                </pic:pic>
              </a:graphicData>
            </a:graphic>
          </wp:inline>
        </w:drawing>
      </w:r>
    </w:p>
    <w:p w14:paraId="3EE3A8D0" w14:textId="77777777" w:rsidR="0072116F" w:rsidRDefault="0072116F" w:rsidP="0072116F"/>
    <w:p w14:paraId="3ED01558" w14:textId="77777777" w:rsidR="0072116F" w:rsidRDefault="0072116F" w:rsidP="0072116F">
      <w:pPr>
        <w:jc w:val="center"/>
        <w:rPr>
          <w:rFonts w:asciiTheme="majorHAnsi" w:hAnsiTheme="majorHAnsi" w:cstheme="majorHAnsi"/>
          <w:b/>
          <w:sz w:val="28"/>
        </w:rPr>
      </w:pPr>
      <w:r>
        <w:rPr>
          <w:rFonts w:asciiTheme="majorHAnsi" w:hAnsiTheme="majorHAnsi" w:cstheme="majorHAnsi"/>
          <w:b/>
          <w:sz w:val="28"/>
        </w:rPr>
        <w:t>DF</w:t>
      </w:r>
      <w:r w:rsidRPr="0072116F">
        <w:rPr>
          <w:rFonts w:asciiTheme="majorHAnsi" w:hAnsiTheme="majorHAnsi" w:cstheme="majorHAnsi"/>
          <w:b/>
          <w:sz w:val="28"/>
        </w:rPr>
        <w:t xml:space="preserve">D </w:t>
      </w:r>
      <w:r>
        <w:rPr>
          <w:rFonts w:asciiTheme="majorHAnsi" w:hAnsiTheme="majorHAnsi" w:cstheme="majorHAnsi"/>
          <w:b/>
          <w:sz w:val="28"/>
        </w:rPr>
        <w:t>LEVEL</w:t>
      </w:r>
      <w:r w:rsidRPr="0072116F">
        <w:rPr>
          <w:rFonts w:asciiTheme="majorHAnsi" w:hAnsiTheme="majorHAnsi" w:cstheme="majorHAnsi"/>
          <w:b/>
          <w:sz w:val="28"/>
        </w:rPr>
        <w:t xml:space="preserve"> 1</w:t>
      </w:r>
    </w:p>
    <w:p w14:paraId="4FCFAC61" w14:textId="77777777" w:rsidR="0072116F" w:rsidRDefault="0072116F" w:rsidP="0072116F">
      <w:pPr>
        <w:jc w:val="center"/>
        <w:rPr>
          <w:rFonts w:asciiTheme="majorHAnsi" w:hAnsiTheme="majorHAnsi" w:cstheme="majorHAnsi"/>
          <w:b/>
          <w:sz w:val="28"/>
        </w:rPr>
      </w:pPr>
    </w:p>
    <w:p w14:paraId="6D14F627" w14:textId="77777777" w:rsidR="0072116F" w:rsidRDefault="0072116F" w:rsidP="0072116F">
      <w:pPr>
        <w:jc w:val="center"/>
        <w:rPr>
          <w:rFonts w:asciiTheme="majorHAnsi" w:hAnsiTheme="majorHAnsi" w:cstheme="majorHAnsi"/>
          <w:b/>
          <w:sz w:val="28"/>
        </w:rPr>
      </w:pPr>
    </w:p>
    <w:p w14:paraId="58342C1B" w14:textId="77777777" w:rsidR="0072116F" w:rsidRDefault="0072116F" w:rsidP="0072116F">
      <w:pPr>
        <w:jc w:val="center"/>
        <w:rPr>
          <w:rFonts w:asciiTheme="majorHAnsi" w:hAnsiTheme="majorHAnsi" w:cstheme="majorHAnsi"/>
          <w:b/>
          <w:sz w:val="28"/>
        </w:rPr>
      </w:pPr>
    </w:p>
    <w:p w14:paraId="648CDE0D" w14:textId="77777777" w:rsidR="0072116F" w:rsidRDefault="0072116F" w:rsidP="0072116F">
      <w:pPr>
        <w:jc w:val="center"/>
        <w:rPr>
          <w:rFonts w:asciiTheme="majorHAnsi" w:hAnsiTheme="majorHAnsi" w:cstheme="majorHAnsi"/>
          <w:b/>
          <w:noProof/>
          <w:sz w:val="28"/>
          <w:lang w:val="en-IN" w:eastAsia="en-IN"/>
        </w:rPr>
      </w:pPr>
    </w:p>
    <w:p w14:paraId="0B2F7530" w14:textId="77777777" w:rsidR="0072116F" w:rsidRDefault="0072116F" w:rsidP="0072116F">
      <w:pPr>
        <w:jc w:val="center"/>
        <w:rPr>
          <w:rFonts w:asciiTheme="majorHAnsi" w:hAnsiTheme="majorHAnsi" w:cstheme="majorHAnsi"/>
          <w:b/>
          <w:noProof/>
          <w:sz w:val="28"/>
          <w:lang w:val="en-IN" w:eastAsia="en-IN"/>
        </w:rPr>
      </w:pPr>
    </w:p>
    <w:p w14:paraId="36AF6B75" w14:textId="77777777" w:rsidR="0072116F" w:rsidRDefault="0072116F" w:rsidP="0072116F">
      <w:pPr>
        <w:jc w:val="center"/>
        <w:rPr>
          <w:rFonts w:asciiTheme="majorHAnsi" w:hAnsiTheme="majorHAnsi" w:cstheme="majorHAnsi"/>
          <w:b/>
          <w:noProof/>
          <w:sz w:val="28"/>
          <w:lang w:val="en-IN" w:eastAsia="en-IN"/>
        </w:rPr>
      </w:pPr>
    </w:p>
    <w:p w14:paraId="02BA4A1D" w14:textId="77777777" w:rsidR="0072116F" w:rsidRDefault="0072116F" w:rsidP="00790A4B">
      <w:pPr>
        <w:rPr>
          <w:rFonts w:asciiTheme="majorHAnsi" w:hAnsiTheme="majorHAnsi" w:cstheme="majorHAnsi"/>
          <w:b/>
          <w:noProof/>
          <w:sz w:val="28"/>
          <w:lang w:val="en-IN" w:eastAsia="en-IN"/>
        </w:rPr>
      </w:pPr>
    </w:p>
    <w:p w14:paraId="3FB9EF83" w14:textId="77777777" w:rsidR="0072116F" w:rsidRDefault="0072116F" w:rsidP="0072116F">
      <w:pPr>
        <w:jc w:val="center"/>
        <w:rPr>
          <w:rFonts w:asciiTheme="majorHAnsi" w:hAnsiTheme="majorHAnsi" w:cstheme="majorHAnsi"/>
          <w:b/>
          <w:sz w:val="28"/>
        </w:rPr>
      </w:pPr>
      <w:r>
        <w:rPr>
          <w:rFonts w:asciiTheme="majorHAnsi" w:hAnsiTheme="majorHAnsi" w:cstheme="majorHAnsi"/>
          <w:b/>
          <w:noProof/>
          <w:sz w:val="28"/>
          <w:lang w:val="en-IN" w:eastAsia="en-IN"/>
        </w:rPr>
        <w:drawing>
          <wp:inline distT="0" distB="0" distL="0" distR="0" wp14:anchorId="11859D85" wp14:editId="4DF8A1CD">
            <wp:extent cx="6388965" cy="501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2 NE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1133" cy="5019692"/>
                    </a:xfrm>
                    <a:prstGeom prst="rect">
                      <a:avLst/>
                    </a:prstGeom>
                  </pic:spPr>
                </pic:pic>
              </a:graphicData>
            </a:graphic>
          </wp:inline>
        </w:drawing>
      </w:r>
    </w:p>
    <w:p w14:paraId="5B26382D" w14:textId="77777777" w:rsidR="0072116F" w:rsidRDefault="0072116F" w:rsidP="0072116F">
      <w:pPr>
        <w:jc w:val="center"/>
        <w:rPr>
          <w:rFonts w:asciiTheme="majorHAnsi" w:hAnsiTheme="majorHAnsi" w:cstheme="majorHAnsi"/>
          <w:b/>
          <w:sz w:val="28"/>
        </w:rPr>
      </w:pPr>
    </w:p>
    <w:p w14:paraId="6446010B" w14:textId="77777777" w:rsidR="0072116F" w:rsidRDefault="0072116F" w:rsidP="0072116F">
      <w:pPr>
        <w:jc w:val="center"/>
        <w:rPr>
          <w:rFonts w:asciiTheme="majorHAnsi" w:hAnsiTheme="majorHAnsi" w:cstheme="majorHAnsi"/>
          <w:b/>
          <w:sz w:val="28"/>
        </w:rPr>
      </w:pPr>
    </w:p>
    <w:p w14:paraId="6CA2F602" w14:textId="77777777" w:rsidR="009E3BB1" w:rsidRPr="009E3BB1" w:rsidRDefault="009E3BB1" w:rsidP="009E3BB1">
      <w:pPr>
        <w:pStyle w:val="Title"/>
        <w:jc w:val="center"/>
        <w:rPr>
          <w:sz w:val="44"/>
        </w:rPr>
      </w:pPr>
    </w:p>
    <w:p w14:paraId="42C4A3F6" w14:textId="77777777" w:rsidR="00790A4B" w:rsidRPr="009E3BB1" w:rsidRDefault="00790A4B" w:rsidP="00790A4B">
      <w:pPr>
        <w:pStyle w:val="Title"/>
        <w:jc w:val="center"/>
        <w:rPr>
          <w:b/>
          <w:noProof/>
          <w:sz w:val="28"/>
          <w:szCs w:val="28"/>
          <w:lang w:val="en-IN" w:eastAsia="en-IN"/>
        </w:rPr>
      </w:pPr>
      <w:r w:rsidRPr="009E3BB1">
        <w:rPr>
          <w:b/>
          <w:noProof/>
          <w:sz w:val="28"/>
          <w:szCs w:val="28"/>
          <w:lang w:val="en-IN" w:eastAsia="en-IN"/>
        </w:rPr>
        <w:t>DFD LEVEL 2</w:t>
      </w:r>
    </w:p>
    <w:p w14:paraId="0CD2EA50" w14:textId="77777777" w:rsidR="009E3BB1" w:rsidRDefault="009E3BB1" w:rsidP="0072116F">
      <w:pPr>
        <w:jc w:val="center"/>
        <w:rPr>
          <w:rFonts w:asciiTheme="majorHAnsi" w:hAnsiTheme="majorHAnsi" w:cstheme="majorHAnsi"/>
          <w:b/>
          <w:sz w:val="28"/>
        </w:rPr>
      </w:pPr>
    </w:p>
    <w:p w14:paraId="1273BFA7" w14:textId="77777777" w:rsidR="009E3BB1" w:rsidRDefault="009E3BB1" w:rsidP="0072116F">
      <w:pPr>
        <w:jc w:val="center"/>
        <w:rPr>
          <w:rFonts w:asciiTheme="majorHAnsi" w:hAnsiTheme="majorHAnsi" w:cstheme="majorHAnsi"/>
          <w:b/>
          <w:sz w:val="28"/>
        </w:rPr>
      </w:pPr>
    </w:p>
    <w:p w14:paraId="7D8C332B" w14:textId="77777777" w:rsidR="009E3BB1" w:rsidRDefault="009E3BB1" w:rsidP="0072116F">
      <w:pPr>
        <w:jc w:val="center"/>
        <w:rPr>
          <w:rFonts w:asciiTheme="majorHAnsi" w:hAnsiTheme="majorHAnsi" w:cstheme="majorHAnsi"/>
          <w:b/>
          <w:sz w:val="28"/>
        </w:rPr>
      </w:pPr>
    </w:p>
    <w:p w14:paraId="06940018" w14:textId="77777777" w:rsidR="009E3BB1" w:rsidRDefault="009E3BB1" w:rsidP="0072116F">
      <w:pPr>
        <w:jc w:val="center"/>
        <w:rPr>
          <w:rFonts w:asciiTheme="majorHAnsi" w:hAnsiTheme="majorHAnsi" w:cstheme="majorHAnsi"/>
          <w:b/>
          <w:sz w:val="28"/>
        </w:rPr>
      </w:pPr>
    </w:p>
    <w:p w14:paraId="76D45BC7" w14:textId="77777777" w:rsidR="009E3BB1" w:rsidRDefault="009E3BB1" w:rsidP="0072116F">
      <w:pPr>
        <w:jc w:val="center"/>
        <w:rPr>
          <w:rFonts w:asciiTheme="majorHAnsi" w:hAnsiTheme="majorHAnsi" w:cstheme="majorHAnsi"/>
          <w:b/>
          <w:sz w:val="28"/>
        </w:rPr>
      </w:pPr>
    </w:p>
    <w:p w14:paraId="4BD1D0F0" w14:textId="77777777" w:rsidR="009E3BB1" w:rsidRDefault="009E3BB1" w:rsidP="0072116F">
      <w:pPr>
        <w:jc w:val="center"/>
        <w:rPr>
          <w:rFonts w:asciiTheme="majorHAnsi" w:hAnsiTheme="majorHAnsi" w:cstheme="majorHAnsi"/>
          <w:b/>
          <w:sz w:val="28"/>
        </w:rPr>
      </w:pPr>
    </w:p>
    <w:p w14:paraId="4B49538A" w14:textId="77777777" w:rsidR="009E3BB1" w:rsidRDefault="009E3BB1" w:rsidP="0072116F">
      <w:pPr>
        <w:jc w:val="center"/>
        <w:rPr>
          <w:rFonts w:asciiTheme="majorHAnsi" w:hAnsiTheme="majorHAnsi" w:cstheme="majorHAnsi"/>
          <w:b/>
          <w:sz w:val="28"/>
        </w:rPr>
      </w:pPr>
    </w:p>
    <w:p w14:paraId="5716B27E" w14:textId="77777777" w:rsidR="009E3BB1" w:rsidRDefault="009E3BB1" w:rsidP="0072116F">
      <w:pPr>
        <w:jc w:val="center"/>
        <w:rPr>
          <w:rFonts w:asciiTheme="majorHAnsi" w:hAnsiTheme="majorHAnsi" w:cstheme="majorHAnsi"/>
          <w:b/>
          <w:sz w:val="28"/>
        </w:rPr>
      </w:pPr>
    </w:p>
    <w:p w14:paraId="1CCA720E" w14:textId="77777777" w:rsidR="0071477A" w:rsidRDefault="0071477A" w:rsidP="0071477A">
      <w:pPr>
        <w:jc w:val="center"/>
        <w:rPr>
          <w:rFonts w:asciiTheme="majorHAnsi" w:hAnsiTheme="majorHAnsi" w:cstheme="majorHAnsi"/>
          <w:b/>
          <w:sz w:val="28"/>
        </w:rPr>
      </w:pPr>
    </w:p>
    <w:p w14:paraId="1D86343E" w14:textId="1AE8097A" w:rsidR="009E3BB1" w:rsidRPr="00803FA3" w:rsidRDefault="007D264B" w:rsidP="0071477A">
      <w:pPr>
        <w:pStyle w:val="Heading1"/>
      </w:pPr>
      <w:bookmarkStart w:id="25" w:name="_Toc35902825"/>
      <w:bookmarkStart w:id="26" w:name="_Toc36049445"/>
      <w:r w:rsidRPr="00803FA3">
        <w:rPr>
          <w:rFonts w:ascii="Calibri Light" w:hAnsi="Calibri Light" w:cs="Calibri Light"/>
          <w:bCs/>
        </w:rPr>
        <w:lastRenderedPageBreak/>
        <w:t>5.</w:t>
      </w:r>
      <w:r w:rsidR="0071477A" w:rsidRPr="00803FA3">
        <w:rPr>
          <w:rFonts w:ascii="Calibri Light" w:hAnsi="Calibri Light" w:cs="Calibri Light"/>
          <w:bCs/>
        </w:rPr>
        <w:t xml:space="preserve"> </w:t>
      </w:r>
      <w:r w:rsidR="009E3BB1" w:rsidRPr="00803FA3">
        <w:rPr>
          <w:u w:val="single"/>
        </w:rPr>
        <w:t>Entity Relationship Diagram (ERD)</w:t>
      </w:r>
      <w:bookmarkEnd w:id="25"/>
      <w:bookmarkEnd w:id="26"/>
    </w:p>
    <w:p w14:paraId="408EE7FE" w14:textId="77777777" w:rsidR="0071477A" w:rsidRPr="0071477A" w:rsidRDefault="0071477A" w:rsidP="0071477A">
      <w:pPr>
        <w:rPr>
          <w:lang w:val="en-GB"/>
        </w:rPr>
      </w:pPr>
    </w:p>
    <w:p w14:paraId="4566E153" w14:textId="77777777" w:rsidR="009E3BB1" w:rsidRDefault="009E3BB1" w:rsidP="0072116F">
      <w:pPr>
        <w:jc w:val="center"/>
        <w:rPr>
          <w:rFonts w:asciiTheme="majorHAnsi" w:hAnsiTheme="majorHAnsi" w:cstheme="majorHAnsi"/>
          <w:b/>
          <w:sz w:val="28"/>
        </w:rPr>
      </w:pPr>
    </w:p>
    <w:p w14:paraId="16DF1621" w14:textId="77777777" w:rsidR="009E3BB1" w:rsidRDefault="009E3BB1" w:rsidP="0072116F">
      <w:pPr>
        <w:jc w:val="center"/>
        <w:rPr>
          <w:rFonts w:asciiTheme="majorHAnsi" w:hAnsiTheme="majorHAnsi" w:cstheme="majorHAnsi"/>
          <w:b/>
          <w:sz w:val="28"/>
        </w:rPr>
      </w:pPr>
      <w:r>
        <w:rPr>
          <w:rFonts w:asciiTheme="majorHAnsi" w:hAnsiTheme="majorHAnsi" w:cstheme="majorHAnsi"/>
          <w:b/>
          <w:noProof/>
          <w:sz w:val="28"/>
          <w:lang w:val="en-IN" w:eastAsia="en-IN"/>
        </w:rPr>
        <w:drawing>
          <wp:inline distT="0" distB="0" distL="0" distR="0" wp14:anchorId="56640EF0" wp14:editId="579DE261">
            <wp:extent cx="5724525" cy="532943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 Updated .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9699" cy="5334251"/>
                    </a:xfrm>
                    <a:prstGeom prst="rect">
                      <a:avLst/>
                    </a:prstGeom>
                  </pic:spPr>
                </pic:pic>
              </a:graphicData>
            </a:graphic>
          </wp:inline>
        </w:drawing>
      </w:r>
    </w:p>
    <w:p w14:paraId="0760B5D3" w14:textId="77777777" w:rsidR="009E3BB1" w:rsidRDefault="009E3BB1" w:rsidP="0072116F">
      <w:pPr>
        <w:jc w:val="center"/>
        <w:rPr>
          <w:rFonts w:asciiTheme="majorHAnsi" w:hAnsiTheme="majorHAnsi" w:cstheme="majorHAnsi"/>
          <w:b/>
          <w:sz w:val="28"/>
        </w:rPr>
      </w:pPr>
    </w:p>
    <w:p w14:paraId="242C1E38" w14:textId="77777777" w:rsidR="009E3BB1" w:rsidRDefault="009E3BB1" w:rsidP="0072116F">
      <w:pPr>
        <w:jc w:val="center"/>
        <w:rPr>
          <w:rFonts w:asciiTheme="majorHAnsi" w:hAnsiTheme="majorHAnsi" w:cstheme="majorHAnsi"/>
          <w:b/>
          <w:sz w:val="28"/>
        </w:rPr>
      </w:pPr>
    </w:p>
    <w:p w14:paraId="4B901785" w14:textId="77777777" w:rsidR="009E3BB1" w:rsidRDefault="009E3BB1" w:rsidP="0072116F">
      <w:pPr>
        <w:jc w:val="center"/>
        <w:rPr>
          <w:rFonts w:asciiTheme="majorHAnsi" w:hAnsiTheme="majorHAnsi" w:cstheme="majorHAnsi"/>
          <w:b/>
          <w:sz w:val="28"/>
        </w:rPr>
      </w:pPr>
    </w:p>
    <w:p w14:paraId="71E32699" w14:textId="77777777" w:rsidR="009E3BB1" w:rsidRDefault="009E3BB1" w:rsidP="0072116F">
      <w:pPr>
        <w:jc w:val="center"/>
        <w:rPr>
          <w:rFonts w:asciiTheme="majorHAnsi" w:hAnsiTheme="majorHAnsi" w:cstheme="majorHAnsi"/>
          <w:b/>
          <w:sz w:val="28"/>
        </w:rPr>
      </w:pPr>
    </w:p>
    <w:p w14:paraId="324CC141" w14:textId="77777777" w:rsidR="009E3BB1" w:rsidRDefault="009E3BB1" w:rsidP="0072116F">
      <w:pPr>
        <w:jc w:val="center"/>
        <w:rPr>
          <w:rFonts w:asciiTheme="majorHAnsi" w:hAnsiTheme="majorHAnsi" w:cstheme="majorHAnsi"/>
          <w:b/>
          <w:sz w:val="28"/>
        </w:rPr>
      </w:pPr>
    </w:p>
    <w:p w14:paraId="459EB640" w14:textId="77777777" w:rsidR="0071477A" w:rsidRDefault="0071477A" w:rsidP="009E3BB1">
      <w:pPr>
        <w:pStyle w:val="Title"/>
        <w:jc w:val="center"/>
        <w:rPr>
          <w:b/>
          <w:sz w:val="32"/>
          <w:szCs w:val="32"/>
        </w:rPr>
      </w:pPr>
    </w:p>
    <w:p w14:paraId="74C294B5" w14:textId="77777777" w:rsidR="0071477A" w:rsidRDefault="0071477A" w:rsidP="009E3BB1">
      <w:pPr>
        <w:pStyle w:val="Title"/>
        <w:jc w:val="center"/>
        <w:rPr>
          <w:b/>
          <w:sz w:val="32"/>
          <w:szCs w:val="32"/>
        </w:rPr>
      </w:pPr>
    </w:p>
    <w:p w14:paraId="67CFCD53" w14:textId="77777777" w:rsidR="0071477A" w:rsidRDefault="0071477A" w:rsidP="009E3BB1">
      <w:pPr>
        <w:pStyle w:val="Title"/>
        <w:jc w:val="center"/>
        <w:rPr>
          <w:b/>
          <w:sz w:val="32"/>
          <w:szCs w:val="32"/>
        </w:rPr>
      </w:pPr>
    </w:p>
    <w:p w14:paraId="2A04E6CF" w14:textId="77777777" w:rsidR="0071477A" w:rsidRDefault="0071477A" w:rsidP="009E3BB1">
      <w:pPr>
        <w:pStyle w:val="Title"/>
        <w:jc w:val="center"/>
        <w:rPr>
          <w:b/>
          <w:sz w:val="32"/>
          <w:szCs w:val="32"/>
        </w:rPr>
      </w:pPr>
    </w:p>
    <w:p w14:paraId="19175E21" w14:textId="3E297DE2" w:rsidR="009E3BB1" w:rsidRPr="00803FA3" w:rsidRDefault="007D264B" w:rsidP="00803FA3">
      <w:pPr>
        <w:pStyle w:val="Heading1"/>
      </w:pPr>
      <w:bookmarkStart w:id="27" w:name="_Toc35902826"/>
      <w:bookmarkStart w:id="28" w:name="_Toc36049446"/>
      <w:r w:rsidRPr="00803FA3">
        <w:lastRenderedPageBreak/>
        <w:t>6.</w:t>
      </w:r>
      <w:r w:rsidR="0071477A" w:rsidRPr="00803FA3">
        <w:t xml:space="preserve"> </w:t>
      </w:r>
      <w:r w:rsidR="009E3BB1" w:rsidRPr="00803FA3">
        <w:rPr>
          <w:u w:val="single"/>
        </w:rPr>
        <w:t>Program Evaluation and Review Technique</w:t>
      </w:r>
      <w:bookmarkEnd w:id="27"/>
      <w:bookmarkEnd w:id="28"/>
    </w:p>
    <w:p w14:paraId="3082E40B" w14:textId="77777777" w:rsidR="009E3BB1" w:rsidRDefault="009E3BB1" w:rsidP="009E3BB1"/>
    <w:p w14:paraId="28733B7C" w14:textId="77777777" w:rsidR="009E3BB1" w:rsidRDefault="009E3BB1" w:rsidP="009E3BB1"/>
    <w:p w14:paraId="67BDD471" w14:textId="77777777" w:rsidR="009E3BB1" w:rsidRDefault="009E3BB1" w:rsidP="009E3BB1">
      <w:pPr>
        <w:jc w:val="center"/>
      </w:pPr>
      <w:r>
        <w:rPr>
          <w:noProof/>
          <w:lang w:val="en-IN" w:eastAsia="en-IN"/>
        </w:rPr>
        <w:drawing>
          <wp:inline distT="0" distB="0" distL="0" distR="0" wp14:anchorId="5F02913B" wp14:editId="008A7727">
            <wp:extent cx="5943600" cy="2004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Tchart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788BEF6E" w14:textId="77777777" w:rsidR="009E3BB1" w:rsidRDefault="009E3BB1" w:rsidP="009E3BB1">
      <w:pPr>
        <w:jc w:val="center"/>
      </w:pPr>
      <w:r>
        <w:rPr>
          <w:noProof/>
          <w:lang w:val="en-IN" w:eastAsia="en-IN"/>
        </w:rPr>
        <w:drawing>
          <wp:inline distT="0" distB="0" distL="0" distR="0" wp14:anchorId="5B09CA2A" wp14:editId="219D938A">
            <wp:extent cx="5943600" cy="2339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Tchart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2B6D3CE2" w14:textId="77777777" w:rsidR="009E3BB1" w:rsidRDefault="009E3BB1" w:rsidP="009E3BB1">
      <w:pPr>
        <w:jc w:val="center"/>
      </w:pPr>
      <w:r>
        <w:rPr>
          <w:noProof/>
          <w:lang w:val="en-IN" w:eastAsia="en-IN"/>
        </w:rPr>
        <w:drawing>
          <wp:inline distT="0" distB="0" distL="0" distR="0" wp14:anchorId="3531D1C0" wp14:editId="53488A91">
            <wp:extent cx="5943600" cy="1118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chart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p>
    <w:p w14:paraId="18C56F90" w14:textId="77777777" w:rsidR="009E3BB1" w:rsidRDefault="009E3BB1" w:rsidP="009E3BB1">
      <w:pPr>
        <w:jc w:val="center"/>
      </w:pPr>
    </w:p>
    <w:p w14:paraId="6955A966" w14:textId="29A7D392" w:rsidR="009E3BB1" w:rsidRDefault="009E3BB1" w:rsidP="009E3BB1">
      <w:pPr>
        <w:jc w:val="center"/>
      </w:pPr>
    </w:p>
    <w:p w14:paraId="266C4927" w14:textId="233F3117" w:rsidR="00D27963" w:rsidRDefault="00D27963" w:rsidP="009E3BB1">
      <w:pPr>
        <w:jc w:val="center"/>
      </w:pPr>
    </w:p>
    <w:p w14:paraId="4A4B039D" w14:textId="3AD68A15" w:rsidR="00D27963" w:rsidRDefault="00D27963" w:rsidP="009E3BB1">
      <w:pPr>
        <w:jc w:val="center"/>
      </w:pPr>
    </w:p>
    <w:p w14:paraId="537C1E9F" w14:textId="5BAF8F2E" w:rsidR="00D27963" w:rsidRDefault="00D27963" w:rsidP="009E3BB1">
      <w:pPr>
        <w:jc w:val="center"/>
      </w:pPr>
    </w:p>
    <w:p w14:paraId="7914B43F" w14:textId="2A53BB3E" w:rsidR="00D27963" w:rsidRDefault="00D27963" w:rsidP="009E3BB1">
      <w:pPr>
        <w:jc w:val="center"/>
      </w:pPr>
    </w:p>
    <w:p w14:paraId="6942F1CB" w14:textId="4842E265" w:rsidR="00D27963" w:rsidRDefault="00D27963" w:rsidP="009E3BB1">
      <w:pPr>
        <w:jc w:val="center"/>
      </w:pPr>
    </w:p>
    <w:p w14:paraId="48F41AE0" w14:textId="57B7E993" w:rsidR="00D27963" w:rsidRDefault="00D27963" w:rsidP="009E3BB1">
      <w:pPr>
        <w:jc w:val="center"/>
      </w:pPr>
    </w:p>
    <w:p w14:paraId="4588A350" w14:textId="25EE1805" w:rsidR="00D27963" w:rsidRDefault="00D27963" w:rsidP="009E3BB1">
      <w:pPr>
        <w:jc w:val="center"/>
      </w:pPr>
    </w:p>
    <w:p w14:paraId="3A1C3722" w14:textId="677BD97B" w:rsidR="00D27963" w:rsidRDefault="00D27963" w:rsidP="009E3BB1">
      <w:pPr>
        <w:jc w:val="center"/>
      </w:pPr>
    </w:p>
    <w:p w14:paraId="1553447D" w14:textId="36772C1A" w:rsidR="00D27963" w:rsidRDefault="00D27963" w:rsidP="009E3BB1">
      <w:pPr>
        <w:jc w:val="center"/>
      </w:pPr>
    </w:p>
    <w:p w14:paraId="27519794" w14:textId="0030CD54" w:rsidR="00D27963" w:rsidRDefault="00D27963" w:rsidP="009E3BB1">
      <w:pPr>
        <w:jc w:val="center"/>
      </w:pPr>
    </w:p>
    <w:p w14:paraId="3237C289" w14:textId="60EDAA9E" w:rsidR="007542BE" w:rsidRDefault="00803FA3" w:rsidP="00D27963">
      <w:pPr>
        <w:pStyle w:val="Heading1"/>
        <w:rPr>
          <w:u w:val="single"/>
        </w:rPr>
      </w:pPr>
      <w:bookmarkStart w:id="29" w:name="_Toc36049447"/>
      <w:r>
        <w:lastRenderedPageBreak/>
        <w:t xml:space="preserve">7. </w:t>
      </w:r>
      <w:r w:rsidR="007542BE" w:rsidRPr="007542BE">
        <w:rPr>
          <w:u w:val="single"/>
        </w:rPr>
        <w:t>CONCLUSION</w:t>
      </w:r>
      <w:bookmarkEnd w:id="29"/>
    </w:p>
    <w:p w14:paraId="12F06129" w14:textId="620D9586" w:rsidR="007542BE" w:rsidRDefault="007542BE" w:rsidP="007542BE">
      <w:pPr>
        <w:rPr>
          <w:lang w:val="en-GB"/>
        </w:rPr>
      </w:pPr>
    </w:p>
    <w:p w14:paraId="3E2E3189" w14:textId="7AC98061" w:rsidR="007542BE" w:rsidRDefault="007542BE" w:rsidP="007542BE">
      <w:pPr>
        <w:rPr>
          <w:rFonts w:asciiTheme="minorHAnsi" w:hAnsiTheme="minorHAnsi"/>
          <w:sz w:val="22"/>
          <w:szCs w:val="22"/>
          <w:lang w:val="en-GB"/>
        </w:rPr>
      </w:pPr>
      <w:r w:rsidRPr="003502DB">
        <w:rPr>
          <w:rFonts w:asciiTheme="minorHAnsi" w:hAnsiTheme="minorHAnsi"/>
          <w:sz w:val="22"/>
          <w:szCs w:val="22"/>
          <w:lang w:val="en-GB"/>
        </w:rPr>
        <w:t xml:space="preserve">Reality is a tricky concept in todays world. With new technology and modern thinking, interaction with the virtual world has become majorly popular. Living in a Virtual environment or becoming an implicit part of the cyber space is no longer just a dream. With AR-VR technology growing so drastically </w:t>
      </w:r>
      <w:r w:rsidR="003502DB" w:rsidRPr="003502DB">
        <w:rPr>
          <w:rFonts w:asciiTheme="minorHAnsi" w:hAnsiTheme="minorHAnsi"/>
          <w:sz w:val="22"/>
          <w:szCs w:val="22"/>
          <w:lang w:val="en-GB"/>
        </w:rPr>
        <w:t>in th</w:t>
      </w:r>
      <w:r w:rsidR="003502DB">
        <w:rPr>
          <w:rFonts w:asciiTheme="minorHAnsi" w:hAnsiTheme="minorHAnsi"/>
          <w:sz w:val="22"/>
          <w:szCs w:val="22"/>
          <w:lang w:val="en-GB"/>
        </w:rPr>
        <w:t>e past</w:t>
      </w:r>
      <w:r w:rsidR="003502DB" w:rsidRPr="003502DB">
        <w:rPr>
          <w:rFonts w:asciiTheme="minorHAnsi" w:hAnsiTheme="minorHAnsi"/>
          <w:sz w:val="22"/>
          <w:szCs w:val="22"/>
          <w:lang w:val="en-GB"/>
        </w:rPr>
        <w:t xml:space="preserve"> few decades</w:t>
      </w:r>
      <w:r w:rsidR="003502DB">
        <w:rPr>
          <w:rFonts w:asciiTheme="minorHAnsi" w:hAnsiTheme="minorHAnsi"/>
          <w:sz w:val="22"/>
          <w:szCs w:val="22"/>
          <w:lang w:val="en-GB"/>
        </w:rPr>
        <w:t xml:space="preserve"> new possibilities have surely emerged on our door steps.</w:t>
      </w:r>
      <w:r w:rsidR="001C4EE6">
        <w:rPr>
          <w:rFonts w:asciiTheme="minorHAnsi" w:hAnsiTheme="minorHAnsi"/>
          <w:sz w:val="22"/>
          <w:szCs w:val="22"/>
          <w:lang w:val="en-GB"/>
        </w:rPr>
        <w:t xml:space="preserve"> Although people are susceptible towards this tech, its use in our daily life is minimum due to its complexity and high-end demands on hardware. But that’s where we come in.</w:t>
      </w:r>
    </w:p>
    <w:p w14:paraId="6F52C253" w14:textId="54F5CCAF" w:rsidR="003502DB" w:rsidRDefault="003502DB" w:rsidP="007542BE">
      <w:pPr>
        <w:rPr>
          <w:rFonts w:asciiTheme="minorHAnsi" w:hAnsiTheme="minorHAnsi"/>
          <w:sz w:val="22"/>
          <w:szCs w:val="22"/>
          <w:lang w:val="en-GB"/>
        </w:rPr>
      </w:pPr>
    </w:p>
    <w:p w14:paraId="74BA2A04" w14:textId="290F93CC" w:rsidR="003502DB" w:rsidRDefault="003502DB" w:rsidP="007542BE">
      <w:pPr>
        <w:rPr>
          <w:rFonts w:asciiTheme="minorHAnsi" w:hAnsiTheme="minorHAnsi"/>
          <w:sz w:val="22"/>
          <w:szCs w:val="22"/>
          <w:lang w:val="en-GB"/>
        </w:rPr>
      </w:pPr>
      <w:r>
        <w:rPr>
          <w:rFonts w:asciiTheme="minorHAnsi" w:hAnsiTheme="minorHAnsi"/>
          <w:sz w:val="22"/>
          <w:szCs w:val="22"/>
          <w:lang w:val="en-GB"/>
        </w:rPr>
        <w:t>Our platform is a simple yet innovative way</w:t>
      </w:r>
      <w:r w:rsidR="001C4EE6">
        <w:rPr>
          <w:rFonts w:asciiTheme="minorHAnsi" w:hAnsiTheme="minorHAnsi"/>
          <w:sz w:val="22"/>
          <w:szCs w:val="22"/>
          <w:lang w:val="en-GB"/>
        </w:rPr>
        <w:t>, which</w:t>
      </w:r>
      <w:r>
        <w:rPr>
          <w:rFonts w:asciiTheme="minorHAnsi" w:hAnsiTheme="minorHAnsi"/>
          <w:sz w:val="22"/>
          <w:szCs w:val="22"/>
          <w:lang w:val="en-GB"/>
        </w:rPr>
        <w:t xml:space="preserve"> </w:t>
      </w:r>
      <w:r w:rsidR="001C4EE6">
        <w:rPr>
          <w:rFonts w:asciiTheme="minorHAnsi" w:hAnsiTheme="minorHAnsi"/>
          <w:sz w:val="22"/>
          <w:szCs w:val="22"/>
          <w:lang w:val="en-GB"/>
        </w:rPr>
        <w:t xml:space="preserve">bringing </w:t>
      </w:r>
      <w:r>
        <w:rPr>
          <w:rFonts w:asciiTheme="minorHAnsi" w:hAnsiTheme="minorHAnsi"/>
          <w:sz w:val="22"/>
          <w:szCs w:val="22"/>
          <w:lang w:val="en-GB"/>
        </w:rPr>
        <w:t>people a</w:t>
      </w:r>
      <w:r w:rsidR="001C4EE6">
        <w:rPr>
          <w:rFonts w:asciiTheme="minorHAnsi" w:hAnsiTheme="minorHAnsi"/>
          <w:sz w:val="22"/>
          <w:szCs w:val="22"/>
          <w:lang w:val="en-GB"/>
        </w:rPr>
        <w:t>n opportunity</w:t>
      </w:r>
      <w:r>
        <w:rPr>
          <w:rFonts w:asciiTheme="minorHAnsi" w:hAnsiTheme="minorHAnsi"/>
          <w:sz w:val="22"/>
          <w:szCs w:val="22"/>
          <w:lang w:val="en-GB"/>
        </w:rPr>
        <w:t xml:space="preserve"> to turn their dreams into reality. It deals in modern technologies like, cloud computing, AR, VR, etc. and at the same time brings that simplicity to the user, through which anyone with a pc and a viable internet connection turn their ideas into reality. It not only promotes creative thinking, but is also a medium to develop such. AR-VR technologies are the tool to build an advanced and bright future. </w:t>
      </w:r>
      <w:r w:rsidR="001C4EE6">
        <w:rPr>
          <w:rFonts w:asciiTheme="minorHAnsi" w:hAnsiTheme="minorHAnsi"/>
          <w:sz w:val="22"/>
          <w:szCs w:val="22"/>
          <w:lang w:val="en-GB"/>
        </w:rPr>
        <w:t>Together with the use of cloud servers, we are creating something unique and extensive which will help people to step into the light of a better tomorrow.</w:t>
      </w:r>
      <w:r>
        <w:rPr>
          <w:rFonts w:asciiTheme="minorHAnsi" w:hAnsiTheme="minorHAnsi"/>
          <w:sz w:val="22"/>
          <w:szCs w:val="22"/>
          <w:lang w:val="en-GB"/>
        </w:rPr>
        <w:t xml:space="preserve"> </w:t>
      </w:r>
    </w:p>
    <w:p w14:paraId="55A5BEDE" w14:textId="6C8DC743" w:rsidR="001C4EE6" w:rsidRDefault="001C4EE6" w:rsidP="007542BE">
      <w:pPr>
        <w:rPr>
          <w:rFonts w:asciiTheme="minorHAnsi" w:hAnsiTheme="minorHAnsi"/>
          <w:sz w:val="22"/>
          <w:szCs w:val="22"/>
          <w:lang w:val="en-GB"/>
        </w:rPr>
      </w:pPr>
    </w:p>
    <w:p w14:paraId="16223BD8" w14:textId="3A5E9387" w:rsidR="006C2CD0" w:rsidRDefault="006C2CD0" w:rsidP="007542BE">
      <w:pPr>
        <w:rPr>
          <w:rFonts w:asciiTheme="minorHAnsi" w:hAnsiTheme="minorHAnsi"/>
          <w:sz w:val="22"/>
          <w:szCs w:val="22"/>
          <w:lang w:val="en-GB"/>
        </w:rPr>
      </w:pPr>
    </w:p>
    <w:p w14:paraId="594E7583" w14:textId="006D95C9" w:rsidR="006C2CD0" w:rsidRDefault="006C2CD0" w:rsidP="007542BE">
      <w:pPr>
        <w:rPr>
          <w:rFonts w:asciiTheme="minorHAnsi" w:hAnsiTheme="minorHAnsi"/>
          <w:sz w:val="22"/>
          <w:szCs w:val="22"/>
          <w:lang w:val="en-GB"/>
        </w:rPr>
      </w:pPr>
    </w:p>
    <w:p w14:paraId="0717DDD8" w14:textId="1E1FE698" w:rsidR="006C2CD0" w:rsidRDefault="006C2CD0" w:rsidP="007542BE">
      <w:pPr>
        <w:rPr>
          <w:rFonts w:asciiTheme="minorHAnsi" w:hAnsiTheme="minorHAnsi"/>
          <w:sz w:val="22"/>
          <w:szCs w:val="22"/>
          <w:lang w:val="en-GB"/>
        </w:rPr>
      </w:pPr>
    </w:p>
    <w:p w14:paraId="48DE1F06" w14:textId="12D9D381" w:rsidR="006C2CD0" w:rsidRDefault="006C2CD0" w:rsidP="007542BE">
      <w:pPr>
        <w:rPr>
          <w:rFonts w:asciiTheme="minorHAnsi" w:hAnsiTheme="minorHAnsi"/>
          <w:sz w:val="22"/>
          <w:szCs w:val="22"/>
          <w:lang w:val="en-GB"/>
        </w:rPr>
      </w:pPr>
    </w:p>
    <w:p w14:paraId="4993B9FB" w14:textId="14151D18" w:rsidR="006C2CD0" w:rsidRDefault="006C2CD0" w:rsidP="007542BE">
      <w:pPr>
        <w:rPr>
          <w:rFonts w:asciiTheme="minorHAnsi" w:hAnsiTheme="minorHAnsi"/>
          <w:sz w:val="22"/>
          <w:szCs w:val="22"/>
          <w:lang w:val="en-GB"/>
        </w:rPr>
      </w:pPr>
    </w:p>
    <w:p w14:paraId="0909EC20" w14:textId="335B53A0" w:rsidR="006C2CD0" w:rsidRDefault="006C2CD0" w:rsidP="007542BE">
      <w:pPr>
        <w:rPr>
          <w:rFonts w:asciiTheme="minorHAnsi" w:hAnsiTheme="minorHAnsi"/>
          <w:sz w:val="22"/>
          <w:szCs w:val="22"/>
          <w:lang w:val="en-GB"/>
        </w:rPr>
      </w:pPr>
    </w:p>
    <w:p w14:paraId="51A3E96E" w14:textId="7445CAF9" w:rsidR="006C2CD0" w:rsidRDefault="006C2CD0" w:rsidP="007542BE">
      <w:pPr>
        <w:rPr>
          <w:rFonts w:asciiTheme="minorHAnsi" w:hAnsiTheme="minorHAnsi"/>
          <w:sz w:val="22"/>
          <w:szCs w:val="22"/>
          <w:lang w:val="en-GB"/>
        </w:rPr>
      </w:pPr>
    </w:p>
    <w:p w14:paraId="3488B702" w14:textId="0348568E" w:rsidR="006C2CD0" w:rsidRDefault="006C2CD0" w:rsidP="007542BE">
      <w:pPr>
        <w:rPr>
          <w:rFonts w:asciiTheme="minorHAnsi" w:hAnsiTheme="minorHAnsi"/>
          <w:sz w:val="22"/>
          <w:szCs w:val="22"/>
          <w:lang w:val="en-GB"/>
        </w:rPr>
      </w:pPr>
    </w:p>
    <w:p w14:paraId="092D4547" w14:textId="3DDD0649" w:rsidR="006C2CD0" w:rsidRDefault="006C2CD0" w:rsidP="007542BE">
      <w:pPr>
        <w:rPr>
          <w:rFonts w:asciiTheme="minorHAnsi" w:hAnsiTheme="minorHAnsi"/>
          <w:sz w:val="22"/>
          <w:szCs w:val="22"/>
          <w:lang w:val="en-GB"/>
        </w:rPr>
      </w:pPr>
    </w:p>
    <w:p w14:paraId="63470116" w14:textId="45834013" w:rsidR="006C2CD0" w:rsidRDefault="006C2CD0" w:rsidP="007542BE">
      <w:pPr>
        <w:rPr>
          <w:rFonts w:asciiTheme="minorHAnsi" w:hAnsiTheme="minorHAnsi"/>
          <w:sz w:val="22"/>
          <w:szCs w:val="22"/>
          <w:lang w:val="en-GB"/>
        </w:rPr>
      </w:pPr>
    </w:p>
    <w:p w14:paraId="573DF058" w14:textId="011762E7" w:rsidR="006C2CD0" w:rsidRDefault="006C2CD0" w:rsidP="007542BE">
      <w:pPr>
        <w:rPr>
          <w:rFonts w:asciiTheme="minorHAnsi" w:hAnsiTheme="minorHAnsi"/>
          <w:sz w:val="22"/>
          <w:szCs w:val="22"/>
          <w:lang w:val="en-GB"/>
        </w:rPr>
      </w:pPr>
    </w:p>
    <w:p w14:paraId="7939E1E0" w14:textId="13567EC7" w:rsidR="006C2CD0" w:rsidRDefault="006C2CD0" w:rsidP="007542BE">
      <w:pPr>
        <w:rPr>
          <w:rFonts w:asciiTheme="minorHAnsi" w:hAnsiTheme="minorHAnsi"/>
          <w:sz w:val="22"/>
          <w:szCs w:val="22"/>
          <w:lang w:val="en-GB"/>
        </w:rPr>
      </w:pPr>
    </w:p>
    <w:p w14:paraId="784A6458" w14:textId="23FE20B3" w:rsidR="006C2CD0" w:rsidRDefault="006C2CD0" w:rsidP="007542BE">
      <w:pPr>
        <w:rPr>
          <w:rFonts w:asciiTheme="minorHAnsi" w:hAnsiTheme="minorHAnsi"/>
          <w:sz w:val="22"/>
          <w:szCs w:val="22"/>
          <w:lang w:val="en-GB"/>
        </w:rPr>
      </w:pPr>
    </w:p>
    <w:p w14:paraId="67393257" w14:textId="51CC4428" w:rsidR="006C2CD0" w:rsidRDefault="006C2CD0" w:rsidP="007542BE">
      <w:pPr>
        <w:rPr>
          <w:rFonts w:asciiTheme="minorHAnsi" w:hAnsiTheme="minorHAnsi"/>
          <w:sz w:val="22"/>
          <w:szCs w:val="22"/>
          <w:lang w:val="en-GB"/>
        </w:rPr>
      </w:pPr>
    </w:p>
    <w:p w14:paraId="245F9151" w14:textId="31AEDED7" w:rsidR="006C2CD0" w:rsidRDefault="006C2CD0" w:rsidP="007542BE">
      <w:pPr>
        <w:rPr>
          <w:rFonts w:asciiTheme="minorHAnsi" w:hAnsiTheme="minorHAnsi"/>
          <w:sz w:val="22"/>
          <w:szCs w:val="22"/>
          <w:lang w:val="en-GB"/>
        </w:rPr>
      </w:pPr>
    </w:p>
    <w:p w14:paraId="1CA7B327" w14:textId="0E8AD65A" w:rsidR="006C2CD0" w:rsidRDefault="006C2CD0" w:rsidP="007542BE">
      <w:pPr>
        <w:rPr>
          <w:rFonts w:asciiTheme="minorHAnsi" w:hAnsiTheme="minorHAnsi"/>
          <w:sz w:val="22"/>
          <w:szCs w:val="22"/>
          <w:lang w:val="en-GB"/>
        </w:rPr>
      </w:pPr>
    </w:p>
    <w:p w14:paraId="7F4E01A6" w14:textId="6C9076FE" w:rsidR="006C2CD0" w:rsidRDefault="006C2CD0" w:rsidP="007542BE">
      <w:pPr>
        <w:rPr>
          <w:rFonts w:asciiTheme="minorHAnsi" w:hAnsiTheme="minorHAnsi"/>
          <w:sz w:val="22"/>
          <w:szCs w:val="22"/>
          <w:lang w:val="en-GB"/>
        </w:rPr>
      </w:pPr>
    </w:p>
    <w:p w14:paraId="7D31E435" w14:textId="29BCFBEF" w:rsidR="006C2CD0" w:rsidRDefault="006C2CD0" w:rsidP="007542BE">
      <w:pPr>
        <w:rPr>
          <w:rFonts w:asciiTheme="minorHAnsi" w:hAnsiTheme="minorHAnsi"/>
          <w:sz w:val="22"/>
          <w:szCs w:val="22"/>
          <w:lang w:val="en-GB"/>
        </w:rPr>
      </w:pPr>
    </w:p>
    <w:p w14:paraId="5219BEEA" w14:textId="686D7388" w:rsidR="006C2CD0" w:rsidRDefault="006C2CD0" w:rsidP="007542BE">
      <w:pPr>
        <w:rPr>
          <w:rFonts w:asciiTheme="minorHAnsi" w:hAnsiTheme="minorHAnsi"/>
          <w:sz w:val="22"/>
          <w:szCs w:val="22"/>
          <w:lang w:val="en-GB"/>
        </w:rPr>
      </w:pPr>
    </w:p>
    <w:p w14:paraId="49F611C1" w14:textId="142D5781" w:rsidR="006C2CD0" w:rsidRPr="00880F21" w:rsidRDefault="00880F21" w:rsidP="007542BE">
      <w:pPr>
        <w:rPr>
          <w:rFonts w:asciiTheme="minorHAnsi" w:hAnsiTheme="minorHAnsi"/>
          <w:b/>
          <w:bCs/>
          <w:sz w:val="22"/>
          <w:szCs w:val="22"/>
          <w:lang w:val="en-GB"/>
        </w:rPr>
      </w:pPr>
      <w:r>
        <w:rPr>
          <w:rFonts w:asciiTheme="minorHAnsi" w:hAnsiTheme="minorHAnsi"/>
          <w:b/>
          <w:bCs/>
          <w:sz w:val="22"/>
          <w:szCs w:val="22"/>
          <w:lang w:val="en-GB"/>
        </w:rPr>
        <w:t>*As the project is still under development, some phases are yet to be completed. Thus, the conclusion is solely based upon the documentation done till date. Further updates will contain new results and will be provided in respective time.</w:t>
      </w:r>
      <w:bookmarkStart w:id="30" w:name="_GoBack"/>
      <w:bookmarkEnd w:id="30"/>
    </w:p>
    <w:p w14:paraId="2881B02C" w14:textId="09C58908" w:rsidR="006C2CD0" w:rsidRDefault="006C2CD0" w:rsidP="007542BE">
      <w:pPr>
        <w:rPr>
          <w:rFonts w:asciiTheme="minorHAnsi" w:hAnsiTheme="minorHAnsi"/>
          <w:sz w:val="22"/>
          <w:szCs w:val="22"/>
          <w:lang w:val="en-GB"/>
        </w:rPr>
      </w:pPr>
    </w:p>
    <w:p w14:paraId="7A26B558" w14:textId="7F41AF59" w:rsidR="006C2CD0" w:rsidRDefault="006C2CD0" w:rsidP="007542BE">
      <w:pPr>
        <w:rPr>
          <w:rFonts w:asciiTheme="minorHAnsi" w:hAnsiTheme="minorHAnsi"/>
          <w:sz w:val="22"/>
          <w:szCs w:val="22"/>
          <w:lang w:val="en-GB"/>
        </w:rPr>
      </w:pPr>
    </w:p>
    <w:p w14:paraId="15F0F5AD" w14:textId="66D0FE03" w:rsidR="006C2CD0" w:rsidRDefault="006C2CD0" w:rsidP="007542BE">
      <w:pPr>
        <w:rPr>
          <w:rFonts w:asciiTheme="minorHAnsi" w:hAnsiTheme="minorHAnsi"/>
          <w:sz w:val="22"/>
          <w:szCs w:val="22"/>
          <w:lang w:val="en-GB"/>
        </w:rPr>
      </w:pPr>
    </w:p>
    <w:p w14:paraId="7AADB086" w14:textId="2F47AA4A" w:rsidR="006C2CD0" w:rsidRDefault="006C2CD0" w:rsidP="007542BE">
      <w:pPr>
        <w:rPr>
          <w:rFonts w:asciiTheme="minorHAnsi" w:hAnsiTheme="minorHAnsi"/>
          <w:sz w:val="22"/>
          <w:szCs w:val="22"/>
          <w:lang w:val="en-GB"/>
        </w:rPr>
      </w:pPr>
    </w:p>
    <w:p w14:paraId="6B5C9D84" w14:textId="2FBE77B4" w:rsidR="006C2CD0" w:rsidRDefault="006C2CD0" w:rsidP="007542BE">
      <w:pPr>
        <w:rPr>
          <w:rFonts w:asciiTheme="minorHAnsi" w:hAnsiTheme="minorHAnsi"/>
          <w:sz w:val="22"/>
          <w:szCs w:val="22"/>
          <w:lang w:val="en-GB"/>
        </w:rPr>
      </w:pPr>
    </w:p>
    <w:p w14:paraId="3902FB33" w14:textId="0F440741" w:rsidR="006C2CD0" w:rsidRDefault="006C2CD0" w:rsidP="007542BE">
      <w:pPr>
        <w:rPr>
          <w:rFonts w:asciiTheme="minorHAnsi" w:hAnsiTheme="minorHAnsi"/>
          <w:sz w:val="22"/>
          <w:szCs w:val="22"/>
          <w:lang w:val="en-GB"/>
        </w:rPr>
      </w:pPr>
    </w:p>
    <w:p w14:paraId="3FD6FA24" w14:textId="0F86FAC8" w:rsidR="006C2CD0" w:rsidRDefault="006C2CD0" w:rsidP="007542BE">
      <w:pPr>
        <w:rPr>
          <w:rFonts w:asciiTheme="minorHAnsi" w:hAnsiTheme="minorHAnsi"/>
          <w:sz w:val="22"/>
          <w:szCs w:val="22"/>
          <w:lang w:val="en-GB"/>
        </w:rPr>
      </w:pPr>
    </w:p>
    <w:p w14:paraId="0670437C" w14:textId="77777777" w:rsidR="006C2CD0" w:rsidRPr="003502DB" w:rsidRDefault="006C2CD0" w:rsidP="007542BE">
      <w:pPr>
        <w:rPr>
          <w:rFonts w:asciiTheme="minorHAnsi" w:hAnsiTheme="minorHAnsi"/>
          <w:sz w:val="22"/>
          <w:szCs w:val="22"/>
          <w:lang w:val="en-GB"/>
        </w:rPr>
      </w:pPr>
    </w:p>
    <w:p w14:paraId="6B41CAB5" w14:textId="3D9E53C0" w:rsidR="00D27963" w:rsidRDefault="007542BE" w:rsidP="00D27963">
      <w:pPr>
        <w:pStyle w:val="Heading1"/>
      </w:pPr>
      <w:bookmarkStart w:id="31" w:name="_Toc36049448"/>
      <w:r>
        <w:lastRenderedPageBreak/>
        <w:t xml:space="preserve">8. </w:t>
      </w:r>
      <w:r w:rsidR="00D27963" w:rsidRPr="00803FA3">
        <w:rPr>
          <w:u w:val="single"/>
        </w:rPr>
        <w:t>REFRENCES</w:t>
      </w:r>
      <w:bookmarkEnd w:id="31"/>
    </w:p>
    <w:p w14:paraId="384F6546" w14:textId="35A401E8" w:rsidR="00D27963" w:rsidRDefault="00D27963" w:rsidP="00D27963">
      <w:pPr>
        <w:rPr>
          <w:lang w:val="en-GB"/>
        </w:rPr>
      </w:pPr>
    </w:p>
    <w:p w14:paraId="263D42C2" w14:textId="0AAAAAA5" w:rsidR="00D27963" w:rsidRPr="00FE7AAB" w:rsidRDefault="00D27963" w:rsidP="00D27963">
      <w:pPr>
        <w:pStyle w:val="ListParagraph"/>
        <w:numPr>
          <w:ilvl w:val="0"/>
          <w:numId w:val="15"/>
        </w:numPr>
        <w:rPr>
          <w:lang w:val="en-GB"/>
        </w:rPr>
      </w:pPr>
      <w:r>
        <w:rPr>
          <w:rFonts w:ascii="Open Sans" w:hAnsi="Open Sans" w:cs="Open Sans"/>
          <w:sz w:val="20"/>
          <w:szCs w:val="20"/>
          <w:shd w:val="clear" w:color="auto" w:fill="FFFFFF"/>
        </w:rPr>
        <w:t>N. Gilbert, "62 Virtual Reality Statistics You Must Know in 2020: Adoption, Usage &amp; Market Share - Financesonline.com", </w:t>
      </w:r>
      <w:r>
        <w:rPr>
          <w:rFonts w:ascii="Open Sans" w:hAnsi="Open Sans" w:cs="Open Sans"/>
          <w:i/>
          <w:iCs/>
          <w:sz w:val="20"/>
          <w:szCs w:val="20"/>
          <w:shd w:val="clear" w:color="auto" w:fill="FFFFFF"/>
        </w:rPr>
        <w:t>Financesonline.com</w:t>
      </w:r>
      <w:r>
        <w:rPr>
          <w:rFonts w:ascii="Open Sans" w:hAnsi="Open Sans" w:cs="Open Sans"/>
          <w:sz w:val="20"/>
          <w:szCs w:val="20"/>
          <w:shd w:val="clear" w:color="auto" w:fill="FFFFFF"/>
        </w:rPr>
        <w:t>, 2020. [Online]. Available: https://financesonline.com/virtual-reality-statistics/. [Accessed: 17- Mar- 2020].</w:t>
      </w:r>
    </w:p>
    <w:p w14:paraId="76D8E5F8" w14:textId="56656398" w:rsidR="00FE7AAB" w:rsidRPr="005F381B" w:rsidRDefault="00FE7AAB" w:rsidP="00D27963">
      <w:pPr>
        <w:pStyle w:val="ListParagraph"/>
        <w:numPr>
          <w:ilvl w:val="0"/>
          <w:numId w:val="15"/>
        </w:numPr>
        <w:rPr>
          <w:lang w:val="en-GB"/>
        </w:rPr>
      </w:pPr>
      <w:r>
        <w:rPr>
          <w:rFonts w:ascii="Open Sans" w:hAnsi="Open Sans" w:cs="Open Sans"/>
          <w:sz w:val="20"/>
          <w:szCs w:val="20"/>
          <w:shd w:val="clear" w:color="auto" w:fill="FFFFFF"/>
        </w:rPr>
        <w:t>N. Gilbert, "45 Vital Augmented Reality Statistics: 2020 Market Share &amp; Data Analysis - Financesonline.com", </w:t>
      </w:r>
      <w:r>
        <w:rPr>
          <w:rFonts w:ascii="Open Sans" w:hAnsi="Open Sans" w:cs="Open Sans"/>
          <w:i/>
          <w:iCs/>
          <w:sz w:val="20"/>
          <w:szCs w:val="20"/>
          <w:shd w:val="clear" w:color="auto" w:fill="FFFFFF"/>
        </w:rPr>
        <w:t>Financesonline.com</w:t>
      </w:r>
      <w:r>
        <w:rPr>
          <w:rFonts w:ascii="Open Sans" w:hAnsi="Open Sans" w:cs="Open Sans"/>
          <w:sz w:val="20"/>
          <w:szCs w:val="20"/>
          <w:shd w:val="clear" w:color="auto" w:fill="FFFFFF"/>
        </w:rPr>
        <w:t>, 2020. [Online]. Available: https://financesonline.com/augmented-reality-statistics/. [Accessed: 17- Mar- 2020].</w:t>
      </w:r>
    </w:p>
    <w:p w14:paraId="55BF50F0" w14:textId="69C56FF8" w:rsidR="005F381B" w:rsidRPr="005F381B" w:rsidRDefault="005F381B" w:rsidP="00D27963">
      <w:pPr>
        <w:pStyle w:val="ListParagraph"/>
        <w:numPr>
          <w:ilvl w:val="0"/>
          <w:numId w:val="15"/>
        </w:numPr>
        <w:rPr>
          <w:lang w:val="en-GB"/>
        </w:rPr>
      </w:pPr>
      <w:r>
        <w:rPr>
          <w:rFonts w:ascii="Open Sans" w:hAnsi="Open Sans" w:cs="Open Sans"/>
          <w:sz w:val="20"/>
          <w:szCs w:val="20"/>
          <w:shd w:val="clear" w:color="auto" w:fill="FFFFFF"/>
        </w:rPr>
        <w:t>A. Drogemuller, A. Cunningham, J. Walsh, B. Thomas, M. Cordeil and W. Ross, "Examining virtual reality navigation techniques for 3D network visualisations", </w:t>
      </w:r>
      <w:r>
        <w:rPr>
          <w:rFonts w:ascii="Open Sans" w:hAnsi="Open Sans" w:cs="Open Sans"/>
          <w:i/>
          <w:iCs/>
          <w:sz w:val="20"/>
          <w:szCs w:val="20"/>
          <w:shd w:val="clear" w:color="auto" w:fill="FFFFFF"/>
        </w:rPr>
        <w:t>Journal of Computer Languages</w:t>
      </w:r>
      <w:r>
        <w:rPr>
          <w:rFonts w:ascii="Open Sans" w:hAnsi="Open Sans" w:cs="Open Sans"/>
          <w:sz w:val="20"/>
          <w:szCs w:val="20"/>
          <w:shd w:val="clear" w:color="auto" w:fill="FFFFFF"/>
        </w:rPr>
        <w:t>, vol. 56, p. 100937, 2020. Available: 10.1016/j.cola.2019.100937.</w:t>
      </w:r>
    </w:p>
    <w:p w14:paraId="41E8485A" w14:textId="5BD6ABB8" w:rsidR="005F381B" w:rsidRPr="00B73D9A" w:rsidRDefault="00B73D9A" w:rsidP="00D27963">
      <w:pPr>
        <w:pStyle w:val="ListParagraph"/>
        <w:numPr>
          <w:ilvl w:val="0"/>
          <w:numId w:val="15"/>
        </w:numPr>
        <w:rPr>
          <w:lang w:val="en-GB"/>
        </w:rPr>
      </w:pPr>
      <w:r>
        <w:rPr>
          <w:rFonts w:ascii="Open Sans" w:hAnsi="Open Sans" w:cs="Open Sans"/>
          <w:sz w:val="20"/>
          <w:szCs w:val="20"/>
          <w:shd w:val="clear" w:color="auto" w:fill="FFFFFF"/>
        </w:rPr>
        <w:t>C. Kopp, "Learn About Program Evaluation Review Technique — PERT Charts", </w:t>
      </w:r>
      <w:r>
        <w:rPr>
          <w:rFonts w:ascii="Open Sans" w:hAnsi="Open Sans" w:cs="Open Sans"/>
          <w:i/>
          <w:iCs/>
          <w:sz w:val="20"/>
          <w:szCs w:val="20"/>
          <w:shd w:val="clear" w:color="auto" w:fill="FFFFFF"/>
        </w:rPr>
        <w:t>Investopedia</w:t>
      </w:r>
      <w:r>
        <w:rPr>
          <w:rFonts w:ascii="Open Sans" w:hAnsi="Open Sans" w:cs="Open Sans"/>
          <w:sz w:val="20"/>
          <w:szCs w:val="20"/>
          <w:shd w:val="clear" w:color="auto" w:fill="FFFFFF"/>
        </w:rPr>
        <w:t>, 2020. [Online]. Available: https://www.investopedia.com/terms/p/pert-chart.asp. [Accessed: 19- Mar- 2020].</w:t>
      </w:r>
    </w:p>
    <w:p w14:paraId="5586A8E5" w14:textId="2015D620" w:rsidR="00B73D9A" w:rsidRPr="00B73D9A" w:rsidRDefault="00803FA3" w:rsidP="00D27963">
      <w:pPr>
        <w:pStyle w:val="ListParagraph"/>
        <w:numPr>
          <w:ilvl w:val="0"/>
          <w:numId w:val="15"/>
        </w:numPr>
        <w:rPr>
          <w:lang w:val="en-GB"/>
        </w:rPr>
      </w:pPr>
      <w:r>
        <w:rPr>
          <w:rFonts w:ascii="Open Sans" w:hAnsi="Open Sans" w:cs="Open Sans"/>
          <w:sz w:val="20"/>
          <w:szCs w:val="20"/>
          <w:shd w:val="clear" w:color="auto" w:fill="FFFFFF"/>
        </w:rPr>
        <w:t>“Feature</w:t>
      </w:r>
      <w:r w:rsidR="00B73D9A">
        <w:rPr>
          <w:rFonts w:ascii="Open Sans" w:hAnsi="Open Sans" w:cs="Open Sans"/>
          <w:sz w:val="20"/>
          <w:szCs w:val="20"/>
          <w:shd w:val="clear" w:color="auto" w:fill="FFFFFF"/>
        </w:rPr>
        <w:t>-driven development", </w:t>
      </w:r>
      <w:r w:rsidR="00B73D9A">
        <w:rPr>
          <w:rFonts w:ascii="Open Sans" w:hAnsi="Open Sans" w:cs="Open Sans"/>
          <w:i/>
          <w:iCs/>
          <w:sz w:val="20"/>
          <w:szCs w:val="20"/>
          <w:shd w:val="clear" w:color="auto" w:fill="FFFFFF"/>
        </w:rPr>
        <w:t>En.wikipedia.org</w:t>
      </w:r>
      <w:r w:rsidR="00B73D9A">
        <w:rPr>
          <w:rFonts w:ascii="Open Sans" w:hAnsi="Open Sans" w:cs="Open Sans"/>
          <w:sz w:val="20"/>
          <w:szCs w:val="20"/>
          <w:shd w:val="clear" w:color="auto" w:fill="FFFFFF"/>
        </w:rPr>
        <w:t>, 2020. [Online]. Available: https://en.wikipedia.org/wiki/Feature-driven_development. [Accessed: 17- Feb- 2020].</w:t>
      </w:r>
    </w:p>
    <w:p w14:paraId="33004EE5" w14:textId="21D92FBC" w:rsidR="00B73D9A" w:rsidRPr="00803FA3" w:rsidRDefault="00B73D9A" w:rsidP="00D27963">
      <w:pPr>
        <w:pStyle w:val="ListParagraph"/>
        <w:numPr>
          <w:ilvl w:val="0"/>
          <w:numId w:val="15"/>
        </w:numPr>
        <w:rPr>
          <w:lang w:val="en-GB"/>
        </w:rPr>
      </w:pPr>
      <w:r>
        <w:rPr>
          <w:rFonts w:ascii="Open Sans" w:hAnsi="Open Sans" w:cs="Open Sans"/>
          <w:sz w:val="20"/>
          <w:szCs w:val="20"/>
          <w:shd w:val="clear" w:color="auto" w:fill="FFFFFF"/>
        </w:rPr>
        <w:t>L. Coyne, J. Takemoto, B. Parmentier, T. Merritt and R. Sharpton, "Exploring virtual reality as a platform for distance team-based learning", </w:t>
      </w:r>
      <w:r>
        <w:rPr>
          <w:rFonts w:ascii="Open Sans" w:hAnsi="Open Sans" w:cs="Open Sans"/>
          <w:i/>
          <w:iCs/>
          <w:sz w:val="20"/>
          <w:szCs w:val="20"/>
          <w:shd w:val="clear" w:color="auto" w:fill="FFFFFF"/>
        </w:rPr>
        <w:t>Currents in Pharmacy Teaching and Learning</w:t>
      </w:r>
      <w:r>
        <w:rPr>
          <w:rFonts w:ascii="Open Sans" w:hAnsi="Open Sans" w:cs="Open Sans"/>
          <w:sz w:val="20"/>
          <w:szCs w:val="20"/>
          <w:shd w:val="clear" w:color="auto" w:fill="FFFFFF"/>
        </w:rPr>
        <w:t>, vol. 10, no. 10, pp. 1384-1390, 2018. Available: 10.1016/j.cptl.2018.07.005 [Accessed 22 February 2020].</w:t>
      </w:r>
    </w:p>
    <w:p w14:paraId="3A709889" w14:textId="5CC030B0" w:rsidR="00B73D9A" w:rsidRPr="001C4EE6" w:rsidRDefault="00803FA3" w:rsidP="001C4EE6">
      <w:pPr>
        <w:pStyle w:val="ListParagraph"/>
        <w:numPr>
          <w:ilvl w:val="0"/>
          <w:numId w:val="15"/>
        </w:numPr>
        <w:rPr>
          <w:lang w:val="en-GB"/>
        </w:rPr>
      </w:pPr>
      <w:r>
        <w:rPr>
          <w:rFonts w:ascii="Open Sans" w:hAnsi="Open Sans" w:cs="Open Sans"/>
          <w:sz w:val="20"/>
          <w:szCs w:val="20"/>
          <w:shd w:val="clear" w:color="auto" w:fill="FFFFFF"/>
        </w:rPr>
        <w:t>“Cloud computing", </w:t>
      </w:r>
      <w:r>
        <w:rPr>
          <w:rFonts w:ascii="Open Sans" w:hAnsi="Open Sans" w:cs="Open Sans"/>
          <w:i/>
          <w:iCs/>
          <w:sz w:val="20"/>
          <w:szCs w:val="20"/>
          <w:shd w:val="clear" w:color="auto" w:fill="FFFFFF"/>
        </w:rPr>
        <w:t>En.wikipedia.org</w:t>
      </w:r>
      <w:r>
        <w:rPr>
          <w:rFonts w:ascii="Open Sans" w:hAnsi="Open Sans" w:cs="Open Sans"/>
          <w:sz w:val="20"/>
          <w:szCs w:val="20"/>
          <w:shd w:val="clear" w:color="auto" w:fill="FFFFFF"/>
        </w:rPr>
        <w:t>, 2020. [Online]. Available: https://en.wikipedia.org/wiki/Cloud_computing. [Accessed: 22- Feb- 2020].</w:t>
      </w:r>
    </w:p>
    <w:sectPr w:rsidR="00B73D9A" w:rsidRPr="001C4EE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625766" w14:textId="77777777" w:rsidR="00B2770F" w:rsidRDefault="00B2770F" w:rsidP="00803FA3">
      <w:r>
        <w:separator/>
      </w:r>
    </w:p>
  </w:endnote>
  <w:endnote w:type="continuationSeparator" w:id="0">
    <w:p w14:paraId="0DE0112F" w14:textId="77777777" w:rsidR="00B2770F" w:rsidRDefault="00B2770F" w:rsidP="00803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7871A" w14:textId="77777777" w:rsidR="00B2770F" w:rsidRDefault="00B2770F" w:rsidP="00803FA3">
      <w:r>
        <w:separator/>
      </w:r>
    </w:p>
  </w:footnote>
  <w:footnote w:type="continuationSeparator" w:id="0">
    <w:p w14:paraId="452AB85E" w14:textId="77777777" w:rsidR="00B2770F" w:rsidRDefault="00B2770F" w:rsidP="00803F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47B0E"/>
    <w:multiLevelType w:val="hybridMultilevel"/>
    <w:tmpl w:val="59BCDF24"/>
    <w:lvl w:ilvl="0" w:tplc="400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B2E20F6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BED9B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245B5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226A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20BE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4E01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5C39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E476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AD0111E"/>
    <w:multiLevelType w:val="multilevel"/>
    <w:tmpl w:val="412E08B2"/>
    <w:numStyleLink w:val="ImportedStyle1"/>
  </w:abstractNum>
  <w:abstractNum w:abstractNumId="2" w15:restartNumberingAfterBreak="0">
    <w:nsid w:val="1AE57BF9"/>
    <w:multiLevelType w:val="hybridMultilevel"/>
    <w:tmpl w:val="9BBC0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78028C"/>
    <w:multiLevelType w:val="hybridMultilevel"/>
    <w:tmpl w:val="626A1CBA"/>
    <w:numStyleLink w:val="BulletBig"/>
  </w:abstractNum>
  <w:abstractNum w:abstractNumId="4"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23745AD"/>
    <w:multiLevelType w:val="hybridMultilevel"/>
    <w:tmpl w:val="1212A40C"/>
    <w:numStyleLink w:val="ImportedStyle3"/>
  </w:abstractNum>
  <w:abstractNum w:abstractNumId="6"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B131753"/>
    <w:multiLevelType w:val="hybridMultilevel"/>
    <w:tmpl w:val="04CEB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CC34E3"/>
    <w:multiLevelType w:val="hybridMultilevel"/>
    <w:tmpl w:val="C7C6A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051BBA"/>
    <w:multiLevelType w:val="hybridMultilevel"/>
    <w:tmpl w:val="6766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620DF1"/>
    <w:multiLevelType w:val="hybridMultilevel"/>
    <w:tmpl w:val="322E8C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B06963"/>
    <w:multiLevelType w:val="hybridMultilevel"/>
    <w:tmpl w:val="F1FC0B3C"/>
    <w:lvl w:ilvl="0" w:tplc="40090011">
      <w:start w:val="1"/>
      <w:numFmt w:val="decimal"/>
      <w:lvlText w:val="%1)"/>
      <w:lvlJc w:val="left"/>
      <w:pPr>
        <w:ind w:left="720" w:hanging="360"/>
      </w:pPr>
    </w:lvl>
    <w:lvl w:ilvl="1" w:tplc="69F6761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F37BDE"/>
    <w:multiLevelType w:val="hybridMultilevel"/>
    <w:tmpl w:val="006EFCDA"/>
    <w:numStyleLink w:val="ImportedStyle10"/>
  </w:abstractNum>
  <w:abstractNum w:abstractNumId="13"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14" w15:restartNumberingAfterBreak="0">
    <w:nsid w:val="68E61AB5"/>
    <w:multiLevelType w:val="hybridMultilevel"/>
    <w:tmpl w:val="85F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5"/>
  </w:num>
  <w:num w:numId="2">
    <w:abstractNumId w:val="1"/>
  </w:num>
  <w:num w:numId="3">
    <w:abstractNumId w:val="1"/>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6"/>
  </w:num>
  <w:num w:numId="5">
    <w:abstractNumId w:val="12"/>
  </w:num>
  <w:num w:numId="6">
    <w:abstractNumId w:val="1"/>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13"/>
  </w:num>
  <w:num w:numId="8">
    <w:abstractNumId w:val="3"/>
  </w:num>
  <w:num w:numId="9">
    <w:abstractNumId w:val="4"/>
  </w:num>
  <w:num w:numId="10">
    <w:abstractNumId w:val="5"/>
  </w:num>
  <w:num w:numId="11">
    <w:abstractNumId w:val="9"/>
  </w:num>
  <w:num w:numId="12">
    <w:abstractNumId w:val="8"/>
  </w:num>
  <w:num w:numId="13">
    <w:abstractNumId w:val="11"/>
  </w:num>
  <w:num w:numId="14">
    <w:abstractNumId w:val="14"/>
  </w:num>
  <w:num w:numId="15">
    <w:abstractNumId w:val="7"/>
  </w:num>
  <w:num w:numId="16">
    <w:abstractNumId w:val="2"/>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16F"/>
    <w:rsid w:val="000428A6"/>
    <w:rsid w:val="001C4EE6"/>
    <w:rsid w:val="001E2801"/>
    <w:rsid w:val="001F529B"/>
    <w:rsid w:val="003502DB"/>
    <w:rsid w:val="003C229E"/>
    <w:rsid w:val="00482D19"/>
    <w:rsid w:val="005463C8"/>
    <w:rsid w:val="005F381B"/>
    <w:rsid w:val="006C2CD0"/>
    <w:rsid w:val="006D0A06"/>
    <w:rsid w:val="006F75AB"/>
    <w:rsid w:val="0071477A"/>
    <w:rsid w:val="0072116F"/>
    <w:rsid w:val="007542BE"/>
    <w:rsid w:val="00790A4B"/>
    <w:rsid w:val="007D264B"/>
    <w:rsid w:val="00803FA3"/>
    <w:rsid w:val="00880F21"/>
    <w:rsid w:val="0096500B"/>
    <w:rsid w:val="00973DF5"/>
    <w:rsid w:val="009E3BB1"/>
    <w:rsid w:val="00A91BD1"/>
    <w:rsid w:val="00AA7E00"/>
    <w:rsid w:val="00B103CE"/>
    <w:rsid w:val="00B2770F"/>
    <w:rsid w:val="00B73D9A"/>
    <w:rsid w:val="00C20EEB"/>
    <w:rsid w:val="00CC7E3D"/>
    <w:rsid w:val="00D27963"/>
    <w:rsid w:val="00D96852"/>
    <w:rsid w:val="00DE19AA"/>
    <w:rsid w:val="00E0531D"/>
    <w:rsid w:val="00F40855"/>
    <w:rsid w:val="00FE7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8BA4A"/>
  <w15:chartTrackingRefBased/>
  <w15:docId w15:val="{2049B912-C482-4460-A230-89AF570F8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2116F"/>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72116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E74B5" w:themeColor="accent1" w:themeShade="BF"/>
      <w:sz w:val="32"/>
      <w:szCs w:val="32"/>
      <w:bdr w:val="none" w:sz="0" w:space="0" w:color="auto"/>
      <w:lang w:val="en-GB"/>
    </w:rPr>
  </w:style>
  <w:style w:type="paragraph" w:styleId="Heading2">
    <w:name w:val="heading 2"/>
    <w:next w:val="Body"/>
    <w:link w:val="Heading2Char"/>
    <w:rsid w:val="0072116F"/>
    <w:pPr>
      <w:keepNext/>
      <w:keepLines/>
      <w:pBdr>
        <w:top w:val="nil"/>
        <w:left w:val="nil"/>
        <w:bottom w:val="nil"/>
        <w:right w:val="nil"/>
        <w:between w:val="nil"/>
        <w:bar w:val="nil"/>
      </w:pBdr>
      <w:spacing w:before="40" w:after="0"/>
      <w:outlineLvl w:val="1"/>
    </w:pPr>
    <w:rPr>
      <w:rFonts w:ascii="Calibri Light" w:eastAsia="Calibri Light" w:hAnsi="Calibri Light" w:cs="Calibri Light"/>
      <w:color w:val="2E74B5"/>
      <w:sz w:val="26"/>
      <w:szCs w:val="26"/>
      <w:u w:color="2E74B5"/>
      <w:bdr w:val="nil"/>
      <w:lang w:eastAsia="en-IN"/>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72116F"/>
    <w:pPr>
      <w:keepNext/>
      <w:keepLines/>
      <w:spacing w:before="40"/>
      <w:outlineLvl w:val="2"/>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72116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16F"/>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rsid w:val="0072116F"/>
    <w:rPr>
      <w:rFonts w:ascii="Calibri Light" w:eastAsia="Calibri Light" w:hAnsi="Calibri Light" w:cs="Calibri Light"/>
      <w:color w:val="2E74B5"/>
      <w:sz w:val="26"/>
      <w:szCs w:val="26"/>
      <w:u w:color="2E74B5"/>
      <w:bdr w:val="nil"/>
      <w:lang w:eastAsia="en-IN"/>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72116F"/>
    <w:rPr>
      <w:rFonts w:asciiTheme="majorHAnsi" w:eastAsiaTheme="majorEastAsia" w:hAnsiTheme="majorHAnsi" w:cstheme="majorBidi"/>
      <w:color w:val="1F4D78" w:themeColor="accent1" w:themeShade="7F"/>
      <w:sz w:val="24"/>
      <w:szCs w:val="24"/>
      <w:bdr w:val="nil"/>
      <w:lang w:val="en-US"/>
    </w:rPr>
  </w:style>
  <w:style w:type="character" w:customStyle="1" w:styleId="Heading6Char">
    <w:name w:val="Heading 6 Char"/>
    <w:basedOn w:val="DefaultParagraphFont"/>
    <w:link w:val="Heading6"/>
    <w:uiPriority w:val="9"/>
    <w:rsid w:val="0072116F"/>
    <w:rPr>
      <w:rFonts w:asciiTheme="majorHAnsi" w:eastAsiaTheme="majorEastAsia" w:hAnsiTheme="majorHAnsi" w:cstheme="majorBidi"/>
      <w:color w:val="1F4D78" w:themeColor="accent1" w:themeShade="7F"/>
      <w:sz w:val="24"/>
      <w:szCs w:val="24"/>
      <w:bdr w:val="nil"/>
      <w:lang w:val="en-US"/>
    </w:rPr>
  </w:style>
  <w:style w:type="character" w:styleId="Hyperlink">
    <w:name w:val="Hyperlink"/>
    <w:uiPriority w:val="99"/>
    <w:rsid w:val="0072116F"/>
    <w:rPr>
      <w:u w:val="single"/>
    </w:rPr>
  </w:style>
  <w:style w:type="paragraph" w:styleId="NoSpacing">
    <w:name w:val="No Spacing"/>
    <w:rsid w:val="0072116F"/>
    <w:pPr>
      <w:pBdr>
        <w:top w:val="nil"/>
        <w:left w:val="nil"/>
        <w:bottom w:val="nil"/>
        <w:right w:val="nil"/>
        <w:between w:val="nil"/>
        <w:bar w:val="nil"/>
      </w:pBdr>
      <w:spacing w:after="0" w:line="240" w:lineRule="auto"/>
    </w:pPr>
    <w:rPr>
      <w:rFonts w:ascii="Calibri" w:eastAsia="Arial Unicode MS" w:hAnsi="Calibri" w:cs="Arial Unicode MS"/>
      <w:color w:val="000000"/>
      <w:u w:color="000000"/>
      <w:bdr w:val="nil"/>
      <w:lang w:val="en-US" w:eastAsia="en-IN"/>
    </w:rPr>
  </w:style>
  <w:style w:type="paragraph" w:customStyle="1" w:styleId="Body">
    <w:name w:val="Body"/>
    <w:rsid w:val="0072116F"/>
    <w:pPr>
      <w:pBdr>
        <w:top w:val="nil"/>
        <w:left w:val="nil"/>
        <w:bottom w:val="nil"/>
        <w:right w:val="nil"/>
        <w:between w:val="nil"/>
        <w:bar w:val="nil"/>
      </w:pBdr>
    </w:pPr>
    <w:rPr>
      <w:rFonts w:ascii="Calibri" w:eastAsia="Arial Unicode MS" w:hAnsi="Calibri" w:cs="Arial Unicode MS"/>
      <w:color w:val="000000"/>
      <w:u w:color="000000"/>
      <w:bdr w:val="nil"/>
      <w:lang w:eastAsia="en-IN"/>
      <w14:textOutline w14:w="0" w14:cap="flat" w14:cmpd="sng" w14:algn="ctr">
        <w14:noFill/>
        <w14:prstDash w14:val="solid"/>
        <w14:bevel/>
      </w14:textOutline>
    </w:rPr>
  </w:style>
  <w:style w:type="paragraph" w:styleId="TOCHeading">
    <w:name w:val="TOC Heading"/>
    <w:next w:val="Body"/>
    <w:uiPriority w:val="39"/>
    <w:qFormat/>
    <w:rsid w:val="0072116F"/>
    <w:pPr>
      <w:keepNext/>
      <w:keepLines/>
      <w:pBdr>
        <w:top w:val="nil"/>
        <w:left w:val="nil"/>
        <w:bottom w:val="nil"/>
        <w:right w:val="nil"/>
        <w:between w:val="nil"/>
        <w:bar w:val="nil"/>
      </w:pBdr>
      <w:spacing w:before="240" w:after="0"/>
    </w:pPr>
    <w:rPr>
      <w:rFonts w:ascii="Calibri Light" w:eastAsia="Arial Unicode MS" w:hAnsi="Calibri Light" w:cs="Arial Unicode MS"/>
      <w:color w:val="2E74B5"/>
      <w:sz w:val="32"/>
      <w:szCs w:val="32"/>
      <w:u w:color="2E74B5"/>
      <w:bdr w:val="nil"/>
      <w:lang w:val="en-US" w:eastAsia="en-IN"/>
    </w:rPr>
  </w:style>
  <w:style w:type="paragraph" w:styleId="TOC1">
    <w:name w:val="toc 1"/>
    <w:uiPriority w:val="39"/>
    <w:rsid w:val="0072116F"/>
    <w:pPr>
      <w:pBdr>
        <w:top w:val="nil"/>
        <w:left w:val="nil"/>
        <w:bottom w:val="nil"/>
        <w:right w:val="nil"/>
        <w:between w:val="nil"/>
        <w:bar w:val="nil"/>
      </w:pBdr>
      <w:tabs>
        <w:tab w:val="left" w:pos="440"/>
        <w:tab w:val="right" w:leader="dot" w:pos="9340"/>
      </w:tabs>
      <w:spacing w:after="100"/>
    </w:pPr>
    <w:rPr>
      <w:rFonts w:ascii="Calibri" w:eastAsia="Calibri" w:hAnsi="Calibri" w:cs="Calibri"/>
      <w:color w:val="000000"/>
      <w:u w:color="000000"/>
      <w:bdr w:val="nil"/>
      <w:lang w:val="en-US" w:eastAsia="en-IN"/>
    </w:rPr>
  </w:style>
  <w:style w:type="paragraph" w:customStyle="1" w:styleId="Heading">
    <w:name w:val="Heading"/>
    <w:next w:val="Body"/>
    <w:rsid w:val="0072116F"/>
    <w:pPr>
      <w:keepNext/>
      <w:keepLines/>
      <w:pBdr>
        <w:top w:val="nil"/>
        <w:left w:val="nil"/>
        <w:bottom w:val="nil"/>
        <w:right w:val="nil"/>
        <w:between w:val="nil"/>
        <w:bar w:val="nil"/>
      </w:pBdr>
      <w:spacing w:before="240" w:after="0"/>
      <w:outlineLvl w:val="0"/>
    </w:pPr>
    <w:rPr>
      <w:rFonts w:ascii="Calibri Light" w:eastAsia="Calibri Light" w:hAnsi="Calibri Light" w:cs="Calibri Light"/>
      <w:color w:val="2E74B5"/>
      <w:sz w:val="32"/>
      <w:szCs w:val="32"/>
      <w:u w:color="2E74B5"/>
      <w:bdr w:val="nil"/>
      <w:lang w:eastAsia="en-IN"/>
      <w14:textOutline w14:w="0" w14:cap="flat" w14:cmpd="sng" w14:algn="ctr">
        <w14:noFill/>
        <w14:prstDash w14:val="solid"/>
        <w14:bevel/>
      </w14:textOutline>
    </w:rPr>
  </w:style>
  <w:style w:type="paragraph" w:styleId="TOC2">
    <w:name w:val="toc 2"/>
    <w:uiPriority w:val="39"/>
    <w:rsid w:val="0072116F"/>
    <w:pPr>
      <w:pBdr>
        <w:top w:val="nil"/>
        <w:left w:val="nil"/>
        <w:bottom w:val="nil"/>
        <w:right w:val="nil"/>
        <w:between w:val="nil"/>
        <w:bar w:val="nil"/>
      </w:pBdr>
      <w:tabs>
        <w:tab w:val="left" w:pos="880"/>
        <w:tab w:val="right" w:leader="dot" w:pos="9340"/>
      </w:tabs>
      <w:spacing w:after="100"/>
      <w:ind w:left="220"/>
    </w:pPr>
    <w:rPr>
      <w:rFonts w:ascii="Calibri" w:eastAsia="Calibri" w:hAnsi="Calibri" w:cs="Calibri"/>
      <w:color w:val="000000"/>
      <w:u w:color="000000"/>
      <w:bdr w:val="nil"/>
      <w:lang w:val="en-US" w:eastAsia="en-IN"/>
    </w:rPr>
  </w:style>
  <w:style w:type="numbering" w:customStyle="1" w:styleId="ImportedStyle1">
    <w:name w:val="Imported Style 1"/>
    <w:rsid w:val="0072116F"/>
    <w:pPr>
      <w:numPr>
        <w:numId w:val="1"/>
      </w:numPr>
    </w:pPr>
  </w:style>
  <w:style w:type="paragraph" w:customStyle="1" w:styleId="BodyA">
    <w:name w:val="Body A"/>
    <w:rsid w:val="0072116F"/>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N"/>
      <w14:textOutline w14:w="12700" w14:cap="flat" w14:cmpd="sng" w14:algn="ctr">
        <w14:noFill/>
        <w14:prstDash w14:val="solid"/>
        <w14:miter w14:lim="400000"/>
      </w14:textOutline>
    </w:rPr>
  </w:style>
  <w:style w:type="paragraph" w:styleId="ListParagraph">
    <w:name w:val="List Paragraph"/>
    <w:uiPriority w:val="34"/>
    <w:qFormat/>
    <w:rsid w:val="0072116F"/>
    <w:pPr>
      <w:pBdr>
        <w:top w:val="nil"/>
        <w:left w:val="nil"/>
        <w:bottom w:val="nil"/>
        <w:right w:val="nil"/>
        <w:between w:val="nil"/>
        <w:bar w:val="nil"/>
      </w:pBdr>
      <w:ind w:left="720"/>
    </w:pPr>
    <w:rPr>
      <w:rFonts w:ascii="Calibri" w:eastAsia="Arial Unicode MS" w:hAnsi="Calibri" w:cs="Arial Unicode MS"/>
      <w:color w:val="000000"/>
      <w:u w:color="000000"/>
      <w:bdr w:val="nil"/>
      <w:lang w:val="en-US" w:eastAsia="en-IN"/>
    </w:rPr>
  </w:style>
  <w:style w:type="numbering" w:customStyle="1" w:styleId="ImportedStyle10">
    <w:name w:val="Imported Style 1.0"/>
    <w:rsid w:val="0072116F"/>
    <w:pPr>
      <w:numPr>
        <w:numId w:val="4"/>
      </w:numPr>
    </w:pPr>
  </w:style>
  <w:style w:type="numbering" w:customStyle="1" w:styleId="BulletBig">
    <w:name w:val="Bullet Big"/>
    <w:rsid w:val="0072116F"/>
    <w:pPr>
      <w:numPr>
        <w:numId w:val="7"/>
      </w:numPr>
    </w:pPr>
  </w:style>
  <w:style w:type="numbering" w:customStyle="1" w:styleId="ImportedStyle3">
    <w:name w:val="Imported Style 3"/>
    <w:rsid w:val="0072116F"/>
    <w:pPr>
      <w:numPr>
        <w:numId w:val="9"/>
      </w:numPr>
    </w:pPr>
  </w:style>
  <w:style w:type="paragraph" w:styleId="Subtitle">
    <w:name w:val="Subtitle"/>
    <w:basedOn w:val="Normal"/>
    <w:next w:val="Normal"/>
    <w:link w:val="SubtitleChar"/>
    <w:uiPriority w:val="11"/>
    <w:qFormat/>
    <w:rsid w:val="007211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2116F"/>
    <w:rPr>
      <w:rFonts w:eastAsiaTheme="minorEastAsia"/>
      <w:color w:val="5A5A5A" w:themeColor="text1" w:themeTint="A5"/>
      <w:spacing w:val="15"/>
      <w:bdr w:val="nil"/>
      <w:lang w:val="en-US"/>
    </w:rPr>
  </w:style>
  <w:style w:type="paragraph" w:styleId="Title">
    <w:name w:val="Title"/>
    <w:basedOn w:val="Normal"/>
    <w:next w:val="Normal"/>
    <w:link w:val="TitleChar"/>
    <w:uiPriority w:val="10"/>
    <w:qFormat/>
    <w:rsid w:val="007211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16F"/>
    <w:rPr>
      <w:rFonts w:asciiTheme="majorHAnsi" w:eastAsiaTheme="majorEastAsia" w:hAnsiTheme="majorHAnsi" w:cstheme="majorBidi"/>
      <w:spacing w:val="-10"/>
      <w:kern w:val="28"/>
      <w:sz w:val="56"/>
      <w:szCs w:val="56"/>
      <w:bdr w:val="nil"/>
      <w:lang w:val="en-US"/>
    </w:rPr>
  </w:style>
  <w:style w:type="character" w:customStyle="1" w:styleId="js-about-item-abstr">
    <w:name w:val="js-about-item-abstr"/>
    <w:basedOn w:val="DefaultParagraphFont"/>
    <w:rsid w:val="009E3BB1"/>
  </w:style>
  <w:style w:type="paragraph" w:styleId="TOC3">
    <w:name w:val="toc 3"/>
    <w:basedOn w:val="Normal"/>
    <w:next w:val="Normal"/>
    <w:autoRedefine/>
    <w:uiPriority w:val="39"/>
    <w:unhideWhenUsed/>
    <w:rsid w:val="00B103CE"/>
    <w:pPr>
      <w:spacing w:after="100"/>
      <w:ind w:left="480"/>
    </w:pPr>
  </w:style>
  <w:style w:type="paragraph" w:styleId="Header">
    <w:name w:val="header"/>
    <w:basedOn w:val="Normal"/>
    <w:link w:val="HeaderChar"/>
    <w:uiPriority w:val="99"/>
    <w:unhideWhenUsed/>
    <w:rsid w:val="00803FA3"/>
    <w:pPr>
      <w:tabs>
        <w:tab w:val="center" w:pos="4680"/>
        <w:tab w:val="right" w:pos="9360"/>
      </w:tabs>
    </w:pPr>
  </w:style>
  <w:style w:type="character" w:customStyle="1" w:styleId="HeaderChar">
    <w:name w:val="Header Char"/>
    <w:basedOn w:val="DefaultParagraphFont"/>
    <w:link w:val="Header"/>
    <w:uiPriority w:val="99"/>
    <w:rsid w:val="00803FA3"/>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803FA3"/>
    <w:pPr>
      <w:tabs>
        <w:tab w:val="center" w:pos="4680"/>
        <w:tab w:val="right" w:pos="9360"/>
      </w:tabs>
    </w:pPr>
  </w:style>
  <w:style w:type="character" w:customStyle="1" w:styleId="FooterChar">
    <w:name w:val="Footer Char"/>
    <w:basedOn w:val="DefaultParagraphFont"/>
    <w:link w:val="Footer"/>
    <w:uiPriority w:val="99"/>
    <w:rsid w:val="00803FA3"/>
    <w:rPr>
      <w:rFonts w:ascii="Times New Roman" w:eastAsia="Arial Unicode MS" w:hAnsi="Times New Roman" w:cs="Times New Roman"/>
      <w:sz w:val="24"/>
      <w:szCs w:val="24"/>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yakumaar/Agile-AR-VR-Paa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CABF5C9-8C86-4C91-9A9F-52BC162DC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19</Pages>
  <Words>3938</Words>
  <Characters>22447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Local-Host</dc:creator>
  <cp:keywords/>
  <dc:description/>
  <cp:lastModifiedBy>STerBeN</cp:lastModifiedBy>
  <cp:revision>28</cp:revision>
  <dcterms:created xsi:type="dcterms:W3CDTF">2020-03-23T18:55:00Z</dcterms:created>
  <dcterms:modified xsi:type="dcterms:W3CDTF">2020-03-25T13:17:00Z</dcterms:modified>
</cp:coreProperties>
</file>