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D970" w14:textId="77777777" w:rsidR="00081860" w:rsidRDefault="00000000">
      <w:pPr>
        <w:jc w:val="center"/>
      </w:pPr>
      <w:r>
        <w:rPr>
          <w:b/>
          <w:sz w:val="56"/>
        </w:rPr>
        <w:t>CSS — The Complete Learning Book</w:t>
      </w:r>
    </w:p>
    <w:p w14:paraId="481C6457" w14:textId="77777777" w:rsidR="00081860" w:rsidRDefault="00000000">
      <w:pPr>
        <w:jc w:val="center"/>
      </w:pPr>
      <w:r>
        <w:rPr>
          <w:i/>
          <w:sz w:val="26"/>
        </w:rPr>
        <w:t>From Absolute Beginner to Modern, Production-Ready CSS</w:t>
      </w:r>
    </w:p>
    <w:p w14:paraId="04423AD2" w14:textId="77777777" w:rsidR="00081860" w:rsidRDefault="00000000">
      <w:r>
        <w:t>A practical course book for learning, teaching, practicing, and building real responsive interfaces.</w:t>
      </w:r>
    </w:p>
    <w:p w14:paraId="7BD73C43" w14:textId="77777777" w:rsidR="00081860" w:rsidRDefault="00000000">
      <w:r>
        <w:t>Includes concepts, syntax, runnable examples, visual diagrams, common mistakes, exercises, mini-projects, and reference sheets.</w:t>
      </w:r>
    </w:p>
    <w:p w14:paraId="55017BFC" w14:textId="77777777" w:rsidR="00E11246" w:rsidRDefault="00E11246" w:rsidP="00E11246"/>
    <w:p w14:paraId="46297A1A" w14:textId="02781D1C" w:rsidR="00081860" w:rsidRPr="00E11246" w:rsidRDefault="00000000" w:rsidP="00E11246">
      <w:pPr>
        <w:pStyle w:val="Heading1"/>
      </w:pPr>
      <w:r w:rsidRPr="00E11246">
        <w:t>Table of Contents</w:t>
      </w:r>
    </w:p>
    <w:p w14:paraId="403E0C1D" w14:textId="77777777" w:rsidR="00081860" w:rsidRDefault="00000000">
      <w:r>
        <w:t>1. CSS Fundamentals</w:t>
      </w:r>
    </w:p>
    <w:p w14:paraId="2763981E" w14:textId="77777777" w:rsidR="00081860" w:rsidRDefault="00000000">
      <w:r>
        <w:t>2. Selectors</w:t>
      </w:r>
    </w:p>
    <w:p w14:paraId="32CF79BC" w14:textId="77777777" w:rsidR="00081860" w:rsidRDefault="00000000">
      <w:r>
        <w:t>3. Cascade, Specificity and Inheritance</w:t>
      </w:r>
    </w:p>
    <w:p w14:paraId="5C7DFC09" w14:textId="77777777" w:rsidR="00081860" w:rsidRDefault="00000000">
      <w:r>
        <w:t>4. Colors</w:t>
      </w:r>
    </w:p>
    <w:p w14:paraId="683ABDD5" w14:textId="77777777" w:rsidR="00081860" w:rsidRDefault="00000000">
      <w:r>
        <w:t>5. Typography and Fonts</w:t>
      </w:r>
    </w:p>
    <w:p w14:paraId="3091890B" w14:textId="77777777" w:rsidR="00081860" w:rsidRDefault="00000000">
      <w:r>
        <w:t>6. Backgrounds and Gradients</w:t>
      </w:r>
    </w:p>
    <w:p w14:paraId="5A433DB7" w14:textId="77777777" w:rsidR="00081860" w:rsidRDefault="00000000">
      <w:r>
        <w:t>7. The CSS Box Model</w:t>
      </w:r>
    </w:p>
    <w:p w14:paraId="60A383B3" w14:textId="77777777" w:rsidR="00081860" w:rsidRDefault="00000000">
      <w:r>
        <w:t>8. CSS Units and Sizing</w:t>
      </w:r>
    </w:p>
    <w:p w14:paraId="7C004B48" w14:textId="77777777" w:rsidR="00081860" w:rsidRDefault="00000000">
      <w:r>
        <w:t>9. Display and Normal Flow</w:t>
      </w:r>
    </w:p>
    <w:p w14:paraId="32550085" w14:textId="77777777" w:rsidR="00081860" w:rsidRDefault="00000000">
      <w:r>
        <w:t>10. Overflow and Scrolling</w:t>
      </w:r>
    </w:p>
    <w:p w14:paraId="0201AF6F" w14:textId="77777777" w:rsidR="00081860" w:rsidRDefault="00000000">
      <w:r>
        <w:t>11. Positioning and Stacking</w:t>
      </w:r>
    </w:p>
    <w:p w14:paraId="15B3E2E2" w14:textId="77777777" w:rsidR="00081860" w:rsidRDefault="00000000">
      <w:r>
        <w:t>12. Flexbox</w:t>
      </w:r>
    </w:p>
    <w:p w14:paraId="3113BC5D" w14:textId="77777777" w:rsidR="00081860" w:rsidRDefault="00000000">
      <w:r>
        <w:t>13. CSS Grid</w:t>
      </w:r>
    </w:p>
    <w:p w14:paraId="5D2E1878" w14:textId="77777777" w:rsidR="00081860" w:rsidRDefault="00000000">
      <w:r>
        <w:t>14. Pseudo-classes and Pseudo-elements</w:t>
      </w:r>
    </w:p>
    <w:p w14:paraId="4C6DA7E2" w14:textId="77777777" w:rsidR="00081860" w:rsidRDefault="00000000">
      <w:r>
        <w:t>15. Responsive Design and Media Queries</w:t>
      </w:r>
    </w:p>
    <w:p w14:paraId="25CE5F59" w14:textId="77777777" w:rsidR="00081860" w:rsidRDefault="00000000">
      <w:r>
        <w:t>16. Images, Aspect Ratio and Object Fitting</w:t>
      </w:r>
    </w:p>
    <w:p w14:paraId="792C8F6D" w14:textId="77777777" w:rsidR="00081860" w:rsidRDefault="00000000">
      <w:r>
        <w:t>17. Borders, Radius, Shadows and Visual Effects</w:t>
      </w:r>
    </w:p>
    <w:p w14:paraId="3D874E58" w14:textId="77777777" w:rsidR="00081860" w:rsidRDefault="00000000">
      <w:r>
        <w:t>18. Transitions and Transforms</w:t>
      </w:r>
    </w:p>
    <w:p w14:paraId="0AD568A7" w14:textId="77777777" w:rsidR="00081860" w:rsidRDefault="00000000">
      <w:r>
        <w:t>19. CSS Animations</w:t>
      </w:r>
    </w:p>
    <w:p w14:paraId="381C8A9D" w14:textId="77777777" w:rsidR="00081860" w:rsidRDefault="00000000">
      <w:r>
        <w:t>20. CSS Variables and Reusable Design Tokens</w:t>
      </w:r>
    </w:p>
    <w:p w14:paraId="39FE6880" w14:textId="77777777" w:rsidR="00081860" w:rsidRDefault="00000000">
      <w:r>
        <w:lastRenderedPageBreak/>
        <w:t>21. CSS Functions: calc, min, max and clamp</w:t>
      </w:r>
    </w:p>
    <w:p w14:paraId="6FFBCA91" w14:textId="77777777" w:rsidR="00081860" w:rsidRDefault="00000000">
      <w:r>
        <w:t>22. Forms and UI Controls</w:t>
      </w:r>
    </w:p>
    <w:p w14:paraId="2997153D" w14:textId="77777777" w:rsidR="00081860" w:rsidRDefault="00000000">
      <w:r>
        <w:t>23. Lists and Tables</w:t>
      </w:r>
    </w:p>
    <w:p w14:paraId="241682AE" w14:textId="77777777" w:rsidR="00081860" w:rsidRDefault="00000000">
      <w:r>
        <w:t>24. Modern CSS Features</w:t>
      </w:r>
    </w:p>
    <w:p w14:paraId="0EA0058F" w14:textId="77777777" w:rsidR="00081860" w:rsidRDefault="00000000">
      <w:r>
        <w:t>25. Accessibility with CSS</w:t>
      </w:r>
    </w:p>
    <w:p w14:paraId="2C020934" w14:textId="77777777" w:rsidR="00081860" w:rsidRDefault="00000000">
      <w:r>
        <w:t>26. DevTools and CSS Debugging</w:t>
      </w:r>
    </w:p>
    <w:p w14:paraId="6527E9F4" w14:textId="77777777" w:rsidR="00081860" w:rsidRDefault="00000000">
      <w:r>
        <w:t>27. CSS Architecture and Best Practices</w:t>
      </w:r>
    </w:p>
    <w:p w14:paraId="47471C38" w14:textId="77777777" w:rsidR="00081860" w:rsidRDefault="00000000">
      <w:r>
        <w:t>28. CSS Performance</w:t>
      </w:r>
    </w:p>
    <w:p w14:paraId="0E125D60" w14:textId="77777777" w:rsidR="00081860" w:rsidRDefault="00000000">
      <w:r>
        <w:t>29. Project-Based Learning</w:t>
      </w:r>
    </w:p>
    <w:p w14:paraId="7194D4DC" w14:textId="77777777" w:rsidR="00081860" w:rsidRDefault="00000000">
      <w:r>
        <w:t>30. Final Capstone</w:t>
      </w:r>
    </w:p>
    <w:p w14:paraId="75B6E378" w14:textId="77777777" w:rsidR="00081860" w:rsidRDefault="00000000">
      <w:r>
        <w:t>31. CSS Quick Reference</w:t>
      </w:r>
    </w:p>
    <w:p w14:paraId="0F425BAE" w14:textId="77777777" w:rsidR="00E11246" w:rsidRDefault="00E11246" w:rsidP="00E11246"/>
    <w:p w14:paraId="5E0BCBC9" w14:textId="3B5A38D0" w:rsidR="00081860" w:rsidRDefault="00000000" w:rsidP="00E11246">
      <w:pPr>
        <w:pStyle w:val="Heading1"/>
      </w:pPr>
      <w:r>
        <w:t>Chapter 1: CSS Fundamentals</w:t>
      </w:r>
    </w:p>
    <w:p w14:paraId="0595C92C" w14:textId="77777777" w:rsidR="00081860" w:rsidRDefault="00000000">
      <w:r>
        <w:t>CSS (Cascading Style Sheets) controls the presentation and layout of HTML. HTML gives a document structure; CSS decides how that structure looks and behaves across screen sizes.</w:t>
      </w:r>
    </w:p>
    <w:p w14:paraId="5E5346B8" w14:textId="77777777" w:rsidR="00081860" w:rsidRDefault="00000000">
      <w:pPr>
        <w:pStyle w:val="Heading2"/>
      </w:pPr>
      <w:r>
        <w:t>What CSS does</w:t>
      </w:r>
    </w:p>
    <w:p w14:paraId="3BCCE15A" w14:textId="77777777" w:rsidR="00081860" w:rsidRDefault="00000000">
      <w:pPr>
        <w:pStyle w:val="ListBullet"/>
      </w:pPr>
      <w:r>
        <w:t>Styles text, colors, backgrounds, borders and shadows.</w:t>
      </w:r>
    </w:p>
    <w:p w14:paraId="3DEE11BD" w14:textId="77777777" w:rsidR="00081860" w:rsidRDefault="00000000">
      <w:pPr>
        <w:pStyle w:val="ListBullet"/>
      </w:pPr>
      <w:r>
        <w:t>Controls spacing, sizing and layout.</w:t>
      </w:r>
    </w:p>
    <w:p w14:paraId="712B438B" w14:textId="77777777" w:rsidR="00081860" w:rsidRDefault="00000000">
      <w:pPr>
        <w:pStyle w:val="ListBullet"/>
      </w:pPr>
      <w:r>
        <w:t>Creates responsive interfaces for phones, tablets and desktops.</w:t>
      </w:r>
    </w:p>
    <w:p w14:paraId="23CB1B11" w14:textId="77777777" w:rsidR="00081860" w:rsidRDefault="00000000">
      <w:pPr>
        <w:pStyle w:val="ListBullet"/>
      </w:pPr>
      <w:r>
        <w:t>Adds transitions and animations.</w:t>
      </w:r>
    </w:p>
    <w:p w14:paraId="41DA207C" w14:textId="77777777" w:rsidR="00081860" w:rsidRDefault="00000000">
      <w:pPr>
        <w:pStyle w:val="ListBullet"/>
      </w:pPr>
      <w:r>
        <w:t>Supports modern layout systems such as Flexbox and Grid.</w:t>
      </w:r>
    </w:p>
    <w:p w14:paraId="681D0F8F" w14:textId="77777777" w:rsidR="00081860" w:rsidRDefault="00000000">
      <w:pPr>
        <w:pStyle w:val="Heading2"/>
      </w:pPr>
      <w:r>
        <w:t>Three ways to add CSS</w:t>
      </w:r>
    </w:p>
    <w:p w14:paraId="3DEACAF9" w14:textId="77777777" w:rsidR="00081860" w:rsidRDefault="00000000">
      <w:pPr>
        <w:pStyle w:val="Code"/>
        <w:keepLines/>
        <w:rPr>
          <w:rFonts w:hint="eastAsia"/>
        </w:rPr>
      </w:pPr>
      <w:r>
        <w:t>&lt;!-- Inline --&gt;</w:t>
      </w:r>
      <w:r>
        <w:br/>
        <w:t>&lt;p style="color: red;"&gt;Hello&lt;/p&gt;</w:t>
      </w:r>
      <w:r>
        <w:br/>
      </w:r>
      <w:r>
        <w:br/>
        <w:t>&lt;!-- Internal --&gt;</w:t>
      </w:r>
      <w:r>
        <w:br/>
        <w:t>&lt;style&gt;</w:t>
      </w:r>
      <w:r>
        <w:br/>
        <w:t xml:space="preserve">  p { color: red; }</w:t>
      </w:r>
      <w:r>
        <w:br/>
        <w:t>&lt;/style&gt;</w:t>
      </w:r>
      <w:r>
        <w:br/>
      </w:r>
      <w:r>
        <w:br/>
        <w:t>&lt;!-- External --&gt;</w:t>
      </w:r>
      <w:r>
        <w:br/>
        <w:t>&lt;link rel="stylesheet" href="style.css"&gt;</w:t>
      </w:r>
    </w:p>
    <w:p w14:paraId="73798D1E" w14:textId="77777777" w:rsidR="00081860" w:rsidRDefault="00000000">
      <w:r>
        <w:rPr>
          <w:b/>
        </w:rPr>
        <w:t xml:space="preserve">Recommended: </w:t>
      </w:r>
      <w:r>
        <w:t>Use external stylesheets for real projects. Keep styles separate from HTML so they are easier to maintain.</w:t>
      </w:r>
    </w:p>
    <w:p w14:paraId="1927AFDD" w14:textId="77777777" w:rsidR="00081860" w:rsidRDefault="00000000">
      <w:pPr>
        <w:pStyle w:val="Heading2"/>
      </w:pPr>
      <w:r>
        <w:lastRenderedPageBreak/>
        <w:t>CSS syntax</w:t>
      </w:r>
    </w:p>
    <w:p w14:paraId="22925D6C" w14:textId="77777777" w:rsidR="00081860" w:rsidRDefault="00000000">
      <w:pPr>
        <w:pStyle w:val="Code"/>
        <w:keepLines/>
        <w:rPr>
          <w:rFonts w:hint="eastAsia"/>
        </w:rPr>
      </w:pPr>
      <w:r>
        <w:t>selector {</w:t>
      </w:r>
      <w:r>
        <w:br/>
        <w:t xml:space="preserve">  property: value;</w:t>
      </w:r>
      <w:r>
        <w:br/>
        <w:t>}</w:t>
      </w:r>
    </w:p>
    <w:p w14:paraId="6416AB2F" w14:textId="77777777" w:rsidR="00081860" w:rsidRDefault="00000000">
      <w:pPr>
        <w:pStyle w:val="Code"/>
        <w:jc w:val="center"/>
        <w:rPr>
          <w:rFonts w:hint="eastAsia"/>
        </w:rPr>
      </w:pPr>
      <w:r>
        <w:t>SELECTOR  →  property  →  value</w:t>
      </w:r>
      <w:r>
        <w:br/>
        <w:t xml:space="preserve">   p       {   color       : red;   }</w:t>
      </w:r>
    </w:p>
    <w:p w14:paraId="54B217B2" w14:textId="77777777" w:rsidR="00081860" w:rsidRDefault="00000000">
      <w:pPr>
        <w:pStyle w:val="Heading2"/>
      </w:pPr>
      <w:r>
        <w:t>Comments</w:t>
      </w:r>
    </w:p>
    <w:p w14:paraId="4F43D789" w14:textId="77777777" w:rsidR="00081860" w:rsidRDefault="00000000">
      <w:pPr>
        <w:pStyle w:val="Code"/>
        <w:keepLines/>
        <w:rPr>
          <w:rFonts w:hint="eastAsia"/>
        </w:rPr>
      </w:pPr>
      <w:r>
        <w:t>/* This is a CSS comment */</w:t>
      </w:r>
    </w:p>
    <w:p w14:paraId="78B094BB" w14:textId="77777777" w:rsidR="00081860" w:rsidRDefault="00000000">
      <w:pPr>
        <w:pStyle w:val="Heading3"/>
      </w:pPr>
      <w:r>
        <w:t>Practice</w:t>
      </w:r>
    </w:p>
    <w:p w14:paraId="2946D4B4" w14:textId="77777777" w:rsidR="00081860" w:rsidRDefault="00000000">
      <w:pPr>
        <w:pStyle w:val="ListNumber"/>
      </w:pPr>
      <w:r>
        <w:t>Create an HTML page with a heading, paragraph and button.</w:t>
      </w:r>
    </w:p>
    <w:p w14:paraId="1D5AC027" w14:textId="77777777" w:rsidR="00081860" w:rsidRDefault="00000000">
      <w:pPr>
        <w:pStyle w:val="ListNumber"/>
      </w:pPr>
      <w:r>
        <w:t>Style the three elements using an external stylesheet.</w:t>
      </w:r>
    </w:p>
    <w:p w14:paraId="3D8A6BF0" w14:textId="77777777" w:rsidR="00081860" w:rsidRDefault="00000000">
      <w:pPr>
        <w:pStyle w:val="ListNumber"/>
      </w:pPr>
      <w:r>
        <w:t>Change the text color, background, spacing and font size.</w:t>
      </w:r>
    </w:p>
    <w:p w14:paraId="025BB2E1" w14:textId="77777777" w:rsidR="00081860" w:rsidRDefault="00000000">
      <w:pPr>
        <w:pStyle w:val="Heading1"/>
      </w:pPr>
      <w:r>
        <w:t>Chapter 2: Selectors</w:t>
      </w:r>
    </w:p>
    <w:p w14:paraId="12EA094E" w14:textId="77777777" w:rsidR="00081860" w:rsidRDefault="00000000">
      <w:r>
        <w:t>Selectors tell CSS which elements should receive a rule.</w:t>
      </w:r>
    </w:p>
    <w:p w14:paraId="3773A538" w14:textId="77777777" w:rsidR="00081860" w:rsidRDefault="00000000">
      <w:pPr>
        <w:pStyle w:val="Heading2"/>
      </w:pPr>
      <w:r>
        <w:t>Basic selectors</w:t>
      </w:r>
    </w:p>
    <w:p w14:paraId="6A962271" w14:textId="77777777" w:rsidR="00081860" w:rsidRDefault="00000000">
      <w:pPr>
        <w:pStyle w:val="Code"/>
        <w:keepLines/>
        <w:rPr>
          <w:rFonts w:hint="eastAsia"/>
        </w:rPr>
      </w:pPr>
      <w:r>
        <w:t>* { box-sizing: border-box; }  /* universal */</w:t>
      </w:r>
      <w:r>
        <w:br/>
      </w:r>
      <w:r>
        <w:br/>
        <w:t>p { color: gray; }               /* element */</w:t>
      </w:r>
      <w:r>
        <w:br/>
      </w:r>
      <w:r>
        <w:br/>
        <w:t>.card { padding: 20px; }         /* class */</w:t>
      </w:r>
      <w:r>
        <w:br/>
      </w:r>
      <w:r>
        <w:br/>
        <w:t>#hero { min-height: 400px; }     /* ID */</w:t>
      </w:r>
      <w:r>
        <w:br/>
      </w:r>
      <w:r>
        <w:br/>
        <w:t>h1, h2, h3 { line-height: 1.2; } /* grouping */</w:t>
      </w:r>
    </w:p>
    <w:p w14:paraId="1CB445BC" w14:textId="77777777" w:rsidR="00081860" w:rsidRDefault="00000000">
      <w:pPr>
        <w:pStyle w:val="Heading2"/>
      </w:pPr>
      <w:r>
        <w:t>Combinators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81860" w14:paraId="4215B96C" w14:textId="77777777">
        <w:trPr>
          <w:jc w:val="center"/>
        </w:trPr>
        <w:tc>
          <w:tcPr>
            <w:tcW w:w="3312" w:type="dxa"/>
            <w:vAlign w:val="center"/>
          </w:tcPr>
          <w:p w14:paraId="4AE3FA5D" w14:textId="77777777" w:rsidR="00081860" w:rsidRDefault="00000000">
            <w:r>
              <w:rPr>
                <w:b/>
              </w:rPr>
              <w:t>Selector</w:t>
            </w:r>
          </w:p>
        </w:tc>
        <w:tc>
          <w:tcPr>
            <w:tcW w:w="3312" w:type="dxa"/>
            <w:vAlign w:val="center"/>
          </w:tcPr>
          <w:p w14:paraId="27089D0D" w14:textId="77777777" w:rsidR="00081860" w:rsidRDefault="00000000">
            <w:r>
              <w:rPr>
                <w:b/>
              </w:rPr>
              <w:t>Meaning</w:t>
            </w:r>
          </w:p>
        </w:tc>
        <w:tc>
          <w:tcPr>
            <w:tcW w:w="3312" w:type="dxa"/>
            <w:vAlign w:val="center"/>
          </w:tcPr>
          <w:p w14:paraId="107DB858" w14:textId="77777777" w:rsidR="00081860" w:rsidRDefault="00000000">
            <w:r>
              <w:rPr>
                <w:b/>
              </w:rPr>
              <w:t>Example</w:t>
            </w:r>
          </w:p>
        </w:tc>
      </w:tr>
      <w:tr w:rsidR="00081860" w14:paraId="76C67DCD" w14:textId="77777777">
        <w:trPr>
          <w:jc w:val="center"/>
        </w:trPr>
        <w:tc>
          <w:tcPr>
            <w:tcW w:w="3312" w:type="dxa"/>
          </w:tcPr>
          <w:p w14:paraId="56773994" w14:textId="77777777" w:rsidR="00081860" w:rsidRDefault="00000000">
            <w:r>
              <w:t>A B</w:t>
            </w:r>
          </w:p>
        </w:tc>
        <w:tc>
          <w:tcPr>
            <w:tcW w:w="3312" w:type="dxa"/>
          </w:tcPr>
          <w:p w14:paraId="36E8B856" w14:textId="77777777" w:rsidR="00081860" w:rsidRDefault="00000000">
            <w:r>
              <w:t>Descendant</w:t>
            </w:r>
          </w:p>
        </w:tc>
        <w:tc>
          <w:tcPr>
            <w:tcW w:w="3312" w:type="dxa"/>
          </w:tcPr>
          <w:p w14:paraId="18F47F5B" w14:textId="77777777" w:rsidR="00081860" w:rsidRDefault="00000000">
            <w:r>
              <w:t>.card p</w:t>
            </w:r>
          </w:p>
        </w:tc>
      </w:tr>
      <w:tr w:rsidR="00081860" w14:paraId="28FA0478" w14:textId="77777777">
        <w:trPr>
          <w:jc w:val="center"/>
        </w:trPr>
        <w:tc>
          <w:tcPr>
            <w:tcW w:w="3312" w:type="dxa"/>
          </w:tcPr>
          <w:p w14:paraId="37D52712" w14:textId="77777777" w:rsidR="00081860" w:rsidRDefault="00000000">
            <w:r>
              <w:t>A &gt; B</w:t>
            </w:r>
          </w:p>
        </w:tc>
        <w:tc>
          <w:tcPr>
            <w:tcW w:w="3312" w:type="dxa"/>
          </w:tcPr>
          <w:p w14:paraId="0748B249" w14:textId="77777777" w:rsidR="00081860" w:rsidRDefault="00000000">
            <w:r>
              <w:t>Direct child</w:t>
            </w:r>
          </w:p>
        </w:tc>
        <w:tc>
          <w:tcPr>
            <w:tcW w:w="3312" w:type="dxa"/>
          </w:tcPr>
          <w:p w14:paraId="0AEC5EB5" w14:textId="77777777" w:rsidR="00081860" w:rsidRDefault="00000000">
            <w:r>
              <w:t>.card &gt; p</w:t>
            </w:r>
          </w:p>
        </w:tc>
      </w:tr>
      <w:tr w:rsidR="00081860" w14:paraId="56CDB637" w14:textId="77777777">
        <w:trPr>
          <w:jc w:val="center"/>
        </w:trPr>
        <w:tc>
          <w:tcPr>
            <w:tcW w:w="3312" w:type="dxa"/>
          </w:tcPr>
          <w:p w14:paraId="1A8A4AB6" w14:textId="77777777" w:rsidR="00081860" w:rsidRDefault="00000000">
            <w:r>
              <w:t>A + B</w:t>
            </w:r>
          </w:p>
        </w:tc>
        <w:tc>
          <w:tcPr>
            <w:tcW w:w="3312" w:type="dxa"/>
          </w:tcPr>
          <w:p w14:paraId="4660D6CC" w14:textId="77777777" w:rsidR="00081860" w:rsidRDefault="00000000">
            <w:r>
              <w:t>Immediately following sibling</w:t>
            </w:r>
          </w:p>
        </w:tc>
        <w:tc>
          <w:tcPr>
            <w:tcW w:w="3312" w:type="dxa"/>
          </w:tcPr>
          <w:p w14:paraId="0C1D302C" w14:textId="77777777" w:rsidR="00081860" w:rsidRDefault="00000000">
            <w:r>
              <w:t>h2 + p</w:t>
            </w:r>
          </w:p>
        </w:tc>
      </w:tr>
      <w:tr w:rsidR="00081860" w14:paraId="2E7BF035" w14:textId="77777777">
        <w:trPr>
          <w:jc w:val="center"/>
        </w:trPr>
        <w:tc>
          <w:tcPr>
            <w:tcW w:w="3312" w:type="dxa"/>
          </w:tcPr>
          <w:p w14:paraId="2CD43898" w14:textId="77777777" w:rsidR="00081860" w:rsidRDefault="00000000">
            <w:r>
              <w:t>A ~ B</w:t>
            </w:r>
          </w:p>
        </w:tc>
        <w:tc>
          <w:tcPr>
            <w:tcW w:w="3312" w:type="dxa"/>
          </w:tcPr>
          <w:p w14:paraId="648BE62D" w14:textId="77777777" w:rsidR="00081860" w:rsidRDefault="00000000">
            <w:r>
              <w:t>Following sibling</w:t>
            </w:r>
          </w:p>
        </w:tc>
        <w:tc>
          <w:tcPr>
            <w:tcW w:w="3312" w:type="dxa"/>
          </w:tcPr>
          <w:p w14:paraId="660A26B6" w14:textId="77777777" w:rsidR="00081860" w:rsidRDefault="00000000">
            <w:r>
              <w:t>h2 ~ p</w:t>
            </w:r>
          </w:p>
        </w:tc>
      </w:tr>
    </w:tbl>
    <w:p w14:paraId="63BADDCB" w14:textId="77777777" w:rsidR="00081860" w:rsidRDefault="00081860"/>
    <w:p w14:paraId="12DBABF6" w14:textId="77777777" w:rsidR="00081860" w:rsidRDefault="00000000">
      <w:pPr>
        <w:pStyle w:val="Code"/>
        <w:keepLines/>
        <w:rPr>
          <w:rFonts w:hint="eastAsia"/>
        </w:rPr>
      </w:pPr>
      <w:r>
        <w:t>nav a { text-decoration: none; }</w:t>
      </w:r>
      <w:r>
        <w:br/>
        <w:t>.card &gt; img { width: 100%; }</w:t>
      </w:r>
      <w:r>
        <w:br/>
        <w:t>h2 + p { margin-top: 0; }</w:t>
      </w:r>
    </w:p>
    <w:p w14:paraId="1060AF79" w14:textId="77777777" w:rsidR="00081860" w:rsidRDefault="00000000">
      <w:pPr>
        <w:pStyle w:val="Heading2"/>
      </w:pPr>
      <w:r>
        <w:t>Attribute selectors</w:t>
      </w:r>
    </w:p>
    <w:p w14:paraId="683863C9" w14:textId="77777777" w:rsidR="00081860" w:rsidRDefault="00000000">
      <w:pPr>
        <w:pStyle w:val="Code"/>
        <w:keepLines/>
        <w:rPr>
          <w:rFonts w:hint="eastAsia"/>
        </w:rPr>
      </w:pPr>
      <w:r>
        <w:t>input[type="email"] { ... }</w:t>
      </w:r>
      <w:r>
        <w:br/>
        <w:t>a[target="_blank"] { ... }</w:t>
      </w:r>
      <w:r>
        <w:br/>
        <w:t>button[disabled] { ... }</w:t>
      </w:r>
    </w:p>
    <w:p w14:paraId="56590403" w14:textId="77777777" w:rsidR="00081860" w:rsidRDefault="00000000">
      <w:pPr>
        <w:pStyle w:val="Heading3"/>
      </w:pPr>
      <w:r>
        <w:t>Practice</w:t>
      </w:r>
    </w:p>
    <w:p w14:paraId="2FFBD9CE" w14:textId="77777777" w:rsidR="00081860" w:rsidRDefault="00000000">
      <w:pPr>
        <w:pStyle w:val="ListNumber"/>
      </w:pPr>
      <w:r>
        <w:t>Build a navigation bar and style only links inside the navigation.</w:t>
      </w:r>
    </w:p>
    <w:p w14:paraId="6BDF9132" w14:textId="77777777" w:rsidR="00081860" w:rsidRDefault="00000000">
      <w:pPr>
        <w:pStyle w:val="ListNumber"/>
      </w:pPr>
      <w:r>
        <w:t>Create three buttons with different data attributes and select them.</w:t>
      </w:r>
    </w:p>
    <w:p w14:paraId="7AD21170" w14:textId="77777777" w:rsidR="00081860" w:rsidRDefault="00000000">
      <w:pPr>
        <w:pStyle w:val="ListNumber"/>
      </w:pPr>
      <w:r>
        <w:lastRenderedPageBreak/>
        <w:t>Use child and sibling combinators to style a small article.</w:t>
      </w:r>
    </w:p>
    <w:p w14:paraId="67F3F3A4" w14:textId="77777777" w:rsidR="00081860" w:rsidRDefault="00000000">
      <w:pPr>
        <w:pStyle w:val="Heading1"/>
      </w:pPr>
      <w:r>
        <w:t>Chapter 3: Cascade, Specificity and Inheritance</w:t>
      </w:r>
    </w:p>
    <w:p w14:paraId="14D6C175" w14:textId="77777777" w:rsidR="00081860" w:rsidRDefault="00000000">
      <w:r>
        <w:t>The cascade determines which declaration wins when multiple CSS rules target the same property.</w:t>
      </w:r>
    </w:p>
    <w:p w14:paraId="0DC8680B" w14:textId="77777777" w:rsidR="00081860" w:rsidRDefault="00000000">
      <w:pPr>
        <w:pStyle w:val="Heading2"/>
      </w:pPr>
      <w:r>
        <w:t>Specificity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52670942" w14:textId="77777777">
        <w:trPr>
          <w:jc w:val="center"/>
        </w:trPr>
        <w:tc>
          <w:tcPr>
            <w:tcW w:w="4968" w:type="dxa"/>
            <w:vAlign w:val="center"/>
          </w:tcPr>
          <w:p w14:paraId="5C4C2CDC" w14:textId="77777777" w:rsidR="00081860" w:rsidRDefault="00000000">
            <w:r>
              <w:rPr>
                <w:b/>
              </w:rPr>
              <w:t>Selector</w:t>
            </w:r>
          </w:p>
        </w:tc>
        <w:tc>
          <w:tcPr>
            <w:tcW w:w="4968" w:type="dxa"/>
            <w:vAlign w:val="center"/>
          </w:tcPr>
          <w:p w14:paraId="7161DCF8" w14:textId="77777777" w:rsidR="00081860" w:rsidRDefault="00000000">
            <w:r>
              <w:rPr>
                <w:b/>
              </w:rPr>
              <w:t>Relative strength</w:t>
            </w:r>
          </w:p>
        </w:tc>
      </w:tr>
      <w:tr w:rsidR="00081860" w14:paraId="1CA7F1B2" w14:textId="77777777">
        <w:trPr>
          <w:jc w:val="center"/>
        </w:trPr>
        <w:tc>
          <w:tcPr>
            <w:tcW w:w="4968" w:type="dxa"/>
          </w:tcPr>
          <w:p w14:paraId="55DB09DC" w14:textId="77777777" w:rsidR="00081860" w:rsidRDefault="00000000">
            <w:r>
              <w:t>Element: p</w:t>
            </w:r>
          </w:p>
        </w:tc>
        <w:tc>
          <w:tcPr>
            <w:tcW w:w="4968" w:type="dxa"/>
          </w:tcPr>
          <w:p w14:paraId="4F161171" w14:textId="77777777" w:rsidR="00081860" w:rsidRDefault="00000000">
            <w:r>
              <w:t>Low</w:t>
            </w:r>
          </w:p>
        </w:tc>
      </w:tr>
      <w:tr w:rsidR="00081860" w14:paraId="3FC99DC6" w14:textId="77777777">
        <w:trPr>
          <w:jc w:val="center"/>
        </w:trPr>
        <w:tc>
          <w:tcPr>
            <w:tcW w:w="4968" w:type="dxa"/>
          </w:tcPr>
          <w:p w14:paraId="71F004BD" w14:textId="77777777" w:rsidR="00081860" w:rsidRDefault="00000000">
            <w:r>
              <w:t>Class / attribute / pseudo-class: .card, [type], :hover</w:t>
            </w:r>
          </w:p>
        </w:tc>
        <w:tc>
          <w:tcPr>
            <w:tcW w:w="4968" w:type="dxa"/>
          </w:tcPr>
          <w:p w14:paraId="1FF2C704" w14:textId="77777777" w:rsidR="00081860" w:rsidRDefault="00000000">
            <w:r>
              <w:t>Medium</w:t>
            </w:r>
          </w:p>
        </w:tc>
      </w:tr>
      <w:tr w:rsidR="00081860" w14:paraId="76399310" w14:textId="77777777">
        <w:trPr>
          <w:jc w:val="center"/>
        </w:trPr>
        <w:tc>
          <w:tcPr>
            <w:tcW w:w="4968" w:type="dxa"/>
          </w:tcPr>
          <w:p w14:paraId="34B68D0C" w14:textId="77777777" w:rsidR="00081860" w:rsidRDefault="00000000">
            <w:r>
              <w:t>ID: #hero</w:t>
            </w:r>
          </w:p>
        </w:tc>
        <w:tc>
          <w:tcPr>
            <w:tcW w:w="4968" w:type="dxa"/>
          </w:tcPr>
          <w:p w14:paraId="5A4DD036" w14:textId="77777777" w:rsidR="00081860" w:rsidRDefault="00000000">
            <w:r>
              <w:t>High</w:t>
            </w:r>
          </w:p>
        </w:tc>
      </w:tr>
      <w:tr w:rsidR="00081860" w14:paraId="48EFAA68" w14:textId="77777777">
        <w:trPr>
          <w:jc w:val="center"/>
        </w:trPr>
        <w:tc>
          <w:tcPr>
            <w:tcW w:w="4968" w:type="dxa"/>
          </w:tcPr>
          <w:p w14:paraId="19CBB8C9" w14:textId="77777777" w:rsidR="00081860" w:rsidRDefault="00000000">
            <w:r>
              <w:t>Inline style</w:t>
            </w:r>
          </w:p>
        </w:tc>
        <w:tc>
          <w:tcPr>
            <w:tcW w:w="4968" w:type="dxa"/>
          </w:tcPr>
          <w:p w14:paraId="377CC71E" w14:textId="77777777" w:rsidR="00081860" w:rsidRDefault="00000000">
            <w:r>
              <w:t>Very high</w:t>
            </w:r>
          </w:p>
        </w:tc>
      </w:tr>
    </w:tbl>
    <w:p w14:paraId="2D692FD3" w14:textId="77777777" w:rsidR="00081860" w:rsidRDefault="00081860"/>
    <w:p w14:paraId="375C758A" w14:textId="77777777" w:rsidR="00081860" w:rsidRDefault="00000000">
      <w:pPr>
        <w:pStyle w:val="Code"/>
        <w:keepLines/>
        <w:rPr>
          <w:rFonts w:hint="eastAsia"/>
        </w:rPr>
      </w:pPr>
      <w:r>
        <w:t>p { color: blue; }</w:t>
      </w:r>
      <w:r>
        <w:br/>
        <w:t>.text { color: green; }</w:t>
      </w:r>
      <w:r>
        <w:br/>
        <w:t>#intro { color: purple; }</w:t>
      </w:r>
    </w:p>
    <w:p w14:paraId="7115F856" w14:textId="77777777" w:rsidR="00081860" w:rsidRDefault="00000000">
      <w:r>
        <w:rPr>
          <w:b/>
        </w:rPr>
        <w:t xml:space="preserve">Rule of thumb: </w:t>
      </w:r>
      <w:r>
        <w:t>Prefer low, predictable specificity. Avoid using IDs for ordinary component styling.</w:t>
      </w:r>
    </w:p>
    <w:p w14:paraId="72E4E6D6" w14:textId="77777777" w:rsidR="00081860" w:rsidRDefault="00000000">
      <w:pPr>
        <w:pStyle w:val="Heading2"/>
      </w:pPr>
      <w:r>
        <w:t>Inheritance</w:t>
      </w:r>
    </w:p>
    <w:p w14:paraId="527899A6" w14:textId="77777777" w:rsidR="00081860" w:rsidRDefault="00000000">
      <w:r>
        <w:t>Properties such as color and font-family often inherit from parents. Layout properties such as margin and padding do not normally inherit.</w:t>
      </w:r>
    </w:p>
    <w:p w14:paraId="77AB6385" w14:textId="77777777" w:rsidR="00081860" w:rsidRDefault="00000000">
      <w:pPr>
        <w:pStyle w:val="Code"/>
        <w:keepLines/>
        <w:rPr>
          <w:rFonts w:hint="eastAsia"/>
        </w:rPr>
      </w:pPr>
      <w:r>
        <w:t>body {</w:t>
      </w:r>
      <w:r>
        <w:br/>
        <w:t xml:space="preserve">  font-family: Arial, sans-serif;</w:t>
      </w:r>
      <w:r>
        <w:br/>
        <w:t xml:space="preserve">  color: #222;</w:t>
      </w:r>
      <w:r>
        <w:br/>
        <w:t>}</w:t>
      </w:r>
      <w:r>
        <w:br/>
      </w:r>
      <w:r>
        <w:br/>
        <w:t>button {</w:t>
      </w:r>
      <w:r>
        <w:br/>
        <w:t xml:space="preserve">  font: inherit;</w:t>
      </w:r>
      <w:r>
        <w:br/>
        <w:t>}</w:t>
      </w:r>
    </w:p>
    <w:p w14:paraId="0515ECF1" w14:textId="77777777" w:rsidR="00081860" w:rsidRDefault="00000000">
      <w:pPr>
        <w:pStyle w:val="Heading2"/>
      </w:pPr>
      <w:r>
        <w:t>!important</w:t>
      </w:r>
    </w:p>
    <w:p w14:paraId="352F8456" w14:textId="77777777" w:rsidR="00081860" w:rsidRDefault="00000000">
      <w:pPr>
        <w:pStyle w:val="Code"/>
        <w:keepLines/>
        <w:rPr>
          <w:rFonts w:hint="eastAsia"/>
        </w:rPr>
      </w:pPr>
      <w:r>
        <w:t>/* Use rarely */</w:t>
      </w:r>
      <w:r>
        <w:br/>
        <w:t>color: red !important;</w:t>
      </w:r>
    </w:p>
    <w:p w14:paraId="7AF4A637" w14:textId="77777777" w:rsidR="00081860" w:rsidRDefault="00000000">
      <w:r>
        <w:rPr>
          <w:b/>
        </w:rPr>
        <w:t xml:space="preserve">Best practice: </w:t>
      </w:r>
      <w:r>
        <w:t>Fix specificity or architecture instead of reaching for !important.</w:t>
      </w:r>
    </w:p>
    <w:p w14:paraId="1699770E" w14:textId="77777777" w:rsidR="00081860" w:rsidRDefault="00000000">
      <w:pPr>
        <w:pStyle w:val="Heading3"/>
      </w:pPr>
      <w:r>
        <w:t>Practice</w:t>
      </w:r>
    </w:p>
    <w:p w14:paraId="18791D4B" w14:textId="77777777" w:rsidR="00081860" w:rsidRDefault="00000000">
      <w:pPr>
        <w:pStyle w:val="ListNumber"/>
      </w:pPr>
      <w:r>
        <w:t>Create competing selectors and predict which rule wins before checking the browser.</w:t>
      </w:r>
    </w:p>
    <w:p w14:paraId="79658B7A" w14:textId="77777777" w:rsidR="00081860" w:rsidRDefault="00000000">
      <w:pPr>
        <w:pStyle w:val="ListNumber"/>
      </w:pPr>
      <w:r>
        <w:t>Refactor a stylesheet that uses many IDs and !important declarations.</w:t>
      </w:r>
    </w:p>
    <w:p w14:paraId="47A4C13A" w14:textId="77777777" w:rsidR="00081860" w:rsidRDefault="00000000">
      <w:pPr>
        <w:pStyle w:val="Heading1"/>
      </w:pPr>
      <w:r>
        <w:t>Chapter 4: Colors</w:t>
      </w:r>
    </w:p>
    <w:p w14:paraId="1695BC4B" w14:textId="77777777" w:rsidR="00081860" w:rsidRDefault="00000000">
      <w:r>
        <w:t>CSS supports named colors, hexadecimal, RGB, HSL and modern color functions.</w:t>
      </w:r>
    </w:p>
    <w:p w14:paraId="09654425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color: red;</w:t>
      </w:r>
      <w:r>
        <w:br/>
        <w:t>color: #2563eb;</w:t>
      </w:r>
      <w:r>
        <w:br/>
        <w:t>color: rgb(37 99 235);</w:t>
      </w:r>
      <w:r>
        <w:br/>
        <w:t>color: hsl(221 83% 53%);</w:t>
      </w:r>
      <w:r>
        <w:br/>
        <w:t>color: rgb(37 99 235 / 50%);</w:t>
      </w:r>
    </w:p>
    <w:p w14:paraId="0CF3EA14" w14:textId="77777777" w:rsidR="00081860" w:rsidRDefault="00000000">
      <w:pPr>
        <w:pStyle w:val="Heading2"/>
      </w:pPr>
      <w:r>
        <w:t>Text and background colors</w:t>
      </w:r>
    </w:p>
    <w:p w14:paraId="0467C24F" w14:textId="77777777" w:rsidR="00081860" w:rsidRDefault="00000000">
      <w:pPr>
        <w:pStyle w:val="Code"/>
        <w:keepLines/>
        <w:rPr>
          <w:rFonts w:hint="eastAsia"/>
        </w:rPr>
      </w:pPr>
      <w:r>
        <w:t>body {</w:t>
      </w:r>
      <w:r>
        <w:br/>
        <w:t xml:space="preserve">  color: #222;</w:t>
      </w:r>
      <w:r>
        <w:br/>
        <w:t xml:space="preserve">  background: #f5f5f5;</w:t>
      </w:r>
      <w:r>
        <w:br/>
        <w:t>}</w:t>
      </w:r>
      <w:r>
        <w:br/>
      </w:r>
      <w:r>
        <w:br/>
        <w:t>.card {</w:t>
      </w:r>
      <w:r>
        <w:br/>
        <w:t xml:space="preserve">  background-color: white;</w:t>
      </w:r>
      <w:r>
        <w:br/>
        <w:t>}</w:t>
      </w:r>
    </w:p>
    <w:p w14:paraId="1B95F74A" w14:textId="77777777" w:rsidR="00081860" w:rsidRDefault="00000000">
      <w:pPr>
        <w:pStyle w:val="Heading2"/>
      </w:pPr>
      <w:r>
        <w:t>Transparency</w:t>
      </w:r>
    </w:p>
    <w:p w14:paraId="633C9A43" w14:textId="77777777" w:rsidR="00081860" w:rsidRDefault="00000000">
      <w:pPr>
        <w:pStyle w:val="Code"/>
        <w:keepLines/>
        <w:rPr>
          <w:rFonts w:hint="eastAsia"/>
        </w:rPr>
      </w:pPr>
      <w:r>
        <w:t>background: rgb(255 255 255 / 0.15);</w:t>
      </w:r>
    </w:p>
    <w:p w14:paraId="26F6E803" w14:textId="77777777" w:rsidR="00081860" w:rsidRDefault="00000000">
      <w:r>
        <w:rPr>
          <w:b/>
        </w:rPr>
        <w:t xml:space="preserve">Teaching tip: </w:t>
      </w:r>
      <w:r>
        <w:t>Explain contrast, not only color syntax. A good interface needs readable text and visible controls.</w:t>
      </w:r>
    </w:p>
    <w:p w14:paraId="692F959A" w14:textId="77777777" w:rsidR="00081860" w:rsidRDefault="00000000">
      <w:pPr>
        <w:pStyle w:val="Heading3"/>
      </w:pPr>
      <w:r>
        <w:t>Practice</w:t>
      </w:r>
    </w:p>
    <w:p w14:paraId="618B1EF8" w14:textId="77777777" w:rsidR="00081860" w:rsidRDefault="00000000">
      <w:pPr>
        <w:pStyle w:val="ListNumber"/>
      </w:pPr>
      <w:r>
        <w:t>Create a small theme with primary, secondary, surface and text colors.</w:t>
      </w:r>
    </w:p>
    <w:p w14:paraId="312FEAC2" w14:textId="77777777" w:rsidR="00081860" w:rsidRDefault="00000000">
      <w:pPr>
        <w:pStyle w:val="ListNumber"/>
      </w:pPr>
      <w:r>
        <w:t>Create a button with a hover state using a different color.</w:t>
      </w:r>
    </w:p>
    <w:p w14:paraId="164DE614" w14:textId="77777777" w:rsidR="00081860" w:rsidRDefault="00000000">
      <w:pPr>
        <w:pStyle w:val="Heading1"/>
      </w:pPr>
      <w:r>
        <w:t>Chapter 5: Typography and Fonts</w:t>
      </w:r>
    </w:p>
    <w:p w14:paraId="45803953" w14:textId="77777777" w:rsidR="00081860" w:rsidRDefault="00000000">
      <w:r>
        <w:t>Typography controls the visual structure and readability of 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6259EB3C" w14:textId="77777777">
        <w:trPr>
          <w:jc w:val="center"/>
        </w:trPr>
        <w:tc>
          <w:tcPr>
            <w:tcW w:w="4968" w:type="dxa"/>
            <w:vAlign w:val="center"/>
          </w:tcPr>
          <w:p w14:paraId="6323F77F" w14:textId="77777777" w:rsidR="00081860" w:rsidRDefault="00000000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14:paraId="75DAB4E0" w14:textId="77777777" w:rsidR="00081860" w:rsidRDefault="00000000">
            <w:r>
              <w:rPr>
                <w:b/>
              </w:rPr>
              <w:t>Purpose</w:t>
            </w:r>
          </w:p>
        </w:tc>
      </w:tr>
      <w:tr w:rsidR="00081860" w14:paraId="09E9D567" w14:textId="77777777">
        <w:trPr>
          <w:jc w:val="center"/>
        </w:trPr>
        <w:tc>
          <w:tcPr>
            <w:tcW w:w="4968" w:type="dxa"/>
          </w:tcPr>
          <w:p w14:paraId="2EA2525C" w14:textId="77777777" w:rsidR="00081860" w:rsidRDefault="00000000">
            <w:r>
              <w:t>font-family</w:t>
            </w:r>
          </w:p>
        </w:tc>
        <w:tc>
          <w:tcPr>
            <w:tcW w:w="4968" w:type="dxa"/>
          </w:tcPr>
          <w:p w14:paraId="243E6D0A" w14:textId="77777777" w:rsidR="00081860" w:rsidRDefault="00000000">
            <w:r>
              <w:t>Typeface stack</w:t>
            </w:r>
          </w:p>
        </w:tc>
      </w:tr>
      <w:tr w:rsidR="00081860" w14:paraId="533EF14A" w14:textId="77777777">
        <w:trPr>
          <w:jc w:val="center"/>
        </w:trPr>
        <w:tc>
          <w:tcPr>
            <w:tcW w:w="4968" w:type="dxa"/>
          </w:tcPr>
          <w:p w14:paraId="6AAC8FCE" w14:textId="77777777" w:rsidR="00081860" w:rsidRDefault="00000000">
            <w:r>
              <w:t>font-size</w:t>
            </w:r>
          </w:p>
        </w:tc>
        <w:tc>
          <w:tcPr>
            <w:tcW w:w="4968" w:type="dxa"/>
          </w:tcPr>
          <w:p w14:paraId="7915C54C" w14:textId="77777777" w:rsidR="00081860" w:rsidRDefault="00000000">
            <w:r>
              <w:t>Text size</w:t>
            </w:r>
          </w:p>
        </w:tc>
      </w:tr>
      <w:tr w:rsidR="00081860" w14:paraId="1217CA23" w14:textId="77777777">
        <w:trPr>
          <w:jc w:val="center"/>
        </w:trPr>
        <w:tc>
          <w:tcPr>
            <w:tcW w:w="4968" w:type="dxa"/>
          </w:tcPr>
          <w:p w14:paraId="30BB8750" w14:textId="77777777" w:rsidR="00081860" w:rsidRDefault="00000000">
            <w:r>
              <w:t>font-weight</w:t>
            </w:r>
          </w:p>
        </w:tc>
        <w:tc>
          <w:tcPr>
            <w:tcW w:w="4968" w:type="dxa"/>
          </w:tcPr>
          <w:p w14:paraId="2542E354" w14:textId="77777777" w:rsidR="00081860" w:rsidRDefault="00000000">
            <w:r>
              <w:t>Thickness</w:t>
            </w:r>
          </w:p>
        </w:tc>
      </w:tr>
      <w:tr w:rsidR="00081860" w14:paraId="4B22A94C" w14:textId="77777777">
        <w:trPr>
          <w:jc w:val="center"/>
        </w:trPr>
        <w:tc>
          <w:tcPr>
            <w:tcW w:w="4968" w:type="dxa"/>
          </w:tcPr>
          <w:p w14:paraId="35B2522B" w14:textId="77777777" w:rsidR="00081860" w:rsidRDefault="00000000">
            <w:r>
              <w:t>font-style</w:t>
            </w:r>
          </w:p>
        </w:tc>
        <w:tc>
          <w:tcPr>
            <w:tcW w:w="4968" w:type="dxa"/>
          </w:tcPr>
          <w:p w14:paraId="150710F8" w14:textId="77777777" w:rsidR="00081860" w:rsidRDefault="00000000">
            <w:r>
              <w:t>Italic/normal</w:t>
            </w:r>
          </w:p>
        </w:tc>
      </w:tr>
      <w:tr w:rsidR="00081860" w14:paraId="10CCD3E6" w14:textId="77777777">
        <w:trPr>
          <w:jc w:val="center"/>
        </w:trPr>
        <w:tc>
          <w:tcPr>
            <w:tcW w:w="4968" w:type="dxa"/>
          </w:tcPr>
          <w:p w14:paraId="0BC5B316" w14:textId="77777777" w:rsidR="00081860" w:rsidRDefault="00000000">
            <w:r>
              <w:t>line-height</w:t>
            </w:r>
          </w:p>
        </w:tc>
        <w:tc>
          <w:tcPr>
            <w:tcW w:w="4968" w:type="dxa"/>
          </w:tcPr>
          <w:p w14:paraId="3A740ABD" w14:textId="77777777" w:rsidR="00081860" w:rsidRDefault="00000000">
            <w:r>
              <w:t>Vertical rhythm</w:t>
            </w:r>
          </w:p>
        </w:tc>
      </w:tr>
      <w:tr w:rsidR="00081860" w14:paraId="4C77D2B3" w14:textId="77777777">
        <w:trPr>
          <w:jc w:val="center"/>
        </w:trPr>
        <w:tc>
          <w:tcPr>
            <w:tcW w:w="4968" w:type="dxa"/>
          </w:tcPr>
          <w:p w14:paraId="1CE9CCDD" w14:textId="77777777" w:rsidR="00081860" w:rsidRDefault="00000000">
            <w:r>
              <w:t>letter-spacing</w:t>
            </w:r>
          </w:p>
        </w:tc>
        <w:tc>
          <w:tcPr>
            <w:tcW w:w="4968" w:type="dxa"/>
          </w:tcPr>
          <w:p w14:paraId="5064F780" w14:textId="77777777" w:rsidR="00081860" w:rsidRDefault="00000000">
            <w:r>
              <w:t>Character spacing</w:t>
            </w:r>
          </w:p>
        </w:tc>
      </w:tr>
      <w:tr w:rsidR="00081860" w14:paraId="1DF13DDE" w14:textId="77777777">
        <w:trPr>
          <w:jc w:val="center"/>
        </w:trPr>
        <w:tc>
          <w:tcPr>
            <w:tcW w:w="4968" w:type="dxa"/>
          </w:tcPr>
          <w:p w14:paraId="2BDAF7C4" w14:textId="77777777" w:rsidR="00081860" w:rsidRDefault="00000000">
            <w:r>
              <w:t>word-spacing</w:t>
            </w:r>
          </w:p>
        </w:tc>
        <w:tc>
          <w:tcPr>
            <w:tcW w:w="4968" w:type="dxa"/>
          </w:tcPr>
          <w:p w14:paraId="0A5FF2C6" w14:textId="77777777" w:rsidR="00081860" w:rsidRDefault="00000000">
            <w:r>
              <w:t>Word spacing</w:t>
            </w:r>
          </w:p>
        </w:tc>
      </w:tr>
      <w:tr w:rsidR="00081860" w14:paraId="520CAB68" w14:textId="77777777">
        <w:trPr>
          <w:jc w:val="center"/>
        </w:trPr>
        <w:tc>
          <w:tcPr>
            <w:tcW w:w="4968" w:type="dxa"/>
          </w:tcPr>
          <w:p w14:paraId="4ADF405E" w14:textId="77777777" w:rsidR="00081860" w:rsidRDefault="00000000">
            <w:r>
              <w:t>text-align</w:t>
            </w:r>
          </w:p>
        </w:tc>
        <w:tc>
          <w:tcPr>
            <w:tcW w:w="4968" w:type="dxa"/>
          </w:tcPr>
          <w:p w14:paraId="71B5445E" w14:textId="77777777" w:rsidR="00081860" w:rsidRDefault="00000000">
            <w:r>
              <w:t>Horizontal text alignment</w:t>
            </w:r>
          </w:p>
        </w:tc>
      </w:tr>
      <w:tr w:rsidR="00081860" w14:paraId="7920EF65" w14:textId="77777777">
        <w:trPr>
          <w:jc w:val="center"/>
        </w:trPr>
        <w:tc>
          <w:tcPr>
            <w:tcW w:w="4968" w:type="dxa"/>
          </w:tcPr>
          <w:p w14:paraId="4B1885EE" w14:textId="77777777" w:rsidR="00081860" w:rsidRDefault="00000000">
            <w:r>
              <w:t>text-decoration</w:t>
            </w:r>
          </w:p>
        </w:tc>
        <w:tc>
          <w:tcPr>
            <w:tcW w:w="4968" w:type="dxa"/>
          </w:tcPr>
          <w:p w14:paraId="06D6CA70" w14:textId="77777777" w:rsidR="00081860" w:rsidRDefault="00000000">
            <w:r>
              <w:t>Underline/line-through</w:t>
            </w:r>
          </w:p>
        </w:tc>
      </w:tr>
      <w:tr w:rsidR="00081860" w14:paraId="6C907121" w14:textId="77777777">
        <w:trPr>
          <w:jc w:val="center"/>
        </w:trPr>
        <w:tc>
          <w:tcPr>
            <w:tcW w:w="4968" w:type="dxa"/>
          </w:tcPr>
          <w:p w14:paraId="7F8CE52E" w14:textId="77777777" w:rsidR="00081860" w:rsidRDefault="00000000">
            <w:r>
              <w:t>text-transform</w:t>
            </w:r>
          </w:p>
        </w:tc>
        <w:tc>
          <w:tcPr>
            <w:tcW w:w="4968" w:type="dxa"/>
          </w:tcPr>
          <w:p w14:paraId="5B4120B4" w14:textId="77777777" w:rsidR="00081860" w:rsidRDefault="00000000">
            <w:r>
              <w:t>Uppercase/lowercase/capitalization</w:t>
            </w:r>
          </w:p>
        </w:tc>
      </w:tr>
    </w:tbl>
    <w:p w14:paraId="7C50F3B9" w14:textId="77777777" w:rsidR="00081860" w:rsidRDefault="00081860"/>
    <w:p w14:paraId="48A30069" w14:textId="77777777" w:rsidR="00081860" w:rsidRDefault="00000000">
      <w:pPr>
        <w:pStyle w:val="Code"/>
        <w:keepLines/>
        <w:rPr>
          <w:rFonts w:hint="eastAsia"/>
        </w:rPr>
      </w:pPr>
      <w:r>
        <w:t>body {</w:t>
      </w:r>
      <w:r>
        <w:br/>
        <w:t xml:space="preserve">  font-family: Arial, sans-serif;</w:t>
      </w:r>
      <w:r>
        <w:br/>
        <w:t xml:space="preserve">  font-size: 16px;</w:t>
      </w:r>
      <w:r>
        <w:br/>
        <w:t xml:space="preserve">  line-height: 1.5;</w:t>
      </w:r>
      <w:r>
        <w:br/>
        <w:t>}</w:t>
      </w:r>
      <w:r>
        <w:br/>
      </w:r>
      <w:r>
        <w:br/>
        <w:t>h1 {</w:t>
      </w:r>
      <w:r>
        <w:br/>
        <w:t xml:space="preserve">  font-size: 2.5rem;</w:t>
      </w:r>
      <w:r>
        <w:br/>
        <w:t xml:space="preserve">  font-weight: 700;</w:t>
      </w:r>
      <w:r>
        <w:br/>
        <w:t xml:space="preserve">  letter-spacing: -0.02em;</w:t>
      </w:r>
      <w:r>
        <w:br/>
        <w:t>}</w:t>
      </w:r>
    </w:p>
    <w:p w14:paraId="30538DE5" w14:textId="77777777" w:rsidR="00081860" w:rsidRDefault="00000000">
      <w:pPr>
        <w:pStyle w:val="Heading2"/>
      </w:pPr>
      <w:r>
        <w:lastRenderedPageBreak/>
        <w:t>Text overflow</w:t>
      </w:r>
    </w:p>
    <w:p w14:paraId="10774430" w14:textId="77777777" w:rsidR="00081860" w:rsidRDefault="00000000">
      <w:pPr>
        <w:pStyle w:val="Code"/>
        <w:keepLines/>
        <w:rPr>
          <w:rFonts w:hint="eastAsia"/>
        </w:rPr>
      </w:pPr>
      <w:r>
        <w:t>.title {</w:t>
      </w:r>
      <w:r>
        <w:br/>
        <w:t xml:space="preserve">  white-space: nowrap;</w:t>
      </w:r>
      <w:r>
        <w:br/>
        <w:t xml:space="preserve">  overflow: hidden;</w:t>
      </w:r>
      <w:r>
        <w:br/>
        <w:t xml:space="preserve">  text-overflow: ellipsis;</w:t>
      </w:r>
      <w:r>
        <w:br/>
        <w:t>}</w:t>
      </w:r>
    </w:p>
    <w:p w14:paraId="4A7FAF8B" w14:textId="77777777" w:rsidR="00081860" w:rsidRDefault="00000000">
      <w:pPr>
        <w:pStyle w:val="Heading3"/>
      </w:pPr>
      <w:r>
        <w:t>Practice</w:t>
      </w:r>
    </w:p>
    <w:p w14:paraId="1F7E33A0" w14:textId="77777777" w:rsidR="00081860" w:rsidRDefault="00000000">
      <w:pPr>
        <w:pStyle w:val="ListNumber"/>
      </w:pPr>
      <w:r>
        <w:t>Create a typographic scale for h1, h2, h3, body and small text.</w:t>
      </w:r>
    </w:p>
    <w:p w14:paraId="478F4995" w14:textId="77777777" w:rsidR="00081860" w:rsidRDefault="00000000">
      <w:pPr>
        <w:pStyle w:val="ListNumber"/>
      </w:pPr>
      <w:r>
        <w:t>Make a long product title truncate with an ellipsis.</w:t>
      </w:r>
    </w:p>
    <w:p w14:paraId="5F06A568" w14:textId="77777777" w:rsidR="00081860" w:rsidRDefault="00000000">
      <w:pPr>
        <w:pStyle w:val="Heading1"/>
      </w:pPr>
      <w:r>
        <w:t>Chapter 6: Backgrounds and Gradients</w:t>
      </w:r>
    </w:p>
    <w:p w14:paraId="1D045D2D" w14:textId="77777777" w:rsidR="00081860" w:rsidRDefault="00000000">
      <w:r>
        <w:t>Background properties control images, positioning, sizing, repetition and gradients.</w:t>
      </w:r>
    </w:p>
    <w:p w14:paraId="4B774B62" w14:textId="77777777" w:rsidR="00081860" w:rsidRDefault="00000000">
      <w:pPr>
        <w:pStyle w:val="Code"/>
        <w:keepLines/>
        <w:rPr>
          <w:rFonts w:hint="eastAsia"/>
        </w:rPr>
      </w:pPr>
      <w:r>
        <w:t>.hero {</w:t>
      </w:r>
      <w:r>
        <w:br/>
        <w:t xml:space="preserve">  background-image: url("hero.jpg");</w:t>
      </w:r>
      <w:r>
        <w:br/>
        <w:t xml:space="preserve">  background-size: cover;</w:t>
      </w:r>
      <w:r>
        <w:br/>
        <w:t xml:space="preserve">  background-position: center;</w:t>
      </w:r>
      <w:r>
        <w:br/>
        <w:t xml:space="preserve">  background-repeat: no-repeat;</w:t>
      </w:r>
      <w:r>
        <w:br/>
        <w:t>}</w:t>
      </w:r>
    </w:p>
    <w:p w14:paraId="3A93C5BE" w14:textId="77777777" w:rsidR="00081860" w:rsidRDefault="00000000">
      <w:pPr>
        <w:pStyle w:val="Heading2"/>
      </w:pPr>
      <w:r>
        <w:t>Linear gradient</w:t>
      </w:r>
    </w:p>
    <w:p w14:paraId="5215ED61" w14:textId="77777777" w:rsidR="00081860" w:rsidRDefault="00000000">
      <w:pPr>
        <w:pStyle w:val="Code"/>
        <w:keepLines/>
        <w:rPr>
          <w:rFonts w:hint="eastAsia"/>
        </w:rPr>
      </w:pPr>
      <w:r>
        <w:t>.banner {</w:t>
      </w:r>
      <w:r>
        <w:br/>
        <w:t xml:space="preserve">  background: linear-gradient(135deg, #111, #444);</w:t>
      </w:r>
      <w:r>
        <w:br/>
        <w:t>}</w:t>
      </w:r>
    </w:p>
    <w:p w14:paraId="2E407689" w14:textId="77777777" w:rsidR="00081860" w:rsidRDefault="00000000">
      <w:pPr>
        <w:pStyle w:val="Heading2"/>
      </w:pPr>
      <w:r>
        <w:t>Radial gradient</w:t>
      </w:r>
    </w:p>
    <w:p w14:paraId="7A102681" w14:textId="77777777" w:rsidR="00081860" w:rsidRDefault="00000000">
      <w:pPr>
        <w:pStyle w:val="Code"/>
        <w:keepLines/>
        <w:rPr>
          <w:rFonts w:hint="eastAsia"/>
        </w:rPr>
      </w:pPr>
      <w:r>
        <w:t>.spot {</w:t>
      </w:r>
      <w:r>
        <w:br/>
        <w:t xml:space="preserve">  background: radial-gradient(circle, #fff, #ddd);</w:t>
      </w:r>
      <w:r>
        <w:br/>
        <w:t>}</w:t>
      </w:r>
    </w:p>
    <w:p w14:paraId="58A220AB" w14:textId="77777777" w:rsidR="00081860" w:rsidRDefault="00000000">
      <w:pPr>
        <w:pStyle w:val="Heading2"/>
      </w:pPr>
      <w:r>
        <w:t>Multiple backgrounds</w:t>
      </w:r>
    </w:p>
    <w:p w14:paraId="5ECC190F" w14:textId="77777777" w:rsidR="00081860" w:rsidRDefault="00000000">
      <w:pPr>
        <w:pStyle w:val="Code"/>
        <w:keepLines/>
        <w:rPr>
          <w:rFonts w:hint="eastAsia"/>
        </w:rPr>
      </w:pPr>
      <w:r>
        <w:t>.card {</w:t>
      </w:r>
      <w:r>
        <w:br/>
        <w:t xml:space="preserve">  background:</w:t>
      </w:r>
      <w:r>
        <w:br/>
        <w:t xml:space="preserve">    linear-gradient(rgb(0 0 0 / .3), rgb(0 0 0 / .3)),</w:t>
      </w:r>
      <w:r>
        <w:br/>
        <w:t xml:space="preserve">    url("photo.jpg") center / cover;</w:t>
      </w:r>
      <w:r>
        <w:br/>
        <w:t>}</w:t>
      </w:r>
    </w:p>
    <w:p w14:paraId="56EA4597" w14:textId="77777777" w:rsidR="00081860" w:rsidRDefault="00000000">
      <w:pPr>
        <w:pStyle w:val="Heading3"/>
      </w:pPr>
      <w:r>
        <w:t>Practice</w:t>
      </w:r>
    </w:p>
    <w:p w14:paraId="747C9655" w14:textId="77777777" w:rsidR="00081860" w:rsidRDefault="00000000">
      <w:pPr>
        <w:pStyle w:val="ListNumber"/>
      </w:pPr>
      <w:r>
        <w:t>Build a hero section with a background image and readable text.</w:t>
      </w:r>
    </w:p>
    <w:p w14:paraId="6AA02AF8" w14:textId="77777777" w:rsidR="00081860" w:rsidRDefault="00000000">
      <w:pPr>
        <w:pStyle w:val="ListNumber"/>
      </w:pPr>
      <w:r>
        <w:t>Create a card with a gradient overlay.</w:t>
      </w:r>
    </w:p>
    <w:p w14:paraId="1D9D621C" w14:textId="77777777" w:rsidR="00081860" w:rsidRDefault="00000000">
      <w:pPr>
        <w:pStyle w:val="ListNumber"/>
      </w:pPr>
      <w:r>
        <w:t>Experiment with background-position and background-size.</w:t>
      </w:r>
    </w:p>
    <w:p w14:paraId="39C982DF" w14:textId="77777777" w:rsidR="00081860" w:rsidRDefault="00000000">
      <w:pPr>
        <w:pStyle w:val="Heading1"/>
      </w:pPr>
      <w:r>
        <w:t>Chapter 7: The CSS Box Model</w:t>
      </w:r>
    </w:p>
    <w:p w14:paraId="02AE6F6B" w14:textId="77777777" w:rsidR="00081860" w:rsidRDefault="00000000">
      <w:r>
        <w:t>Every normal element is treated as a box consisting of content, padding, border and margin.</w:t>
      </w:r>
    </w:p>
    <w:p w14:paraId="78F51D81" w14:textId="77777777" w:rsidR="00081860" w:rsidRDefault="00000000">
      <w:pPr>
        <w:pStyle w:val="Code"/>
        <w:jc w:val="center"/>
        <w:rPr>
          <w:rFonts w:hint="eastAsia"/>
        </w:rPr>
      </w:pPr>
      <w:r>
        <w:t xml:space="preserve">        MARGIN</w:t>
      </w:r>
      <w:r>
        <w:br/>
        <w:t xml:space="preserve">   ┌───────────────────────┐</w:t>
      </w:r>
      <w:r>
        <w:br/>
        <w:t xml:space="preserve">   │       BORDER          │</w:t>
      </w:r>
      <w:r>
        <w:br/>
      </w:r>
      <w:r>
        <w:lastRenderedPageBreak/>
        <w:t xml:space="preserve">   │  ┌─────────────────┐  │</w:t>
      </w:r>
      <w:r>
        <w:br/>
        <w:t xml:space="preserve">   │  │     PADDING     │  │</w:t>
      </w:r>
      <w:r>
        <w:br/>
        <w:t xml:space="preserve">   │  │  ┌───────────┐  │  │</w:t>
      </w:r>
      <w:r>
        <w:br/>
        <w:t xml:space="preserve">   │  │  │  CONTENT  │  │  │</w:t>
      </w:r>
      <w:r>
        <w:br/>
        <w:t xml:space="preserve">   │  │  └───────────┘  │  │</w:t>
      </w:r>
      <w:r>
        <w:br/>
        <w:t xml:space="preserve">   │  └─────────────────┘  │</w:t>
      </w:r>
      <w:r>
        <w:br/>
        <w:t xml:space="preserve">   └───────────────────────┘</w:t>
      </w:r>
    </w:p>
    <w:p w14:paraId="6E79E290" w14:textId="77777777" w:rsidR="00081860" w:rsidRDefault="00000000">
      <w:pPr>
        <w:pStyle w:val="Code"/>
        <w:keepLines/>
        <w:rPr>
          <w:rFonts w:hint="eastAsia"/>
        </w:rPr>
      </w:pPr>
      <w:r>
        <w:t>.card {</w:t>
      </w:r>
      <w:r>
        <w:br/>
        <w:t xml:space="preserve">  width: 300px;</w:t>
      </w:r>
      <w:r>
        <w:br/>
        <w:t xml:space="preserve">  padding: 20px;</w:t>
      </w:r>
      <w:r>
        <w:br/>
        <w:t xml:space="preserve">  border: 1px solid #ccc;</w:t>
      </w:r>
      <w:r>
        <w:br/>
        <w:t xml:space="preserve">  margin: 20px;</w:t>
      </w:r>
      <w:r>
        <w:br/>
        <w:t>}</w:t>
      </w:r>
    </w:p>
    <w:p w14:paraId="54F59317" w14:textId="77777777" w:rsidR="00081860" w:rsidRDefault="00000000">
      <w:pPr>
        <w:pStyle w:val="Heading2"/>
      </w:pPr>
      <w:r>
        <w:t>box-sizing</w:t>
      </w:r>
    </w:p>
    <w:p w14:paraId="6C18BF08" w14:textId="77777777" w:rsidR="00081860" w:rsidRDefault="00000000">
      <w:pPr>
        <w:pStyle w:val="Code"/>
        <w:keepLines/>
        <w:rPr>
          <w:rFonts w:hint="eastAsia"/>
        </w:rPr>
      </w:pPr>
      <w:r>
        <w:t>*, *::before, *::after {</w:t>
      </w:r>
      <w:r>
        <w:br/>
        <w:t xml:space="preserve">  box-sizing: border-box;</w:t>
      </w:r>
      <w:r>
        <w:br/>
        <w:t>}</w:t>
      </w:r>
    </w:p>
    <w:p w14:paraId="0C658268" w14:textId="77777777" w:rsidR="00081860" w:rsidRDefault="00000000">
      <w:r>
        <w:rPr>
          <w:b/>
        </w:rPr>
        <w:t xml:space="preserve">Why: </w:t>
      </w:r>
      <w:r>
        <w:t>With border-box, the declared width includes content, padding and border. This makes sizing much easier to reason about.</w:t>
      </w:r>
    </w:p>
    <w:p w14:paraId="2D4883DC" w14:textId="77777777" w:rsidR="00081860" w:rsidRDefault="00000000">
      <w:pPr>
        <w:pStyle w:val="Heading2"/>
      </w:pPr>
      <w:r>
        <w:t>Min and max sizing</w:t>
      </w:r>
    </w:p>
    <w:p w14:paraId="51F74B9D" w14:textId="77777777" w:rsidR="00081860" w:rsidRDefault="00000000">
      <w:pPr>
        <w:pStyle w:val="Code"/>
        <w:keepLines/>
        <w:rPr>
          <w:rFonts w:hint="eastAsia"/>
        </w:rPr>
      </w:pPr>
      <w:r>
        <w:t>.container {</w:t>
      </w:r>
      <w:r>
        <w:br/>
        <w:t xml:space="preserve">  width: 100%;</w:t>
      </w:r>
      <w:r>
        <w:br/>
        <w:t xml:space="preserve">  max-width: 1200px;</w:t>
      </w:r>
      <w:r>
        <w:br/>
        <w:t xml:space="preserve">  margin-inline: auto;</w:t>
      </w:r>
      <w:r>
        <w:br/>
        <w:t>}</w:t>
      </w:r>
    </w:p>
    <w:p w14:paraId="171CA4D3" w14:textId="77777777" w:rsidR="00081860" w:rsidRDefault="00000000">
      <w:pPr>
        <w:pStyle w:val="Heading3"/>
      </w:pPr>
      <w:r>
        <w:t>Practice</w:t>
      </w:r>
    </w:p>
    <w:p w14:paraId="40EBDD83" w14:textId="77777777" w:rsidR="00081860" w:rsidRDefault="00000000">
      <w:pPr>
        <w:pStyle w:val="ListNumber"/>
      </w:pPr>
      <w:r>
        <w:t>Draw the box model by hand for a 300px box with padding and border.</w:t>
      </w:r>
    </w:p>
    <w:p w14:paraId="339DC089" w14:textId="77777777" w:rsidR="00081860" w:rsidRDefault="00000000">
      <w:pPr>
        <w:pStyle w:val="ListNumber"/>
      </w:pPr>
      <w:r>
        <w:t>Compare content-box and border-box in DevTools.</w:t>
      </w:r>
    </w:p>
    <w:p w14:paraId="45F0085C" w14:textId="77777777" w:rsidR="00081860" w:rsidRDefault="00000000">
      <w:pPr>
        <w:pStyle w:val="ListNumber"/>
      </w:pPr>
      <w:r>
        <w:t>Build a centered content container with a maximum width.</w:t>
      </w:r>
    </w:p>
    <w:p w14:paraId="247D7AEE" w14:textId="77777777" w:rsidR="00081860" w:rsidRDefault="00000000">
      <w:pPr>
        <w:pStyle w:val="Heading1"/>
      </w:pPr>
      <w:r>
        <w:t>Chapter 8: CSS Units and Sizing</w:t>
      </w:r>
    </w:p>
    <w:p w14:paraId="7CE1B734" w14:textId="77777777" w:rsidR="00081860" w:rsidRDefault="00000000">
      <w:r>
        <w:t>Use absolute and relative units according to the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1AC66EE7" w14:textId="77777777">
        <w:trPr>
          <w:jc w:val="center"/>
        </w:trPr>
        <w:tc>
          <w:tcPr>
            <w:tcW w:w="4968" w:type="dxa"/>
            <w:vAlign w:val="center"/>
          </w:tcPr>
          <w:p w14:paraId="7A3E2F50" w14:textId="77777777" w:rsidR="00081860" w:rsidRDefault="00000000">
            <w:r>
              <w:rPr>
                <w:b/>
              </w:rPr>
              <w:t>Unit</w:t>
            </w:r>
          </w:p>
        </w:tc>
        <w:tc>
          <w:tcPr>
            <w:tcW w:w="4968" w:type="dxa"/>
            <w:vAlign w:val="center"/>
          </w:tcPr>
          <w:p w14:paraId="3EA9FFC8" w14:textId="77777777" w:rsidR="00081860" w:rsidRDefault="00000000">
            <w:r>
              <w:rPr>
                <w:b/>
              </w:rPr>
              <w:t>Typical use</w:t>
            </w:r>
          </w:p>
        </w:tc>
      </w:tr>
      <w:tr w:rsidR="00081860" w14:paraId="114A2D3E" w14:textId="77777777">
        <w:trPr>
          <w:jc w:val="center"/>
        </w:trPr>
        <w:tc>
          <w:tcPr>
            <w:tcW w:w="4968" w:type="dxa"/>
          </w:tcPr>
          <w:p w14:paraId="49996630" w14:textId="77777777" w:rsidR="00081860" w:rsidRDefault="00000000">
            <w:r>
              <w:t>px</w:t>
            </w:r>
          </w:p>
        </w:tc>
        <w:tc>
          <w:tcPr>
            <w:tcW w:w="4968" w:type="dxa"/>
          </w:tcPr>
          <w:p w14:paraId="1CF22A36" w14:textId="77777777" w:rsidR="00081860" w:rsidRDefault="00000000">
            <w:r>
              <w:t>Borders, precise small dimensions</w:t>
            </w:r>
          </w:p>
        </w:tc>
      </w:tr>
      <w:tr w:rsidR="00081860" w14:paraId="7884A40D" w14:textId="77777777">
        <w:trPr>
          <w:jc w:val="center"/>
        </w:trPr>
        <w:tc>
          <w:tcPr>
            <w:tcW w:w="4968" w:type="dxa"/>
          </w:tcPr>
          <w:p w14:paraId="65B64BE8" w14:textId="77777777" w:rsidR="00081860" w:rsidRDefault="00000000">
            <w:r>
              <w:t>%</w:t>
            </w:r>
          </w:p>
        </w:tc>
        <w:tc>
          <w:tcPr>
            <w:tcW w:w="4968" w:type="dxa"/>
          </w:tcPr>
          <w:p w14:paraId="1D8AFFD1" w14:textId="77777777" w:rsidR="00081860" w:rsidRDefault="00000000">
            <w:r>
              <w:t>Relative to a containing dimension</w:t>
            </w:r>
          </w:p>
        </w:tc>
      </w:tr>
      <w:tr w:rsidR="00081860" w14:paraId="35EFD1DA" w14:textId="77777777">
        <w:trPr>
          <w:jc w:val="center"/>
        </w:trPr>
        <w:tc>
          <w:tcPr>
            <w:tcW w:w="4968" w:type="dxa"/>
          </w:tcPr>
          <w:p w14:paraId="13969098" w14:textId="77777777" w:rsidR="00081860" w:rsidRDefault="00000000">
            <w:r>
              <w:t>rem</w:t>
            </w:r>
          </w:p>
        </w:tc>
        <w:tc>
          <w:tcPr>
            <w:tcW w:w="4968" w:type="dxa"/>
          </w:tcPr>
          <w:p w14:paraId="1235D317" w14:textId="77777777" w:rsidR="00081860" w:rsidRDefault="00000000">
            <w:r>
              <w:t>Scalable typography and spacing</w:t>
            </w:r>
          </w:p>
        </w:tc>
      </w:tr>
      <w:tr w:rsidR="00081860" w14:paraId="686AA158" w14:textId="77777777">
        <w:trPr>
          <w:jc w:val="center"/>
        </w:trPr>
        <w:tc>
          <w:tcPr>
            <w:tcW w:w="4968" w:type="dxa"/>
          </w:tcPr>
          <w:p w14:paraId="4C527063" w14:textId="77777777" w:rsidR="00081860" w:rsidRDefault="00000000">
            <w:r>
              <w:t>em</w:t>
            </w:r>
          </w:p>
        </w:tc>
        <w:tc>
          <w:tcPr>
            <w:tcW w:w="4968" w:type="dxa"/>
          </w:tcPr>
          <w:p w14:paraId="11AE57CA" w14:textId="77777777" w:rsidR="00081860" w:rsidRDefault="00000000">
            <w:r>
              <w:t>Size relative to current font context</w:t>
            </w:r>
          </w:p>
        </w:tc>
      </w:tr>
      <w:tr w:rsidR="00081860" w14:paraId="23C26366" w14:textId="77777777">
        <w:trPr>
          <w:jc w:val="center"/>
        </w:trPr>
        <w:tc>
          <w:tcPr>
            <w:tcW w:w="4968" w:type="dxa"/>
          </w:tcPr>
          <w:p w14:paraId="5DBC9950" w14:textId="77777777" w:rsidR="00081860" w:rsidRDefault="00000000">
            <w:r>
              <w:t>vw/vh</w:t>
            </w:r>
          </w:p>
        </w:tc>
        <w:tc>
          <w:tcPr>
            <w:tcW w:w="4968" w:type="dxa"/>
          </w:tcPr>
          <w:p w14:paraId="275284EE" w14:textId="77777777" w:rsidR="00081860" w:rsidRDefault="00000000">
            <w:r>
              <w:t>Viewport-relative sizing</w:t>
            </w:r>
          </w:p>
        </w:tc>
      </w:tr>
      <w:tr w:rsidR="00081860" w14:paraId="224154AF" w14:textId="77777777">
        <w:trPr>
          <w:jc w:val="center"/>
        </w:trPr>
        <w:tc>
          <w:tcPr>
            <w:tcW w:w="4968" w:type="dxa"/>
          </w:tcPr>
          <w:p w14:paraId="736BF7B9" w14:textId="77777777" w:rsidR="00081860" w:rsidRDefault="00000000">
            <w:r>
              <w:t>dvh</w:t>
            </w:r>
          </w:p>
        </w:tc>
        <w:tc>
          <w:tcPr>
            <w:tcW w:w="4968" w:type="dxa"/>
          </w:tcPr>
          <w:p w14:paraId="100B72D7" w14:textId="77777777" w:rsidR="00081860" w:rsidRDefault="00000000">
            <w:r>
              <w:t>Dynamic viewport height</w:t>
            </w:r>
          </w:p>
        </w:tc>
      </w:tr>
      <w:tr w:rsidR="00081860" w14:paraId="6A8B8D13" w14:textId="77777777">
        <w:trPr>
          <w:jc w:val="center"/>
        </w:trPr>
        <w:tc>
          <w:tcPr>
            <w:tcW w:w="4968" w:type="dxa"/>
          </w:tcPr>
          <w:p w14:paraId="3F5A885A" w14:textId="77777777" w:rsidR="00081860" w:rsidRDefault="00000000">
            <w:r>
              <w:t>ch</w:t>
            </w:r>
          </w:p>
        </w:tc>
        <w:tc>
          <w:tcPr>
            <w:tcW w:w="4968" w:type="dxa"/>
          </w:tcPr>
          <w:p w14:paraId="0F2DC92D" w14:textId="77777777" w:rsidR="00081860" w:rsidRDefault="00000000">
            <w:r>
              <w:t>Text measure</w:t>
            </w:r>
          </w:p>
        </w:tc>
      </w:tr>
      <w:tr w:rsidR="00081860" w14:paraId="072D71F2" w14:textId="77777777">
        <w:trPr>
          <w:jc w:val="center"/>
        </w:trPr>
        <w:tc>
          <w:tcPr>
            <w:tcW w:w="4968" w:type="dxa"/>
          </w:tcPr>
          <w:p w14:paraId="06B007EB" w14:textId="77777777" w:rsidR="00081860" w:rsidRDefault="00000000">
            <w:r>
              <w:t>fr</w:t>
            </w:r>
          </w:p>
        </w:tc>
        <w:tc>
          <w:tcPr>
            <w:tcW w:w="4968" w:type="dxa"/>
          </w:tcPr>
          <w:p w14:paraId="2A2C7912" w14:textId="77777777" w:rsidR="00081860" w:rsidRDefault="00000000">
            <w:r>
              <w:t>Grid fractions</w:t>
            </w:r>
          </w:p>
        </w:tc>
      </w:tr>
    </w:tbl>
    <w:p w14:paraId="7579128C" w14:textId="77777777" w:rsidR="00081860" w:rsidRDefault="00081860"/>
    <w:p w14:paraId="40C9898F" w14:textId="77777777" w:rsidR="00081860" w:rsidRDefault="00000000">
      <w:pPr>
        <w:pStyle w:val="Code"/>
        <w:keepLines/>
        <w:rPr>
          <w:rFonts w:hint="eastAsia"/>
        </w:rPr>
      </w:pPr>
      <w:r>
        <w:t>.page {</w:t>
      </w:r>
      <w:r>
        <w:br/>
        <w:t xml:space="preserve">  width: min(100% - 2rem, 1200px);</w:t>
      </w:r>
      <w:r>
        <w:br/>
        <w:t xml:space="preserve">  min-height: 100dvh;</w:t>
      </w:r>
      <w:r>
        <w:br/>
        <w:t>}</w:t>
      </w:r>
    </w:p>
    <w:p w14:paraId="0EAF00CE" w14:textId="77777777" w:rsidR="00081860" w:rsidRDefault="00000000">
      <w:pPr>
        <w:pStyle w:val="Heading2"/>
      </w:pPr>
      <w:r>
        <w:lastRenderedPageBreak/>
        <w:t>Responsive sizing with clamp</w:t>
      </w:r>
    </w:p>
    <w:p w14:paraId="6ABE87BF" w14:textId="77777777" w:rsidR="00081860" w:rsidRDefault="00000000">
      <w:pPr>
        <w:pStyle w:val="Code"/>
        <w:keepLines/>
        <w:rPr>
          <w:rFonts w:hint="eastAsia"/>
        </w:rPr>
      </w:pPr>
      <w:r>
        <w:t>h1 {</w:t>
      </w:r>
      <w:r>
        <w:br/>
        <w:t xml:space="preserve">  font-size: clamp(2rem, 5vw, 4rem);</w:t>
      </w:r>
      <w:r>
        <w:br/>
        <w:t>}</w:t>
      </w:r>
    </w:p>
    <w:p w14:paraId="2A6A8AF9" w14:textId="77777777" w:rsidR="00081860" w:rsidRDefault="00000000">
      <w:pPr>
        <w:pStyle w:val="Heading3"/>
      </w:pPr>
      <w:r>
        <w:t>Practice</w:t>
      </w:r>
    </w:p>
    <w:p w14:paraId="54622B1A" w14:textId="77777777" w:rsidR="00081860" w:rsidRDefault="00000000">
      <w:pPr>
        <w:pStyle w:val="ListNumber"/>
      </w:pPr>
      <w:r>
        <w:t>Create a responsive heading using clamp().</w:t>
      </w:r>
    </w:p>
    <w:p w14:paraId="551C6A92" w14:textId="77777777" w:rsidR="00081860" w:rsidRDefault="00000000">
      <w:pPr>
        <w:pStyle w:val="ListNumber"/>
      </w:pPr>
      <w:r>
        <w:t>Create a page wrapper that never touches the viewport edges.</w:t>
      </w:r>
    </w:p>
    <w:p w14:paraId="3E3152FB" w14:textId="77777777" w:rsidR="00081860" w:rsidRDefault="00000000">
      <w:pPr>
        <w:pStyle w:val="Heading1"/>
      </w:pPr>
      <w:r>
        <w:t>Chapter 9: Display and Normal Flow</w:t>
      </w:r>
    </w:p>
    <w:p w14:paraId="05494F43" w14:textId="77777777" w:rsidR="00081860" w:rsidRDefault="00000000">
      <w:r>
        <w:t>The display property determines how an element participates in layout.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7DFDB73D" w14:textId="77777777">
        <w:trPr>
          <w:jc w:val="center"/>
        </w:trPr>
        <w:tc>
          <w:tcPr>
            <w:tcW w:w="4968" w:type="dxa"/>
            <w:vAlign w:val="center"/>
          </w:tcPr>
          <w:p w14:paraId="68727C47" w14:textId="77777777" w:rsidR="00081860" w:rsidRDefault="00000000">
            <w:r>
              <w:rPr>
                <w:b/>
              </w:rPr>
              <w:t>Value</w:t>
            </w:r>
          </w:p>
        </w:tc>
        <w:tc>
          <w:tcPr>
            <w:tcW w:w="4968" w:type="dxa"/>
            <w:vAlign w:val="center"/>
          </w:tcPr>
          <w:p w14:paraId="0B169FD0" w14:textId="77777777" w:rsidR="00081860" w:rsidRDefault="00000000">
            <w:r>
              <w:rPr>
                <w:b/>
              </w:rPr>
              <w:t>Main idea</w:t>
            </w:r>
          </w:p>
        </w:tc>
      </w:tr>
      <w:tr w:rsidR="00081860" w14:paraId="1E56BF0D" w14:textId="77777777">
        <w:trPr>
          <w:jc w:val="center"/>
        </w:trPr>
        <w:tc>
          <w:tcPr>
            <w:tcW w:w="4968" w:type="dxa"/>
          </w:tcPr>
          <w:p w14:paraId="096BA6B6" w14:textId="77777777" w:rsidR="00081860" w:rsidRDefault="00000000">
            <w:r>
              <w:t>block</w:t>
            </w:r>
          </w:p>
        </w:tc>
        <w:tc>
          <w:tcPr>
            <w:tcW w:w="4968" w:type="dxa"/>
          </w:tcPr>
          <w:p w14:paraId="01E737DD" w14:textId="77777777" w:rsidR="00081860" w:rsidRDefault="00000000">
            <w:r>
              <w:t>Starts on a new line and normally fills available inline space</w:t>
            </w:r>
          </w:p>
        </w:tc>
      </w:tr>
      <w:tr w:rsidR="00081860" w14:paraId="4E75B69A" w14:textId="77777777">
        <w:trPr>
          <w:jc w:val="center"/>
        </w:trPr>
        <w:tc>
          <w:tcPr>
            <w:tcW w:w="4968" w:type="dxa"/>
          </w:tcPr>
          <w:p w14:paraId="00EC1E2F" w14:textId="77777777" w:rsidR="00081860" w:rsidRDefault="00000000">
            <w:r>
              <w:t>inline</w:t>
            </w:r>
          </w:p>
        </w:tc>
        <w:tc>
          <w:tcPr>
            <w:tcW w:w="4968" w:type="dxa"/>
          </w:tcPr>
          <w:p w14:paraId="7D4EADFD" w14:textId="77777777" w:rsidR="00081860" w:rsidRDefault="00000000">
            <w:r>
              <w:t>Flows within text; width/height behave differently</w:t>
            </w:r>
          </w:p>
        </w:tc>
      </w:tr>
      <w:tr w:rsidR="00081860" w14:paraId="3B631478" w14:textId="77777777">
        <w:trPr>
          <w:jc w:val="center"/>
        </w:trPr>
        <w:tc>
          <w:tcPr>
            <w:tcW w:w="4968" w:type="dxa"/>
          </w:tcPr>
          <w:p w14:paraId="14EB0259" w14:textId="77777777" w:rsidR="00081860" w:rsidRDefault="00000000">
            <w:r>
              <w:t>inline-block</w:t>
            </w:r>
          </w:p>
        </w:tc>
        <w:tc>
          <w:tcPr>
            <w:tcW w:w="4968" w:type="dxa"/>
          </w:tcPr>
          <w:p w14:paraId="16C5BFFD" w14:textId="77777777" w:rsidR="00081860" w:rsidRDefault="00000000">
            <w:r>
              <w:t>Flows inline but accepts box dimensions</w:t>
            </w:r>
          </w:p>
        </w:tc>
      </w:tr>
      <w:tr w:rsidR="00081860" w14:paraId="40E68BE0" w14:textId="77777777">
        <w:trPr>
          <w:jc w:val="center"/>
        </w:trPr>
        <w:tc>
          <w:tcPr>
            <w:tcW w:w="4968" w:type="dxa"/>
          </w:tcPr>
          <w:p w14:paraId="631504FA" w14:textId="77777777" w:rsidR="00081860" w:rsidRDefault="00000000">
            <w:r>
              <w:t>flex</w:t>
            </w:r>
          </w:p>
        </w:tc>
        <w:tc>
          <w:tcPr>
            <w:tcW w:w="4968" w:type="dxa"/>
          </w:tcPr>
          <w:p w14:paraId="386CCC4E" w14:textId="77777777" w:rsidR="00081860" w:rsidRDefault="00000000">
            <w:r>
              <w:t>One-dimensional layout</w:t>
            </w:r>
          </w:p>
        </w:tc>
      </w:tr>
      <w:tr w:rsidR="00081860" w14:paraId="59F6AB4F" w14:textId="77777777">
        <w:trPr>
          <w:jc w:val="center"/>
        </w:trPr>
        <w:tc>
          <w:tcPr>
            <w:tcW w:w="4968" w:type="dxa"/>
          </w:tcPr>
          <w:p w14:paraId="6790EB69" w14:textId="77777777" w:rsidR="00081860" w:rsidRDefault="00000000">
            <w:r>
              <w:t>grid</w:t>
            </w:r>
          </w:p>
        </w:tc>
        <w:tc>
          <w:tcPr>
            <w:tcW w:w="4968" w:type="dxa"/>
          </w:tcPr>
          <w:p w14:paraId="3DA40F95" w14:textId="77777777" w:rsidR="00081860" w:rsidRDefault="00000000">
            <w:r>
              <w:t>Two-dimensional layout</w:t>
            </w:r>
          </w:p>
        </w:tc>
      </w:tr>
      <w:tr w:rsidR="00081860" w14:paraId="594B5C6D" w14:textId="77777777">
        <w:trPr>
          <w:jc w:val="center"/>
        </w:trPr>
        <w:tc>
          <w:tcPr>
            <w:tcW w:w="4968" w:type="dxa"/>
          </w:tcPr>
          <w:p w14:paraId="6716C9EB" w14:textId="77777777" w:rsidR="00081860" w:rsidRDefault="00000000">
            <w:r>
              <w:t>none</w:t>
            </w:r>
          </w:p>
        </w:tc>
        <w:tc>
          <w:tcPr>
            <w:tcW w:w="4968" w:type="dxa"/>
          </w:tcPr>
          <w:p w14:paraId="704D1C80" w14:textId="77777777" w:rsidR="00081860" w:rsidRDefault="00000000">
            <w:r>
              <w:t>Removed from layout</w:t>
            </w:r>
          </w:p>
        </w:tc>
      </w:tr>
    </w:tbl>
    <w:p w14:paraId="3B259A3D" w14:textId="77777777" w:rsidR="00081860" w:rsidRDefault="00081860"/>
    <w:p w14:paraId="2C9AEB6E" w14:textId="77777777" w:rsidR="00081860" w:rsidRDefault="00000000">
      <w:pPr>
        <w:pStyle w:val="Code"/>
        <w:keepLines/>
        <w:rPr>
          <w:rFonts w:hint="eastAsia"/>
        </w:rPr>
      </w:pPr>
      <w:r>
        <w:t>.hidden {</w:t>
      </w:r>
      <w:r>
        <w:br/>
        <w:t xml:space="preserve">  display: none;</w:t>
      </w:r>
      <w:r>
        <w:br/>
        <w:t>}</w:t>
      </w:r>
      <w:r>
        <w:br/>
      </w:r>
      <w:r>
        <w:br/>
        <w:t>.badge {</w:t>
      </w:r>
      <w:r>
        <w:br/>
        <w:t xml:space="preserve">  display: inline-block;</w:t>
      </w:r>
      <w:r>
        <w:br/>
        <w:t>}</w:t>
      </w:r>
    </w:p>
    <w:p w14:paraId="4E46A98F" w14:textId="77777777" w:rsidR="00081860" w:rsidRDefault="00000000">
      <w:pPr>
        <w:pStyle w:val="Heading2"/>
      </w:pPr>
      <w:r>
        <w:t>Visibility</w:t>
      </w:r>
    </w:p>
    <w:p w14:paraId="07E3C18C" w14:textId="77777777" w:rsidR="00081860" w:rsidRDefault="00000000">
      <w:pPr>
        <w:pStyle w:val="Code"/>
        <w:keepLines/>
        <w:rPr>
          <w:rFonts w:hint="eastAsia"/>
        </w:rPr>
      </w:pPr>
      <w:r>
        <w:t>.invisible {</w:t>
      </w:r>
      <w:r>
        <w:br/>
        <w:t xml:space="preserve">  visibility: hidden;</w:t>
      </w:r>
      <w:r>
        <w:br/>
        <w:t>}</w:t>
      </w:r>
    </w:p>
    <w:p w14:paraId="4784CF3B" w14:textId="77777777" w:rsidR="00081860" w:rsidRDefault="00000000">
      <w:r>
        <w:rPr>
          <w:b/>
        </w:rPr>
        <w:t xml:space="preserve">Difference: </w:t>
      </w:r>
      <w:r>
        <w:t>display:none removes the element from layout. visibility:hidden keeps its layout space while hiding it.</w:t>
      </w:r>
    </w:p>
    <w:p w14:paraId="4D0EED30" w14:textId="77777777" w:rsidR="00081860" w:rsidRDefault="00000000">
      <w:pPr>
        <w:pStyle w:val="Heading3"/>
      </w:pPr>
      <w:r>
        <w:t>Practice</w:t>
      </w:r>
    </w:p>
    <w:p w14:paraId="50AE33B6" w14:textId="77777777" w:rsidR="00081860" w:rsidRDefault="00000000">
      <w:pPr>
        <w:pStyle w:val="ListNumber"/>
      </w:pPr>
      <w:r>
        <w:t>Create examples of block, inline and inline-block elements.</w:t>
      </w:r>
    </w:p>
    <w:p w14:paraId="4602AED3" w14:textId="77777777" w:rsidR="00081860" w:rsidRDefault="00000000">
      <w:pPr>
        <w:pStyle w:val="ListNumber"/>
      </w:pPr>
      <w:r>
        <w:t>Hide an element with both display:none and visibility:hidden and compare.</w:t>
      </w:r>
    </w:p>
    <w:p w14:paraId="6FF9A918" w14:textId="77777777" w:rsidR="00081860" w:rsidRDefault="00000000">
      <w:pPr>
        <w:pStyle w:val="Heading1"/>
      </w:pPr>
      <w:r>
        <w:t>Chapter 10: Overflow and Scrolling</w:t>
      </w:r>
    </w:p>
    <w:p w14:paraId="57D8F2C1" w14:textId="77777777" w:rsidR="00081860" w:rsidRDefault="00000000">
      <w:r>
        <w:t>Overflow controls what happens when content is larger than its box.</w:t>
      </w:r>
    </w:p>
    <w:p w14:paraId="38E5CBD4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.panel {</w:t>
      </w:r>
      <w:r>
        <w:br/>
        <w:t xml:space="preserve">  width: 300px;</w:t>
      </w:r>
      <w:r>
        <w:br/>
        <w:t xml:space="preserve">  height: 200px;</w:t>
      </w:r>
      <w:r>
        <w:br/>
        <w:t xml:space="preserve">  overflow: auto;</w:t>
      </w:r>
      <w:r>
        <w:br/>
        <w:t>}</w:t>
      </w:r>
      <w:r>
        <w:br/>
      </w:r>
      <w:r>
        <w:br/>
        <w:t>.no-scroll {</w:t>
      </w:r>
      <w:r>
        <w:br/>
        <w:t xml:space="preserve">  overflow: hidden;</w:t>
      </w:r>
      <w:r>
        <w:br/>
        <w:t>}</w:t>
      </w:r>
    </w:p>
    <w:p w14:paraId="62C94534" w14:textId="77777777" w:rsidR="00081860" w:rsidRDefault="00000000">
      <w:pPr>
        <w:pStyle w:val="Code"/>
        <w:keepLines/>
        <w:rPr>
          <w:rFonts w:hint="eastAsia"/>
        </w:rPr>
      </w:pPr>
      <w:r>
        <w:t>.table-wrapper {</w:t>
      </w:r>
      <w:r>
        <w:br/>
        <w:t xml:space="preserve">  overflow-x: auto;</w:t>
      </w:r>
      <w:r>
        <w:br/>
        <w:t>}</w:t>
      </w:r>
    </w:p>
    <w:p w14:paraId="5E70B6C7" w14:textId="77777777" w:rsidR="00081860" w:rsidRDefault="00000000">
      <w:pPr>
        <w:pStyle w:val="Heading2"/>
      </w:pPr>
      <w:r>
        <w:t>Scroll snapping</w:t>
      </w:r>
    </w:p>
    <w:p w14:paraId="2520D6CC" w14:textId="77777777" w:rsidR="00081860" w:rsidRDefault="00000000">
      <w:pPr>
        <w:pStyle w:val="Code"/>
        <w:keepLines/>
        <w:rPr>
          <w:rFonts w:hint="eastAsia"/>
        </w:rPr>
      </w:pPr>
      <w:r>
        <w:t>.carousel {</w:t>
      </w:r>
      <w:r>
        <w:br/>
        <w:t xml:space="preserve">  display: flex;</w:t>
      </w:r>
      <w:r>
        <w:br/>
        <w:t xml:space="preserve">  overflow-x: auto;</w:t>
      </w:r>
      <w:r>
        <w:br/>
        <w:t xml:space="preserve">  scroll-snap-type: x mandatory;</w:t>
      </w:r>
      <w:r>
        <w:br/>
        <w:t>}</w:t>
      </w:r>
      <w:r>
        <w:br/>
      </w:r>
      <w:r>
        <w:br/>
        <w:t>.slide {</w:t>
      </w:r>
      <w:r>
        <w:br/>
        <w:t xml:space="preserve">  scroll-snap-align: start;</w:t>
      </w:r>
      <w:r>
        <w:br/>
        <w:t>}</w:t>
      </w:r>
    </w:p>
    <w:p w14:paraId="77DD162A" w14:textId="77777777" w:rsidR="00081860" w:rsidRDefault="00000000">
      <w:pPr>
        <w:pStyle w:val="Heading3"/>
      </w:pPr>
      <w:r>
        <w:t>Practice</w:t>
      </w:r>
    </w:p>
    <w:p w14:paraId="77A84317" w14:textId="77777777" w:rsidR="00081860" w:rsidRDefault="00000000">
      <w:pPr>
        <w:pStyle w:val="ListNumber"/>
      </w:pPr>
      <w:r>
        <w:t>Build a scrollable code panel.</w:t>
      </w:r>
    </w:p>
    <w:p w14:paraId="0D22B0AF" w14:textId="77777777" w:rsidR="00081860" w:rsidRDefault="00000000">
      <w:pPr>
        <w:pStyle w:val="ListNumber"/>
      </w:pPr>
      <w:r>
        <w:t>Create a horizontally scrollable mobile card list.</w:t>
      </w:r>
    </w:p>
    <w:p w14:paraId="06E0EFA3" w14:textId="77777777" w:rsidR="00081860" w:rsidRDefault="00000000">
      <w:pPr>
        <w:pStyle w:val="ListNumber"/>
      </w:pPr>
      <w:r>
        <w:t>Experiment with scroll snapping.</w:t>
      </w:r>
    </w:p>
    <w:p w14:paraId="7E55ED51" w14:textId="77777777" w:rsidR="00081860" w:rsidRDefault="00000000">
      <w:pPr>
        <w:pStyle w:val="Heading1"/>
      </w:pPr>
      <w:r>
        <w:t>Chapter 11: Positioning and Stacking</w:t>
      </w:r>
    </w:p>
    <w:p w14:paraId="417E49F7" w14:textId="77777777" w:rsidR="00081860" w:rsidRDefault="00000000">
      <w:r>
        <w:t>Positioning is used when an element needs a controlled offset or a relationship to another box.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7B0B60B9" w14:textId="77777777">
        <w:trPr>
          <w:jc w:val="center"/>
        </w:trPr>
        <w:tc>
          <w:tcPr>
            <w:tcW w:w="4968" w:type="dxa"/>
            <w:vAlign w:val="center"/>
          </w:tcPr>
          <w:p w14:paraId="24E86738" w14:textId="77777777" w:rsidR="00081860" w:rsidRDefault="00000000">
            <w:r>
              <w:rPr>
                <w:b/>
              </w:rPr>
              <w:t>Value</w:t>
            </w:r>
          </w:p>
        </w:tc>
        <w:tc>
          <w:tcPr>
            <w:tcW w:w="4968" w:type="dxa"/>
            <w:vAlign w:val="center"/>
          </w:tcPr>
          <w:p w14:paraId="02CC84B2" w14:textId="77777777" w:rsidR="00081860" w:rsidRDefault="00000000">
            <w:r>
              <w:rPr>
                <w:b/>
              </w:rPr>
              <w:t>Behavior</w:t>
            </w:r>
          </w:p>
        </w:tc>
      </w:tr>
      <w:tr w:rsidR="00081860" w14:paraId="4E57FA9C" w14:textId="77777777">
        <w:trPr>
          <w:jc w:val="center"/>
        </w:trPr>
        <w:tc>
          <w:tcPr>
            <w:tcW w:w="4968" w:type="dxa"/>
          </w:tcPr>
          <w:p w14:paraId="7E8AA506" w14:textId="77777777" w:rsidR="00081860" w:rsidRDefault="00000000">
            <w:r>
              <w:t>static</w:t>
            </w:r>
          </w:p>
        </w:tc>
        <w:tc>
          <w:tcPr>
            <w:tcW w:w="4968" w:type="dxa"/>
          </w:tcPr>
          <w:p w14:paraId="27E9C5DA" w14:textId="77777777" w:rsidR="00081860" w:rsidRDefault="00000000">
            <w:r>
              <w:t>Default normal flow</w:t>
            </w:r>
          </w:p>
        </w:tc>
      </w:tr>
      <w:tr w:rsidR="00081860" w14:paraId="0D6D0791" w14:textId="77777777">
        <w:trPr>
          <w:jc w:val="center"/>
        </w:trPr>
        <w:tc>
          <w:tcPr>
            <w:tcW w:w="4968" w:type="dxa"/>
          </w:tcPr>
          <w:p w14:paraId="20361847" w14:textId="77777777" w:rsidR="00081860" w:rsidRDefault="00000000">
            <w:r>
              <w:t>relative</w:t>
            </w:r>
          </w:p>
        </w:tc>
        <w:tc>
          <w:tcPr>
            <w:tcW w:w="4968" w:type="dxa"/>
          </w:tcPr>
          <w:p w14:paraId="564E1AF5" w14:textId="77777777" w:rsidR="00081860" w:rsidRDefault="00000000">
            <w:r>
              <w:t>Remains in flow; can be offset; establishes a containing block</w:t>
            </w:r>
          </w:p>
        </w:tc>
      </w:tr>
      <w:tr w:rsidR="00081860" w14:paraId="0B56C699" w14:textId="77777777">
        <w:trPr>
          <w:jc w:val="center"/>
        </w:trPr>
        <w:tc>
          <w:tcPr>
            <w:tcW w:w="4968" w:type="dxa"/>
          </w:tcPr>
          <w:p w14:paraId="2AC801FF" w14:textId="77777777" w:rsidR="00081860" w:rsidRDefault="00000000">
            <w:r>
              <w:t>absolute</w:t>
            </w:r>
          </w:p>
        </w:tc>
        <w:tc>
          <w:tcPr>
            <w:tcW w:w="4968" w:type="dxa"/>
          </w:tcPr>
          <w:p w14:paraId="56014F94" w14:textId="77777777" w:rsidR="00081860" w:rsidRDefault="00000000">
            <w:r>
              <w:t>Removed from normal flow; positioned against a containing block</w:t>
            </w:r>
          </w:p>
        </w:tc>
      </w:tr>
      <w:tr w:rsidR="00081860" w14:paraId="721B1911" w14:textId="77777777">
        <w:trPr>
          <w:jc w:val="center"/>
        </w:trPr>
        <w:tc>
          <w:tcPr>
            <w:tcW w:w="4968" w:type="dxa"/>
          </w:tcPr>
          <w:p w14:paraId="1B0D894A" w14:textId="77777777" w:rsidR="00081860" w:rsidRDefault="00000000">
            <w:r>
              <w:t>fixed</w:t>
            </w:r>
          </w:p>
        </w:tc>
        <w:tc>
          <w:tcPr>
            <w:tcW w:w="4968" w:type="dxa"/>
          </w:tcPr>
          <w:p w14:paraId="7158AE14" w14:textId="77777777" w:rsidR="00081860" w:rsidRDefault="00000000">
            <w:r>
              <w:t>Usually attached to the viewport</w:t>
            </w:r>
          </w:p>
        </w:tc>
      </w:tr>
      <w:tr w:rsidR="00081860" w14:paraId="226B29F8" w14:textId="77777777">
        <w:trPr>
          <w:jc w:val="center"/>
        </w:trPr>
        <w:tc>
          <w:tcPr>
            <w:tcW w:w="4968" w:type="dxa"/>
          </w:tcPr>
          <w:p w14:paraId="149D9F48" w14:textId="77777777" w:rsidR="00081860" w:rsidRDefault="00000000">
            <w:r>
              <w:t>sticky</w:t>
            </w:r>
          </w:p>
        </w:tc>
        <w:tc>
          <w:tcPr>
            <w:tcW w:w="4968" w:type="dxa"/>
          </w:tcPr>
          <w:p w14:paraId="7DF45B9A" w14:textId="77777777" w:rsidR="00081860" w:rsidRDefault="00000000">
            <w:r>
              <w:t>Acts normal until a scroll threshold, then sticks within its context</w:t>
            </w:r>
          </w:p>
        </w:tc>
      </w:tr>
    </w:tbl>
    <w:p w14:paraId="0435CEDD" w14:textId="77777777" w:rsidR="00081860" w:rsidRDefault="00081860"/>
    <w:p w14:paraId="1F4D9781" w14:textId="77777777" w:rsidR="00081860" w:rsidRDefault="00000000">
      <w:pPr>
        <w:pStyle w:val="Code"/>
        <w:keepLines/>
        <w:rPr>
          <w:rFonts w:hint="eastAsia"/>
        </w:rPr>
      </w:pPr>
      <w:r>
        <w:t>.card {</w:t>
      </w:r>
      <w:r>
        <w:br/>
        <w:t xml:space="preserve">  position: relative;</w:t>
      </w:r>
      <w:r>
        <w:br/>
        <w:t>}</w:t>
      </w:r>
      <w:r>
        <w:br/>
      </w:r>
      <w:r>
        <w:br/>
        <w:t>.badge {</w:t>
      </w:r>
      <w:r>
        <w:br/>
        <w:t xml:space="preserve">  position: absolute;</w:t>
      </w:r>
      <w:r>
        <w:br/>
        <w:t xml:space="preserve">  top: 12px;</w:t>
      </w:r>
      <w:r>
        <w:br/>
        <w:t xml:space="preserve">  right: 12px;</w:t>
      </w:r>
      <w:r>
        <w:br/>
        <w:t>}</w:t>
      </w:r>
    </w:p>
    <w:p w14:paraId="7EB9F192" w14:textId="77777777" w:rsidR="00081860" w:rsidRDefault="00000000">
      <w:pPr>
        <w:pStyle w:val="Code"/>
        <w:jc w:val="center"/>
        <w:rPr>
          <w:rFonts w:hint="eastAsia"/>
        </w:rPr>
      </w:pPr>
      <w:r>
        <w:lastRenderedPageBreak/>
        <w:t>Parent: position: relative</w:t>
      </w:r>
      <w:r>
        <w:br/>
        <w:t>┌──────────────────────────────┐</w:t>
      </w:r>
      <w:r>
        <w:br/>
        <w:t>│                         X    │ ← absolute child</w:t>
      </w:r>
      <w:r>
        <w:br/>
        <w:t>│                              │</w:t>
      </w:r>
      <w:r>
        <w:br/>
        <w:t>│          CONTENT             │</w:t>
      </w:r>
      <w:r>
        <w:br/>
        <w:t>│                              │</w:t>
      </w:r>
      <w:r>
        <w:br/>
        <w:t>└──────────────────────────────┘</w:t>
      </w:r>
    </w:p>
    <w:p w14:paraId="3E7579B5" w14:textId="77777777" w:rsidR="00081860" w:rsidRDefault="00000000">
      <w:pPr>
        <w:pStyle w:val="Code"/>
        <w:keepLines/>
        <w:rPr>
          <w:rFonts w:hint="eastAsia"/>
        </w:rPr>
      </w:pPr>
      <w:r>
        <w:t>.chat {</w:t>
      </w:r>
      <w:r>
        <w:br/>
        <w:t xml:space="preserve">  position: fixed;</w:t>
      </w:r>
      <w:r>
        <w:br/>
        <w:t xml:space="preserve">  right: 1rem;</w:t>
      </w:r>
      <w:r>
        <w:br/>
        <w:t xml:space="preserve">  bottom: 1rem;</w:t>
      </w:r>
      <w:r>
        <w:br/>
        <w:t>}</w:t>
      </w:r>
    </w:p>
    <w:p w14:paraId="3BCADE69" w14:textId="77777777" w:rsidR="00081860" w:rsidRDefault="00000000">
      <w:pPr>
        <w:pStyle w:val="Code"/>
        <w:keepLines/>
        <w:rPr>
          <w:rFonts w:hint="eastAsia"/>
        </w:rPr>
      </w:pPr>
      <w:r>
        <w:t>.sidebar {</w:t>
      </w:r>
      <w:r>
        <w:br/>
        <w:t xml:space="preserve">  position: sticky;</w:t>
      </w:r>
      <w:r>
        <w:br/>
        <w:t xml:space="preserve">  top: 1rem;</w:t>
      </w:r>
      <w:r>
        <w:br/>
        <w:t>}</w:t>
      </w:r>
    </w:p>
    <w:p w14:paraId="70C32AD3" w14:textId="77777777" w:rsidR="00081860" w:rsidRDefault="00000000">
      <w:pPr>
        <w:pStyle w:val="Heading2"/>
      </w:pPr>
      <w:r>
        <w:t>Offsets</w:t>
      </w:r>
    </w:p>
    <w:p w14:paraId="0A4EC1D7" w14:textId="77777777" w:rsidR="00081860" w:rsidRDefault="00000000">
      <w:pPr>
        <w:pStyle w:val="Code"/>
        <w:keepLines/>
        <w:rPr>
          <w:rFonts w:hint="eastAsia"/>
        </w:rPr>
      </w:pPr>
      <w:r>
        <w:t>top: 10px;</w:t>
      </w:r>
      <w:r>
        <w:br/>
        <w:t>right: 20px;</w:t>
      </w:r>
      <w:r>
        <w:br/>
        <w:t>bottom: 10px;</w:t>
      </w:r>
      <w:r>
        <w:br/>
        <w:t>left: 20px;</w:t>
      </w:r>
      <w:r>
        <w:br/>
      </w:r>
      <w:r>
        <w:br/>
        <w:t>/* shorthand */</w:t>
      </w:r>
      <w:r>
        <w:br/>
        <w:t>inset: 10px 20px;</w:t>
      </w:r>
    </w:p>
    <w:p w14:paraId="0A6EF8DA" w14:textId="77777777" w:rsidR="00081860" w:rsidRDefault="00000000">
      <w:pPr>
        <w:pStyle w:val="Heading2"/>
      </w:pPr>
      <w:r>
        <w:t>z-index</w:t>
      </w:r>
    </w:p>
    <w:p w14:paraId="5E4D68F5" w14:textId="77777777" w:rsidR="00081860" w:rsidRDefault="00000000">
      <w:pPr>
        <w:pStyle w:val="Code"/>
        <w:keepLines/>
        <w:rPr>
          <w:rFonts w:hint="eastAsia"/>
        </w:rPr>
      </w:pPr>
      <w:r>
        <w:t>.modal {</w:t>
      </w:r>
      <w:r>
        <w:br/>
        <w:t xml:space="preserve">  position: fixed;</w:t>
      </w:r>
      <w:r>
        <w:br/>
        <w:t xml:space="preserve">  z-index: 1000;</w:t>
      </w:r>
      <w:r>
        <w:br/>
        <w:t>}</w:t>
      </w:r>
    </w:p>
    <w:p w14:paraId="5AC06DD2" w14:textId="77777777" w:rsidR="00081860" w:rsidRDefault="00000000">
      <w:r>
        <w:rPr>
          <w:b/>
        </w:rPr>
        <w:t xml:space="preserve">Common mistake: </w:t>
      </w:r>
      <w:r>
        <w:t>Do not use absolute positioning to build an entire page. Use Flexbox or Grid for primary layout.</w:t>
      </w:r>
    </w:p>
    <w:p w14:paraId="234203EE" w14:textId="77777777" w:rsidR="00081860" w:rsidRDefault="00000000">
      <w:pPr>
        <w:pStyle w:val="Heading3"/>
      </w:pPr>
      <w:r>
        <w:t>Practice</w:t>
      </w:r>
    </w:p>
    <w:p w14:paraId="369D97DB" w14:textId="77777777" w:rsidR="00081860" w:rsidRDefault="00000000">
      <w:pPr>
        <w:pStyle w:val="ListNumber"/>
      </w:pPr>
      <w:r>
        <w:t>Build a product card with an absolute badge.</w:t>
      </w:r>
    </w:p>
    <w:p w14:paraId="56D77098" w14:textId="77777777" w:rsidR="00081860" w:rsidRDefault="00000000">
      <w:pPr>
        <w:pStyle w:val="ListNumber"/>
      </w:pPr>
      <w:r>
        <w:t>Create a fixed floating action button.</w:t>
      </w:r>
    </w:p>
    <w:p w14:paraId="22074E5D" w14:textId="77777777" w:rsidR="00081860" w:rsidRDefault="00000000">
      <w:pPr>
        <w:pStyle w:val="ListNumber"/>
      </w:pPr>
      <w:r>
        <w:t>Create a sticky sidebar next to long content.</w:t>
      </w:r>
    </w:p>
    <w:p w14:paraId="0D5602C8" w14:textId="77777777" w:rsidR="00081860" w:rsidRDefault="00000000">
      <w:pPr>
        <w:pStyle w:val="Heading1"/>
      </w:pPr>
      <w:r>
        <w:t>Chapter 12: Flexbox</w:t>
      </w:r>
    </w:p>
    <w:p w14:paraId="37B56097" w14:textId="77777777" w:rsidR="00081860" w:rsidRDefault="00000000">
      <w:r>
        <w:t>Flexbox is a one-dimensional layout system. It is ideal for rows, columns, navigation bars, toolbars and component internals.</w:t>
      </w:r>
    </w:p>
    <w:p w14:paraId="44474198" w14:textId="77777777" w:rsidR="00081860" w:rsidRDefault="00000000">
      <w:pPr>
        <w:pStyle w:val="Code"/>
        <w:keepLines/>
        <w:rPr>
          <w:rFonts w:hint="eastAsia"/>
        </w:rPr>
      </w:pPr>
      <w:r>
        <w:t>.nav {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justify-content: space-between;</w:t>
      </w:r>
      <w:r>
        <w:br/>
        <w:t xml:space="preserve">  gap: 1rem;</w:t>
      </w:r>
      <w:r>
        <w:br/>
        <w:t>}</w:t>
      </w:r>
    </w:p>
    <w:p w14:paraId="7CAC3BA8" w14:textId="77777777" w:rsidR="00081860" w:rsidRDefault="00000000">
      <w:pPr>
        <w:pStyle w:val="Heading2"/>
      </w:pPr>
      <w:r>
        <w:lastRenderedPageBreak/>
        <w:t>Main and cross axes</w:t>
      </w:r>
    </w:p>
    <w:p w14:paraId="76799B42" w14:textId="77777777" w:rsidR="00081860" w:rsidRDefault="00000000">
      <w:pPr>
        <w:pStyle w:val="Code"/>
        <w:jc w:val="center"/>
        <w:rPr>
          <w:rFonts w:hint="eastAsia"/>
        </w:rPr>
      </w:pPr>
      <w:r>
        <w:t>flex-direction: row</w:t>
      </w:r>
      <w:r>
        <w:br/>
      </w:r>
      <w:r>
        <w:br/>
        <w:t>MAIN AXIS  ─────────────────────→</w:t>
      </w:r>
      <w:r>
        <w:br/>
        <w:t>┌────────┬────────┬────────┐</w:t>
      </w:r>
      <w:r>
        <w:br/>
        <w:t>│ item 1 │ item 2 │ item 3 │</w:t>
      </w:r>
      <w:r>
        <w:br/>
        <w:t>└────────┴────────┴────────┘</w:t>
      </w:r>
      <w:r>
        <w:br/>
        <w:t xml:space="preserve">        CROSS AXIS</w:t>
      </w:r>
      <w:r>
        <w:br/>
        <w:t xml:space="preserve">             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6FBFC9C9" w14:textId="77777777">
        <w:trPr>
          <w:jc w:val="center"/>
        </w:trPr>
        <w:tc>
          <w:tcPr>
            <w:tcW w:w="4968" w:type="dxa"/>
            <w:vAlign w:val="center"/>
          </w:tcPr>
          <w:p w14:paraId="32461D4D" w14:textId="77777777" w:rsidR="00081860" w:rsidRDefault="00000000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14:paraId="46DEE339" w14:textId="77777777" w:rsidR="00081860" w:rsidRDefault="00000000">
            <w:r>
              <w:rPr>
                <w:b/>
              </w:rPr>
              <w:t>Purpose</w:t>
            </w:r>
          </w:p>
        </w:tc>
      </w:tr>
      <w:tr w:rsidR="00081860" w14:paraId="5F328526" w14:textId="77777777">
        <w:trPr>
          <w:jc w:val="center"/>
        </w:trPr>
        <w:tc>
          <w:tcPr>
            <w:tcW w:w="4968" w:type="dxa"/>
          </w:tcPr>
          <w:p w14:paraId="2BAD1A2F" w14:textId="77777777" w:rsidR="00081860" w:rsidRDefault="00000000">
            <w:r>
              <w:t>flex-direction</w:t>
            </w:r>
          </w:p>
        </w:tc>
        <w:tc>
          <w:tcPr>
            <w:tcW w:w="4968" w:type="dxa"/>
          </w:tcPr>
          <w:p w14:paraId="2AD241C9" w14:textId="77777777" w:rsidR="00081860" w:rsidRDefault="00000000">
            <w:r>
              <w:t>row, row-reverse, column, column-reverse</w:t>
            </w:r>
          </w:p>
        </w:tc>
      </w:tr>
      <w:tr w:rsidR="00081860" w14:paraId="2C182BAF" w14:textId="77777777">
        <w:trPr>
          <w:jc w:val="center"/>
        </w:trPr>
        <w:tc>
          <w:tcPr>
            <w:tcW w:w="4968" w:type="dxa"/>
          </w:tcPr>
          <w:p w14:paraId="302AE76F" w14:textId="77777777" w:rsidR="00081860" w:rsidRDefault="00000000">
            <w:r>
              <w:t>justify-content</w:t>
            </w:r>
          </w:p>
        </w:tc>
        <w:tc>
          <w:tcPr>
            <w:tcW w:w="4968" w:type="dxa"/>
          </w:tcPr>
          <w:p w14:paraId="78FD64FD" w14:textId="77777777" w:rsidR="00081860" w:rsidRDefault="00000000">
            <w:r>
              <w:t>Distribution along main axis</w:t>
            </w:r>
          </w:p>
        </w:tc>
      </w:tr>
      <w:tr w:rsidR="00081860" w14:paraId="7405722C" w14:textId="77777777">
        <w:trPr>
          <w:jc w:val="center"/>
        </w:trPr>
        <w:tc>
          <w:tcPr>
            <w:tcW w:w="4968" w:type="dxa"/>
          </w:tcPr>
          <w:p w14:paraId="36509019" w14:textId="77777777" w:rsidR="00081860" w:rsidRDefault="00000000">
            <w:r>
              <w:t>align-items</w:t>
            </w:r>
          </w:p>
        </w:tc>
        <w:tc>
          <w:tcPr>
            <w:tcW w:w="4968" w:type="dxa"/>
          </w:tcPr>
          <w:p w14:paraId="4BB4D969" w14:textId="77777777" w:rsidR="00081860" w:rsidRDefault="00000000">
            <w:r>
              <w:t>Alignment along cross axis</w:t>
            </w:r>
          </w:p>
        </w:tc>
      </w:tr>
      <w:tr w:rsidR="00081860" w14:paraId="103505BB" w14:textId="77777777">
        <w:trPr>
          <w:jc w:val="center"/>
        </w:trPr>
        <w:tc>
          <w:tcPr>
            <w:tcW w:w="4968" w:type="dxa"/>
          </w:tcPr>
          <w:p w14:paraId="0FFA0ACF" w14:textId="77777777" w:rsidR="00081860" w:rsidRDefault="00000000">
            <w:r>
              <w:t>align-content</w:t>
            </w:r>
          </w:p>
        </w:tc>
        <w:tc>
          <w:tcPr>
            <w:tcW w:w="4968" w:type="dxa"/>
          </w:tcPr>
          <w:p w14:paraId="067D4E64" w14:textId="77777777" w:rsidR="00081860" w:rsidRDefault="00000000">
            <w:r>
              <w:t>Distribution of wrapped lines</w:t>
            </w:r>
          </w:p>
        </w:tc>
      </w:tr>
      <w:tr w:rsidR="00081860" w14:paraId="013CF86D" w14:textId="77777777">
        <w:trPr>
          <w:jc w:val="center"/>
        </w:trPr>
        <w:tc>
          <w:tcPr>
            <w:tcW w:w="4968" w:type="dxa"/>
          </w:tcPr>
          <w:p w14:paraId="5D29A1A3" w14:textId="77777777" w:rsidR="00081860" w:rsidRDefault="00000000">
            <w:r>
              <w:t>flex-wrap</w:t>
            </w:r>
          </w:p>
        </w:tc>
        <w:tc>
          <w:tcPr>
            <w:tcW w:w="4968" w:type="dxa"/>
          </w:tcPr>
          <w:p w14:paraId="212AC7BA" w14:textId="77777777" w:rsidR="00081860" w:rsidRDefault="00000000">
            <w:r>
              <w:t>Allow items to wrap</w:t>
            </w:r>
          </w:p>
        </w:tc>
      </w:tr>
      <w:tr w:rsidR="00081860" w14:paraId="06A944B7" w14:textId="77777777">
        <w:trPr>
          <w:jc w:val="center"/>
        </w:trPr>
        <w:tc>
          <w:tcPr>
            <w:tcW w:w="4968" w:type="dxa"/>
          </w:tcPr>
          <w:p w14:paraId="1B131683" w14:textId="77777777" w:rsidR="00081860" w:rsidRDefault="00000000">
            <w:r>
              <w:t>gap</w:t>
            </w:r>
          </w:p>
        </w:tc>
        <w:tc>
          <w:tcPr>
            <w:tcW w:w="4968" w:type="dxa"/>
          </w:tcPr>
          <w:p w14:paraId="465359CF" w14:textId="77777777" w:rsidR="00081860" w:rsidRDefault="00000000">
            <w:r>
              <w:t>Space between items</w:t>
            </w:r>
          </w:p>
        </w:tc>
      </w:tr>
      <w:tr w:rsidR="00081860" w14:paraId="6B118FF7" w14:textId="77777777">
        <w:trPr>
          <w:jc w:val="center"/>
        </w:trPr>
        <w:tc>
          <w:tcPr>
            <w:tcW w:w="4968" w:type="dxa"/>
          </w:tcPr>
          <w:p w14:paraId="26BDC87E" w14:textId="77777777" w:rsidR="00081860" w:rsidRDefault="00000000">
            <w:r>
              <w:t>flex-grow</w:t>
            </w:r>
          </w:p>
        </w:tc>
        <w:tc>
          <w:tcPr>
            <w:tcW w:w="4968" w:type="dxa"/>
          </w:tcPr>
          <w:p w14:paraId="59C16376" w14:textId="77777777" w:rsidR="00081860" w:rsidRDefault="00000000">
            <w:r>
              <w:t>How much an item can grow</w:t>
            </w:r>
          </w:p>
        </w:tc>
      </w:tr>
      <w:tr w:rsidR="00081860" w14:paraId="232BFE02" w14:textId="77777777">
        <w:trPr>
          <w:jc w:val="center"/>
        </w:trPr>
        <w:tc>
          <w:tcPr>
            <w:tcW w:w="4968" w:type="dxa"/>
          </w:tcPr>
          <w:p w14:paraId="1BCCD85D" w14:textId="77777777" w:rsidR="00081860" w:rsidRDefault="00000000">
            <w:r>
              <w:t>flex-shrink</w:t>
            </w:r>
          </w:p>
        </w:tc>
        <w:tc>
          <w:tcPr>
            <w:tcW w:w="4968" w:type="dxa"/>
          </w:tcPr>
          <w:p w14:paraId="1C953557" w14:textId="77777777" w:rsidR="00081860" w:rsidRDefault="00000000">
            <w:r>
              <w:t>How much an item can shrink</w:t>
            </w:r>
          </w:p>
        </w:tc>
      </w:tr>
      <w:tr w:rsidR="00081860" w14:paraId="488C49CF" w14:textId="77777777">
        <w:trPr>
          <w:jc w:val="center"/>
        </w:trPr>
        <w:tc>
          <w:tcPr>
            <w:tcW w:w="4968" w:type="dxa"/>
          </w:tcPr>
          <w:p w14:paraId="69BC5D6E" w14:textId="77777777" w:rsidR="00081860" w:rsidRDefault="00000000">
            <w:r>
              <w:t>flex-basis</w:t>
            </w:r>
          </w:p>
        </w:tc>
        <w:tc>
          <w:tcPr>
            <w:tcW w:w="4968" w:type="dxa"/>
          </w:tcPr>
          <w:p w14:paraId="7A592278" w14:textId="77777777" w:rsidR="00081860" w:rsidRDefault="00000000">
            <w:r>
              <w:t>Initial main size</w:t>
            </w:r>
          </w:p>
        </w:tc>
      </w:tr>
      <w:tr w:rsidR="00081860" w14:paraId="09AA9209" w14:textId="77777777">
        <w:trPr>
          <w:jc w:val="center"/>
        </w:trPr>
        <w:tc>
          <w:tcPr>
            <w:tcW w:w="4968" w:type="dxa"/>
          </w:tcPr>
          <w:p w14:paraId="48F8598C" w14:textId="77777777" w:rsidR="00081860" w:rsidRDefault="00000000">
            <w:r>
              <w:t>align-self</w:t>
            </w:r>
          </w:p>
        </w:tc>
        <w:tc>
          <w:tcPr>
            <w:tcW w:w="4968" w:type="dxa"/>
          </w:tcPr>
          <w:p w14:paraId="7A903768" w14:textId="77777777" w:rsidR="00081860" w:rsidRDefault="00000000">
            <w:r>
              <w:t>Override cross-axis alignment</w:t>
            </w:r>
          </w:p>
        </w:tc>
      </w:tr>
      <w:tr w:rsidR="00081860" w14:paraId="33EDBD41" w14:textId="77777777">
        <w:trPr>
          <w:jc w:val="center"/>
        </w:trPr>
        <w:tc>
          <w:tcPr>
            <w:tcW w:w="4968" w:type="dxa"/>
          </w:tcPr>
          <w:p w14:paraId="6FB1237B" w14:textId="77777777" w:rsidR="00081860" w:rsidRDefault="00000000">
            <w:r>
              <w:t>order</w:t>
            </w:r>
          </w:p>
        </w:tc>
        <w:tc>
          <w:tcPr>
            <w:tcW w:w="4968" w:type="dxa"/>
          </w:tcPr>
          <w:p w14:paraId="79AB1912" w14:textId="77777777" w:rsidR="00081860" w:rsidRDefault="00000000">
            <w:r>
              <w:t>Change visual order</w:t>
            </w:r>
          </w:p>
        </w:tc>
      </w:tr>
    </w:tbl>
    <w:p w14:paraId="428227E0" w14:textId="77777777" w:rsidR="00081860" w:rsidRDefault="00081860"/>
    <w:p w14:paraId="16409E3C" w14:textId="77777777" w:rsidR="00081860" w:rsidRDefault="00000000">
      <w:pPr>
        <w:pStyle w:val="Code"/>
        <w:keepLines/>
        <w:rPr>
          <w:rFonts w:hint="eastAsia"/>
        </w:rPr>
      </w:pPr>
      <w:r>
        <w:t>.layout {</w:t>
      </w:r>
      <w:r>
        <w:br/>
        <w:t xml:space="preserve">  display: flex;</w:t>
      </w:r>
      <w:r>
        <w:br/>
        <w:t xml:space="preserve">  flex-wrap: wrap;</w:t>
      </w:r>
      <w:r>
        <w:br/>
        <w:t xml:space="preserve">  gap: 1rem;</w:t>
      </w:r>
      <w:r>
        <w:br/>
        <w:t>}</w:t>
      </w:r>
      <w:r>
        <w:br/>
      </w:r>
      <w:r>
        <w:br/>
        <w:t>.item {</w:t>
      </w:r>
      <w:r>
        <w:br/>
        <w:t xml:space="preserve">  flex: 1 1 240px;</w:t>
      </w:r>
      <w:r>
        <w:br/>
        <w:t>}</w:t>
      </w:r>
    </w:p>
    <w:p w14:paraId="48031FD0" w14:textId="77777777" w:rsidR="00081860" w:rsidRDefault="00000000">
      <w:pPr>
        <w:pStyle w:val="Heading3"/>
      </w:pPr>
      <w:r>
        <w:t>Practice</w:t>
      </w:r>
    </w:p>
    <w:p w14:paraId="3AE85B5C" w14:textId="77777777" w:rsidR="00081860" w:rsidRDefault="00000000">
      <w:pPr>
        <w:pStyle w:val="ListNumber"/>
      </w:pPr>
      <w:r>
        <w:t>Build a responsive navbar with Flexbox.</w:t>
      </w:r>
    </w:p>
    <w:p w14:paraId="7F05A85E" w14:textId="77777777" w:rsidR="00081860" w:rsidRDefault="00000000">
      <w:pPr>
        <w:pStyle w:val="ListNumber"/>
      </w:pPr>
      <w:r>
        <w:t>Create three cards that wrap on smaller screens.</w:t>
      </w:r>
    </w:p>
    <w:p w14:paraId="17191716" w14:textId="77777777" w:rsidR="00081860" w:rsidRDefault="00000000">
      <w:pPr>
        <w:pStyle w:val="ListNumber"/>
      </w:pPr>
      <w:r>
        <w:t>Create a centered modal using Flexbox.</w:t>
      </w:r>
    </w:p>
    <w:p w14:paraId="38976110" w14:textId="77777777" w:rsidR="00081860" w:rsidRDefault="00000000">
      <w:pPr>
        <w:pStyle w:val="ListNumber"/>
      </w:pPr>
      <w:r>
        <w:t>Use flex-grow and flex-basis to create unequal columns.</w:t>
      </w:r>
    </w:p>
    <w:p w14:paraId="227373E3" w14:textId="77777777" w:rsidR="00081860" w:rsidRDefault="00000000">
      <w:pPr>
        <w:pStyle w:val="Heading1"/>
      </w:pPr>
      <w:r>
        <w:t>Chapter 13: CSS Grid</w:t>
      </w:r>
    </w:p>
    <w:p w14:paraId="42319379" w14:textId="77777777" w:rsidR="00081860" w:rsidRDefault="00000000">
      <w:r>
        <w:t>Grid is a two-dimensional layout system based on rows and columns.</w:t>
      </w:r>
    </w:p>
    <w:p w14:paraId="02F351CB" w14:textId="77777777" w:rsidR="00081860" w:rsidRDefault="00000000">
      <w:pPr>
        <w:pStyle w:val="Code"/>
        <w:keepLines/>
        <w:rPr>
          <w:rFonts w:hint="eastAsia"/>
        </w:rPr>
      </w:pPr>
      <w:r>
        <w:t>.products {</w:t>
      </w:r>
      <w:r>
        <w:br/>
        <w:t xml:space="preserve">  display: grid;</w:t>
      </w:r>
      <w:r>
        <w:br/>
        <w:t xml:space="preserve">  grid-template-columns: repeat(3, 1fr);</w:t>
      </w:r>
      <w:r>
        <w:br/>
        <w:t xml:space="preserve">  gap: 20px;</w:t>
      </w:r>
      <w:r>
        <w:br/>
        <w:t>}</w:t>
      </w:r>
    </w:p>
    <w:p w14:paraId="4B957B23" w14:textId="77777777" w:rsidR="00081860" w:rsidRDefault="00000000">
      <w:pPr>
        <w:pStyle w:val="Code"/>
        <w:jc w:val="center"/>
        <w:rPr>
          <w:rFonts w:hint="eastAsia"/>
        </w:rPr>
      </w:pPr>
      <w:r>
        <w:t>Grid lines</w:t>
      </w:r>
      <w:r>
        <w:br/>
        <w:t>1       2       3       4</w:t>
      </w:r>
      <w:r>
        <w:br/>
        <w:t>│       │       │       │</w:t>
      </w:r>
      <w:r>
        <w:br/>
        <w:t>├───────┼───────┼───────┤</w:t>
      </w:r>
      <w:r>
        <w:br/>
      </w:r>
      <w:r>
        <w:lastRenderedPageBreak/>
        <w:t>│   1   │   2   │   3   │</w:t>
      </w:r>
      <w:r>
        <w:br/>
        <w:t>├───────┼───────┼───────┤</w:t>
      </w:r>
      <w:r>
        <w:br/>
        <w:t>│   4   │   5   │   6   │</w:t>
      </w:r>
      <w:r>
        <w:br/>
        <w:t>└───────┴───────┴───────┘</w:t>
      </w:r>
    </w:p>
    <w:p w14:paraId="40A1D5DE" w14:textId="77777777" w:rsidR="00081860" w:rsidRDefault="00000000">
      <w:pPr>
        <w:pStyle w:val="Code"/>
        <w:keepLines/>
        <w:rPr>
          <w:rFonts w:hint="eastAsia"/>
        </w:rPr>
      </w:pPr>
      <w:r>
        <w:t>.featured {</w:t>
      </w:r>
      <w:r>
        <w:br/>
        <w:t xml:space="preserve">  grid-column: 1 / 3;</w:t>
      </w:r>
      <w:r>
        <w:br/>
        <w:t>}</w:t>
      </w:r>
      <w:r>
        <w:br/>
      </w:r>
      <w:r>
        <w:br/>
        <w:t>.tall {</w:t>
      </w:r>
      <w:r>
        <w:br/>
        <w:t xml:space="preserve">  grid-row: span 2;</w:t>
      </w:r>
      <w:r>
        <w:br/>
        <w:t>}</w:t>
      </w:r>
    </w:p>
    <w:p w14:paraId="1B968290" w14:textId="77777777" w:rsidR="00081860" w:rsidRDefault="00000000">
      <w:pPr>
        <w:pStyle w:val="Heading2"/>
      </w:pPr>
      <w:r>
        <w:t>Responsive Grid</w:t>
      </w:r>
    </w:p>
    <w:p w14:paraId="781B8AC7" w14:textId="77777777" w:rsidR="00081860" w:rsidRDefault="00000000">
      <w:pPr>
        <w:pStyle w:val="Code"/>
        <w:keepLines/>
        <w:rPr>
          <w:rFonts w:hint="eastAsia"/>
        </w:rPr>
      </w:pPr>
      <w:r>
        <w:t>.products {</w:t>
      </w:r>
      <w:r>
        <w:br/>
        <w:t xml:space="preserve">  display: grid;</w:t>
      </w:r>
      <w:r>
        <w:br/>
        <w:t xml:space="preserve">  grid-template-columns:</w:t>
      </w:r>
      <w:r>
        <w:br/>
        <w:t xml:space="preserve">    repeat(auto-fit, minmax(220px, 1fr));</w:t>
      </w:r>
      <w:r>
        <w:br/>
        <w:t xml:space="preserve">  gap: 1rem;</w:t>
      </w:r>
      <w:r>
        <w:br/>
        <w:t>}</w:t>
      </w:r>
    </w:p>
    <w:p w14:paraId="53A7E489" w14:textId="77777777" w:rsidR="00081860" w:rsidRDefault="00000000">
      <w:pPr>
        <w:pStyle w:val="Heading2"/>
      </w:pPr>
      <w:r>
        <w:t>Grid areas</w:t>
      </w:r>
    </w:p>
    <w:p w14:paraId="6AF73981" w14:textId="77777777" w:rsidR="00081860" w:rsidRDefault="00000000">
      <w:pPr>
        <w:pStyle w:val="Code"/>
        <w:keepLines/>
        <w:rPr>
          <w:rFonts w:hint="eastAsia"/>
        </w:rPr>
      </w:pPr>
      <w:r>
        <w:t>.page {</w:t>
      </w:r>
      <w:r>
        <w:br/>
        <w:t xml:space="preserve">  display: grid;</w:t>
      </w:r>
      <w:r>
        <w:br/>
        <w:t xml:space="preserve">  grid-template-areas:</w:t>
      </w:r>
      <w:r>
        <w:br/>
        <w:t xml:space="preserve">    "header header"</w:t>
      </w:r>
      <w:r>
        <w:br/>
        <w:t xml:space="preserve">    "sidebar main"</w:t>
      </w:r>
      <w:r>
        <w:br/>
        <w:t xml:space="preserve">    "footer footer";</w:t>
      </w:r>
      <w:r>
        <w:br/>
        <w:t xml:space="preserve">  grid-template-columns: 220px 1fr;</w:t>
      </w:r>
      <w:r>
        <w:br/>
        <w:t>}</w:t>
      </w:r>
      <w:r>
        <w:br/>
      </w:r>
      <w:r>
        <w:br/>
        <w:t>header { grid-area: header; }</w:t>
      </w:r>
      <w:r>
        <w:br/>
        <w:t>aside  { grid-area: sidebar; }</w:t>
      </w:r>
      <w:r>
        <w:br/>
        <w:t>main   { grid-area: main; }</w:t>
      </w:r>
      <w:r>
        <w:br/>
        <w:t>footer { grid-area: footer; }</w:t>
      </w:r>
    </w:p>
    <w:p w14:paraId="2965EC9F" w14:textId="77777777" w:rsidR="00081860" w:rsidRDefault="00000000">
      <w:pPr>
        <w:pStyle w:val="Heading3"/>
      </w:pPr>
      <w:r>
        <w:t>Practice</w:t>
      </w:r>
    </w:p>
    <w:p w14:paraId="463352D3" w14:textId="77777777" w:rsidR="00081860" w:rsidRDefault="00000000">
      <w:pPr>
        <w:pStyle w:val="ListNumber"/>
      </w:pPr>
      <w:r>
        <w:t>Build a three-column card grid.</w:t>
      </w:r>
    </w:p>
    <w:p w14:paraId="39FD31EF" w14:textId="77777777" w:rsidR="00081860" w:rsidRDefault="00000000">
      <w:pPr>
        <w:pStyle w:val="ListNumber"/>
      </w:pPr>
      <w:r>
        <w:t>Make one card span two columns.</w:t>
      </w:r>
    </w:p>
    <w:p w14:paraId="41716A07" w14:textId="77777777" w:rsidR="00081860" w:rsidRDefault="00000000">
      <w:pPr>
        <w:pStyle w:val="ListNumber"/>
      </w:pPr>
      <w:r>
        <w:t>Build a dashboard using named grid areas.</w:t>
      </w:r>
    </w:p>
    <w:p w14:paraId="36FD5DF8" w14:textId="77777777" w:rsidR="00081860" w:rsidRDefault="00000000">
      <w:pPr>
        <w:pStyle w:val="ListNumber"/>
      </w:pPr>
      <w:r>
        <w:t>Rebuild the same layout with Flexbox and compare the two systems.</w:t>
      </w:r>
    </w:p>
    <w:p w14:paraId="310ABB40" w14:textId="77777777" w:rsidR="00081860" w:rsidRDefault="00000000">
      <w:pPr>
        <w:pStyle w:val="Heading1"/>
      </w:pPr>
      <w:r>
        <w:t>Chapter 14: Pseudo-classes and Pseudo-elements</w:t>
      </w:r>
    </w:p>
    <w:p w14:paraId="03BE5D05" w14:textId="77777777" w:rsidR="00081860" w:rsidRDefault="00000000">
      <w:r>
        <w:t>Pseudo-classes select elements based on state or position; pseudo-elements target generated or special portions of an element.</w:t>
      </w:r>
    </w:p>
    <w:p w14:paraId="39034955" w14:textId="77777777" w:rsidR="00081860" w:rsidRDefault="00000000">
      <w:pPr>
        <w:pStyle w:val="Code"/>
        <w:keepLines/>
        <w:rPr>
          <w:rFonts w:hint="eastAsia"/>
        </w:rPr>
      </w:pPr>
      <w:r>
        <w:t>.button:hover { transform: translateY(-2px); }</w:t>
      </w:r>
      <w:r>
        <w:br/>
        <w:t>input:focus { outline: 2px solid currentColor; }</w:t>
      </w:r>
      <w:r>
        <w:br/>
        <w:t>input:focus-visible { outline: 2px solid currentColor; }</w:t>
      </w:r>
      <w:r>
        <w:br/>
        <w:t>li:nth-child(2) { font-weight: 700; }</w:t>
      </w:r>
      <w:r>
        <w:br/>
        <w:t>button:disabled { opacity: .5; }</w:t>
      </w:r>
      <w:r>
        <w:br/>
        <w:t>.card:not(.featured) { border: 1px solid #ddd; }</w:t>
      </w:r>
    </w:p>
    <w:p w14:paraId="4E21046A" w14:textId="77777777" w:rsidR="00081860" w:rsidRDefault="00000000">
      <w:pPr>
        <w:pStyle w:val="Heading2"/>
      </w:pPr>
      <w:r>
        <w:lastRenderedPageBreak/>
        <w:t>Modern selectors</w:t>
      </w:r>
    </w:p>
    <w:p w14:paraId="63B33BBC" w14:textId="77777777" w:rsidR="00081860" w:rsidRDefault="00000000">
      <w:pPr>
        <w:pStyle w:val="Code"/>
        <w:keepLines/>
        <w:rPr>
          <w:rFonts w:hint="eastAsia"/>
        </w:rPr>
      </w:pPr>
      <w:r>
        <w:t>.form:has(input:invalid) { ... }</w:t>
      </w:r>
      <w:r>
        <w:br/>
      </w:r>
      <w:r>
        <w:br/>
        <w:t>:is(h1, h2, h3) {</w:t>
      </w:r>
      <w:r>
        <w:br/>
        <w:t xml:space="preserve">  line-height: 1.2;</w:t>
      </w:r>
      <w:r>
        <w:br/>
        <w:t>}</w:t>
      </w:r>
      <w:r>
        <w:br/>
      </w:r>
      <w:r>
        <w:br/>
        <w:t>p:where(.muted, .secondary) {</w:t>
      </w:r>
      <w:r>
        <w:br/>
        <w:t xml:space="preserve">  color: #666;</w:t>
      </w:r>
      <w:r>
        <w:br/>
        <w:t>}</w:t>
      </w:r>
    </w:p>
    <w:p w14:paraId="6E078458" w14:textId="77777777" w:rsidR="00081860" w:rsidRDefault="00000000">
      <w:pPr>
        <w:pStyle w:val="Heading2"/>
      </w:pPr>
      <w:r>
        <w:t>Pseudo-elements</w:t>
      </w:r>
    </w:p>
    <w:p w14:paraId="316D1722" w14:textId="77777777" w:rsidR="00081860" w:rsidRDefault="00000000">
      <w:pPr>
        <w:pStyle w:val="Code"/>
        <w:keepLines/>
        <w:rPr>
          <w:rFonts w:hint="eastAsia"/>
        </w:rPr>
      </w:pPr>
      <w:r>
        <w:t>.link::after {</w:t>
      </w:r>
      <w:r>
        <w:br/>
        <w:t xml:space="preserve">  content: " ↗";</w:t>
      </w:r>
      <w:r>
        <w:br/>
        <w:t>}</w:t>
      </w:r>
      <w:r>
        <w:br/>
      </w:r>
      <w:r>
        <w:br/>
        <w:t>.quote::before {</w:t>
      </w:r>
      <w:r>
        <w:br/>
        <w:t xml:space="preserve">  content: "“";</w:t>
      </w:r>
      <w:r>
        <w:br/>
        <w:t>}</w:t>
      </w:r>
    </w:p>
    <w:p w14:paraId="411D543C" w14:textId="77777777" w:rsidR="00081860" w:rsidRDefault="00000000">
      <w:pPr>
        <w:pStyle w:val="Heading3"/>
      </w:pPr>
      <w:r>
        <w:t>Practice</w:t>
      </w:r>
    </w:p>
    <w:p w14:paraId="1D355652" w14:textId="77777777" w:rsidR="00081860" w:rsidRDefault="00000000">
      <w:pPr>
        <w:pStyle w:val="ListNumber"/>
      </w:pPr>
      <w:r>
        <w:t>Create hover, focus and disabled states for a button.</w:t>
      </w:r>
    </w:p>
    <w:p w14:paraId="223D3712" w14:textId="77777777" w:rsidR="00081860" w:rsidRDefault="00000000">
      <w:pPr>
        <w:pStyle w:val="ListNumber"/>
      </w:pPr>
      <w:r>
        <w:t>Create a custom decorative underline with ::after.</w:t>
      </w:r>
    </w:p>
    <w:p w14:paraId="2176789F" w14:textId="77777777" w:rsidR="00081860" w:rsidRDefault="00000000">
      <w:pPr>
        <w:pStyle w:val="ListNumber"/>
      </w:pPr>
      <w:r>
        <w:t>Use :nth-child() to style alternating list items.</w:t>
      </w:r>
    </w:p>
    <w:p w14:paraId="58FE1F63" w14:textId="77777777" w:rsidR="00081860" w:rsidRDefault="00000000">
      <w:pPr>
        <w:pStyle w:val="ListNumber"/>
      </w:pPr>
      <w:r>
        <w:t>Try :has() on a form container.</w:t>
      </w:r>
    </w:p>
    <w:p w14:paraId="2806F893" w14:textId="77777777" w:rsidR="00081860" w:rsidRDefault="00000000">
      <w:pPr>
        <w:pStyle w:val="Heading1"/>
      </w:pPr>
      <w:r>
        <w:t>Chapter 15: Responsive Design and Media Queries</w:t>
      </w:r>
    </w:p>
    <w:p w14:paraId="2E7AF08D" w14:textId="77777777" w:rsidR="00081860" w:rsidRDefault="00000000">
      <w:r>
        <w:t>Responsive design lets one interface adapt to different screen sizes and input conditions.</w:t>
      </w:r>
    </w:p>
    <w:p w14:paraId="3D6B2033" w14:textId="77777777" w:rsidR="00081860" w:rsidRDefault="00000000">
      <w:pPr>
        <w:pStyle w:val="Heading2"/>
      </w:pPr>
      <w:r>
        <w:t>Mobile-first</w:t>
      </w:r>
    </w:p>
    <w:p w14:paraId="51BF093C" w14:textId="77777777" w:rsidR="00081860" w:rsidRDefault="00000000">
      <w:pPr>
        <w:pStyle w:val="Code"/>
        <w:keepLines/>
        <w:rPr>
          <w:rFonts w:hint="eastAsia"/>
        </w:rPr>
      </w:pPr>
      <w:r>
        <w:t>.cards {</w:t>
      </w:r>
      <w:r>
        <w:br/>
        <w:t xml:space="preserve">  display: grid;</w:t>
      </w:r>
      <w:r>
        <w:br/>
        <w:t xml:space="preserve">  grid-template-columns: 1fr;</w:t>
      </w:r>
      <w:r>
        <w:br/>
        <w:t>}</w:t>
      </w:r>
      <w:r>
        <w:br/>
      </w:r>
      <w:r>
        <w:br/>
        <w:t>@media (min-width: 768px) {</w:t>
      </w:r>
      <w:r>
        <w:br/>
        <w:t xml:space="preserve">  .cards {</w:t>
      </w:r>
      <w:r>
        <w:br/>
        <w:t xml:space="preserve">    grid-template-columns: repeat(2, 1fr);</w:t>
      </w:r>
      <w:r>
        <w:br/>
        <w:t xml:space="preserve">  }</w:t>
      </w:r>
      <w:r>
        <w:br/>
        <w:t>}</w:t>
      </w:r>
      <w:r>
        <w:br/>
      </w:r>
      <w:r>
        <w:br/>
        <w:t>@media (min-width: 1100px) {</w:t>
      </w:r>
      <w:r>
        <w:br/>
        <w:t xml:space="preserve">  .cards {</w:t>
      </w:r>
      <w:r>
        <w:br/>
        <w:t xml:space="preserve">    grid-template-columns: repeat(3, 1fr);</w:t>
      </w:r>
      <w:r>
        <w:br/>
        <w:t xml:space="preserve">  }</w:t>
      </w:r>
      <w:r>
        <w:br/>
        <w:t>}</w:t>
      </w:r>
    </w:p>
    <w:p w14:paraId="28D2324B" w14:textId="77777777" w:rsidR="00081860" w:rsidRDefault="00000000">
      <w:pPr>
        <w:pStyle w:val="Heading2"/>
      </w:pPr>
      <w:r>
        <w:lastRenderedPageBreak/>
        <w:t>Useful media queries</w:t>
      </w:r>
    </w:p>
    <w:p w14:paraId="22E02583" w14:textId="77777777" w:rsidR="00081860" w:rsidRDefault="00000000">
      <w:pPr>
        <w:pStyle w:val="Code"/>
        <w:keepLines/>
        <w:rPr>
          <w:rFonts w:hint="eastAsia"/>
        </w:rPr>
      </w:pPr>
      <w:r>
        <w:t>@media (prefers-reduced-motion: reduce) {</w:t>
      </w:r>
      <w:r>
        <w:br/>
        <w:t xml:space="preserve">  * {</w:t>
      </w:r>
      <w:r>
        <w:br/>
        <w:t xml:space="preserve">    animation-duration: 0.01ms !important;</w:t>
      </w:r>
      <w:r>
        <w:br/>
        <w:t xml:space="preserve">    animation-iteration-count: 1 !important;</w:t>
      </w:r>
      <w:r>
        <w:br/>
        <w:t xml:space="preserve">    scroll-behavior: auto !important;</w:t>
      </w:r>
      <w:r>
        <w:br/>
        <w:t xml:space="preserve">  }</w:t>
      </w:r>
      <w:r>
        <w:br/>
        <w:t>}</w:t>
      </w:r>
      <w:r>
        <w:br/>
      </w:r>
      <w:r>
        <w:br/>
        <w:t>@media (hover: hover) {</w:t>
      </w:r>
      <w:r>
        <w:br/>
        <w:t xml:space="preserve">  .card:hover {</w:t>
      </w:r>
      <w:r>
        <w:br/>
        <w:t xml:space="preserve">    transform: translateY(-2px);</w:t>
      </w:r>
      <w:r>
        <w:br/>
        <w:t xml:space="preserve">  }</w:t>
      </w:r>
      <w:r>
        <w:br/>
        <w:t>}</w:t>
      </w:r>
    </w:p>
    <w:p w14:paraId="0C0BEA42" w14:textId="77777777" w:rsidR="00081860" w:rsidRDefault="00000000">
      <w:pPr>
        <w:pStyle w:val="Heading2"/>
      </w:pPr>
      <w:r>
        <w:t>Container queries</w:t>
      </w:r>
    </w:p>
    <w:p w14:paraId="4026AD62" w14:textId="77777777" w:rsidR="00081860" w:rsidRDefault="00000000">
      <w:pPr>
        <w:pStyle w:val="Code"/>
        <w:keepLines/>
        <w:rPr>
          <w:rFonts w:hint="eastAsia"/>
        </w:rPr>
      </w:pPr>
      <w:r>
        <w:t>.card-grid {</w:t>
      </w:r>
      <w:r>
        <w:br/>
        <w:t xml:space="preserve">  container-type: inline-size;</w:t>
      </w:r>
      <w:r>
        <w:br/>
        <w:t>}</w:t>
      </w:r>
      <w:r>
        <w:br/>
      </w:r>
      <w:r>
        <w:br/>
        <w:t>@container (min-width: 500px) {</w:t>
      </w:r>
      <w:r>
        <w:br/>
        <w:t xml:space="preserve">  .card {</w:t>
      </w:r>
      <w:r>
        <w:br/>
        <w:t xml:space="preserve">    grid-template-columns: 160px 1fr;</w:t>
      </w:r>
      <w:r>
        <w:br/>
        <w:t xml:space="preserve">  }</w:t>
      </w:r>
      <w:r>
        <w:br/>
        <w:t>}</w:t>
      </w:r>
    </w:p>
    <w:p w14:paraId="26D6666A" w14:textId="77777777" w:rsidR="00081860" w:rsidRDefault="00000000">
      <w:pPr>
        <w:pStyle w:val="Heading3"/>
      </w:pPr>
      <w:r>
        <w:t>Practice</w:t>
      </w:r>
    </w:p>
    <w:p w14:paraId="0A23B3DF" w14:textId="77777777" w:rsidR="00081860" w:rsidRDefault="00000000">
      <w:pPr>
        <w:pStyle w:val="ListNumber"/>
      </w:pPr>
      <w:r>
        <w:t>Convert a desktop-first page into mobile-first CSS.</w:t>
      </w:r>
    </w:p>
    <w:p w14:paraId="16B830CE" w14:textId="77777777" w:rsidR="00081860" w:rsidRDefault="00000000">
      <w:pPr>
        <w:pStyle w:val="ListNumber"/>
      </w:pPr>
      <w:r>
        <w:t>Build a responsive navbar that changes layout at a chosen breakpoint.</w:t>
      </w:r>
    </w:p>
    <w:p w14:paraId="33350A8E" w14:textId="77777777" w:rsidR="00081860" w:rsidRDefault="00000000">
      <w:pPr>
        <w:pStyle w:val="ListNumber"/>
      </w:pPr>
      <w:r>
        <w:t>Use container queries so a card adapts to its container rather than the viewport.</w:t>
      </w:r>
    </w:p>
    <w:p w14:paraId="14E2BA83" w14:textId="77777777" w:rsidR="00081860" w:rsidRDefault="00000000">
      <w:pPr>
        <w:pStyle w:val="Heading1"/>
      </w:pPr>
      <w:r>
        <w:t>Chapter 16: Images, Aspect Ratio and Object Fitting</w:t>
      </w:r>
    </w:p>
    <w:p w14:paraId="5919EDA8" w14:textId="77777777" w:rsidR="00081860" w:rsidRDefault="00000000">
      <w:r>
        <w:t>Images often need controlled dimensions while preserving their intrinsic proportions.</w:t>
      </w:r>
    </w:p>
    <w:p w14:paraId="52BF3D77" w14:textId="77777777" w:rsidR="00081860" w:rsidRDefault="00000000">
      <w:pPr>
        <w:pStyle w:val="Code"/>
        <w:keepLines/>
        <w:rPr>
          <w:rFonts w:hint="eastAsia"/>
        </w:rPr>
      </w:pPr>
      <w:r>
        <w:t>.avatar {</w:t>
      </w:r>
      <w:r>
        <w:br/>
        <w:t xml:space="preserve">  width: 80px;</w:t>
      </w:r>
      <w:r>
        <w:br/>
        <w:t xml:space="preserve">  aspect-ratio: 1;</w:t>
      </w:r>
      <w:r>
        <w:br/>
        <w:t xml:space="preserve">  border-radius: 50%;</w:t>
      </w:r>
      <w:r>
        <w:br/>
        <w:t xml:space="preserve">  object-fit: cover;</w:t>
      </w:r>
      <w:r>
        <w:br/>
        <w:t>}</w:t>
      </w:r>
      <w:r>
        <w:br/>
      </w:r>
      <w:r>
        <w:br/>
        <w:t>.product-image {</w:t>
      </w:r>
      <w:r>
        <w:br/>
        <w:t xml:space="preserve">  width: 100%;</w:t>
      </w:r>
      <w:r>
        <w:br/>
        <w:t xml:space="preserve">  aspect-ratio: 4 / 3;</w:t>
      </w:r>
      <w:r>
        <w:br/>
        <w:t xml:space="preserve">  object-fit: cover;</w:t>
      </w:r>
      <w:r>
        <w:br/>
        <w:t xml:space="preserve">  object-position: center;</w:t>
      </w:r>
      <w: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145BD30D" w14:textId="77777777">
        <w:trPr>
          <w:jc w:val="center"/>
        </w:trPr>
        <w:tc>
          <w:tcPr>
            <w:tcW w:w="4968" w:type="dxa"/>
            <w:vAlign w:val="center"/>
          </w:tcPr>
          <w:p w14:paraId="0DA5EC9A" w14:textId="77777777" w:rsidR="00081860" w:rsidRDefault="00000000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14:paraId="317298C7" w14:textId="77777777" w:rsidR="00081860" w:rsidRDefault="00000000">
            <w:r>
              <w:rPr>
                <w:b/>
              </w:rPr>
              <w:t>Purpose</w:t>
            </w:r>
          </w:p>
        </w:tc>
      </w:tr>
      <w:tr w:rsidR="00081860" w14:paraId="3641D209" w14:textId="77777777">
        <w:trPr>
          <w:jc w:val="center"/>
        </w:trPr>
        <w:tc>
          <w:tcPr>
            <w:tcW w:w="4968" w:type="dxa"/>
          </w:tcPr>
          <w:p w14:paraId="21BC5B83" w14:textId="77777777" w:rsidR="00081860" w:rsidRDefault="00000000">
            <w:r>
              <w:t>object-fit: cover</w:t>
            </w:r>
          </w:p>
        </w:tc>
        <w:tc>
          <w:tcPr>
            <w:tcW w:w="4968" w:type="dxa"/>
          </w:tcPr>
          <w:p w14:paraId="520F767F" w14:textId="77777777" w:rsidR="00081860" w:rsidRDefault="00000000">
            <w:r>
              <w:t>Fill box, crop overflow</w:t>
            </w:r>
          </w:p>
        </w:tc>
      </w:tr>
      <w:tr w:rsidR="00081860" w14:paraId="5156CC59" w14:textId="77777777">
        <w:trPr>
          <w:jc w:val="center"/>
        </w:trPr>
        <w:tc>
          <w:tcPr>
            <w:tcW w:w="4968" w:type="dxa"/>
          </w:tcPr>
          <w:p w14:paraId="16236C54" w14:textId="77777777" w:rsidR="00081860" w:rsidRDefault="00000000">
            <w:r>
              <w:t>object-fit: contain</w:t>
            </w:r>
          </w:p>
        </w:tc>
        <w:tc>
          <w:tcPr>
            <w:tcW w:w="4968" w:type="dxa"/>
          </w:tcPr>
          <w:p w14:paraId="67FF89D0" w14:textId="77777777" w:rsidR="00081860" w:rsidRDefault="00000000">
            <w:r>
              <w:t>Fit whole image, preserve full image</w:t>
            </w:r>
          </w:p>
        </w:tc>
      </w:tr>
      <w:tr w:rsidR="00081860" w14:paraId="37A4CCE2" w14:textId="77777777">
        <w:trPr>
          <w:jc w:val="center"/>
        </w:trPr>
        <w:tc>
          <w:tcPr>
            <w:tcW w:w="4968" w:type="dxa"/>
          </w:tcPr>
          <w:p w14:paraId="09EA5FBB" w14:textId="77777777" w:rsidR="00081860" w:rsidRDefault="00000000">
            <w:r>
              <w:t>object-position</w:t>
            </w:r>
          </w:p>
        </w:tc>
        <w:tc>
          <w:tcPr>
            <w:tcW w:w="4968" w:type="dxa"/>
          </w:tcPr>
          <w:p w14:paraId="7F6743E6" w14:textId="77777777" w:rsidR="00081860" w:rsidRDefault="00000000">
            <w:r>
              <w:t>Control crop/focal point</w:t>
            </w:r>
          </w:p>
        </w:tc>
      </w:tr>
      <w:tr w:rsidR="00081860" w14:paraId="39EBD41A" w14:textId="77777777">
        <w:trPr>
          <w:jc w:val="center"/>
        </w:trPr>
        <w:tc>
          <w:tcPr>
            <w:tcW w:w="4968" w:type="dxa"/>
          </w:tcPr>
          <w:p w14:paraId="4854DD88" w14:textId="77777777" w:rsidR="00081860" w:rsidRDefault="00000000">
            <w:r>
              <w:t>aspect-ratio</w:t>
            </w:r>
          </w:p>
        </w:tc>
        <w:tc>
          <w:tcPr>
            <w:tcW w:w="4968" w:type="dxa"/>
          </w:tcPr>
          <w:p w14:paraId="7AC385AA" w14:textId="77777777" w:rsidR="00081860" w:rsidRDefault="00000000">
            <w:r>
              <w:t>Set a preferred width-to-height ratio</w:t>
            </w:r>
          </w:p>
        </w:tc>
      </w:tr>
    </w:tbl>
    <w:p w14:paraId="2734C157" w14:textId="77777777" w:rsidR="00081860" w:rsidRDefault="00081860"/>
    <w:p w14:paraId="2DE9DC8E" w14:textId="77777777" w:rsidR="00081860" w:rsidRDefault="00000000">
      <w:pPr>
        <w:pStyle w:val="Heading3"/>
      </w:pPr>
      <w:r>
        <w:t>Practice</w:t>
      </w:r>
    </w:p>
    <w:p w14:paraId="7FBF0508" w14:textId="77777777" w:rsidR="00081860" w:rsidRDefault="00000000">
      <w:pPr>
        <w:pStyle w:val="ListNumber"/>
      </w:pPr>
      <w:r>
        <w:t>Create a responsive product image with a fixed aspect ratio.</w:t>
      </w:r>
    </w:p>
    <w:p w14:paraId="5E30EEC1" w14:textId="77777777" w:rsidR="00081860" w:rsidRDefault="00000000">
      <w:pPr>
        <w:pStyle w:val="ListNumber"/>
      </w:pPr>
      <w:r>
        <w:t>Create an avatar that stays circular.</w:t>
      </w:r>
    </w:p>
    <w:p w14:paraId="16443CDB" w14:textId="77777777" w:rsidR="00081860" w:rsidRDefault="00000000">
      <w:pPr>
        <w:pStyle w:val="ListNumber"/>
      </w:pPr>
      <w:r>
        <w:t>Compare cover and contain.</w:t>
      </w:r>
    </w:p>
    <w:p w14:paraId="52DF4FC2" w14:textId="77777777" w:rsidR="00081860" w:rsidRDefault="00000000">
      <w:pPr>
        <w:pStyle w:val="Heading1"/>
      </w:pPr>
      <w:r>
        <w:t>Chapter 17: Borders, Radius, Shadows and Visual Effects</w:t>
      </w:r>
    </w:p>
    <w:p w14:paraId="5C03BA23" w14:textId="77777777" w:rsidR="00081860" w:rsidRDefault="00000000">
      <w:r>
        <w:t>These properties give components depth and shape.</w:t>
      </w:r>
    </w:p>
    <w:p w14:paraId="1608C9CD" w14:textId="77777777" w:rsidR="00081860" w:rsidRDefault="00000000">
      <w:pPr>
        <w:pStyle w:val="Code"/>
        <w:keepLines/>
        <w:rPr>
          <w:rFonts w:hint="eastAsia"/>
        </w:rPr>
      </w:pPr>
      <w:r>
        <w:t>.card {</w:t>
      </w:r>
      <w:r>
        <w:br/>
        <w:t xml:space="preserve">  border: 1px solid #ddd;</w:t>
      </w:r>
      <w:r>
        <w:br/>
        <w:t xml:space="preserve">  border-radius: 16px;</w:t>
      </w:r>
      <w:r>
        <w:br/>
        <w:t xml:space="preserve">  box-shadow: 0 10px 30px rgb(0 0 0 / .08);</w:t>
      </w:r>
      <w:r>
        <w:br/>
        <w:t>}</w:t>
      </w:r>
      <w:r>
        <w:br/>
      </w:r>
      <w:r>
        <w:br/>
        <w:t>button {</w:t>
      </w:r>
      <w:r>
        <w:br/>
        <w:t xml:space="preserve">  outline: 2px solid transparent;</w:t>
      </w:r>
      <w:r>
        <w:br/>
        <w:t xml:space="preserve">  outline-offset: 3px;</w:t>
      </w:r>
      <w:r>
        <w:br/>
        <w:t>}</w:t>
      </w:r>
    </w:p>
    <w:p w14:paraId="6A328554" w14:textId="77777777" w:rsidR="00081860" w:rsidRDefault="00000000">
      <w:pPr>
        <w:pStyle w:val="Heading2"/>
      </w:pPr>
      <w:r>
        <w:t>Blur and glass effects</w:t>
      </w:r>
    </w:p>
    <w:p w14:paraId="2F31C8C6" w14:textId="77777777" w:rsidR="00081860" w:rsidRDefault="00000000">
      <w:pPr>
        <w:pStyle w:val="Code"/>
        <w:keepLines/>
        <w:rPr>
          <w:rFonts w:hint="eastAsia"/>
        </w:rPr>
      </w:pPr>
      <w:r>
        <w:t>.glass {</w:t>
      </w:r>
      <w:r>
        <w:br/>
        <w:t xml:space="preserve">  background: rgb(255 255 255 / .15);</w:t>
      </w:r>
      <w:r>
        <w:br/>
        <w:t xml:space="preserve">  backdrop-filter: blur(12px);</w:t>
      </w:r>
      <w:r>
        <w:br/>
        <w:t>}</w:t>
      </w:r>
    </w:p>
    <w:p w14:paraId="23F024EE" w14:textId="77777777" w:rsidR="00081860" w:rsidRDefault="00000000">
      <w:pPr>
        <w:pStyle w:val="Heading2"/>
      </w:pPr>
      <w:r>
        <w:t>Filters</w:t>
      </w:r>
    </w:p>
    <w:p w14:paraId="4EC57F80" w14:textId="77777777" w:rsidR="00081860" w:rsidRDefault="00000000">
      <w:pPr>
        <w:pStyle w:val="Code"/>
        <w:keepLines/>
        <w:rPr>
          <w:rFonts w:hint="eastAsia"/>
        </w:rPr>
      </w:pPr>
      <w:r>
        <w:t>.muted-image {</w:t>
      </w:r>
      <w:r>
        <w:br/>
        <w:t xml:space="preserve">  filter: grayscale(1);</w:t>
      </w:r>
      <w:r>
        <w:br/>
        <w:t>}</w:t>
      </w:r>
      <w:r>
        <w:br/>
      </w:r>
      <w:r>
        <w:br/>
        <w:t>.soft {</w:t>
      </w:r>
      <w:r>
        <w:br/>
        <w:t xml:space="preserve">  filter: blur(2px);</w:t>
      </w:r>
      <w:r>
        <w:br/>
        <w:t>}</w:t>
      </w:r>
    </w:p>
    <w:p w14:paraId="09B91E74" w14:textId="77777777" w:rsidR="00081860" w:rsidRDefault="00000000">
      <w:r>
        <w:rPr>
          <w:b/>
        </w:rPr>
        <w:t xml:space="preserve">Caution: </w:t>
      </w:r>
      <w:r>
        <w:t>Filters and backdrop-filter can be visually expensive. Use them where they add clear value.</w:t>
      </w:r>
    </w:p>
    <w:p w14:paraId="1DD21086" w14:textId="77777777" w:rsidR="00081860" w:rsidRDefault="00000000">
      <w:pPr>
        <w:pStyle w:val="Heading3"/>
      </w:pPr>
      <w:r>
        <w:t>Practice</w:t>
      </w:r>
    </w:p>
    <w:p w14:paraId="1ED0A9FE" w14:textId="77777777" w:rsidR="00081860" w:rsidRDefault="00000000">
      <w:pPr>
        <w:pStyle w:val="ListNumber"/>
      </w:pPr>
      <w:r>
        <w:t>Create three card styles using border, radius and shadow.</w:t>
      </w:r>
    </w:p>
    <w:p w14:paraId="4616296C" w14:textId="77777777" w:rsidR="00081860" w:rsidRDefault="00000000">
      <w:pPr>
        <w:pStyle w:val="ListNumber"/>
      </w:pPr>
      <w:r>
        <w:t>Build a simple glass-style panel over a background image.</w:t>
      </w:r>
    </w:p>
    <w:p w14:paraId="5B3FFE42" w14:textId="77777777" w:rsidR="00081860" w:rsidRDefault="00000000">
      <w:pPr>
        <w:pStyle w:val="Heading1"/>
      </w:pPr>
      <w:r>
        <w:t>Chapter 18: Transitions and Transforms</w:t>
      </w:r>
    </w:p>
    <w:p w14:paraId="410A04A4" w14:textId="77777777" w:rsidR="00081860" w:rsidRDefault="00000000">
      <w:r>
        <w:t>Transitions animate a change between two states. Transforms change an element's visual geometry without changing normal document flow.</w:t>
      </w:r>
    </w:p>
    <w:p w14:paraId="3860D92D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.card {</w:t>
      </w:r>
      <w:r>
        <w:br/>
        <w:t xml:space="preserve">  transition:</w:t>
      </w:r>
      <w:r>
        <w:br/>
        <w:t xml:space="preserve">    transform 180ms ease,</w:t>
      </w:r>
      <w:r>
        <w:br/>
        <w:t xml:space="preserve">    box-shadow 180ms ease;</w:t>
      </w:r>
      <w:r>
        <w:br/>
        <w:t>}</w:t>
      </w:r>
      <w:r>
        <w:br/>
      </w:r>
      <w:r>
        <w:br/>
        <w:t>.card:hover {</w:t>
      </w:r>
      <w:r>
        <w:br/>
        <w:t xml:space="preserve">  transform: translateY(-4px) scale(1.01);</w:t>
      </w:r>
      <w: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0493C477" w14:textId="77777777">
        <w:trPr>
          <w:jc w:val="center"/>
        </w:trPr>
        <w:tc>
          <w:tcPr>
            <w:tcW w:w="4968" w:type="dxa"/>
            <w:vAlign w:val="center"/>
          </w:tcPr>
          <w:p w14:paraId="767865C4" w14:textId="77777777" w:rsidR="00081860" w:rsidRDefault="00000000">
            <w:r>
              <w:rPr>
                <w:b/>
              </w:rPr>
              <w:t>Transform</w:t>
            </w:r>
          </w:p>
        </w:tc>
        <w:tc>
          <w:tcPr>
            <w:tcW w:w="4968" w:type="dxa"/>
            <w:vAlign w:val="center"/>
          </w:tcPr>
          <w:p w14:paraId="03E508EB" w14:textId="77777777" w:rsidR="00081860" w:rsidRDefault="00000000">
            <w:r>
              <w:rPr>
                <w:b/>
              </w:rPr>
              <w:t>Effect</w:t>
            </w:r>
          </w:p>
        </w:tc>
      </w:tr>
      <w:tr w:rsidR="00081860" w14:paraId="6568BAE8" w14:textId="77777777">
        <w:trPr>
          <w:jc w:val="center"/>
        </w:trPr>
        <w:tc>
          <w:tcPr>
            <w:tcW w:w="4968" w:type="dxa"/>
          </w:tcPr>
          <w:p w14:paraId="33E4B956" w14:textId="77777777" w:rsidR="00081860" w:rsidRDefault="00000000">
            <w:r>
              <w:t>translate()</w:t>
            </w:r>
          </w:p>
        </w:tc>
        <w:tc>
          <w:tcPr>
            <w:tcW w:w="4968" w:type="dxa"/>
          </w:tcPr>
          <w:p w14:paraId="68A6E33E" w14:textId="77777777" w:rsidR="00081860" w:rsidRDefault="00000000">
            <w:r>
              <w:t>Move</w:t>
            </w:r>
          </w:p>
        </w:tc>
      </w:tr>
      <w:tr w:rsidR="00081860" w14:paraId="60BFD1EE" w14:textId="77777777">
        <w:trPr>
          <w:jc w:val="center"/>
        </w:trPr>
        <w:tc>
          <w:tcPr>
            <w:tcW w:w="4968" w:type="dxa"/>
          </w:tcPr>
          <w:p w14:paraId="7DD73A02" w14:textId="77777777" w:rsidR="00081860" w:rsidRDefault="00000000">
            <w:r>
              <w:t>scale()</w:t>
            </w:r>
          </w:p>
        </w:tc>
        <w:tc>
          <w:tcPr>
            <w:tcW w:w="4968" w:type="dxa"/>
          </w:tcPr>
          <w:p w14:paraId="44D955DD" w14:textId="77777777" w:rsidR="00081860" w:rsidRDefault="00000000">
            <w:r>
              <w:t>Resize visually</w:t>
            </w:r>
          </w:p>
        </w:tc>
      </w:tr>
      <w:tr w:rsidR="00081860" w14:paraId="544F65C2" w14:textId="77777777">
        <w:trPr>
          <w:jc w:val="center"/>
        </w:trPr>
        <w:tc>
          <w:tcPr>
            <w:tcW w:w="4968" w:type="dxa"/>
          </w:tcPr>
          <w:p w14:paraId="39E57EB6" w14:textId="77777777" w:rsidR="00081860" w:rsidRDefault="00000000">
            <w:r>
              <w:t>rotate()</w:t>
            </w:r>
          </w:p>
        </w:tc>
        <w:tc>
          <w:tcPr>
            <w:tcW w:w="4968" w:type="dxa"/>
          </w:tcPr>
          <w:p w14:paraId="343AF17F" w14:textId="77777777" w:rsidR="00081860" w:rsidRDefault="00000000">
            <w:r>
              <w:t>Rotate</w:t>
            </w:r>
          </w:p>
        </w:tc>
      </w:tr>
      <w:tr w:rsidR="00081860" w14:paraId="24D12D8B" w14:textId="77777777">
        <w:trPr>
          <w:jc w:val="center"/>
        </w:trPr>
        <w:tc>
          <w:tcPr>
            <w:tcW w:w="4968" w:type="dxa"/>
          </w:tcPr>
          <w:p w14:paraId="04FFAE67" w14:textId="77777777" w:rsidR="00081860" w:rsidRDefault="00000000">
            <w:r>
              <w:t>skew()</w:t>
            </w:r>
          </w:p>
        </w:tc>
        <w:tc>
          <w:tcPr>
            <w:tcW w:w="4968" w:type="dxa"/>
          </w:tcPr>
          <w:p w14:paraId="5FD2609C" w14:textId="77777777" w:rsidR="00081860" w:rsidRDefault="00000000">
            <w:r>
              <w:t>Skew</w:t>
            </w:r>
          </w:p>
        </w:tc>
      </w:tr>
      <w:tr w:rsidR="00081860" w14:paraId="2EA9ABAA" w14:textId="77777777">
        <w:trPr>
          <w:jc w:val="center"/>
        </w:trPr>
        <w:tc>
          <w:tcPr>
            <w:tcW w:w="4968" w:type="dxa"/>
          </w:tcPr>
          <w:p w14:paraId="07CD046B" w14:textId="77777777" w:rsidR="00081860" w:rsidRDefault="00000000">
            <w:r>
              <w:t>transform-origin</w:t>
            </w:r>
          </w:p>
        </w:tc>
        <w:tc>
          <w:tcPr>
            <w:tcW w:w="4968" w:type="dxa"/>
          </w:tcPr>
          <w:p w14:paraId="5F2F24F5" w14:textId="77777777" w:rsidR="00081860" w:rsidRDefault="00000000">
            <w:r>
              <w:t>Change transformation anchor</w:t>
            </w:r>
          </w:p>
        </w:tc>
      </w:tr>
    </w:tbl>
    <w:p w14:paraId="3E2B585F" w14:textId="77777777" w:rsidR="00081860" w:rsidRDefault="00081860"/>
    <w:p w14:paraId="1FEA1685" w14:textId="77777777" w:rsidR="00081860" w:rsidRDefault="00000000">
      <w:pPr>
        <w:pStyle w:val="Heading3"/>
      </w:pPr>
      <w:r>
        <w:t>Practice</w:t>
      </w:r>
    </w:p>
    <w:p w14:paraId="726EB645" w14:textId="77777777" w:rsidR="00081860" w:rsidRDefault="00000000">
      <w:pPr>
        <w:pStyle w:val="ListNumber"/>
      </w:pPr>
      <w:r>
        <w:t>Build a button with a subtle hover transition.</w:t>
      </w:r>
    </w:p>
    <w:p w14:paraId="1C53599F" w14:textId="77777777" w:rsidR="00081860" w:rsidRDefault="00000000">
      <w:pPr>
        <w:pStyle w:val="ListNumber"/>
      </w:pPr>
      <w:r>
        <w:t>Create a card lift effect.</w:t>
      </w:r>
    </w:p>
    <w:p w14:paraId="44A1F99C" w14:textId="77777777" w:rsidR="00081860" w:rsidRDefault="00000000">
      <w:pPr>
        <w:pStyle w:val="ListNumber"/>
      </w:pPr>
      <w:r>
        <w:t>Create a rotating icon and control its transform origin.</w:t>
      </w:r>
    </w:p>
    <w:p w14:paraId="14F1AF24" w14:textId="77777777" w:rsidR="00081860" w:rsidRDefault="00000000">
      <w:pPr>
        <w:pStyle w:val="Heading1"/>
      </w:pPr>
      <w:r>
        <w:t>Chapter 19: CSS Animations</w:t>
      </w:r>
    </w:p>
    <w:p w14:paraId="16D8A6E9" w14:textId="77777777" w:rsidR="00081860" w:rsidRDefault="00000000">
      <w:r>
        <w:t>Keyframe animations define a sequence of visual states.</w:t>
      </w:r>
    </w:p>
    <w:p w14:paraId="10880047" w14:textId="77777777" w:rsidR="00081860" w:rsidRDefault="00000000">
      <w:pPr>
        <w:pStyle w:val="Code"/>
        <w:keepLines/>
        <w:rPr>
          <w:rFonts w:hint="eastAsia"/>
        </w:rPr>
      </w:pPr>
      <w:r>
        <w:t>@keyframes pulse {</w:t>
      </w:r>
      <w:r>
        <w:br/>
        <w:t xml:space="preserve">  0%   { transform: scale(1); }</w:t>
      </w:r>
      <w:r>
        <w:br/>
        <w:t xml:space="preserve">  50%  { transform: scale(1.05); }</w:t>
      </w:r>
      <w:r>
        <w:br/>
        <w:t xml:space="preserve">  100% { transform: scale(1); }</w:t>
      </w:r>
      <w:r>
        <w:br/>
        <w:t>}</w:t>
      </w:r>
      <w:r>
        <w:br/>
      </w:r>
      <w:r>
        <w:br/>
        <w:t>.loader {</w:t>
      </w:r>
      <w:r>
        <w:br/>
        <w:t xml:space="preserve">  animation:</w:t>
      </w:r>
      <w:r>
        <w:br/>
        <w:t xml:space="preserve">    pulse 1.2s ease-in-out infinite;</w:t>
      </w:r>
      <w: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620A56BF" w14:textId="77777777">
        <w:trPr>
          <w:jc w:val="center"/>
        </w:trPr>
        <w:tc>
          <w:tcPr>
            <w:tcW w:w="4968" w:type="dxa"/>
            <w:vAlign w:val="center"/>
          </w:tcPr>
          <w:p w14:paraId="4C7F7025" w14:textId="77777777" w:rsidR="00081860" w:rsidRDefault="00000000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14:paraId="4FFE18CD" w14:textId="77777777" w:rsidR="00081860" w:rsidRDefault="00000000">
            <w:r>
              <w:rPr>
                <w:b/>
              </w:rPr>
              <w:t>Purpose</w:t>
            </w:r>
          </w:p>
        </w:tc>
      </w:tr>
      <w:tr w:rsidR="00081860" w14:paraId="6DDB30D2" w14:textId="77777777">
        <w:trPr>
          <w:jc w:val="center"/>
        </w:trPr>
        <w:tc>
          <w:tcPr>
            <w:tcW w:w="4968" w:type="dxa"/>
          </w:tcPr>
          <w:p w14:paraId="41AEDB44" w14:textId="77777777" w:rsidR="00081860" w:rsidRDefault="00000000">
            <w:r>
              <w:t>animation-name</w:t>
            </w:r>
          </w:p>
        </w:tc>
        <w:tc>
          <w:tcPr>
            <w:tcW w:w="4968" w:type="dxa"/>
          </w:tcPr>
          <w:p w14:paraId="6C1E9F89" w14:textId="77777777" w:rsidR="00081860" w:rsidRDefault="00000000">
            <w:r>
              <w:t>Keyframe name</w:t>
            </w:r>
          </w:p>
        </w:tc>
      </w:tr>
      <w:tr w:rsidR="00081860" w14:paraId="22C9975A" w14:textId="77777777">
        <w:trPr>
          <w:jc w:val="center"/>
        </w:trPr>
        <w:tc>
          <w:tcPr>
            <w:tcW w:w="4968" w:type="dxa"/>
          </w:tcPr>
          <w:p w14:paraId="0CECD16B" w14:textId="77777777" w:rsidR="00081860" w:rsidRDefault="00000000">
            <w:r>
              <w:t>animation-duration</w:t>
            </w:r>
          </w:p>
        </w:tc>
        <w:tc>
          <w:tcPr>
            <w:tcW w:w="4968" w:type="dxa"/>
          </w:tcPr>
          <w:p w14:paraId="742AA35A" w14:textId="77777777" w:rsidR="00081860" w:rsidRDefault="00000000">
            <w:r>
              <w:t>Length of one cycle</w:t>
            </w:r>
          </w:p>
        </w:tc>
      </w:tr>
      <w:tr w:rsidR="00081860" w14:paraId="1B34E59F" w14:textId="77777777">
        <w:trPr>
          <w:jc w:val="center"/>
        </w:trPr>
        <w:tc>
          <w:tcPr>
            <w:tcW w:w="4968" w:type="dxa"/>
          </w:tcPr>
          <w:p w14:paraId="2AC021A7" w14:textId="77777777" w:rsidR="00081860" w:rsidRDefault="00000000">
            <w:r>
              <w:t>animation-delay</w:t>
            </w:r>
          </w:p>
        </w:tc>
        <w:tc>
          <w:tcPr>
            <w:tcW w:w="4968" w:type="dxa"/>
          </w:tcPr>
          <w:p w14:paraId="27D7C1DC" w14:textId="77777777" w:rsidR="00081860" w:rsidRDefault="00000000">
            <w:r>
              <w:t>Wait before starting</w:t>
            </w:r>
          </w:p>
        </w:tc>
      </w:tr>
      <w:tr w:rsidR="00081860" w14:paraId="151904AD" w14:textId="77777777">
        <w:trPr>
          <w:jc w:val="center"/>
        </w:trPr>
        <w:tc>
          <w:tcPr>
            <w:tcW w:w="4968" w:type="dxa"/>
          </w:tcPr>
          <w:p w14:paraId="5759D04A" w14:textId="77777777" w:rsidR="00081860" w:rsidRDefault="00000000">
            <w:r>
              <w:t>animation-iteration-count</w:t>
            </w:r>
          </w:p>
        </w:tc>
        <w:tc>
          <w:tcPr>
            <w:tcW w:w="4968" w:type="dxa"/>
          </w:tcPr>
          <w:p w14:paraId="2B988452" w14:textId="77777777" w:rsidR="00081860" w:rsidRDefault="00000000">
            <w:r>
              <w:t>Number of repetitions</w:t>
            </w:r>
          </w:p>
        </w:tc>
      </w:tr>
      <w:tr w:rsidR="00081860" w14:paraId="1D683672" w14:textId="77777777">
        <w:trPr>
          <w:jc w:val="center"/>
        </w:trPr>
        <w:tc>
          <w:tcPr>
            <w:tcW w:w="4968" w:type="dxa"/>
          </w:tcPr>
          <w:p w14:paraId="7BD50DE0" w14:textId="77777777" w:rsidR="00081860" w:rsidRDefault="00000000">
            <w:r>
              <w:t>animation-direction</w:t>
            </w:r>
          </w:p>
        </w:tc>
        <w:tc>
          <w:tcPr>
            <w:tcW w:w="4968" w:type="dxa"/>
          </w:tcPr>
          <w:p w14:paraId="378250F2" w14:textId="77777777" w:rsidR="00081860" w:rsidRDefault="00000000">
            <w:r>
              <w:t>Normal/reverse/alternate</w:t>
            </w:r>
          </w:p>
        </w:tc>
      </w:tr>
      <w:tr w:rsidR="00081860" w14:paraId="0D9C3FE5" w14:textId="77777777">
        <w:trPr>
          <w:jc w:val="center"/>
        </w:trPr>
        <w:tc>
          <w:tcPr>
            <w:tcW w:w="4968" w:type="dxa"/>
          </w:tcPr>
          <w:p w14:paraId="41FD87C9" w14:textId="77777777" w:rsidR="00081860" w:rsidRDefault="00000000">
            <w:r>
              <w:t>animation-fill-mode</w:t>
            </w:r>
          </w:p>
        </w:tc>
        <w:tc>
          <w:tcPr>
            <w:tcW w:w="4968" w:type="dxa"/>
          </w:tcPr>
          <w:p w14:paraId="364EF1BA" w14:textId="77777777" w:rsidR="00081860" w:rsidRDefault="00000000">
            <w:r>
              <w:t>Styles before/after animation</w:t>
            </w:r>
          </w:p>
        </w:tc>
      </w:tr>
      <w:tr w:rsidR="00081860" w14:paraId="06D86204" w14:textId="77777777">
        <w:trPr>
          <w:jc w:val="center"/>
        </w:trPr>
        <w:tc>
          <w:tcPr>
            <w:tcW w:w="4968" w:type="dxa"/>
          </w:tcPr>
          <w:p w14:paraId="3E4BE711" w14:textId="77777777" w:rsidR="00081860" w:rsidRDefault="00000000">
            <w:r>
              <w:t>animation-play-state</w:t>
            </w:r>
          </w:p>
        </w:tc>
        <w:tc>
          <w:tcPr>
            <w:tcW w:w="4968" w:type="dxa"/>
          </w:tcPr>
          <w:p w14:paraId="00EC5DD5" w14:textId="77777777" w:rsidR="00081860" w:rsidRDefault="00000000">
            <w:r>
              <w:t>Running/paused</w:t>
            </w:r>
          </w:p>
        </w:tc>
      </w:tr>
    </w:tbl>
    <w:p w14:paraId="3634D852" w14:textId="77777777" w:rsidR="00081860" w:rsidRDefault="00081860"/>
    <w:p w14:paraId="245B8EDB" w14:textId="77777777" w:rsidR="00081860" w:rsidRDefault="00000000">
      <w:pPr>
        <w:pStyle w:val="Heading3"/>
      </w:pPr>
      <w:r>
        <w:t>Practice</w:t>
      </w:r>
    </w:p>
    <w:p w14:paraId="6784273F" w14:textId="77777777" w:rsidR="00081860" w:rsidRDefault="00000000">
      <w:pPr>
        <w:pStyle w:val="ListNumber"/>
      </w:pPr>
      <w:r>
        <w:t>Build a loading indicator.</w:t>
      </w:r>
    </w:p>
    <w:p w14:paraId="53E284DC" w14:textId="77777777" w:rsidR="00081860" w:rsidRDefault="00000000">
      <w:pPr>
        <w:pStyle w:val="ListNumber"/>
      </w:pPr>
      <w:r>
        <w:t>Build a slide-in notification.</w:t>
      </w:r>
    </w:p>
    <w:p w14:paraId="340FD81F" w14:textId="77777777" w:rsidR="00081860" w:rsidRDefault="00000000">
      <w:pPr>
        <w:pStyle w:val="ListNumber"/>
      </w:pPr>
      <w:r>
        <w:t>Add reduced-motion behavior.</w:t>
      </w:r>
    </w:p>
    <w:p w14:paraId="5EE2DBD3" w14:textId="77777777" w:rsidR="00081860" w:rsidRDefault="00000000">
      <w:pPr>
        <w:pStyle w:val="Heading1"/>
      </w:pPr>
      <w:r>
        <w:lastRenderedPageBreak/>
        <w:t>Chapter 20: CSS Variables and Reusable Design Tokens</w:t>
      </w:r>
    </w:p>
    <w:p w14:paraId="40182131" w14:textId="77777777" w:rsidR="00081860" w:rsidRDefault="00000000">
      <w:r>
        <w:t>Custom properties make repeated values easy to change and enable themes.</w:t>
      </w:r>
    </w:p>
    <w:p w14:paraId="78BE3215" w14:textId="77777777" w:rsidR="00081860" w:rsidRDefault="00000000">
      <w:pPr>
        <w:pStyle w:val="Code"/>
        <w:keepLines/>
        <w:rPr>
          <w:rFonts w:hint="eastAsia"/>
        </w:rPr>
      </w:pPr>
      <w:r>
        <w:t>:root {</w:t>
      </w:r>
      <w:r>
        <w:br/>
        <w:t xml:space="preserve">  --color-primary: #2563eb;</w:t>
      </w:r>
      <w:r>
        <w:br/>
        <w:t xml:space="preserve">  --color-text: #222;</w:t>
      </w:r>
      <w:r>
        <w:br/>
        <w:t xml:space="preserve">  --space-1: .25rem;</w:t>
      </w:r>
      <w:r>
        <w:br/>
        <w:t xml:space="preserve">  --space-2: .5rem;</w:t>
      </w:r>
      <w:r>
        <w:br/>
        <w:t xml:space="preserve">  --radius-md: 12px;</w:t>
      </w:r>
      <w:r>
        <w:br/>
        <w:t>}</w:t>
      </w:r>
      <w:r>
        <w:br/>
      </w:r>
      <w:r>
        <w:br/>
        <w:t>.button {</w:t>
      </w:r>
      <w:r>
        <w:br/>
        <w:t xml:space="preserve">  background: var(--color-primary);</w:t>
      </w:r>
      <w:r>
        <w:br/>
        <w:t xml:space="preserve">  color: white;</w:t>
      </w:r>
      <w:r>
        <w:br/>
        <w:t xml:space="preserve">  padding: var(--space-2) var(--space-1);</w:t>
      </w:r>
      <w:r>
        <w:br/>
        <w:t xml:space="preserve">  border-radius: var(--radius-md);</w:t>
      </w:r>
      <w:r>
        <w:br/>
        <w:t>}</w:t>
      </w:r>
    </w:p>
    <w:p w14:paraId="3394554D" w14:textId="77777777" w:rsidR="00081860" w:rsidRDefault="00000000">
      <w:pPr>
        <w:pStyle w:val="Heading2"/>
      </w:pPr>
      <w:r>
        <w:t>Fallback</w:t>
      </w:r>
    </w:p>
    <w:p w14:paraId="5C99469C" w14:textId="77777777" w:rsidR="00081860" w:rsidRDefault="00000000">
      <w:pPr>
        <w:pStyle w:val="Code"/>
        <w:keepLines/>
        <w:rPr>
          <w:rFonts w:hint="eastAsia"/>
        </w:rPr>
      </w:pPr>
      <w:r>
        <w:t>color: var(--brand-color, #2563eb);</w:t>
      </w:r>
    </w:p>
    <w:p w14:paraId="7F36AE21" w14:textId="77777777" w:rsidR="00081860" w:rsidRDefault="00000000">
      <w:pPr>
        <w:pStyle w:val="Heading2"/>
      </w:pPr>
      <w:r>
        <w:t>Theme concept</w:t>
      </w:r>
    </w:p>
    <w:p w14:paraId="6FC3118F" w14:textId="77777777" w:rsidR="00081860" w:rsidRDefault="00000000">
      <w:pPr>
        <w:pStyle w:val="Code"/>
        <w:keepLines/>
        <w:rPr>
          <w:rFonts w:hint="eastAsia"/>
        </w:rPr>
      </w:pPr>
      <w:r>
        <w:t>:root {</w:t>
      </w:r>
      <w:r>
        <w:br/>
        <w:t xml:space="preserve">  --surface: white;</w:t>
      </w:r>
      <w:r>
        <w:br/>
        <w:t xml:space="preserve">  --text: #111;</w:t>
      </w:r>
      <w:r>
        <w:br/>
        <w:t>}</w:t>
      </w:r>
      <w:r>
        <w:br/>
      </w:r>
      <w:r>
        <w:br/>
        <w:t>[data-theme="dark"] {</w:t>
      </w:r>
      <w:r>
        <w:br/>
        <w:t xml:space="preserve">  --surface: #111;</w:t>
      </w:r>
      <w:r>
        <w:br/>
        <w:t xml:space="preserve">  --text: #eee;</w:t>
      </w:r>
      <w:r>
        <w:br/>
        <w:t>}</w:t>
      </w:r>
      <w:r>
        <w:br/>
      </w:r>
      <w:r>
        <w:br/>
        <w:t>body {</w:t>
      </w:r>
      <w:r>
        <w:br/>
        <w:t xml:space="preserve">  background: var(--surface);</w:t>
      </w:r>
      <w:r>
        <w:br/>
        <w:t xml:space="preserve">  color: var(--text);</w:t>
      </w:r>
      <w:r>
        <w:br/>
        <w:t>}</w:t>
      </w:r>
    </w:p>
    <w:p w14:paraId="2985989B" w14:textId="77777777" w:rsidR="00081860" w:rsidRDefault="00000000">
      <w:pPr>
        <w:pStyle w:val="Heading3"/>
      </w:pPr>
      <w:r>
        <w:t>Practice</w:t>
      </w:r>
    </w:p>
    <w:p w14:paraId="053C3D51" w14:textId="77777777" w:rsidR="00081860" w:rsidRDefault="00000000">
      <w:pPr>
        <w:pStyle w:val="ListNumber"/>
      </w:pPr>
      <w:r>
        <w:t>Create a token system for spacing, colors, radius and shadows.</w:t>
      </w:r>
    </w:p>
    <w:p w14:paraId="7308F915" w14:textId="77777777" w:rsidR="00081860" w:rsidRDefault="00000000">
      <w:pPr>
        <w:pStyle w:val="ListNumber"/>
      </w:pPr>
      <w:r>
        <w:t>Build a light/dark theme with custom properties.</w:t>
      </w:r>
    </w:p>
    <w:p w14:paraId="3A487E5C" w14:textId="77777777" w:rsidR="00081860" w:rsidRDefault="00000000">
      <w:pPr>
        <w:pStyle w:val="Heading1"/>
      </w:pPr>
      <w:r>
        <w:t>Chapter 21: CSS Functions: calc(), min(), max() and clamp()</w:t>
      </w:r>
    </w:p>
    <w:p w14:paraId="0A246046" w14:textId="77777777" w:rsidR="00081860" w:rsidRDefault="00000000">
      <w:r>
        <w:t>CSS functions allow values to respond to available space and constraints.</w:t>
      </w:r>
    </w:p>
    <w:p w14:paraId="308E1088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.content {</w:t>
      </w:r>
      <w:r>
        <w:br/>
        <w:t xml:space="preserve">  width: calc(100% - 2rem);</w:t>
      </w:r>
      <w:r>
        <w:br/>
        <w:t xml:space="preserve">  max-width: 1200px;</w:t>
      </w:r>
      <w:r>
        <w:br/>
        <w:t>}</w:t>
      </w:r>
      <w:r>
        <w:br/>
      </w:r>
      <w:r>
        <w:br/>
        <w:t>.wrapper {</w:t>
      </w:r>
      <w:r>
        <w:br/>
        <w:t xml:space="preserve">  width: min(100% - 2rem, 1200px);</w:t>
      </w:r>
      <w:r>
        <w:br/>
        <w:t>}</w:t>
      </w:r>
      <w:r>
        <w:br/>
      </w:r>
      <w:r>
        <w:br/>
        <w:t>.panel {</w:t>
      </w:r>
      <w:r>
        <w:br/>
        <w:t xml:space="preserve">  width: max(300px, 40%);</w:t>
      </w:r>
      <w:r>
        <w:br/>
        <w:t>}</w:t>
      </w:r>
      <w:r>
        <w:br/>
      </w:r>
      <w:r>
        <w:br/>
        <w:t>h1 {</w:t>
      </w:r>
      <w:r>
        <w:br/>
        <w:t xml:space="preserve">  font-size: clamp(2rem, 5vw, 4rem);</w:t>
      </w:r>
      <w:r>
        <w:br/>
        <w:t>}</w:t>
      </w:r>
    </w:p>
    <w:p w14:paraId="551D0699" w14:textId="77777777" w:rsidR="00081860" w:rsidRDefault="00000000">
      <w:pPr>
        <w:pStyle w:val="Code"/>
        <w:jc w:val="center"/>
        <w:rPr>
          <w:rFonts w:hint="eastAsia"/>
        </w:rPr>
      </w:pPr>
      <w:r>
        <w:t>clamp(min, preferred, max)</w:t>
      </w:r>
      <w:r>
        <w:br/>
      </w:r>
      <w:r>
        <w:br/>
        <w:t xml:space="preserve">        preferred</w:t>
      </w:r>
      <w:r>
        <w:br/>
        <w:t xml:space="preserve">           ↓</w:t>
      </w:r>
      <w:r>
        <w:br/>
        <w:t>min ───────●──────── max</w:t>
      </w:r>
      <w:r>
        <w:br/>
        <w:t xml:space="preserve">    never below    never above</w:t>
      </w:r>
    </w:p>
    <w:p w14:paraId="55930993" w14:textId="77777777" w:rsidR="00081860" w:rsidRDefault="00000000">
      <w:pPr>
        <w:pStyle w:val="Heading3"/>
      </w:pPr>
      <w:r>
        <w:t>Practice</w:t>
      </w:r>
    </w:p>
    <w:p w14:paraId="04E33F1F" w14:textId="77777777" w:rsidR="00081860" w:rsidRDefault="00000000">
      <w:pPr>
        <w:pStyle w:val="ListNumber"/>
      </w:pPr>
      <w:r>
        <w:t>Build a fluid heading scale with clamp().</w:t>
      </w:r>
    </w:p>
    <w:p w14:paraId="1CF93F43" w14:textId="77777777" w:rsidR="00081860" w:rsidRDefault="00000000">
      <w:pPr>
        <w:pStyle w:val="ListNumber"/>
      </w:pPr>
      <w:r>
        <w:t>Use min() to create a responsive page wrapper.</w:t>
      </w:r>
    </w:p>
    <w:p w14:paraId="20FCAD42" w14:textId="77777777" w:rsidR="00081860" w:rsidRDefault="00000000">
      <w:pPr>
        <w:pStyle w:val="ListNumber"/>
      </w:pPr>
      <w:r>
        <w:t>Use calc() to account for fixed side padding.</w:t>
      </w:r>
    </w:p>
    <w:p w14:paraId="188F6E22" w14:textId="77777777" w:rsidR="00081860" w:rsidRDefault="00000000">
      <w:pPr>
        <w:pStyle w:val="Heading1"/>
      </w:pPr>
      <w:r>
        <w:t>Chapter 22: Forms and UI Controls</w:t>
      </w:r>
    </w:p>
    <w:p w14:paraId="5180C7D2" w14:textId="77777777" w:rsidR="00081860" w:rsidRDefault="00000000">
      <w:r>
        <w:t>Forms need clear states, usable sizing, and strong focus indicators.</w:t>
      </w:r>
    </w:p>
    <w:p w14:paraId="547EA957" w14:textId="77777777" w:rsidR="00081860" w:rsidRDefault="00000000">
      <w:pPr>
        <w:pStyle w:val="Code"/>
        <w:keepLines/>
        <w:rPr>
          <w:rFonts w:hint="eastAsia"/>
        </w:rPr>
      </w:pPr>
      <w:r>
        <w:t>input,</w:t>
      </w:r>
      <w:r>
        <w:br/>
        <w:t>textarea,</w:t>
      </w:r>
      <w:r>
        <w:br/>
        <w:t>select,</w:t>
      </w:r>
      <w:r>
        <w:br/>
        <w:t>button {</w:t>
      </w:r>
      <w:r>
        <w:br/>
        <w:t xml:space="preserve">  font: inherit;</w:t>
      </w:r>
      <w:r>
        <w:br/>
        <w:t>}</w:t>
      </w:r>
      <w:r>
        <w:br/>
      </w:r>
      <w:r>
        <w:br/>
        <w:t>input {</w:t>
      </w:r>
      <w:r>
        <w:br/>
        <w:t xml:space="preserve">  width: 100%;</w:t>
      </w:r>
      <w:r>
        <w:br/>
        <w:t xml:space="preserve">  padding: .75rem 1rem;</w:t>
      </w:r>
      <w:r>
        <w:br/>
        <w:t xml:space="preserve">  border: 1px solid #bbb;</w:t>
      </w:r>
      <w:r>
        <w:br/>
        <w:t xml:space="preserve">  border-radius: 8px;</w:t>
      </w:r>
      <w:r>
        <w:br/>
        <w:t>}</w:t>
      </w:r>
      <w:r>
        <w:br/>
      </w:r>
      <w:r>
        <w:br/>
        <w:t>input:focus-visible {</w:t>
      </w:r>
      <w:r>
        <w:br/>
        <w:t xml:space="preserve">  outline: 3px solid currentColor;</w:t>
      </w:r>
      <w:r>
        <w:br/>
        <w:t xml:space="preserve">  outline-offset: 2px;</w:t>
      </w:r>
      <w:r>
        <w:br/>
        <w:t>}</w:t>
      </w:r>
    </w:p>
    <w:p w14:paraId="1A335795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input:invalid {</w:t>
      </w:r>
      <w:r>
        <w:br/>
        <w:t xml:space="preserve">  border-color: #b91c1c;</w:t>
      </w:r>
      <w:r>
        <w:br/>
        <w:t>}</w:t>
      </w:r>
      <w:r>
        <w:br/>
      </w:r>
      <w:r>
        <w:br/>
        <w:t>button:disabled {</w:t>
      </w:r>
      <w:r>
        <w:br/>
        <w:t xml:space="preserve">  cursor: not-allowed;</w:t>
      </w:r>
      <w:r>
        <w:br/>
        <w:t xml:space="preserve">  opacity: .6;</w:t>
      </w:r>
      <w:r>
        <w:br/>
        <w:t>}</w:t>
      </w:r>
    </w:p>
    <w:p w14:paraId="3EB3B4F6" w14:textId="77777777" w:rsidR="00081860" w:rsidRDefault="00000000">
      <w:r>
        <w:rPr>
          <w:b/>
        </w:rPr>
        <w:t xml:space="preserve">Accessibility: </w:t>
      </w:r>
      <w:r>
        <w:t>Never remove focus outlines without replacing them with a clearly visible alternative.</w:t>
      </w:r>
    </w:p>
    <w:p w14:paraId="0F32264D" w14:textId="77777777" w:rsidR="00081860" w:rsidRDefault="00000000">
      <w:pPr>
        <w:pStyle w:val="Heading3"/>
      </w:pPr>
      <w:r>
        <w:t>Practice</w:t>
      </w:r>
    </w:p>
    <w:p w14:paraId="11F3FECA" w14:textId="77777777" w:rsidR="00081860" w:rsidRDefault="00000000">
      <w:pPr>
        <w:pStyle w:val="ListNumber"/>
      </w:pPr>
      <w:r>
        <w:t>Build a login form.</w:t>
      </w:r>
    </w:p>
    <w:p w14:paraId="5882424E" w14:textId="77777777" w:rsidR="00081860" w:rsidRDefault="00000000">
      <w:pPr>
        <w:pStyle w:val="ListNumber"/>
      </w:pPr>
      <w:r>
        <w:t>Add normal, focus, invalid, disabled and checked states.</w:t>
      </w:r>
    </w:p>
    <w:p w14:paraId="183689A6" w14:textId="77777777" w:rsidR="00081860" w:rsidRDefault="00000000">
      <w:pPr>
        <w:pStyle w:val="ListNumber"/>
      </w:pPr>
      <w:r>
        <w:t>Make the form responsive.</w:t>
      </w:r>
    </w:p>
    <w:p w14:paraId="7F4B5A93" w14:textId="77777777" w:rsidR="00081860" w:rsidRDefault="00000000">
      <w:pPr>
        <w:pStyle w:val="Heading1"/>
      </w:pPr>
      <w:r>
        <w:t>Chapter 23: Lists and Tables</w:t>
      </w:r>
    </w:p>
    <w:p w14:paraId="08DEBF3A" w14:textId="77777777" w:rsidR="00081860" w:rsidRDefault="00000000">
      <w:r>
        <w:t>Lists and tables are common content structures that benefit from predictable spacing and responsive behavior.</w:t>
      </w:r>
    </w:p>
    <w:p w14:paraId="645AD76E" w14:textId="77777777" w:rsidR="00081860" w:rsidRDefault="00000000">
      <w:pPr>
        <w:pStyle w:val="Code"/>
        <w:keepLines/>
        <w:rPr>
          <w:rFonts w:hint="eastAsia"/>
        </w:rPr>
      </w:pPr>
      <w:r>
        <w:t>ul {</w:t>
      </w:r>
      <w:r>
        <w:br/>
        <w:t xml:space="preserve">  list-style: none;</w:t>
      </w:r>
      <w:r>
        <w:br/>
        <w:t xml:space="preserve">  padding: 0;</w:t>
      </w:r>
      <w:r>
        <w:br/>
        <w:t>}</w:t>
      </w:r>
      <w:r>
        <w:br/>
      </w:r>
      <w:r>
        <w:br/>
        <w:t>li {</w:t>
      </w:r>
      <w:r>
        <w:br/>
        <w:t xml:space="preserve">  padding-block: .5rem;</w:t>
      </w:r>
      <w:r>
        <w:br/>
        <w:t>}</w:t>
      </w:r>
    </w:p>
    <w:p w14:paraId="0C077C1E" w14:textId="77777777" w:rsidR="00081860" w:rsidRDefault="00000000">
      <w:pPr>
        <w:pStyle w:val="Code"/>
        <w:keepLines/>
        <w:rPr>
          <w:rFonts w:hint="eastAsia"/>
        </w:rPr>
      </w:pPr>
      <w:r>
        <w:t>table {</w:t>
      </w:r>
      <w:r>
        <w:br/>
        <w:t xml:space="preserve">  width: 100%;</w:t>
      </w:r>
      <w:r>
        <w:br/>
        <w:t xml:space="preserve">  border-collapse: collapse;</w:t>
      </w:r>
      <w:r>
        <w:br/>
        <w:t>}</w:t>
      </w:r>
      <w:r>
        <w:br/>
      </w:r>
      <w:r>
        <w:br/>
        <w:t>th, td {</w:t>
      </w:r>
      <w:r>
        <w:br/>
        <w:t xml:space="preserve">  padding: .75rem;</w:t>
      </w:r>
      <w:r>
        <w:br/>
        <w:t xml:space="preserve">  text-align: left;</w:t>
      </w:r>
      <w:r>
        <w:br/>
        <w:t xml:space="preserve">  border-bottom: 1px solid #ddd;</w:t>
      </w:r>
      <w:r>
        <w:br/>
        <w:t>}</w:t>
      </w:r>
    </w:p>
    <w:p w14:paraId="1631469F" w14:textId="77777777" w:rsidR="00081860" w:rsidRDefault="00000000">
      <w:pPr>
        <w:pStyle w:val="Code"/>
        <w:keepLines/>
        <w:rPr>
          <w:rFonts w:hint="eastAsia"/>
        </w:rPr>
      </w:pPr>
      <w:r>
        <w:t>.table-wrapper {</w:t>
      </w:r>
      <w:r>
        <w:br/>
        <w:t xml:space="preserve">  overflow-x: auto;</w:t>
      </w:r>
      <w:r>
        <w:br/>
        <w:t>}</w:t>
      </w:r>
    </w:p>
    <w:p w14:paraId="7B6EEC51" w14:textId="77777777" w:rsidR="00081860" w:rsidRDefault="00000000">
      <w:pPr>
        <w:pStyle w:val="Heading3"/>
      </w:pPr>
      <w:r>
        <w:t>Practice</w:t>
      </w:r>
    </w:p>
    <w:p w14:paraId="696CE638" w14:textId="77777777" w:rsidR="00081860" w:rsidRDefault="00000000">
      <w:pPr>
        <w:pStyle w:val="ListNumber"/>
      </w:pPr>
      <w:r>
        <w:t>Create a styled feature list.</w:t>
      </w:r>
    </w:p>
    <w:p w14:paraId="11C8E9DC" w14:textId="77777777" w:rsidR="00081860" w:rsidRDefault="00000000">
      <w:pPr>
        <w:pStyle w:val="ListNumber"/>
      </w:pPr>
      <w:r>
        <w:t>Build a responsive pricing comparison table.</w:t>
      </w:r>
    </w:p>
    <w:p w14:paraId="63C04588" w14:textId="77777777" w:rsidR="00081860" w:rsidRDefault="00000000">
      <w:pPr>
        <w:pStyle w:val="Heading1"/>
      </w:pPr>
      <w:r>
        <w:t>Chapter 24: Modern CSS Features</w:t>
      </w:r>
    </w:p>
    <w:p w14:paraId="62385D7A" w14:textId="77777777" w:rsidR="00081860" w:rsidRDefault="00000000">
      <w:r>
        <w:t>Modern CSS reduces the need for JavaScript or complicated selector workarounds.</w:t>
      </w:r>
    </w:p>
    <w:p w14:paraId="276700D1" w14:textId="77777777" w:rsidR="00081860" w:rsidRDefault="00000000">
      <w:pPr>
        <w:pStyle w:val="Heading2"/>
      </w:pPr>
      <w:r>
        <w:lastRenderedPageBreak/>
        <w:t>Nesting</w:t>
      </w:r>
    </w:p>
    <w:p w14:paraId="35971031" w14:textId="77777777" w:rsidR="00081860" w:rsidRDefault="00000000">
      <w:pPr>
        <w:pStyle w:val="Code"/>
        <w:keepLines/>
        <w:rPr>
          <w:rFonts w:hint="eastAsia"/>
        </w:rPr>
      </w:pPr>
      <w:r>
        <w:t>.card {</w:t>
      </w:r>
      <w:r>
        <w:br/>
        <w:t xml:space="preserve">  padding: 1rem;</w:t>
      </w:r>
      <w:r>
        <w:br/>
      </w:r>
      <w:r>
        <w:br/>
        <w:t xml:space="preserve">  h2 {</w:t>
      </w:r>
      <w:r>
        <w:br/>
        <w:t xml:space="preserve">    margin: 0;</w:t>
      </w:r>
      <w:r>
        <w:br/>
        <w:t xml:space="preserve">  }</w:t>
      </w:r>
      <w:r>
        <w:br/>
      </w:r>
      <w:r>
        <w:br/>
        <w:t xml:space="preserve">  &amp;:hover {</w:t>
      </w:r>
      <w:r>
        <w:br/>
        <w:t xml:space="preserve">    transform: translateY(-2px);</w:t>
      </w:r>
      <w:r>
        <w:br/>
        <w:t xml:space="preserve">  }</w:t>
      </w:r>
      <w:r>
        <w:br/>
        <w:t>}</w:t>
      </w:r>
    </w:p>
    <w:p w14:paraId="7F54FF77" w14:textId="77777777" w:rsidR="00081860" w:rsidRDefault="00000000">
      <w:pPr>
        <w:pStyle w:val="Heading2"/>
      </w:pPr>
      <w:r>
        <w:t>Cascade layers</w:t>
      </w:r>
    </w:p>
    <w:p w14:paraId="7AD965FF" w14:textId="77777777" w:rsidR="00081860" w:rsidRDefault="00000000">
      <w:pPr>
        <w:pStyle w:val="Code"/>
        <w:keepLines/>
        <w:rPr>
          <w:rFonts w:hint="eastAsia"/>
        </w:rPr>
      </w:pPr>
      <w:r>
        <w:t>@layer reset, base, components, utilities;</w:t>
      </w:r>
      <w:r>
        <w:br/>
      </w:r>
      <w:r>
        <w:br/>
        <w:t>@layer reset {</w:t>
      </w:r>
      <w:r>
        <w:br/>
        <w:t xml:space="preserve">  * { box-sizing: border-box; }</w:t>
      </w:r>
      <w:r>
        <w:br/>
        <w:t>}</w:t>
      </w:r>
      <w:r>
        <w:br/>
      </w:r>
      <w:r>
        <w:br/>
        <w:t>@layer components {</w:t>
      </w:r>
      <w:r>
        <w:br/>
        <w:t xml:space="preserve">  .button { ... }</w:t>
      </w:r>
      <w:r>
        <w:br/>
        <w:t>}</w:t>
      </w:r>
    </w:p>
    <w:p w14:paraId="012AEBE4" w14:textId="77777777" w:rsidR="00081860" w:rsidRDefault="00000000">
      <w:pPr>
        <w:pStyle w:val="Heading2"/>
      </w:pPr>
      <w:r>
        <w:t>Logical properties</w:t>
      </w:r>
    </w:p>
    <w:p w14:paraId="66A82DDE" w14:textId="77777777" w:rsidR="00081860" w:rsidRDefault="00000000">
      <w:pPr>
        <w:pStyle w:val="Code"/>
        <w:keepLines/>
        <w:rPr>
          <w:rFonts w:hint="eastAsia"/>
        </w:rPr>
      </w:pPr>
      <w:r>
        <w:t>.box {</w:t>
      </w:r>
      <w:r>
        <w:br/>
        <w:t xml:space="preserve">  margin-inline: auto;</w:t>
      </w:r>
      <w:r>
        <w:br/>
        <w:t xml:space="preserve">  padding-block: 1rem;</w:t>
      </w:r>
      <w:r>
        <w:br/>
        <w:t xml:space="preserve">  padding-inline: 1.5rem;</w:t>
      </w:r>
      <w:r>
        <w:br/>
        <w:t xml:space="preserve">  border-inline-start: 4px solid currentColor;</w:t>
      </w:r>
      <w:r>
        <w:br/>
        <w:t>}</w:t>
      </w:r>
    </w:p>
    <w:p w14:paraId="5CF485A6" w14:textId="77777777" w:rsidR="00081860" w:rsidRDefault="00000000">
      <w:r>
        <w:rPr>
          <w:b/>
        </w:rPr>
        <w:t xml:space="preserve">Why logical properties: </w:t>
      </w:r>
      <w:r>
        <w:t>They adapt better to different writing directions and internationalized interfaces.</w:t>
      </w:r>
    </w:p>
    <w:p w14:paraId="2BB81B1B" w14:textId="77777777" w:rsidR="00081860" w:rsidRDefault="00000000">
      <w:pPr>
        <w:pStyle w:val="Heading3"/>
      </w:pPr>
      <w:r>
        <w:t>Practice</w:t>
      </w:r>
    </w:p>
    <w:p w14:paraId="50F4A091" w14:textId="77777777" w:rsidR="00081860" w:rsidRDefault="00000000">
      <w:pPr>
        <w:pStyle w:val="ListNumber"/>
      </w:pPr>
      <w:r>
        <w:t>Rewrite a component using native CSS nesting.</w:t>
      </w:r>
    </w:p>
    <w:p w14:paraId="53C0B8A3" w14:textId="77777777" w:rsidR="00081860" w:rsidRDefault="00000000">
      <w:pPr>
        <w:pStyle w:val="ListNumber"/>
      </w:pPr>
      <w:r>
        <w:t>Organize a small stylesheet with cascade layers.</w:t>
      </w:r>
    </w:p>
    <w:p w14:paraId="23781684" w14:textId="77777777" w:rsidR="00081860" w:rsidRDefault="00000000">
      <w:pPr>
        <w:pStyle w:val="ListNumber"/>
      </w:pPr>
      <w:r>
        <w:t>Replace left/right spacing with logical properties.</w:t>
      </w:r>
    </w:p>
    <w:p w14:paraId="51047C80" w14:textId="77777777" w:rsidR="00081860" w:rsidRDefault="00000000">
      <w:pPr>
        <w:pStyle w:val="Heading1"/>
      </w:pPr>
      <w:r>
        <w:t>Chapter 25: Accessibility with CSS</w:t>
      </w:r>
    </w:p>
    <w:p w14:paraId="34291D55" w14:textId="77777777" w:rsidR="00081860" w:rsidRDefault="00000000">
      <w:r>
        <w:t>Accessible CSS is about more than visual appearance. It must support keyboard users, readable content, different motion preferences and varied devices.</w:t>
      </w:r>
    </w:p>
    <w:p w14:paraId="28570FC3" w14:textId="77777777" w:rsidR="00081860" w:rsidRDefault="00000000">
      <w:pPr>
        <w:pStyle w:val="ListBullet"/>
      </w:pPr>
      <w:r>
        <w:t>Maintain visible keyboard focus.</w:t>
      </w:r>
    </w:p>
    <w:p w14:paraId="2F046310" w14:textId="77777777" w:rsidR="00081860" w:rsidRDefault="00000000">
      <w:pPr>
        <w:pStyle w:val="ListBullet"/>
      </w:pPr>
      <w:r>
        <w:t>Do not rely on color alone to communicate meaning.</w:t>
      </w:r>
    </w:p>
    <w:p w14:paraId="565931A1" w14:textId="77777777" w:rsidR="00081860" w:rsidRDefault="00000000">
      <w:pPr>
        <w:pStyle w:val="ListBullet"/>
      </w:pPr>
      <w:r>
        <w:t>Use readable font sizes and line heights.</w:t>
      </w:r>
    </w:p>
    <w:p w14:paraId="36D1DF01" w14:textId="77777777" w:rsidR="00081860" w:rsidRDefault="00000000">
      <w:pPr>
        <w:pStyle w:val="ListBullet"/>
      </w:pPr>
      <w:r>
        <w:t>Avoid excessive animation and respect prefers-reduced-motion.</w:t>
      </w:r>
    </w:p>
    <w:p w14:paraId="2C650A52" w14:textId="77777777" w:rsidR="00081860" w:rsidRDefault="00000000">
      <w:pPr>
        <w:pStyle w:val="ListBullet"/>
      </w:pPr>
      <w:r>
        <w:t>Ensure controls have sufficient target size and spacing.</w:t>
      </w:r>
    </w:p>
    <w:p w14:paraId="3B49C747" w14:textId="77777777" w:rsidR="00081860" w:rsidRDefault="00000000">
      <w:pPr>
        <w:pStyle w:val="ListBullet"/>
      </w:pPr>
      <w:r>
        <w:t>Allow text and containers to grow without breaking the layout.</w:t>
      </w:r>
    </w:p>
    <w:p w14:paraId="186EC051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:focus-visible {</w:t>
      </w:r>
      <w:r>
        <w:br/>
        <w:t xml:space="preserve">  outline: 3px solid currentColor;</w:t>
      </w:r>
      <w:r>
        <w:br/>
        <w:t xml:space="preserve">  outline-offset: 3px;</w:t>
      </w:r>
      <w:r>
        <w:br/>
        <w:t>}</w:t>
      </w:r>
      <w:r>
        <w:br/>
      </w:r>
      <w:r>
        <w:br/>
        <w:t>@media (prefers-reduced-motion: reduce) {</w:t>
      </w:r>
      <w:r>
        <w:br/>
        <w:t xml:space="preserve">  *,</w:t>
      </w:r>
      <w:r>
        <w:br/>
        <w:t xml:space="preserve">  *::before,</w:t>
      </w:r>
      <w:r>
        <w:br/>
        <w:t xml:space="preserve">  *::after {</w:t>
      </w:r>
      <w:r>
        <w:br/>
        <w:t xml:space="preserve">    animation-duration: 0.01ms !important;</w:t>
      </w:r>
      <w:r>
        <w:br/>
        <w:t xml:space="preserve">    animation-iteration-count: 1 !important;</w:t>
      </w:r>
      <w:r>
        <w:br/>
        <w:t xml:space="preserve">    transition-duration: 0.01ms !important;</w:t>
      </w:r>
      <w:r>
        <w:br/>
        <w:t xml:space="preserve">    scroll-behavior: auto !important;</w:t>
      </w:r>
      <w:r>
        <w:br/>
        <w:t xml:space="preserve">  }</w:t>
      </w:r>
      <w:r>
        <w:br/>
        <w:t>}</w:t>
      </w:r>
    </w:p>
    <w:p w14:paraId="6BD4AEE0" w14:textId="77777777" w:rsidR="00081860" w:rsidRDefault="00000000">
      <w:pPr>
        <w:pStyle w:val="Heading3"/>
      </w:pPr>
      <w:r>
        <w:t>Practice</w:t>
      </w:r>
    </w:p>
    <w:p w14:paraId="5945C434" w14:textId="77777777" w:rsidR="00081860" w:rsidRDefault="00000000">
      <w:pPr>
        <w:pStyle w:val="ListNumber"/>
      </w:pPr>
      <w:r>
        <w:t>Audit one of your projects for keyboard focus.</w:t>
      </w:r>
    </w:p>
    <w:p w14:paraId="6484F068" w14:textId="77777777" w:rsidR="00081860" w:rsidRDefault="00000000">
      <w:pPr>
        <w:pStyle w:val="ListNumber"/>
      </w:pPr>
      <w:r>
        <w:t>Test a layout with browser zoom and larger text.</w:t>
      </w:r>
    </w:p>
    <w:p w14:paraId="5B07A6BD" w14:textId="77777777" w:rsidR="00081860" w:rsidRDefault="00000000">
      <w:pPr>
        <w:pStyle w:val="ListNumber"/>
      </w:pPr>
      <w:r>
        <w:t>Add reduced-motion support.</w:t>
      </w:r>
    </w:p>
    <w:p w14:paraId="4F947C26" w14:textId="77777777" w:rsidR="00081860" w:rsidRDefault="00000000">
      <w:pPr>
        <w:pStyle w:val="Heading1"/>
      </w:pPr>
      <w:r>
        <w:t>Chapter 26: DevTools and CSS Debugging</w:t>
      </w:r>
    </w:p>
    <w:p w14:paraId="0E6B8F54" w14:textId="77777777" w:rsidR="00081860" w:rsidRDefault="00000000">
      <w:r>
        <w:t>Professional CSS development requires learning how to inspect the browser's computed layout.</w:t>
      </w:r>
    </w:p>
    <w:p w14:paraId="4F6654F8" w14:textId="77777777" w:rsidR="00081860" w:rsidRDefault="00000000">
      <w:pPr>
        <w:pStyle w:val="Heading2"/>
      </w:pPr>
      <w:r>
        <w:t>Debugging checklist</w:t>
      </w:r>
    </w:p>
    <w:p w14:paraId="23D68490" w14:textId="77777777" w:rsidR="00081860" w:rsidRDefault="00000000">
      <w:pPr>
        <w:pStyle w:val="ListNumber"/>
      </w:pPr>
      <w:r>
        <w:t>Inspect the element.</w:t>
      </w:r>
    </w:p>
    <w:p w14:paraId="77A85350" w14:textId="77777777" w:rsidR="00081860" w:rsidRDefault="00000000">
      <w:pPr>
        <w:pStyle w:val="ListNumber"/>
      </w:pPr>
      <w:r>
        <w:t>Check whether the selector matches.</w:t>
      </w:r>
    </w:p>
    <w:p w14:paraId="0F911D73" w14:textId="77777777" w:rsidR="00081860" w:rsidRDefault="00000000">
      <w:pPr>
        <w:pStyle w:val="ListNumber"/>
      </w:pPr>
      <w:r>
        <w:t>Check crossed-out declarations.</w:t>
      </w:r>
    </w:p>
    <w:p w14:paraId="4D238225" w14:textId="77777777" w:rsidR="00081860" w:rsidRDefault="00000000">
      <w:pPr>
        <w:pStyle w:val="ListNumber"/>
      </w:pPr>
      <w:r>
        <w:t>Open Computed styles and identify the final value.</w:t>
      </w:r>
    </w:p>
    <w:p w14:paraId="66449636" w14:textId="77777777" w:rsidR="00081860" w:rsidRDefault="00000000">
      <w:pPr>
        <w:pStyle w:val="ListNumber"/>
      </w:pPr>
      <w:r>
        <w:t>Inspect the box model.</w:t>
      </w:r>
    </w:p>
    <w:p w14:paraId="70438E79" w14:textId="77777777" w:rsidR="00081860" w:rsidRDefault="00000000">
      <w:pPr>
        <w:pStyle w:val="ListNumber"/>
      </w:pPr>
      <w:r>
        <w:t>Check parent dimensions and overflow.</w:t>
      </w:r>
    </w:p>
    <w:p w14:paraId="6ABDB7A2" w14:textId="77777777" w:rsidR="00081860" w:rsidRDefault="00000000">
      <w:pPr>
        <w:pStyle w:val="ListNumber"/>
      </w:pPr>
      <w:r>
        <w:t>For Flexbox/Grid, enable the browser's layout overlay.</w:t>
      </w:r>
    </w:p>
    <w:p w14:paraId="0B3AAF7A" w14:textId="77777777" w:rsidR="00081860" w:rsidRDefault="00000000">
      <w:pPr>
        <w:pStyle w:val="ListNumber"/>
      </w:pPr>
      <w:r>
        <w:t>Check media-query conditions.</w:t>
      </w:r>
    </w:p>
    <w:p w14:paraId="656A84D4" w14:textId="77777777" w:rsidR="00081860" w:rsidRDefault="00000000">
      <w:pPr>
        <w:pStyle w:val="ListNumber"/>
      </w:pPr>
      <w:r>
        <w:t>Check stacking contexts when z-index behaves unexpectedly.</w:t>
      </w:r>
    </w:p>
    <w:p w14:paraId="4276AAFB" w14:textId="77777777" w:rsidR="00081860" w:rsidRDefault="00000000">
      <w:pPr>
        <w:pStyle w:val="Code"/>
        <w:keepLines/>
        <w:rPr>
          <w:rFonts w:hint="eastAsia"/>
        </w:rPr>
      </w:pPr>
      <w:r>
        <w:t>/* Temporary debugging */</w:t>
      </w:r>
      <w:r>
        <w:br/>
        <w:t>* {</w:t>
      </w:r>
      <w:r>
        <w:br/>
        <w:t xml:space="preserve">  outline: 1px solid rgb(255 0 0 / .15);</w:t>
      </w:r>
      <w:r>
        <w:br/>
        <w:t>}</w:t>
      </w:r>
    </w:p>
    <w:p w14:paraId="5D8A4396" w14:textId="77777777" w:rsidR="00081860" w:rsidRDefault="00000000">
      <w:r>
        <w:rPr>
          <w:b/>
        </w:rPr>
        <w:t xml:space="preserve">Teaching habit: </w:t>
      </w:r>
      <w:r>
        <w:t>When a property appears not to work, first ask: Is the selector matching? Is another rule winning? Is the layout context preventing the expected behavior?</w:t>
      </w:r>
    </w:p>
    <w:p w14:paraId="1C4FBA9E" w14:textId="77777777" w:rsidR="00081860" w:rsidRDefault="00000000">
      <w:pPr>
        <w:pStyle w:val="Heading3"/>
      </w:pPr>
      <w:r>
        <w:t>Practice</w:t>
      </w:r>
    </w:p>
    <w:p w14:paraId="39B7132B" w14:textId="77777777" w:rsidR="00081860" w:rsidRDefault="00000000">
      <w:pPr>
        <w:pStyle w:val="ListNumber"/>
      </w:pPr>
      <w:r>
        <w:t>Intentionally break a Flexbox layout and debug it with DevTools.</w:t>
      </w:r>
    </w:p>
    <w:p w14:paraId="3F67354F" w14:textId="77777777" w:rsidR="00081860" w:rsidRDefault="00000000">
      <w:pPr>
        <w:pStyle w:val="ListNumber"/>
      </w:pPr>
      <w:r>
        <w:t>Create a specificity conflict and identify the winning declaration.</w:t>
      </w:r>
    </w:p>
    <w:p w14:paraId="7574E59F" w14:textId="77777777" w:rsidR="00081860" w:rsidRDefault="00000000">
      <w:pPr>
        <w:pStyle w:val="ListNumber"/>
      </w:pPr>
      <w:r>
        <w:t>Debug an absolute element that is positioned relative to the wrong ancestor.</w:t>
      </w:r>
    </w:p>
    <w:p w14:paraId="209A015F" w14:textId="77777777" w:rsidR="00081860" w:rsidRDefault="00000000">
      <w:pPr>
        <w:pStyle w:val="Heading1"/>
      </w:pPr>
      <w:r>
        <w:lastRenderedPageBreak/>
        <w:t>Chapter 27: CSS Architecture and Best Practices</w:t>
      </w:r>
    </w:p>
    <w:p w14:paraId="4F334FAF" w14:textId="77777777" w:rsidR="00081860" w:rsidRDefault="00000000">
      <w:r>
        <w:t>As projects grow, organization becomes as important as knowing individual properties.</w:t>
      </w:r>
    </w:p>
    <w:p w14:paraId="7E84D2EC" w14:textId="77777777" w:rsidR="00081860" w:rsidRDefault="00000000">
      <w:pPr>
        <w:pStyle w:val="Heading2"/>
      </w:pPr>
      <w:r>
        <w:t>Component-oriented naming</w:t>
      </w:r>
    </w:p>
    <w:p w14:paraId="489CAC95" w14:textId="77777777" w:rsidR="00081860" w:rsidRDefault="00000000">
      <w:pPr>
        <w:pStyle w:val="Code"/>
        <w:keepLines/>
        <w:rPr>
          <w:rFonts w:hint="eastAsia"/>
        </w:rPr>
      </w:pPr>
      <w:r>
        <w:t>.card {}</w:t>
      </w:r>
      <w:r>
        <w:br/>
        <w:t>.card__title {}</w:t>
      </w:r>
      <w:r>
        <w:br/>
        <w:t>.card__body {}</w:t>
      </w:r>
      <w:r>
        <w:br/>
        <w:t>.card--featured {}</w:t>
      </w:r>
    </w:p>
    <w:p w14:paraId="3D95ABEB" w14:textId="77777777" w:rsidR="00081860" w:rsidRDefault="00000000">
      <w:pPr>
        <w:pStyle w:val="Heading2"/>
      </w:pPr>
      <w:r>
        <w:t>Useful principles</w:t>
      </w:r>
    </w:p>
    <w:p w14:paraId="31F11D68" w14:textId="77777777" w:rsidR="00081860" w:rsidRDefault="00000000">
      <w:pPr>
        <w:pStyle w:val="ListBullet"/>
      </w:pPr>
      <w:r>
        <w:t>Prefer classes for reusable component styling.</w:t>
      </w:r>
    </w:p>
    <w:p w14:paraId="0A01D9C1" w14:textId="77777777" w:rsidR="00081860" w:rsidRDefault="00000000">
      <w:pPr>
        <w:pStyle w:val="ListBullet"/>
      </w:pPr>
      <w:r>
        <w:t>Keep specificity low.</w:t>
      </w:r>
    </w:p>
    <w:p w14:paraId="040B72B8" w14:textId="77777777" w:rsidR="00081860" w:rsidRDefault="00000000">
      <w:pPr>
        <w:pStyle w:val="ListBullet"/>
      </w:pPr>
      <w:r>
        <w:t>Use variables for repeated design decisions.</w:t>
      </w:r>
    </w:p>
    <w:p w14:paraId="463CB9C3" w14:textId="77777777" w:rsidR="00081860" w:rsidRDefault="00000000">
      <w:pPr>
        <w:pStyle w:val="ListBullet"/>
      </w:pPr>
      <w:r>
        <w:t>Use Flexbox/Grid for layout and absolute positioning for local overlays.</w:t>
      </w:r>
    </w:p>
    <w:p w14:paraId="22AF3B2B" w14:textId="77777777" w:rsidR="00081860" w:rsidRDefault="00000000">
      <w:pPr>
        <w:pStyle w:val="ListBullet"/>
      </w:pPr>
      <w:r>
        <w:t>Keep responsive rules close to the component logic where practical.</w:t>
      </w:r>
    </w:p>
    <w:p w14:paraId="377DA57B" w14:textId="77777777" w:rsidR="00081860" w:rsidRDefault="00000000">
      <w:pPr>
        <w:pStyle w:val="ListBullet"/>
      </w:pPr>
      <w:r>
        <w:t>Avoid deeply nested selectors.</w:t>
      </w:r>
    </w:p>
    <w:p w14:paraId="6A4236BF" w14:textId="77777777" w:rsidR="00081860" w:rsidRDefault="00000000">
      <w:pPr>
        <w:pStyle w:val="ListBullet"/>
      </w:pPr>
      <w:r>
        <w:t>Use meaningful names based on purpose, not appearance.</w:t>
      </w:r>
    </w:p>
    <w:p w14:paraId="093B4024" w14:textId="77777777" w:rsidR="00081860" w:rsidRDefault="00000000">
      <w:pPr>
        <w:pStyle w:val="Heading2"/>
      </w:pPr>
      <w:r>
        <w:t>Suggested stylesheet structure</w:t>
      </w:r>
    </w:p>
    <w:p w14:paraId="41185721" w14:textId="77777777" w:rsidR="00081860" w:rsidRDefault="00000000">
      <w:pPr>
        <w:pStyle w:val="Code"/>
        <w:keepLines/>
        <w:rPr>
          <w:rFonts w:hint="eastAsia"/>
        </w:rPr>
      </w:pPr>
      <w:r>
        <w:t>styles/</w:t>
      </w:r>
      <w:r>
        <w:br/>
        <w:t xml:space="preserve">  reset.css</w:t>
      </w:r>
      <w:r>
        <w:br/>
        <w:t xml:space="preserve">  tokens.css</w:t>
      </w:r>
      <w:r>
        <w:br/>
        <w:t xml:space="preserve">  base.css</w:t>
      </w:r>
      <w:r>
        <w:br/>
        <w:t xml:space="preserve">  components.css</w:t>
      </w:r>
      <w:r>
        <w:br/>
        <w:t xml:space="preserve">  utilities.css</w:t>
      </w:r>
      <w:r>
        <w:br/>
        <w:t xml:space="preserve">  responsive.css</w:t>
      </w:r>
    </w:p>
    <w:p w14:paraId="5DD373B7" w14:textId="77777777" w:rsidR="00081860" w:rsidRDefault="00000000">
      <w:pPr>
        <w:pStyle w:val="Heading3"/>
      </w:pPr>
      <w:r>
        <w:t>Practice</w:t>
      </w:r>
    </w:p>
    <w:p w14:paraId="140B0E72" w14:textId="77777777" w:rsidR="00081860" w:rsidRDefault="00000000">
      <w:pPr>
        <w:pStyle w:val="ListNumber"/>
      </w:pPr>
      <w:r>
        <w:t>Refactor one messy stylesheet into logical sections.</w:t>
      </w:r>
    </w:p>
    <w:p w14:paraId="0735F286" w14:textId="77777777" w:rsidR="00081860" w:rsidRDefault="00000000">
      <w:pPr>
        <w:pStyle w:val="ListNumber"/>
      </w:pPr>
      <w:r>
        <w:t>Replace repeated color and spacing values with variables.</w:t>
      </w:r>
    </w:p>
    <w:p w14:paraId="3BA5C09E" w14:textId="77777777" w:rsidR="00081860" w:rsidRDefault="00000000">
      <w:pPr>
        <w:pStyle w:val="ListNumber"/>
      </w:pPr>
      <w:r>
        <w:t>Rename classes to describe components rather than colors.</w:t>
      </w:r>
    </w:p>
    <w:p w14:paraId="60DB413E" w14:textId="77777777" w:rsidR="00081860" w:rsidRDefault="00000000">
      <w:pPr>
        <w:pStyle w:val="Heading1"/>
      </w:pPr>
      <w:r>
        <w:t>Chapter 28: CSS Performance</w:t>
      </w:r>
    </w:p>
    <w:p w14:paraId="5662CB2D" w14:textId="77777777" w:rsidR="00081860" w:rsidRDefault="00000000">
      <w:r>
        <w:t>Good CSS should be maintainable and should avoid unnecessary work in the browser.</w:t>
      </w:r>
    </w:p>
    <w:p w14:paraId="27196D84" w14:textId="77777777" w:rsidR="00081860" w:rsidRDefault="00000000">
      <w:pPr>
        <w:pStyle w:val="ListBullet"/>
      </w:pPr>
      <w:r>
        <w:t>Avoid huge, overly specific selector chains.</w:t>
      </w:r>
    </w:p>
    <w:p w14:paraId="158B3793" w14:textId="77777777" w:rsidR="00081860" w:rsidRDefault="00000000">
      <w:pPr>
        <w:pStyle w:val="ListBullet"/>
      </w:pPr>
      <w:r>
        <w:t>Avoid excessive animation of expensive properties.</w:t>
      </w:r>
    </w:p>
    <w:p w14:paraId="18DFB4FB" w14:textId="77777777" w:rsidR="00081860" w:rsidRDefault="00000000">
      <w:pPr>
        <w:pStyle w:val="ListBullet"/>
      </w:pPr>
      <w:r>
        <w:t>Prefer transform and opacity for many animations.</w:t>
      </w:r>
    </w:p>
    <w:p w14:paraId="592ECBF6" w14:textId="77777777" w:rsidR="00081860" w:rsidRDefault="00000000">
      <w:pPr>
        <w:pStyle w:val="ListBullet"/>
      </w:pPr>
      <w:r>
        <w:t>Use images at sensible dimensions and formats.</w:t>
      </w:r>
    </w:p>
    <w:p w14:paraId="735380D8" w14:textId="77777777" w:rsidR="00081860" w:rsidRDefault="00000000">
      <w:pPr>
        <w:pStyle w:val="ListBullet"/>
      </w:pPr>
      <w:r>
        <w:t>Avoid unnecessary filters and backdrop effects.</w:t>
      </w:r>
    </w:p>
    <w:p w14:paraId="6582CE8F" w14:textId="77777777" w:rsidR="00081860" w:rsidRDefault="00000000">
      <w:pPr>
        <w:pStyle w:val="ListBullet"/>
      </w:pPr>
      <w:r>
        <w:t>Remove unused CSS in production builds.</w:t>
      </w:r>
    </w:p>
    <w:p w14:paraId="663B39F6" w14:textId="77777777" w:rsidR="00081860" w:rsidRDefault="00000000">
      <w:pPr>
        <w:pStyle w:val="ListBullet"/>
      </w:pPr>
      <w:r>
        <w:t>Keep component styles predictable.</w:t>
      </w:r>
    </w:p>
    <w:p w14:paraId="092B6F6F" w14:textId="77777777" w:rsidR="00081860" w:rsidRDefault="00000000">
      <w:pPr>
        <w:pStyle w:val="Code"/>
        <w:keepLines/>
        <w:rPr>
          <w:rFonts w:hint="eastAsia"/>
        </w:rPr>
      </w:pPr>
      <w:r>
        <w:lastRenderedPageBreak/>
        <w:t>.good-animation {</w:t>
      </w:r>
      <w:r>
        <w:br/>
        <w:t xml:space="preserve">  transition: transform 180ms ease, opacity 180ms ease;</w:t>
      </w:r>
      <w:r>
        <w:br/>
        <w:t>}</w:t>
      </w:r>
      <w:r>
        <w:br/>
      </w:r>
      <w:r>
        <w:br/>
        <w:t>.good-animation:hover {</w:t>
      </w:r>
      <w:r>
        <w:br/>
        <w:t xml:space="preserve">  transform: translateY(-4px);</w:t>
      </w:r>
      <w:r>
        <w:br/>
        <w:t xml:space="preserve">  opacity: .95;</w:t>
      </w:r>
      <w:r>
        <w:br/>
        <w:t>}</w:t>
      </w:r>
    </w:p>
    <w:p w14:paraId="625E995D" w14:textId="77777777" w:rsidR="00081860" w:rsidRDefault="00000000">
      <w:pPr>
        <w:pStyle w:val="Heading3"/>
      </w:pPr>
      <w:r>
        <w:t>Practice</w:t>
      </w:r>
    </w:p>
    <w:p w14:paraId="622E6CC9" w14:textId="77777777" w:rsidR="00081860" w:rsidRDefault="00000000">
      <w:pPr>
        <w:pStyle w:val="ListNumber"/>
      </w:pPr>
      <w:r>
        <w:t>Audit a project for unused or duplicated CSS.</w:t>
      </w:r>
    </w:p>
    <w:p w14:paraId="2A10395B" w14:textId="77777777" w:rsidR="00081860" w:rsidRDefault="00000000">
      <w:pPr>
        <w:pStyle w:val="ListNumber"/>
      </w:pPr>
      <w:r>
        <w:t>Replace a layout animation that changes width with a transform where appropriate.</w:t>
      </w:r>
    </w:p>
    <w:p w14:paraId="4B7525D5" w14:textId="77777777" w:rsidR="00081860" w:rsidRDefault="00000000">
      <w:pPr>
        <w:pStyle w:val="Heading1"/>
      </w:pPr>
      <w:r>
        <w:t>Chapter 29: Project-Based Learning</w:t>
      </w:r>
    </w:p>
    <w:p w14:paraId="68394B0C" w14:textId="77777777" w:rsidR="00081860" w:rsidRDefault="00000000">
      <w:r>
        <w:t>Projects convert isolated properties into transferable layout skills.</w:t>
      </w:r>
    </w:p>
    <w:p w14:paraId="7900F00F" w14:textId="77777777" w:rsidR="00081860" w:rsidRDefault="00000000">
      <w:pPr>
        <w:pStyle w:val="Heading2"/>
      </w:pPr>
      <w:r>
        <w:t>Project 1 — Profile Card</w:t>
      </w:r>
    </w:p>
    <w:p w14:paraId="34067473" w14:textId="77777777" w:rsidR="00081860" w:rsidRDefault="00000000">
      <w:r>
        <w:t>Practice box model, typography, border-radius, shadow, buttons and Flexbox.</w:t>
      </w:r>
    </w:p>
    <w:p w14:paraId="76AE2323" w14:textId="77777777" w:rsidR="00081860" w:rsidRDefault="00000000">
      <w:pPr>
        <w:pStyle w:val="Heading3"/>
      </w:pPr>
      <w:r>
        <w:t>Requirements</w:t>
      </w:r>
    </w:p>
    <w:p w14:paraId="1186DADF" w14:textId="77777777" w:rsidR="00081860" w:rsidRDefault="00000000">
      <w:pPr>
        <w:pStyle w:val="ListBullet"/>
      </w:pPr>
      <w:r>
        <w:t>Use semantic HTML.</w:t>
      </w:r>
    </w:p>
    <w:p w14:paraId="7D8758E0" w14:textId="77777777" w:rsidR="00081860" w:rsidRDefault="00000000">
      <w:pPr>
        <w:pStyle w:val="ListBullet"/>
      </w:pPr>
      <w:r>
        <w:t>Use external CSS.</w:t>
      </w:r>
    </w:p>
    <w:p w14:paraId="4C698E99" w14:textId="77777777" w:rsidR="00081860" w:rsidRDefault="00000000">
      <w:pPr>
        <w:pStyle w:val="ListBullet"/>
      </w:pPr>
      <w:r>
        <w:t>Use responsive layout.</w:t>
      </w:r>
    </w:p>
    <w:p w14:paraId="08905BED" w14:textId="77777777" w:rsidR="00081860" w:rsidRDefault="00000000">
      <w:pPr>
        <w:pStyle w:val="ListBullet"/>
      </w:pPr>
      <w:r>
        <w:t>Include keyboard focus states.</w:t>
      </w:r>
    </w:p>
    <w:p w14:paraId="25234C7F" w14:textId="77777777" w:rsidR="00081860" w:rsidRDefault="00000000">
      <w:pPr>
        <w:pStyle w:val="ListBullet"/>
      </w:pPr>
      <w:r>
        <w:t>Avoid unnecessary absolute positioning.</w:t>
      </w:r>
    </w:p>
    <w:p w14:paraId="563A5CDB" w14:textId="77777777" w:rsidR="00081860" w:rsidRDefault="00000000">
      <w:pPr>
        <w:pStyle w:val="ListBullet"/>
      </w:pPr>
      <w:r>
        <w:t>Test at narrow and wide widths.</w:t>
      </w:r>
    </w:p>
    <w:p w14:paraId="18092AA8" w14:textId="77777777" w:rsidR="00081860" w:rsidRDefault="00000000">
      <w:pPr>
        <w:pStyle w:val="Heading2"/>
      </w:pPr>
      <w:r>
        <w:t>Project 2 — Login Form</w:t>
      </w:r>
    </w:p>
    <w:p w14:paraId="32B6347E" w14:textId="77777777" w:rsidR="00081860" w:rsidRDefault="00000000">
      <w:r>
        <w:t>Practice forms, focus states, spacing, responsive sizing and accessibility.</w:t>
      </w:r>
    </w:p>
    <w:p w14:paraId="130887DD" w14:textId="77777777" w:rsidR="00081860" w:rsidRDefault="00000000">
      <w:pPr>
        <w:pStyle w:val="Heading3"/>
      </w:pPr>
      <w:r>
        <w:t>Requirements</w:t>
      </w:r>
    </w:p>
    <w:p w14:paraId="4950E4B4" w14:textId="77777777" w:rsidR="00081860" w:rsidRDefault="00000000">
      <w:pPr>
        <w:pStyle w:val="ListBullet"/>
      </w:pPr>
      <w:r>
        <w:t>Use semantic HTML.</w:t>
      </w:r>
    </w:p>
    <w:p w14:paraId="3F62A8CE" w14:textId="77777777" w:rsidR="00081860" w:rsidRDefault="00000000">
      <w:pPr>
        <w:pStyle w:val="ListBullet"/>
      </w:pPr>
      <w:r>
        <w:t>Use external CSS.</w:t>
      </w:r>
    </w:p>
    <w:p w14:paraId="46F2B164" w14:textId="77777777" w:rsidR="00081860" w:rsidRDefault="00000000">
      <w:pPr>
        <w:pStyle w:val="ListBullet"/>
      </w:pPr>
      <w:r>
        <w:t>Use responsive layout.</w:t>
      </w:r>
    </w:p>
    <w:p w14:paraId="678C18E6" w14:textId="77777777" w:rsidR="00081860" w:rsidRDefault="00000000">
      <w:pPr>
        <w:pStyle w:val="ListBullet"/>
      </w:pPr>
      <w:r>
        <w:t>Include keyboard focus states.</w:t>
      </w:r>
    </w:p>
    <w:p w14:paraId="04A42C04" w14:textId="77777777" w:rsidR="00081860" w:rsidRDefault="00000000">
      <w:pPr>
        <w:pStyle w:val="ListBullet"/>
      </w:pPr>
      <w:r>
        <w:t>Avoid unnecessary absolute positioning.</w:t>
      </w:r>
    </w:p>
    <w:p w14:paraId="29393D9E" w14:textId="77777777" w:rsidR="00081860" w:rsidRDefault="00000000">
      <w:pPr>
        <w:pStyle w:val="ListBullet"/>
      </w:pPr>
      <w:r>
        <w:t>Test at narrow and wide widths.</w:t>
      </w:r>
    </w:p>
    <w:p w14:paraId="13FD97AA" w14:textId="77777777" w:rsidR="00081860" w:rsidRDefault="00000000">
      <w:pPr>
        <w:pStyle w:val="Heading2"/>
      </w:pPr>
      <w:r>
        <w:t>Project 3 — Responsive Navbar</w:t>
      </w:r>
    </w:p>
    <w:p w14:paraId="02B01041" w14:textId="77777777" w:rsidR="00081860" w:rsidRDefault="00000000">
      <w:r>
        <w:t>Practice Flexbox, pseudo-classes, mobile-first media queries and sticky positioning.</w:t>
      </w:r>
    </w:p>
    <w:p w14:paraId="376C49A2" w14:textId="77777777" w:rsidR="00081860" w:rsidRDefault="00000000">
      <w:pPr>
        <w:pStyle w:val="Heading3"/>
      </w:pPr>
      <w:r>
        <w:t>Requirements</w:t>
      </w:r>
    </w:p>
    <w:p w14:paraId="50519249" w14:textId="77777777" w:rsidR="00081860" w:rsidRDefault="00000000">
      <w:pPr>
        <w:pStyle w:val="ListBullet"/>
      </w:pPr>
      <w:r>
        <w:t>Use semantic HTML.</w:t>
      </w:r>
    </w:p>
    <w:p w14:paraId="6465E178" w14:textId="77777777" w:rsidR="00081860" w:rsidRDefault="00000000">
      <w:pPr>
        <w:pStyle w:val="ListBullet"/>
      </w:pPr>
      <w:r>
        <w:t>Use external CSS.</w:t>
      </w:r>
    </w:p>
    <w:p w14:paraId="3387A876" w14:textId="77777777" w:rsidR="00081860" w:rsidRDefault="00000000">
      <w:pPr>
        <w:pStyle w:val="ListBullet"/>
      </w:pPr>
      <w:r>
        <w:t>Use responsive layout.</w:t>
      </w:r>
    </w:p>
    <w:p w14:paraId="765697F9" w14:textId="77777777" w:rsidR="00081860" w:rsidRDefault="00000000">
      <w:pPr>
        <w:pStyle w:val="ListBullet"/>
      </w:pPr>
      <w:r>
        <w:t>Include keyboard focus states.</w:t>
      </w:r>
    </w:p>
    <w:p w14:paraId="731114E1" w14:textId="77777777" w:rsidR="00081860" w:rsidRDefault="00000000">
      <w:pPr>
        <w:pStyle w:val="ListBullet"/>
      </w:pPr>
      <w:r>
        <w:t>Avoid unnecessary absolute positioning.</w:t>
      </w:r>
    </w:p>
    <w:p w14:paraId="715AEB74" w14:textId="77777777" w:rsidR="00081860" w:rsidRDefault="00000000">
      <w:pPr>
        <w:pStyle w:val="ListBullet"/>
      </w:pPr>
      <w:r>
        <w:lastRenderedPageBreak/>
        <w:t>Test at narrow and wide widths.</w:t>
      </w:r>
    </w:p>
    <w:p w14:paraId="4807BAC0" w14:textId="77777777" w:rsidR="00081860" w:rsidRDefault="00000000">
      <w:pPr>
        <w:pStyle w:val="Heading2"/>
      </w:pPr>
      <w:r>
        <w:t>Project 4 — Product Grid</w:t>
      </w:r>
    </w:p>
    <w:p w14:paraId="6B942A18" w14:textId="77777777" w:rsidR="00081860" w:rsidRDefault="00000000">
      <w:r>
        <w:t>Practice Grid, minmax(), auto-fit, object-fit and cards.</w:t>
      </w:r>
    </w:p>
    <w:p w14:paraId="2E1FCC76" w14:textId="77777777" w:rsidR="00081860" w:rsidRDefault="00000000">
      <w:pPr>
        <w:pStyle w:val="Heading3"/>
      </w:pPr>
      <w:r>
        <w:t>Requirements</w:t>
      </w:r>
    </w:p>
    <w:p w14:paraId="14F39A85" w14:textId="77777777" w:rsidR="00081860" w:rsidRDefault="00000000">
      <w:pPr>
        <w:pStyle w:val="ListBullet"/>
      </w:pPr>
      <w:r>
        <w:t>Use semantic HTML.</w:t>
      </w:r>
    </w:p>
    <w:p w14:paraId="607B9703" w14:textId="77777777" w:rsidR="00081860" w:rsidRDefault="00000000">
      <w:pPr>
        <w:pStyle w:val="ListBullet"/>
      </w:pPr>
      <w:r>
        <w:t>Use external CSS.</w:t>
      </w:r>
    </w:p>
    <w:p w14:paraId="005D3EDC" w14:textId="77777777" w:rsidR="00081860" w:rsidRDefault="00000000">
      <w:pPr>
        <w:pStyle w:val="ListBullet"/>
      </w:pPr>
      <w:r>
        <w:t>Use responsive layout.</w:t>
      </w:r>
    </w:p>
    <w:p w14:paraId="14413F90" w14:textId="77777777" w:rsidR="00081860" w:rsidRDefault="00000000">
      <w:pPr>
        <w:pStyle w:val="ListBullet"/>
      </w:pPr>
      <w:r>
        <w:t>Include keyboard focus states.</w:t>
      </w:r>
    </w:p>
    <w:p w14:paraId="26302F4A" w14:textId="77777777" w:rsidR="00081860" w:rsidRDefault="00000000">
      <w:pPr>
        <w:pStyle w:val="ListBullet"/>
      </w:pPr>
      <w:r>
        <w:t>Avoid unnecessary absolute positioning.</w:t>
      </w:r>
    </w:p>
    <w:p w14:paraId="2192DFAA" w14:textId="77777777" w:rsidR="00081860" w:rsidRDefault="00000000">
      <w:pPr>
        <w:pStyle w:val="ListBullet"/>
      </w:pPr>
      <w:r>
        <w:t>Test at narrow and wide widths.</w:t>
      </w:r>
    </w:p>
    <w:p w14:paraId="1A9B4823" w14:textId="77777777" w:rsidR="00081860" w:rsidRDefault="00000000">
      <w:pPr>
        <w:pStyle w:val="Heading2"/>
      </w:pPr>
      <w:r>
        <w:t>Project 5 — Pricing Section</w:t>
      </w:r>
    </w:p>
    <w:p w14:paraId="522B3637" w14:textId="77777777" w:rsidR="00081860" w:rsidRDefault="00000000">
      <w:r>
        <w:t>Practice Grid/Flexbox, typography, buttons, featured cards and responsive behavior.</w:t>
      </w:r>
    </w:p>
    <w:p w14:paraId="5ECBAB1A" w14:textId="77777777" w:rsidR="00081860" w:rsidRDefault="00000000">
      <w:pPr>
        <w:pStyle w:val="Heading3"/>
      </w:pPr>
      <w:r>
        <w:t>Requirements</w:t>
      </w:r>
    </w:p>
    <w:p w14:paraId="466FFD74" w14:textId="77777777" w:rsidR="00081860" w:rsidRDefault="00000000">
      <w:pPr>
        <w:pStyle w:val="ListBullet"/>
      </w:pPr>
      <w:r>
        <w:t>Use semantic HTML.</w:t>
      </w:r>
    </w:p>
    <w:p w14:paraId="515B3264" w14:textId="77777777" w:rsidR="00081860" w:rsidRDefault="00000000">
      <w:pPr>
        <w:pStyle w:val="ListBullet"/>
      </w:pPr>
      <w:r>
        <w:t>Use external CSS.</w:t>
      </w:r>
    </w:p>
    <w:p w14:paraId="32A90BB5" w14:textId="77777777" w:rsidR="00081860" w:rsidRDefault="00000000">
      <w:pPr>
        <w:pStyle w:val="ListBullet"/>
      </w:pPr>
      <w:r>
        <w:t>Use responsive layout.</w:t>
      </w:r>
    </w:p>
    <w:p w14:paraId="1A32EF61" w14:textId="77777777" w:rsidR="00081860" w:rsidRDefault="00000000">
      <w:pPr>
        <w:pStyle w:val="ListBullet"/>
      </w:pPr>
      <w:r>
        <w:t>Include keyboard focus states.</w:t>
      </w:r>
    </w:p>
    <w:p w14:paraId="2F1620CD" w14:textId="77777777" w:rsidR="00081860" w:rsidRDefault="00000000">
      <w:pPr>
        <w:pStyle w:val="ListBullet"/>
      </w:pPr>
      <w:r>
        <w:t>Avoid unnecessary absolute positioning.</w:t>
      </w:r>
    </w:p>
    <w:p w14:paraId="7EF513AA" w14:textId="77777777" w:rsidR="00081860" w:rsidRDefault="00000000">
      <w:pPr>
        <w:pStyle w:val="ListBullet"/>
      </w:pPr>
      <w:r>
        <w:t>Test at narrow and wide widths.</w:t>
      </w:r>
    </w:p>
    <w:p w14:paraId="1B004DA2" w14:textId="77777777" w:rsidR="00081860" w:rsidRDefault="00000000">
      <w:pPr>
        <w:pStyle w:val="Heading2"/>
      </w:pPr>
      <w:r>
        <w:t>Project 6 — Dashboard</w:t>
      </w:r>
    </w:p>
    <w:p w14:paraId="75AEF07A" w14:textId="77777777" w:rsidR="00081860" w:rsidRDefault="00000000">
      <w:r>
        <w:t>Practice Grid areas, sticky sidebar, cards, tables and responsive layout.</w:t>
      </w:r>
    </w:p>
    <w:p w14:paraId="534C741A" w14:textId="77777777" w:rsidR="00081860" w:rsidRDefault="00000000">
      <w:pPr>
        <w:pStyle w:val="Heading3"/>
      </w:pPr>
      <w:r>
        <w:t>Requirements</w:t>
      </w:r>
    </w:p>
    <w:p w14:paraId="370EE5FC" w14:textId="77777777" w:rsidR="00081860" w:rsidRDefault="00000000">
      <w:pPr>
        <w:pStyle w:val="ListBullet"/>
      </w:pPr>
      <w:r>
        <w:t>Use semantic HTML.</w:t>
      </w:r>
    </w:p>
    <w:p w14:paraId="5199B489" w14:textId="77777777" w:rsidR="00081860" w:rsidRDefault="00000000">
      <w:pPr>
        <w:pStyle w:val="ListBullet"/>
      </w:pPr>
      <w:r>
        <w:t>Use external CSS.</w:t>
      </w:r>
    </w:p>
    <w:p w14:paraId="10AFCA42" w14:textId="77777777" w:rsidR="00081860" w:rsidRDefault="00000000">
      <w:pPr>
        <w:pStyle w:val="ListBullet"/>
      </w:pPr>
      <w:r>
        <w:t>Use responsive layout.</w:t>
      </w:r>
    </w:p>
    <w:p w14:paraId="42EEFB53" w14:textId="77777777" w:rsidR="00081860" w:rsidRDefault="00000000">
      <w:pPr>
        <w:pStyle w:val="ListBullet"/>
      </w:pPr>
      <w:r>
        <w:t>Include keyboard focus states.</w:t>
      </w:r>
    </w:p>
    <w:p w14:paraId="652C8594" w14:textId="77777777" w:rsidR="00081860" w:rsidRDefault="00000000">
      <w:pPr>
        <w:pStyle w:val="ListBullet"/>
      </w:pPr>
      <w:r>
        <w:t>Avoid unnecessary absolute positioning.</w:t>
      </w:r>
    </w:p>
    <w:p w14:paraId="780D6437" w14:textId="77777777" w:rsidR="00081860" w:rsidRDefault="00000000">
      <w:pPr>
        <w:pStyle w:val="ListBullet"/>
      </w:pPr>
      <w:r>
        <w:t>Test at narrow and wide widths.</w:t>
      </w:r>
    </w:p>
    <w:p w14:paraId="34CA8FF0" w14:textId="77777777" w:rsidR="00081860" w:rsidRDefault="00000000">
      <w:pPr>
        <w:pStyle w:val="Heading2"/>
      </w:pPr>
      <w:r>
        <w:t>Project 7 — Portfolio Landing Page</w:t>
      </w:r>
    </w:p>
    <w:p w14:paraId="5A00AAB3" w14:textId="77777777" w:rsidR="00081860" w:rsidRDefault="00000000">
      <w:r>
        <w:t>Combine typography, backgrounds, Grid, Flexbox, animations and responsive design.</w:t>
      </w:r>
    </w:p>
    <w:p w14:paraId="66A17DED" w14:textId="77777777" w:rsidR="00081860" w:rsidRDefault="00000000">
      <w:pPr>
        <w:pStyle w:val="Heading3"/>
      </w:pPr>
      <w:r>
        <w:t>Requirements</w:t>
      </w:r>
    </w:p>
    <w:p w14:paraId="5C68D253" w14:textId="77777777" w:rsidR="00081860" w:rsidRDefault="00000000">
      <w:pPr>
        <w:pStyle w:val="ListBullet"/>
      </w:pPr>
      <w:r>
        <w:t>Use semantic HTML.</w:t>
      </w:r>
    </w:p>
    <w:p w14:paraId="3C59A334" w14:textId="77777777" w:rsidR="00081860" w:rsidRDefault="00000000">
      <w:pPr>
        <w:pStyle w:val="ListBullet"/>
      </w:pPr>
      <w:r>
        <w:t>Use external CSS.</w:t>
      </w:r>
    </w:p>
    <w:p w14:paraId="55D6CEB1" w14:textId="77777777" w:rsidR="00081860" w:rsidRDefault="00000000">
      <w:pPr>
        <w:pStyle w:val="ListBullet"/>
      </w:pPr>
      <w:r>
        <w:t>Use responsive layout.</w:t>
      </w:r>
    </w:p>
    <w:p w14:paraId="2CC43D1C" w14:textId="77777777" w:rsidR="00081860" w:rsidRDefault="00000000">
      <w:pPr>
        <w:pStyle w:val="ListBullet"/>
      </w:pPr>
      <w:r>
        <w:t>Include keyboard focus states.</w:t>
      </w:r>
    </w:p>
    <w:p w14:paraId="7F6928B8" w14:textId="77777777" w:rsidR="00081860" w:rsidRDefault="00000000">
      <w:pPr>
        <w:pStyle w:val="ListBullet"/>
      </w:pPr>
      <w:r>
        <w:t>Avoid unnecessary absolute positioning.</w:t>
      </w:r>
    </w:p>
    <w:p w14:paraId="004C1AFA" w14:textId="77777777" w:rsidR="00081860" w:rsidRDefault="00000000">
      <w:pPr>
        <w:pStyle w:val="ListBullet"/>
      </w:pPr>
      <w:r>
        <w:t>Test at narrow and wide widths.</w:t>
      </w:r>
    </w:p>
    <w:p w14:paraId="02B38D51" w14:textId="77777777" w:rsidR="00081860" w:rsidRDefault="00000000">
      <w:pPr>
        <w:pStyle w:val="Heading1"/>
      </w:pPr>
      <w:r>
        <w:lastRenderedPageBreak/>
        <w:t>Chapter 30: Final Capstone</w:t>
      </w:r>
    </w:p>
    <w:p w14:paraId="3D40FB26" w14:textId="77777777" w:rsidR="00081860" w:rsidRDefault="00000000">
      <w:r>
        <w:t>Build a complete responsive website that demonstrates the full CSS skill set.</w:t>
      </w:r>
    </w:p>
    <w:p w14:paraId="00EFB4CB" w14:textId="77777777" w:rsidR="00081860" w:rsidRDefault="00000000">
      <w:pPr>
        <w:pStyle w:val="Heading2"/>
      </w:pPr>
      <w:r>
        <w:t>Capstone brief — Modern Product Website</w:t>
      </w:r>
    </w:p>
    <w:p w14:paraId="06F774B1" w14:textId="77777777" w:rsidR="00081860" w:rsidRDefault="00000000">
      <w:pPr>
        <w:pStyle w:val="ListBullet"/>
      </w:pPr>
      <w:r>
        <w:t>Responsive header/navigation.</w:t>
      </w:r>
    </w:p>
    <w:p w14:paraId="5E444C78" w14:textId="77777777" w:rsidR="00081860" w:rsidRDefault="00000000">
      <w:pPr>
        <w:pStyle w:val="ListBullet"/>
      </w:pPr>
      <w:r>
        <w:t>Hero section with background image and overlay.</w:t>
      </w:r>
    </w:p>
    <w:p w14:paraId="7D367656" w14:textId="77777777" w:rsidR="00081860" w:rsidRDefault="00000000">
      <w:pPr>
        <w:pStyle w:val="ListBullet"/>
      </w:pPr>
      <w:r>
        <w:t>Product/card grid using auto-fit and minmax().</w:t>
      </w:r>
    </w:p>
    <w:p w14:paraId="2D66C890" w14:textId="77777777" w:rsidR="00081860" w:rsidRDefault="00000000">
      <w:pPr>
        <w:pStyle w:val="ListBullet"/>
      </w:pPr>
      <w:r>
        <w:t>Featured product using Grid spanning.</w:t>
      </w:r>
    </w:p>
    <w:p w14:paraId="5B2917F3" w14:textId="77777777" w:rsidR="00081860" w:rsidRDefault="00000000">
      <w:pPr>
        <w:pStyle w:val="ListBullet"/>
      </w:pPr>
      <w:r>
        <w:t>Responsive pricing section.</w:t>
      </w:r>
    </w:p>
    <w:p w14:paraId="5288A4BC" w14:textId="77777777" w:rsidR="00081860" w:rsidRDefault="00000000">
      <w:pPr>
        <w:pStyle w:val="ListBullet"/>
      </w:pPr>
      <w:r>
        <w:t>Accessible contact form.</w:t>
      </w:r>
    </w:p>
    <w:p w14:paraId="5F24A9DF" w14:textId="77777777" w:rsidR="00081860" w:rsidRDefault="00000000">
      <w:pPr>
        <w:pStyle w:val="ListBullet"/>
      </w:pPr>
      <w:r>
        <w:t>Sticky secondary navigation or sidebar.</w:t>
      </w:r>
    </w:p>
    <w:p w14:paraId="1C95A73B" w14:textId="77777777" w:rsidR="00081860" w:rsidRDefault="00000000">
      <w:pPr>
        <w:pStyle w:val="ListBullet"/>
      </w:pPr>
      <w:r>
        <w:t>Subtle transitions and one meaningful animation.</w:t>
      </w:r>
    </w:p>
    <w:p w14:paraId="343D4665" w14:textId="77777777" w:rsidR="00081860" w:rsidRDefault="00000000">
      <w:pPr>
        <w:pStyle w:val="ListBullet"/>
      </w:pPr>
      <w:r>
        <w:t>Light/dark theme using CSS variables.</w:t>
      </w:r>
    </w:p>
    <w:p w14:paraId="2DC260DE" w14:textId="77777777" w:rsidR="00081860" w:rsidRDefault="00000000">
      <w:pPr>
        <w:pStyle w:val="ListBullet"/>
      </w:pPr>
      <w:r>
        <w:t>Mobile-first media queries and at least one container query.</w:t>
      </w:r>
    </w:p>
    <w:p w14:paraId="150AE5C4" w14:textId="77777777" w:rsidR="00081860" w:rsidRDefault="00000000">
      <w:pPr>
        <w:pStyle w:val="ListBullet"/>
      </w:pPr>
      <w:r>
        <w:t>Reduced-motion support.</w:t>
      </w:r>
    </w:p>
    <w:p w14:paraId="5E1D3DC2" w14:textId="77777777" w:rsidR="00081860" w:rsidRDefault="00000000">
      <w:pPr>
        <w:pStyle w:val="ListBullet"/>
      </w:pPr>
      <w:r>
        <w:t>Responsive table or comparison section.</w:t>
      </w:r>
    </w:p>
    <w:p w14:paraId="22D7261A" w14:textId="77777777" w:rsidR="00081860" w:rsidRDefault="00000000">
      <w:pPr>
        <w:pStyle w:val="Heading2"/>
      </w:pPr>
      <w:r>
        <w:t>Suggested folder structure</w:t>
      </w:r>
    </w:p>
    <w:p w14:paraId="32DD7921" w14:textId="77777777" w:rsidR="00081860" w:rsidRDefault="00000000">
      <w:pPr>
        <w:pStyle w:val="Code"/>
        <w:keepLines/>
        <w:rPr>
          <w:rFonts w:hint="eastAsia"/>
        </w:rPr>
      </w:pPr>
      <w:r>
        <w:t>project/</w:t>
      </w:r>
      <w:r>
        <w:br/>
        <w:t xml:space="preserve">  index.html</w:t>
      </w:r>
      <w:r>
        <w:br/>
        <w:t xml:space="preserve">  css/</w:t>
      </w:r>
      <w:r>
        <w:br/>
        <w:t xml:space="preserve">    reset.css</w:t>
      </w:r>
      <w:r>
        <w:br/>
        <w:t xml:space="preserve">    tokens.css</w:t>
      </w:r>
      <w:r>
        <w:br/>
        <w:t xml:space="preserve">    style.css</w:t>
      </w:r>
      <w:r>
        <w:br/>
        <w:t xml:space="preserve">  images/</w:t>
      </w:r>
      <w:r>
        <w:br/>
        <w:t xml:space="preserve">    hero.jpg</w:t>
      </w:r>
      <w:r>
        <w:br/>
        <w:t xml:space="preserve">    product-1.jpg</w:t>
      </w:r>
      <w:r>
        <w:br/>
        <w:t xml:space="preserve">    product-2.jpg</w:t>
      </w:r>
    </w:p>
    <w:p w14:paraId="757CBDFA" w14:textId="77777777" w:rsidR="00081860" w:rsidRDefault="00000000">
      <w:pPr>
        <w:pStyle w:val="Heading2"/>
      </w:pPr>
      <w:r>
        <w:t>Final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79AAB808" w14:textId="77777777">
        <w:trPr>
          <w:jc w:val="center"/>
        </w:trPr>
        <w:tc>
          <w:tcPr>
            <w:tcW w:w="4968" w:type="dxa"/>
            <w:vAlign w:val="center"/>
          </w:tcPr>
          <w:p w14:paraId="4D911B9A" w14:textId="77777777" w:rsidR="00081860" w:rsidRDefault="00000000">
            <w:r>
              <w:rPr>
                <w:b/>
              </w:rPr>
              <w:t>Area</w:t>
            </w:r>
          </w:p>
        </w:tc>
        <w:tc>
          <w:tcPr>
            <w:tcW w:w="4968" w:type="dxa"/>
            <w:vAlign w:val="center"/>
          </w:tcPr>
          <w:p w14:paraId="52DCBF7B" w14:textId="77777777" w:rsidR="00081860" w:rsidRDefault="00000000">
            <w:r>
              <w:rPr>
                <w:b/>
              </w:rPr>
              <w:t>Check</w:t>
            </w:r>
          </w:p>
        </w:tc>
      </w:tr>
      <w:tr w:rsidR="00081860" w14:paraId="5AC076F3" w14:textId="77777777">
        <w:trPr>
          <w:jc w:val="center"/>
        </w:trPr>
        <w:tc>
          <w:tcPr>
            <w:tcW w:w="4968" w:type="dxa"/>
          </w:tcPr>
          <w:p w14:paraId="25630FC2" w14:textId="77777777" w:rsidR="00081860" w:rsidRDefault="00000000">
            <w:r>
              <w:t>HTML</w:t>
            </w:r>
          </w:p>
        </w:tc>
        <w:tc>
          <w:tcPr>
            <w:tcW w:w="4968" w:type="dxa"/>
          </w:tcPr>
          <w:p w14:paraId="64603AE6" w14:textId="77777777" w:rsidR="00081860" w:rsidRDefault="00000000">
            <w:r>
              <w:t>Semantic structure and labels</w:t>
            </w:r>
          </w:p>
        </w:tc>
      </w:tr>
      <w:tr w:rsidR="00081860" w14:paraId="6EA2D97E" w14:textId="77777777">
        <w:trPr>
          <w:jc w:val="center"/>
        </w:trPr>
        <w:tc>
          <w:tcPr>
            <w:tcW w:w="4968" w:type="dxa"/>
          </w:tcPr>
          <w:p w14:paraId="24A0299C" w14:textId="77777777" w:rsidR="00081860" w:rsidRDefault="00000000">
            <w:r>
              <w:t>Selectors</w:t>
            </w:r>
          </w:p>
        </w:tc>
        <w:tc>
          <w:tcPr>
            <w:tcW w:w="4968" w:type="dxa"/>
          </w:tcPr>
          <w:p w14:paraId="2F691DA4" w14:textId="77777777" w:rsidR="00081860" w:rsidRDefault="00000000">
            <w:r>
              <w:t>Low and predictable specificity</w:t>
            </w:r>
          </w:p>
        </w:tc>
      </w:tr>
      <w:tr w:rsidR="00081860" w14:paraId="74FFB57F" w14:textId="77777777">
        <w:trPr>
          <w:jc w:val="center"/>
        </w:trPr>
        <w:tc>
          <w:tcPr>
            <w:tcW w:w="4968" w:type="dxa"/>
          </w:tcPr>
          <w:p w14:paraId="787EAA76" w14:textId="77777777" w:rsidR="00081860" w:rsidRDefault="00000000">
            <w:r>
              <w:t>Box model</w:t>
            </w:r>
          </w:p>
        </w:tc>
        <w:tc>
          <w:tcPr>
            <w:tcW w:w="4968" w:type="dxa"/>
          </w:tcPr>
          <w:p w14:paraId="2E5E5C17" w14:textId="77777777" w:rsidR="00081860" w:rsidRDefault="00000000">
            <w:r>
              <w:t>box-sizing understood</w:t>
            </w:r>
          </w:p>
        </w:tc>
      </w:tr>
      <w:tr w:rsidR="00081860" w14:paraId="19935D05" w14:textId="77777777">
        <w:trPr>
          <w:jc w:val="center"/>
        </w:trPr>
        <w:tc>
          <w:tcPr>
            <w:tcW w:w="4968" w:type="dxa"/>
          </w:tcPr>
          <w:p w14:paraId="10E2AC7F" w14:textId="77777777" w:rsidR="00081860" w:rsidRDefault="00000000">
            <w:r>
              <w:t>Flexbox</w:t>
            </w:r>
          </w:p>
        </w:tc>
        <w:tc>
          <w:tcPr>
            <w:tcW w:w="4968" w:type="dxa"/>
          </w:tcPr>
          <w:p w14:paraId="63003237" w14:textId="77777777" w:rsidR="00081860" w:rsidRDefault="00000000">
            <w:r>
              <w:t>Correct axis and alignment</w:t>
            </w:r>
          </w:p>
        </w:tc>
      </w:tr>
      <w:tr w:rsidR="00081860" w14:paraId="26C54E4F" w14:textId="77777777">
        <w:trPr>
          <w:jc w:val="center"/>
        </w:trPr>
        <w:tc>
          <w:tcPr>
            <w:tcW w:w="4968" w:type="dxa"/>
          </w:tcPr>
          <w:p w14:paraId="45645804" w14:textId="77777777" w:rsidR="00081860" w:rsidRDefault="00000000">
            <w:r>
              <w:t>Grid</w:t>
            </w:r>
          </w:p>
        </w:tc>
        <w:tc>
          <w:tcPr>
            <w:tcW w:w="4968" w:type="dxa"/>
          </w:tcPr>
          <w:p w14:paraId="35916B11" w14:textId="77777777" w:rsidR="00081860" w:rsidRDefault="00000000">
            <w:r>
              <w:t>Correct tracks and spans</w:t>
            </w:r>
          </w:p>
        </w:tc>
      </w:tr>
      <w:tr w:rsidR="00081860" w14:paraId="61358DE5" w14:textId="77777777">
        <w:trPr>
          <w:jc w:val="center"/>
        </w:trPr>
        <w:tc>
          <w:tcPr>
            <w:tcW w:w="4968" w:type="dxa"/>
          </w:tcPr>
          <w:p w14:paraId="7A59EC16" w14:textId="77777777" w:rsidR="00081860" w:rsidRDefault="00000000">
            <w:r>
              <w:t>Responsive</w:t>
            </w:r>
          </w:p>
        </w:tc>
        <w:tc>
          <w:tcPr>
            <w:tcW w:w="4968" w:type="dxa"/>
          </w:tcPr>
          <w:p w14:paraId="66C2FB74" w14:textId="77777777" w:rsidR="00081860" w:rsidRDefault="00000000">
            <w:r>
              <w:t>Mobile-first behavior</w:t>
            </w:r>
          </w:p>
        </w:tc>
      </w:tr>
      <w:tr w:rsidR="00081860" w14:paraId="699768FD" w14:textId="77777777">
        <w:trPr>
          <w:jc w:val="center"/>
        </w:trPr>
        <w:tc>
          <w:tcPr>
            <w:tcW w:w="4968" w:type="dxa"/>
          </w:tcPr>
          <w:p w14:paraId="5E917497" w14:textId="77777777" w:rsidR="00081860" w:rsidRDefault="00000000">
            <w:r>
              <w:t>Forms</w:t>
            </w:r>
          </w:p>
        </w:tc>
        <w:tc>
          <w:tcPr>
            <w:tcW w:w="4968" w:type="dxa"/>
          </w:tcPr>
          <w:p w14:paraId="0D329C00" w14:textId="77777777" w:rsidR="00081860" w:rsidRDefault="00000000">
            <w:r>
              <w:t>Focus and validation states</w:t>
            </w:r>
          </w:p>
        </w:tc>
      </w:tr>
      <w:tr w:rsidR="00081860" w14:paraId="352332BC" w14:textId="77777777">
        <w:trPr>
          <w:jc w:val="center"/>
        </w:trPr>
        <w:tc>
          <w:tcPr>
            <w:tcW w:w="4968" w:type="dxa"/>
          </w:tcPr>
          <w:p w14:paraId="70A3AC91" w14:textId="77777777" w:rsidR="00081860" w:rsidRDefault="00000000">
            <w:r>
              <w:t>Motion</w:t>
            </w:r>
          </w:p>
        </w:tc>
        <w:tc>
          <w:tcPr>
            <w:tcW w:w="4968" w:type="dxa"/>
          </w:tcPr>
          <w:p w14:paraId="52201DC7" w14:textId="77777777" w:rsidR="00081860" w:rsidRDefault="00000000">
            <w:r>
              <w:t>Transitions/animations are purposeful</w:t>
            </w:r>
          </w:p>
        </w:tc>
      </w:tr>
      <w:tr w:rsidR="00081860" w14:paraId="5ADBCEC6" w14:textId="77777777">
        <w:trPr>
          <w:jc w:val="center"/>
        </w:trPr>
        <w:tc>
          <w:tcPr>
            <w:tcW w:w="4968" w:type="dxa"/>
          </w:tcPr>
          <w:p w14:paraId="225E2F2A" w14:textId="77777777" w:rsidR="00081860" w:rsidRDefault="00000000">
            <w:r>
              <w:t>Accessibility</w:t>
            </w:r>
          </w:p>
        </w:tc>
        <w:tc>
          <w:tcPr>
            <w:tcW w:w="4968" w:type="dxa"/>
          </w:tcPr>
          <w:p w14:paraId="12442212" w14:textId="77777777" w:rsidR="00081860" w:rsidRDefault="00000000">
            <w:r>
              <w:t>Keyboard, contrast, reduced motion</w:t>
            </w:r>
          </w:p>
        </w:tc>
      </w:tr>
      <w:tr w:rsidR="00081860" w14:paraId="4780D3A0" w14:textId="77777777">
        <w:trPr>
          <w:jc w:val="center"/>
        </w:trPr>
        <w:tc>
          <w:tcPr>
            <w:tcW w:w="4968" w:type="dxa"/>
          </w:tcPr>
          <w:p w14:paraId="3D9871A6" w14:textId="77777777" w:rsidR="00081860" w:rsidRDefault="00000000">
            <w:r>
              <w:t>Architecture</w:t>
            </w:r>
          </w:p>
        </w:tc>
        <w:tc>
          <w:tcPr>
            <w:tcW w:w="4968" w:type="dxa"/>
          </w:tcPr>
          <w:p w14:paraId="1C4CC07A" w14:textId="77777777" w:rsidR="00081860" w:rsidRDefault="00000000">
            <w:r>
              <w:t>Reusable variables and components</w:t>
            </w:r>
          </w:p>
        </w:tc>
      </w:tr>
    </w:tbl>
    <w:p w14:paraId="344369A8" w14:textId="77777777" w:rsidR="00081860" w:rsidRDefault="00081860"/>
    <w:p w14:paraId="19392547" w14:textId="77777777" w:rsidR="00081860" w:rsidRDefault="00000000">
      <w:pPr>
        <w:pStyle w:val="Heading3"/>
      </w:pPr>
      <w:r>
        <w:t>Practice</w:t>
      </w:r>
    </w:p>
    <w:p w14:paraId="4057E711" w14:textId="77777777" w:rsidR="00081860" w:rsidRDefault="00000000">
      <w:pPr>
        <w:pStyle w:val="ListNumber"/>
      </w:pPr>
      <w:r>
        <w:t>Plan the layout before writing CSS.</w:t>
      </w:r>
    </w:p>
    <w:p w14:paraId="07483B97" w14:textId="77777777" w:rsidR="00081860" w:rsidRDefault="00000000">
      <w:pPr>
        <w:pStyle w:val="ListNumber"/>
      </w:pPr>
      <w:r>
        <w:t>Build mobile-first.</w:t>
      </w:r>
    </w:p>
    <w:p w14:paraId="7922BD1C" w14:textId="77777777" w:rsidR="00081860" w:rsidRDefault="00000000">
      <w:pPr>
        <w:pStyle w:val="ListNumber"/>
      </w:pPr>
      <w:r>
        <w:t>Add desktop enhancements.</w:t>
      </w:r>
    </w:p>
    <w:p w14:paraId="44BDD049" w14:textId="77777777" w:rsidR="00081860" w:rsidRDefault="00000000">
      <w:pPr>
        <w:pStyle w:val="ListNumber"/>
      </w:pPr>
      <w:r>
        <w:t>Test with DevTools.</w:t>
      </w:r>
    </w:p>
    <w:p w14:paraId="40EC56C3" w14:textId="77777777" w:rsidR="00081860" w:rsidRDefault="00000000">
      <w:pPr>
        <w:pStyle w:val="ListNumber"/>
      </w:pPr>
      <w:r>
        <w:t>Refactor duplicated CSS.</w:t>
      </w:r>
    </w:p>
    <w:p w14:paraId="45C9534D" w14:textId="77777777" w:rsidR="00081860" w:rsidRDefault="00000000">
      <w:pPr>
        <w:pStyle w:val="ListNumber"/>
      </w:pPr>
      <w:r>
        <w:lastRenderedPageBreak/>
        <w:t>Perform an accessibility and responsive review.</w:t>
      </w:r>
    </w:p>
    <w:p w14:paraId="578D905B" w14:textId="77777777" w:rsidR="00081860" w:rsidRDefault="00000000">
      <w:pPr>
        <w:pStyle w:val="Heading1"/>
      </w:pPr>
      <w:r>
        <w:t>Chapter 31: CSS Quick Reference</w:t>
      </w:r>
    </w:p>
    <w:p w14:paraId="6CE7D5A9" w14:textId="77777777" w:rsidR="00081860" w:rsidRDefault="00000000">
      <w:r>
        <w:t>Use this section as a compact revision guide after learning the concepts.</w:t>
      </w:r>
    </w:p>
    <w:p w14:paraId="14FCB619" w14:textId="77777777" w:rsidR="00081860" w:rsidRDefault="00000000">
      <w:pPr>
        <w:pStyle w:val="Heading2"/>
      </w:pPr>
      <w:r>
        <w:t>Core layout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628BF888" w14:textId="77777777">
        <w:trPr>
          <w:jc w:val="center"/>
        </w:trPr>
        <w:tc>
          <w:tcPr>
            <w:tcW w:w="4968" w:type="dxa"/>
            <w:vAlign w:val="center"/>
          </w:tcPr>
          <w:p w14:paraId="3DE2A0BE" w14:textId="77777777" w:rsidR="00081860" w:rsidRDefault="00000000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14:paraId="3A3D73B0" w14:textId="77777777" w:rsidR="00081860" w:rsidRDefault="00000000">
            <w:r>
              <w:rPr>
                <w:b/>
              </w:rPr>
              <w:t>Remember</w:t>
            </w:r>
          </w:p>
        </w:tc>
      </w:tr>
      <w:tr w:rsidR="00081860" w14:paraId="30BF412F" w14:textId="77777777">
        <w:trPr>
          <w:jc w:val="center"/>
        </w:trPr>
        <w:tc>
          <w:tcPr>
            <w:tcW w:w="4968" w:type="dxa"/>
          </w:tcPr>
          <w:p w14:paraId="2ECA7231" w14:textId="77777777" w:rsidR="00081860" w:rsidRDefault="00000000">
            <w:r>
              <w:t>display</w:t>
            </w:r>
          </w:p>
        </w:tc>
        <w:tc>
          <w:tcPr>
            <w:tcW w:w="4968" w:type="dxa"/>
          </w:tcPr>
          <w:p w14:paraId="278B9426" w14:textId="77777777" w:rsidR="00081860" w:rsidRDefault="00000000">
            <w:r>
              <w:t>block, inline, inline-block, flex, grid, none</w:t>
            </w:r>
          </w:p>
        </w:tc>
      </w:tr>
      <w:tr w:rsidR="00081860" w14:paraId="24993AB1" w14:textId="77777777">
        <w:trPr>
          <w:jc w:val="center"/>
        </w:trPr>
        <w:tc>
          <w:tcPr>
            <w:tcW w:w="4968" w:type="dxa"/>
          </w:tcPr>
          <w:p w14:paraId="34347793" w14:textId="77777777" w:rsidR="00081860" w:rsidRDefault="00000000">
            <w:r>
              <w:t>position</w:t>
            </w:r>
          </w:p>
        </w:tc>
        <w:tc>
          <w:tcPr>
            <w:tcW w:w="4968" w:type="dxa"/>
          </w:tcPr>
          <w:p w14:paraId="5BDC1186" w14:textId="77777777" w:rsidR="00081860" w:rsidRDefault="00000000">
            <w:r>
              <w:t>static, relative, absolute, fixed, sticky</w:t>
            </w:r>
          </w:p>
        </w:tc>
      </w:tr>
      <w:tr w:rsidR="00081860" w14:paraId="714C018C" w14:textId="77777777">
        <w:trPr>
          <w:jc w:val="center"/>
        </w:trPr>
        <w:tc>
          <w:tcPr>
            <w:tcW w:w="4968" w:type="dxa"/>
          </w:tcPr>
          <w:p w14:paraId="256D5931" w14:textId="77777777" w:rsidR="00081860" w:rsidRDefault="00000000">
            <w:r>
              <w:t>gap</w:t>
            </w:r>
          </w:p>
        </w:tc>
        <w:tc>
          <w:tcPr>
            <w:tcW w:w="4968" w:type="dxa"/>
          </w:tcPr>
          <w:p w14:paraId="6F036BD0" w14:textId="77777777" w:rsidR="00081860" w:rsidRDefault="00000000">
            <w:r>
              <w:t>Space between Flex/Grid items</w:t>
            </w:r>
          </w:p>
        </w:tc>
      </w:tr>
      <w:tr w:rsidR="00081860" w14:paraId="6EF6E85B" w14:textId="77777777">
        <w:trPr>
          <w:jc w:val="center"/>
        </w:trPr>
        <w:tc>
          <w:tcPr>
            <w:tcW w:w="4968" w:type="dxa"/>
          </w:tcPr>
          <w:p w14:paraId="0BE442C9" w14:textId="77777777" w:rsidR="00081860" w:rsidRDefault="00000000">
            <w:r>
              <w:t>overflow</w:t>
            </w:r>
          </w:p>
        </w:tc>
        <w:tc>
          <w:tcPr>
            <w:tcW w:w="4968" w:type="dxa"/>
          </w:tcPr>
          <w:p w14:paraId="4EE2D44A" w14:textId="77777777" w:rsidR="00081860" w:rsidRDefault="00000000">
            <w:r>
              <w:t>Controls overflowing content</w:t>
            </w:r>
          </w:p>
        </w:tc>
      </w:tr>
      <w:tr w:rsidR="00081860" w14:paraId="307EB9A1" w14:textId="77777777">
        <w:trPr>
          <w:jc w:val="center"/>
        </w:trPr>
        <w:tc>
          <w:tcPr>
            <w:tcW w:w="4968" w:type="dxa"/>
          </w:tcPr>
          <w:p w14:paraId="113CE439" w14:textId="77777777" w:rsidR="00081860" w:rsidRDefault="00000000">
            <w:r>
              <w:t>z-index</w:t>
            </w:r>
          </w:p>
        </w:tc>
        <w:tc>
          <w:tcPr>
            <w:tcW w:w="4968" w:type="dxa"/>
          </w:tcPr>
          <w:p w14:paraId="680C073E" w14:textId="77777777" w:rsidR="00081860" w:rsidRDefault="00000000">
            <w:r>
              <w:t>Stacking order within applicable stacking contexts</w:t>
            </w:r>
          </w:p>
        </w:tc>
      </w:tr>
    </w:tbl>
    <w:p w14:paraId="08A422BE" w14:textId="77777777" w:rsidR="00081860" w:rsidRDefault="00081860"/>
    <w:p w14:paraId="1BD590EB" w14:textId="77777777" w:rsidR="00081860" w:rsidRDefault="00000000">
      <w:pPr>
        <w:pStyle w:val="Heading2"/>
      </w:pPr>
      <w:r>
        <w:t>Flexbox</w:t>
      </w:r>
    </w:p>
    <w:p w14:paraId="6B253C31" w14:textId="77777777" w:rsidR="00081860" w:rsidRDefault="00000000">
      <w:pPr>
        <w:pStyle w:val="Code"/>
        <w:keepLines/>
        <w:rPr>
          <w:rFonts w:hint="eastAsia"/>
        </w:rPr>
      </w:pPr>
      <w:r>
        <w:t>display: flex;</w:t>
      </w:r>
      <w:r>
        <w:br/>
        <w:t>flex-direction: row;</w:t>
      </w:r>
      <w:r>
        <w:br/>
        <w:t>justify-content: center;</w:t>
      </w:r>
      <w:r>
        <w:br/>
        <w:t>align-items: center;</w:t>
      </w:r>
      <w:r>
        <w:br/>
        <w:t>flex-wrap: wrap;</w:t>
      </w:r>
      <w:r>
        <w:br/>
        <w:t>gap: 1rem;</w:t>
      </w:r>
      <w:r>
        <w:br/>
        <w:t>flex: 1 1 240px;</w:t>
      </w:r>
    </w:p>
    <w:p w14:paraId="0E83262E" w14:textId="77777777" w:rsidR="00081860" w:rsidRDefault="00000000">
      <w:pPr>
        <w:pStyle w:val="Heading2"/>
      </w:pPr>
      <w:r>
        <w:t>Grid</w:t>
      </w:r>
    </w:p>
    <w:p w14:paraId="585C6849" w14:textId="77777777" w:rsidR="00081860" w:rsidRDefault="00000000">
      <w:pPr>
        <w:pStyle w:val="Code"/>
        <w:keepLines/>
        <w:rPr>
          <w:rFonts w:hint="eastAsia"/>
        </w:rPr>
      </w:pPr>
      <w:r>
        <w:t>display: grid;</w:t>
      </w:r>
      <w:r>
        <w:br/>
        <w:t>grid-template-columns: repeat(3, 1fr);</w:t>
      </w:r>
      <w:r>
        <w:br/>
        <w:t>grid-template-rows: auto;</w:t>
      </w:r>
      <w:r>
        <w:br/>
        <w:t>gap: 1rem;</w:t>
      </w:r>
      <w:r>
        <w:br/>
        <w:t>grid-column: 1 / 3;</w:t>
      </w:r>
      <w:r>
        <w:br/>
        <w:t>grid-row: span 2;</w:t>
      </w:r>
      <w:r>
        <w:br/>
        <w:t>grid-template-areas:</w:t>
      </w:r>
      <w:r>
        <w:br/>
        <w:t xml:space="preserve">  "header header"</w:t>
      </w:r>
      <w:r>
        <w:br/>
        <w:t xml:space="preserve">  "sidebar main";</w:t>
      </w:r>
    </w:p>
    <w:p w14:paraId="6C198D7C" w14:textId="77777777" w:rsidR="00081860" w:rsidRDefault="00000000">
      <w:pPr>
        <w:pStyle w:val="Heading2"/>
      </w:pPr>
      <w:r>
        <w:t>Responsive</w:t>
      </w:r>
    </w:p>
    <w:p w14:paraId="2B55CD80" w14:textId="77777777" w:rsidR="00081860" w:rsidRDefault="00000000">
      <w:pPr>
        <w:pStyle w:val="Code"/>
        <w:keepLines/>
        <w:rPr>
          <w:rFonts w:hint="eastAsia"/>
        </w:rPr>
      </w:pPr>
      <w:r>
        <w:t>@media (min-width: 768px) {</w:t>
      </w:r>
      <w:r>
        <w:br/>
        <w:t xml:space="preserve">  /* larger-screen styles */</w:t>
      </w:r>
      <w:r>
        <w:br/>
        <w:t>}</w:t>
      </w:r>
      <w:r>
        <w:br/>
      </w:r>
      <w:r>
        <w:br/>
        <w:t>grid-template-columns:</w:t>
      </w:r>
      <w:r>
        <w:br/>
        <w:t xml:space="preserve">  repeat(auto-fit, minmax(220px, 1fr));</w:t>
      </w:r>
      <w:r>
        <w:br/>
      </w:r>
      <w:r>
        <w:br/>
        <w:t>font-size: clamp(1.5rem, 4vw, 3rem);</w:t>
      </w:r>
    </w:p>
    <w:p w14:paraId="15B9804B" w14:textId="77777777" w:rsidR="00081860" w:rsidRDefault="00000000">
      <w:pPr>
        <w:pStyle w:val="Heading2"/>
      </w:pPr>
      <w:r>
        <w:lastRenderedPageBreak/>
        <w:t>Pseudo-classes</w:t>
      </w:r>
    </w:p>
    <w:p w14:paraId="087B7A17" w14:textId="77777777" w:rsidR="00081860" w:rsidRDefault="00000000">
      <w:pPr>
        <w:pStyle w:val="Code"/>
        <w:keepLines/>
        <w:rPr>
          <w:rFonts w:hint="eastAsia"/>
        </w:rPr>
      </w:pPr>
      <w:r>
        <w:t>:hover</w:t>
      </w:r>
      <w:r>
        <w:br/>
        <w:t>:focus</w:t>
      </w:r>
      <w:r>
        <w:br/>
        <w:t>:focus-visible</w:t>
      </w:r>
      <w:r>
        <w:br/>
        <w:t>:active</w:t>
      </w:r>
      <w:r>
        <w:br/>
        <w:t>:checked</w:t>
      </w:r>
      <w:r>
        <w:br/>
        <w:t>:disabled</w:t>
      </w:r>
      <w:r>
        <w:br/>
        <w:t>:nth-child()</w:t>
      </w:r>
      <w:r>
        <w:br/>
        <w:t>:not()</w:t>
      </w:r>
      <w:r>
        <w:br/>
        <w:t>:is()</w:t>
      </w:r>
      <w:r>
        <w:br/>
        <w:t>:where()</w:t>
      </w:r>
      <w:r>
        <w:br/>
        <w:t>:has()</w:t>
      </w:r>
    </w:p>
    <w:p w14:paraId="04078AB8" w14:textId="77777777" w:rsidR="00081860" w:rsidRDefault="00000000">
      <w:pPr>
        <w:pStyle w:val="Heading2"/>
      </w:pPr>
      <w:r>
        <w:t>Pseudo-elements</w:t>
      </w:r>
    </w:p>
    <w:p w14:paraId="30615776" w14:textId="77777777" w:rsidR="00081860" w:rsidRDefault="00000000">
      <w:pPr>
        <w:pStyle w:val="Code"/>
        <w:keepLines/>
        <w:rPr>
          <w:rFonts w:hint="eastAsia"/>
        </w:rPr>
      </w:pPr>
      <w:r>
        <w:t>::before</w:t>
      </w:r>
      <w:r>
        <w:br/>
        <w:t>::after</w:t>
      </w:r>
      <w:r>
        <w:br/>
        <w:t>::first-letter</w:t>
      </w:r>
      <w:r>
        <w:br/>
        <w:t>::first-line</w:t>
      </w:r>
      <w:r>
        <w:br/>
        <w:t>::selection</w:t>
      </w:r>
      <w:r>
        <w:br/>
        <w:t>::placeholder</w:t>
      </w:r>
    </w:p>
    <w:p w14:paraId="21652090" w14:textId="77777777" w:rsidR="00081860" w:rsidRDefault="00000000">
      <w:pPr>
        <w:pStyle w:val="Heading2"/>
      </w:pPr>
      <w:r>
        <w:t>Modern sizing functions</w:t>
      </w:r>
    </w:p>
    <w:p w14:paraId="3F9EEDDC" w14:textId="77777777" w:rsidR="00081860" w:rsidRDefault="00000000">
      <w:pPr>
        <w:pStyle w:val="Code"/>
        <w:keepLines/>
        <w:rPr>
          <w:rFonts w:hint="eastAsia"/>
        </w:rPr>
      </w:pPr>
      <w:r>
        <w:t>calc()</w:t>
      </w:r>
      <w:r>
        <w:br/>
        <w:t>min()</w:t>
      </w:r>
      <w:r>
        <w:br/>
        <w:t>max()</w:t>
      </w:r>
      <w:r>
        <w:br/>
        <w:t>clamp()</w:t>
      </w:r>
      <w:r>
        <w:br/>
        <w:t>minmax()</w:t>
      </w:r>
    </w:p>
    <w:p w14:paraId="4F17D794" w14:textId="77777777" w:rsidR="00081860" w:rsidRDefault="00000000">
      <w:pPr>
        <w:pStyle w:val="Heading2"/>
      </w:pPr>
      <w:r>
        <w:t>Essential properties to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1860" w14:paraId="6775F580" w14:textId="77777777">
        <w:trPr>
          <w:jc w:val="center"/>
        </w:trPr>
        <w:tc>
          <w:tcPr>
            <w:tcW w:w="4968" w:type="dxa"/>
            <w:vAlign w:val="center"/>
          </w:tcPr>
          <w:p w14:paraId="60B62D9E" w14:textId="77777777" w:rsidR="00081860" w:rsidRDefault="00000000">
            <w:r>
              <w:rPr>
                <w:b/>
              </w:rPr>
              <w:t>Category</w:t>
            </w:r>
          </w:p>
        </w:tc>
        <w:tc>
          <w:tcPr>
            <w:tcW w:w="4968" w:type="dxa"/>
            <w:vAlign w:val="center"/>
          </w:tcPr>
          <w:p w14:paraId="4800F2F8" w14:textId="77777777" w:rsidR="00081860" w:rsidRDefault="00000000">
            <w:r>
              <w:rPr>
                <w:b/>
              </w:rPr>
              <w:t>Properties</w:t>
            </w:r>
          </w:p>
        </w:tc>
      </w:tr>
      <w:tr w:rsidR="00081860" w14:paraId="1A763DC0" w14:textId="77777777">
        <w:trPr>
          <w:jc w:val="center"/>
        </w:trPr>
        <w:tc>
          <w:tcPr>
            <w:tcW w:w="4968" w:type="dxa"/>
          </w:tcPr>
          <w:p w14:paraId="33580E6F" w14:textId="77777777" w:rsidR="00081860" w:rsidRDefault="00000000">
            <w:r>
              <w:t>Box</w:t>
            </w:r>
          </w:p>
        </w:tc>
        <w:tc>
          <w:tcPr>
            <w:tcW w:w="4968" w:type="dxa"/>
          </w:tcPr>
          <w:p w14:paraId="542E977B" w14:textId="77777777" w:rsidR="00081860" w:rsidRDefault="00000000">
            <w:r>
              <w:t>width, height, padding, margin, border, box-sizing</w:t>
            </w:r>
          </w:p>
        </w:tc>
      </w:tr>
      <w:tr w:rsidR="00081860" w14:paraId="38044430" w14:textId="77777777">
        <w:trPr>
          <w:jc w:val="center"/>
        </w:trPr>
        <w:tc>
          <w:tcPr>
            <w:tcW w:w="4968" w:type="dxa"/>
          </w:tcPr>
          <w:p w14:paraId="452BB016" w14:textId="77777777" w:rsidR="00081860" w:rsidRDefault="00000000">
            <w:r>
              <w:t>Text</w:t>
            </w:r>
          </w:p>
        </w:tc>
        <w:tc>
          <w:tcPr>
            <w:tcW w:w="4968" w:type="dxa"/>
          </w:tcPr>
          <w:p w14:paraId="380F24D1" w14:textId="77777777" w:rsidR="00081860" w:rsidRDefault="00000000">
            <w:r>
              <w:t>font-family, font-size, font-weight, line-height, letter-spacing</w:t>
            </w:r>
          </w:p>
        </w:tc>
      </w:tr>
      <w:tr w:rsidR="00081860" w14:paraId="41361664" w14:textId="77777777">
        <w:trPr>
          <w:jc w:val="center"/>
        </w:trPr>
        <w:tc>
          <w:tcPr>
            <w:tcW w:w="4968" w:type="dxa"/>
          </w:tcPr>
          <w:p w14:paraId="16B8AC3F" w14:textId="77777777" w:rsidR="00081860" w:rsidRDefault="00000000">
            <w:r>
              <w:t>Background</w:t>
            </w:r>
          </w:p>
        </w:tc>
        <w:tc>
          <w:tcPr>
            <w:tcW w:w="4968" w:type="dxa"/>
          </w:tcPr>
          <w:p w14:paraId="45B4B950" w14:textId="77777777" w:rsidR="00081860" w:rsidRDefault="00000000">
            <w:r>
              <w:t>background, background-image, background-size, background-position</w:t>
            </w:r>
          </w:p>
        </w:tc>
      </w:tr>
      <w:tr w:rsidR="00081860" w14:paraId="46A8CB80" w14:textId="77777777">
        <w:trPr>
          <w:jc w:val="center"/>
        </w:trPr>
        <w:tc>
          <w:tcPr>
            <w:tcW w:w="4968" w:type="dxa"/>
          </w:tcPr>
          <w:p w14:paraId="5305DC7C" w14:textId="77777777" w:rsidR="00081860" w:rsidRDefault="00000000">
            <w:r>
              <w:t>Layout</w:t>
            </w:r>
          </w:p>
        </w:tc>
        <w:tc>
          <w:tcPr>
            <w:tcW w:w="4968" w:type="dxa"/>
          </w:tcPr>
          <w:p w14:paraId="22E858F1" w14:textId="77777777" w:rsidR="00081860" w:rsidRDefault="00000000">
            <w:r>
              <w:t>display, gap, position, overflow</w:t>
            </w:r>
          </w:p>
        </w:tc>
      </w:tr>
      <w:tr w:rsidR="00081860" w14:paraId="0621F76F" w14:textId="77777777">
        <w:trPr>
          <w:jc w:val="center"/>
        </w:trPr>
        <w:tc>
          <w:tcPr>
            <w:tcW w:w="4968" w:type="dxa"/>
          </w:tcPr>
          <w:p w14:paraId="5493BEF2" w14:textId="77777777" w:rsidR="00081860" w:rsidRDefault="00000000">
            <w:r>
              <w:t>Flex</w:t>
            </w:r>
          </w:p>
        </w:tc>
        <w:tc>
          <w:tcPr>
            <w:tcW w:w="4968" w:type="dxa"/>
          </w:tcPr>
          <w:p w14:paraId="431134C3" w14:textId="77777777" w:rsidR="00081860" w:rsidRDefault="00000000">
            <w:r>
              <w:t>flex-direction, justify-content, align-items, flex, flex-wrap</w:t>
            </w:r>
          </w:p>
        </w:tc>
      </w:tr>
      <w:tr w:rsidR="00081860" w14:paraId="17F41F07" w14:textId="77777777">
        <w:trPr>
          <w:jc w:val="center"/>
        </w:trPr>
        <w:tc>
          <w:tcPr>
            <w:tcW w:w="4968" w:type="dxa"/>
          </w:tcPr>
          <w:p w14:paraId="601E0196" w14:textId="77777777" w:rsidR="00081860" w:rsidRDefault="00000000">
            <w:r>
              <w:t>Grid</w:t>
            </w:r>
          </w:p>
        </w:tc>
        <w:tc>
          <w:tcPr>
            <w:tcW w:w="4968" w:type="dxa"/>
          </w:tcPr>
          <w:p w14:paraId="7A2FD465" w14:textId="77777777" w:rsidR="00081860" w:rsidRDefault="00000000">
            <w:r>
              <w:t>grid-template-columns, grid-template-rows, grid-column, grid-row, grid-area</w:t>
            </w:r>
          </w:p>
        </w:tc>
      </w:tr>
      <w:tr w:rsidR="00081860" w14:paraId="5953D490" w14:textId="77777777">
        <w:trPr>
          <w:jc w:val="center"/>
        </w:trPr>
        <w:tc>
          <w:tcPr>
            <w:tcW w:w="4968" w:type="dxa"/>
          </w:tcPr>
          <w:p w14:paraId="0B571E99" w14:textId="77777777" w:rsidR="00081860" w:rsidRDefault="00000000">
            <w:r>
              <w:t>Visual</w:t>
            </w:r>
          </w:p>
        </w:tc>
        <w:tc>
          <w:tcPr>
            <w:tcW w:w="4968" w:type="dxa"/>
          </w:tcPr>
          <w:p w14:paraId="283D78E6" w14:textId="77777777" w:rsidR="00081860" w:rsidRDefault="00000000">
            <w:r>
              <w:t>border-radius, box-shadow, opacity, filter</w:t>
            </w:r>
          </w:p>
        </w:tc>
      </w:tr>
      <w:tr w:rsidR="00081860" w14:paraId="28879A35" w14:textId="77777777">
        <w:trPr>
          <w:jc w:val="center"/>
        </w:trPr>
        <w:tc>
          <w:tcPr>
            <w:tcW w:w="4968" w:type="dxa"/>
          </w:tcPr>
          <w:p w14:paraId="000E7D52" w14:textId="77777777" w:rsidR="00081860" w:rsidRDefault="00000000">
            <w:r>
              <w:t>Motion</w:t>
            </w:r>
          </w:p>
        </w:tc>
        <w:tc>
          <w:tcPr>
            <w:tcW w:w="4968" w:type="dxa"/>
          </w:tcPr>
          <w:p w14:paraId="46EA6092" w14:textId="77777777" w:rsidR="00081860" w:rsidRDefault="00000000">
            <w:r>
              <w:t>transition, transform, animation, @keyframes</w:t>
            </w:r>
          </w:p>
        </w:tc>
      </w:tr>
      <w:tr w:rsidR="00081860" w14:paraId="0DA6806C" w14:textId="77777777">
        <w:trPr>
          <w:jc w:val="center"/>
        </w:trPr>
        <w:tc>
          <w:tcPr>
            <w:tcW w:w="4968" w:type="dxa"/>
          </w:tcPr>
          <w:p w14:paraId="7533AA35" w14:textId="77777777" w:rsidR="00081860" w:rsidRDefault="00000000">
            <w:r>
              <w:t>Modern</w:t>
            </w:r>
          </w:p>
        </w:tc>
        <w:tc>
          <w:tcPr>
            <w:tcW w:w="4968" w:type="dxa"/>
          </w:tcPr>
          <w:p w14:paraId="5A15B3FB" w14:textId="77777777" w:rsidR="00081860" w:rsidRDefault="00000000">
            <w:r>
              <w:t>var, calc, min, max, clamp, :has, @container, @layer</w:t>
            </w:r>
          </w:p>
        </w:tc>
      </w:tr>
    </w:tbl>
    <w:p w14:paraId="479979B7" w14:textId="77777777" w:rsidR="00081860" w:rsidRDefault="00081860"/>
    <w:p w14:paraId="65DF2A16" w14:textId="77777777" w:rsidR="00081860" w:rsidRDefault="00000000">
      <w:pPr>
        <w:pStyle w:val="Heading1"/>
      </w:pPr>
      <w:r>
        <w:t>Final Learning Path</w:t>
      </w:r>
    </w:p>
    <w:p w14:paraId="3D5E6835" w14:textId="77777777" w:rsidR="00081860" w:rsidRDefault="00000000">
      <w:r>
        <w:t>A strong order for teaching or learning CSS is:</w:t>
      </w:r>
    </w:p>
    <w:p w14:paraId="69D08767" w14:textId="77777777" w:rsidR="00081860" w:rsidRDefault="00000000">
      <w:pPr>
        <w:pStyle w:val="ListNumber"/>
      </w:pPr>
      <w:r>
        <w:t>Fundamentals and selectors</w:t>
      </w:r>
    </w:p>
    <w:p w14:paraId="7FE76590" w14:textId="77777777" w:rsidR="00081860" w:rsidRDefault="00000000">
      <w:pPr>
        <w:pStyle w:val="ListNumber"/>
      </w:pPr>
      <w:r>
        <w:t>Cascade, specificity and inheritance</w:t>
      </w:r>
    </w:p>
    <w:p w14:paraId="6B303BC6" w14:textId="77777777" w:rsidR="00081860" w:rsidRDefault="00000000">
      <w:pPr>
        <w:pStyle w:val="ListNumber"/>
      </w:pPr>
      <w:r>
        <w:lastRenderedPageBreak/>
        <w:t>Colors, typography and backgrounds</w:t>
      </w:r>
    </w:p>
    <w:p w14:paraId="3471FB83" w14:textId="77777777" w:rsidR="00081860" w:rsidRDefault="00000000">
      <w:pPr>
        <w:pStyle w:val="ListNumber"/>
      </w:pPr>
      <w:r>
        <w:t>Box model and units</w:t>
      </w:r>
    </w:p>
    <w:p w14:paraId="13CAAFAD" w14:textId="77777777" w:rsidR="00081860" w:rsidRDefault="00000000">
      <w:pPr>
        <w:pStyle w:val="ListNumber"/>
      </w:pPr>
      <w:r>
        <w:t>Display and normal flow</w:t>
      </w:r>
    </w:p>
    <w:p w14:paraId="61C24694" w14:textId="77777777" w:rsidR="00081860" w:rsidRDefault="00000000">
      <w:pPr>
        <w:pStyle w:val="ListNumber"/>
      </w:pPr>
      <w:r>
        <w:t>Overflow</w:t>
      </w:r>
    </w:p>
    <w:p w14:paraId="751A8796" w14:textId="77777777" w:rsidR="00081860" w:rsidRDefault="00000000">
      <w:pPr>
        <w:pStyle w:val="ListNumber"/>
      </w:pPr>
      <w:r>
        <w:t>Positioning</w:t>
      </w:r>
    </w:p>
    <w:p w14:paraId="15D06DF2" w14:textId="77777777" w:rsidR="00081860" w:rsidRDefault="00000000">
      <w:pPr>
        <w:pStyle w:val="ListNumber"/>
      </w:pPr>
      <w:r>
        <w:t>Flexbox</w:t>
      </w:r>
    </w:p>
    <w:p w14:paraId="7816987B" w14:textId="77777777" w:rsidR="00081860" w:rsidRDefault="00000000">
      <w:pPr>
        <w:pStyle w:val="ListNumber"/>
      </w:pPr>
      <w:r>
        <w:t>Grid</w:t>
      </w:r>
    </w:p>
    <w:p w14:paraId="15E49009" w14:textId="77777777" w:rsidR="00081860" w:rsidRDefault="00000000">
      <w:pPr>
        <w:pStyle w:val="ListNumber"/>
      </w:pPr>
      <w:r>
        <w:t>Pseudo-classes and pseudo-elements</w:t>
      </w:r>
    </w:p>
    <w:p w14:paraId="7C766BBA" w14:textId="77777777" w:rsidR="00081860" w:rsidRDefault="00000000">
      <w:pPr>
        <w:pStyle w:val="ListNumber"/>
      </w:pPr>
      <w:r>
        <w:t>Responsive design</w:t>
      </w:r>
    </w:p>
    <w:p w14:paraId="660FC331" w14:textId="77777777" w:rsidR="00081860" w:rsidRDefault="00000000">
      <w:pPr>
        <w:pStyle w:val="ListNumber"/>
      </w:pPr>
      <w:r>
        <w:t>Images and object fitting</w:t>
      </w:r>
    </w:p>
    <w:p w14:paraId="05C01C20" w14:textId="77777777" w:rsidR="00081860" w:rsidRDefault="00000000">
      <w:pPr>
        <w:pStyle w:val="ListNumber"/>
      </w:pPr>
      <w:r>
        <w:t>Transitions and transforms</w:t>
      </w:r>
    </w:p>
    <w:p w14:paraId="3603ABA0" w14:textId="77777777" w:rsidR="00081860" w:rsidRDefault="00000000">
      <w:pPr>
        <w:pStyle w:val="ListNumber"/>
      </w:pPr>
      <w:r>
        <w:t>Animations</w:t>
      </w:r>
    </w:p>
    <w:p w14:paraId="45DBF536" w14:textId="77777777" w:rsidR="00081860" w:rsidRDefault="00000000">
      <w:pPr>
        <w:pStyle w:val="ListNumber"/>
      </w:pPr>
      <w:r>
        <w:t>Variables and CSS functions</w:t>
      </w:r>
    </w:p>
    <w:p w14:paraId="225AFB86" w14:textId="77777777" w:rsidR="00081860" w:rsidRDefault="00000000">
      <w:pPr>
        <w:pStyle w:val="ListNumber"/>
      </w:pPr>
      <w:r>
        <w:t>Forms</w:t>
      </w:r>
    </w:p>
    <w:p w14:paraId="17701488" w14:textId="77777777" w:rsidR="00081860" w:rsidRDefault="00000000">
      <w:pPr>
        <w:pStyle w:val="ListNumber"/>
      </w:pPr>
      <w:r>
        <w:t>Modern CSS</w:t>
      </w:r>
    </w:p>
    <w:p w14:paraId="41D05882" w14:textId="77777777" w:rsidR="00081860" w:rsidRDefault="00000000">
      <w:pPr>
        <w:pStyle w:val="ListNumber"/>
      </w:pPr>
      <w:r>
        <w:t>Accessibility</w:t>
      </w:r>
    </w:p>
    <w:p w14:paraId="70E0486B" w14:textId="77777777" w:rsidR="00081860" w:rsidRDefault="00000000">
      <w:pPr>
        <w:pStyle w:val="ListNumber"/>
      </w:pPr>
      <w:r>
        <w:t>DevTools and debugging</w:t>
      </w:r>
    </w:p>
    <w:p w14:paraId="67471EDD" w14:textId="77777777" w:rsidR="00081860" w:rsidRDefault="00000000">
      <w:pPr>
        <w:pStyle w:val="ListNumber"/>
      </w:pPr>
      <w:r>
        <w:t>Architecture and performance</w:t>
      </w:r>
    </w:p>
    <w:p w14:paraId="2E77F700" w14:textId="77777777" w:rsidR="00081860" w:rsidRDefault="00000000">
      <w:pPr>
        <w:pStyle w:val="ListNumber"/>
      </w:pPr>
      <w:r>
        <w:t>Projects and capstone</w:t>
      </w:r>
    </w:p>
    <w:p w14:paraId="4B4B985C" w14:textId="77777777" w:rsidR="00081860" w:rsidRDefault="00000000">
      <w:r>
        <w:t>End of book — keep practicing by rebuilding real interfaces from screenshots, then refactoring your CSS for responsiveness, accessibility and maintainability.</w:t>
      </w:r>
    </w:p>
    <w:sectPr w:rsidR="0008186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593578">
    <w:abstractNumId w:val="8"/>
  </w:num>
  <w:num w:numId="2" w16cid:durableId="212667425">
    <w:abstractNumId w:val="6"/>
  </w:num>
  <w:num w:numId="3" w16cid:durableId="1180004214">
    <w:abstractNumId w:val="5"/>
  </w:num>
  <w:num w:numId="4" w16cid:durableId="1736202421">
    <w:abstractNumId w:val="4"/>
  </w:num>
  <w:num w:numId="5" w16cid:durableId="1422949031">
    <w:abstractNumId w:val="7"/>
  </w:num>
  <w:num w:numId="6" w16cid:durableId="1380277376">
    <w:abstractNumId w:val="3"/>
  </w:num>
  <w:num w:numId="7" w16cid:durableId="681322015">
    <w:abstractNumId w:val="2"/>
  </w:num>
  <w:num w:numId="8" w16cid:durableId="34503668">
    <w:abstractNumId w:val="1"/>
  </w:num>
  <w:num w:numId="9" w16cid:durableId="194322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860"/>
    <w:rsid w:val="0015074B"/>
    <w:rsid w:val="0029639D"/>
    <w:rsid w:val="00326F90"/>
    <w:rsid w:val="008C5EB9"/>
    <w:rsid w:val="00AA1D8D"/>
    <w:rsid w:val="00B47730"/>
    <w:rsid w:val="00CB0664"/>
    <w:rsid w:val="00E11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58881"/>
  <w14:defaultImageDpi w14:val="300"/>
  <w15:docId w15:val="{2BEE64D0-A516-4D14-AB6E-9AE3D3E5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4442</Words>
  <Characters>25326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a44284</cp:lastModifiedBy>
  <cp:revision>2</cp:revision>
  <dcterms:created xsi:type="dcterms:W3CDTF">2013-12-23T23:15:00Z</dcterms:created>
  <dcterms:modified xsi:type="dcterms:W3CDTF">2026-09-14T12:30:00Z</dcterms:modified>
  <cp:category/>
</cp:coreProperties>
</file>