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8CF6" w14:textId="77777777" w:rsidR="007A7D17" w:rsidRDefault="00000000" w:rsidP="008431D9">
      <w:pPr>
        <w:pStyle w:val="Title"/>
        <w:jc w:val="center"/>
      </w:pPr>
      <w:r>
        <w:t>IAM – Group User</w:t>
      </w:r>
    </w:p>
    <w:p w14:paraId="10EFF75E" w14:textId="77777777" w:rsidR="007A7D17" w:rsidRDefault="007A7D17">
      <w:pPr>
        <w:spacing w:after="80"/>
      </w:pPr>
    </w:p>
    <w:p w14:paraId="60F192B6" w14:textId="77777777" w:rsidR="007A7D17" w:rsidRDefault="00000000">
      <w:pPr>
        <w:pStyle w:val="Heading1"/>
        <w:spacing w:before="280" w:after="120"/>
      </w:pPr>
      <w:r>
        <w:rPr>
          <w:rFonts w:ascii="Arial" w:hAnsi="Arial"/>
          <w:color w:val="6B1FA0"/>
        </w:rPr>
        <w:t>Objectives</w:t>
      </w:r>
    </w:p>
    <w:p w14:paraId="2E96277C" w14:textId="77777777" w:rsidR="007A7D17" w:rsidRDefault="00000000">
      <w:pPr>
        <w:spacing w:after="120"/>
      </w:pPr>
      <w:r>
        <w:rPr>
          <w:rFonts w:ascii="Arial" w:hAnsi="Arial"/>
        </w:rPr>
        <w:t>After completing this lab, you will know how to:</w:t>
      </w:r>
    </w:p>
    <w:p w14:paraId="517591F1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Navigate the IAM Dashboard and access the Groups section</w:t>
      </w:r>
    </w:p>
    <w:p w14:paraId="266CB8D9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Create an IAM Group with specific permission policies attached</w:t>
      </w:r>
    </w:p>
    <w:p w14:paraId="33FC1EB2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Create multiple IAM users with console access</w:t>
      </w:r>
    </w:p>
    <w:p w14:paraId="6A325F8A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Add users to an existing IAM group</w:t>
      </w:r>
    </w:p>
    <w:p w14:paraId="298818E9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Verify that group permissions are inherited by all group members</w:t>
      </w:r>
    </w:p>
    <w:p w14:paraId="65306C13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Log in as a group user and confirm access</w:t>
      </w:r>
    </w:p>
    <w:p w14:paraId="0DAEEF0B" w14:textId="77777777" w:rsidR="007A7D17" w:rsidRDefault="007A7D17">
      <w:pPr>
        <w:spacing w:after="80"/>
      </w:pPr>
    </w:p>
    <w:p w14:paraId="494BED9E" w14:textId="77777777" w:rsidR="007A7D17" w:rsidRDefault="007A7D17">
      <w:pPr>
        <w:spacing w:after="80"/>
      </w:pPr>
    </w:p>
    <w:p w14:paraId="00E79620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t>Step 1: IAM Dashboard</w:t>
      </w:r>
    </w:p>
    <w:p w14:paraId="4F77074A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Log in to your AWS Management Console using the root or admin account.</w:t>
      </w:r>
    </w:p>
    <w:p w14:paraId="245F8E88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Type IAM in the top search bar and select IAM from the results.</w:t>
      </w:r>
    </w:p>
    <w:p w14:paraId="00EBC4E3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The IAM Dashboard opens showing an overview of users, groups, roles, and policies.</w:t>
      </w:r>
    </w:p>
    <w:p w14:paraId="6FECE4E5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Review the security recommendations panel on the right side.</w:t>
      </w:r>
    </w:p>
    <w:p w14:paraId="6E161A61" w14:textId="6A588AE8" w:rsidR="007A7D17" w:rsidRDefault="007A7D17">
      <w:pPr>
        <w:spacing w:after="120"/>
        <w:rPr>
          <w:rFonts w:ascii="Arial" w:hAnsi="Arial"/>
          <w:i/>
          <w:color w:val="555555"/>
          <w:sz w:val="20"/>
        </w:rPr>
      </w:pPr>
    </w:p>
    <w:p w14:paraId="60B3D15F" w14:textId="5CB36CAB" w:rsidR="008431D9" w:rsidRDefault="008431D9">
      <w:pPr>
        <w:spacing w:after="120"/>
      </w:pPr>
      <w:r w:rsidRPr="00B558DD">
        <w:drawing>
          <wp:inline distT="0" distB="0" distL="0" distR="0" wp14:anchorId="6A5CD0C8" wp14:editId="537809B1">
            <wp:extent cx="5943600" cy="2641600"/>
            <wp:effectExtent l="0" t="0" r="0" b="6350"/>
            <wp:docPr id="19212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1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5868" w14:textId="77777777" w:rsidR="007A7D17" w:rsidRDefault="007A7D17">
      <w:pPr>
        <w:spacing w:after="80"/>
      </w:pPr>
    </w:p>
    <w:p w14:paraId="499E63CC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lastRenderedPageBreak/>
        <w:t>Step 2: Navigating to the User Groups Section</w:t>
      </w:r>
    </w:p>
    <w:p w14:paraId="5C677707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In the left-hand navigation panel, click on User groups.</w:t>
      </w:r>
    </w:p>
    <w:p w14:paraId="084E334B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The User Groups page displays all existing groups in your AWS account.</w:t>
      </w:r>
    </w:p>
    <w:p w14:paraId="3B127F5D" w14:textId="77777777" w:rsidR="007A7D17" w:rsidRPr="008431D9" w:rsidRDefault="00000000">
      <w:pPr>
        <w:pStyle w:val="ListBullet"/>
        <w:spacing w:after="80"/>
      </w:pPr>
      <w:r>
        <w:rPr>
          <w:rFonts w:ascii="Arial" w:hAnsi="Arial"/>
        </w:rPr>
        <w:t>Click the Create group button at the top right to create a new group.</w:t>
      </w:r>
    </w:p>
    <w:p w14:paraId="609AA29A" w14:textId="77777777" w:rsidR="008431D9" w:rsidRDefault="008431D9" w:rsidP="008431D9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30C4B506" w14:textId="77777777" w:rsidR="008431D9" w:rsidRDefault="008431D9" w:rsidP="008431D9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07DED728" w14:textId="2AABBBDB" w:rsidR="008431D9" w:rsidRDefault="008431D9" w:rsidP="008431D9">
      <w:pPr>
        <w:pStyle w:val="ListBullet"/>
        <w:numPr>
          <w:ilvl w:val="0"/>
          <w:numId w:val="0"/>
        </w:numPr>
        <w:spacing w:after="80"/>
        <w:ind w:left="360"/>
      </w:pPr>
      <w:r w:rsidRPr="008431D9">
        <w:drawing>
          <wp:inline distT="0" distB="0" distL="0" distR="0" wp14:anchorId="19529C0C" wp14:editId="08558D61">
            <wp:extent cx="5943600" cy="2612390"/>
            <wp:effectExtent l="0" t="0" r="0" b="0"/>
            <wp:docPr id="8730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10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52FA" w14:textId="77777777" w:rsidR="007A7D17" w:rsidRDefault="007A7D17">
      <w:pPr>
        <w:spacing w:after="80"/>
        <w:rPr>
          <w:rFonts w:ascii="Arial" w:hAnsi="Arial"/>
          <w:i/>
          <w:color w:val="8E24AA"/>
          <w:sz w:val="20"/>
        </w:rPr>
      </w:pPr>
    </w:p>
    <w:p w14:paraId="67B52E14" w14:textId="77777777" w:rsidR="008431D9" w:rsidRDefault="008431D9">
      <w:pPr>
        <w:spacing w:after="80"/>
      </w:pPr>
    </w:p>
    <w:p w14:paraId="14F50EE6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t>Step 3: Naming the Group</w:t>
      </w:r>
    </w:p>
    <w:p w14:paraId="18494B60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Enter the Group name: aditya-s3-group</w:t>
      </w:r>
    </w:p>
    <w:p w14:paraId="4EDD4FBB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A descriptive name like this makes it easy to identify the group's purpose.</w:t>
      </w:r>
    </w:p>
    <w:p w14:paraId="1B489912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Group names must be unique within your AWS account.</w:t>
      </w:r>
    </w:p>
    <w:p w14:paraId="6500B726" w14:textId="77777777" w:rsidR="007A7D17" w:rsidRDefault="007A7D17">
      <w:pPr>
        <w:spacing w:after="80"/>
        <w:rPr>
          <w:rFonts w:ascii="Arial" w:hAnsi="Arial"/>
          <w:i/>
          <w:color w:val="8E24AA"/>
          <w:sz w:val="20"/>
        </w:rPr>
      </w:pPr>
    </w:p>
    <w:p w14:paraId="50E5DAF0" w14:textId="77777777" w:rsidR="008431D9" w:rsidRDefault="008431D9">
      <w:pPr>
        <w:spacing w:after="80"/>
        <w:rPr>
          <w:rFonts w:ascii="Arial" w:hAnsi="Arial"/>
          <w:i/>
          <w:color w:val="8E24AA"/>
          <w:sz w:val="20"/>
        </w:rPr>
      </w:pPr>
    </w:p>
    <w:p w14:paraId="1A30D313" w14:textId="138DB9F0" w:rsidR="008431D9" w:rsidRDefault="008431D9">
      <w:pPr>
        <w:spacing w:after="80"/>
        <w:rPr>
          <w:rFonts w:ascii="Arial" w:hAnsi="Arial"/>
          <w:i/>
          <w:color w:val="8E24AA"/>
          <w:sz w:val="20"/>
        </w:rPr>
      </w:pPr>
      <w:r w:rsidRPr="008431D9">
        <w:rPr>
          <w:rFonts w:ascii="Arial" w:hAnsi="Arial"/>
          <w:i/>
          <w:color w:val="8E24AA"/>
          <w:sz w:val="20"/>
        </w:rPr>
        <w:drawing>
          <wp:inline distT="0" distB="0" distL="0" distR="0" wp14:anchorId="3F22E4E9" wp14:editId="68683456">
            <wp:extent cx="5943600" cy="941705"/>
            <wp:effectExtent l="0" t="0" r="0" b="0"/>
            <wp:docPr id="44096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6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7844" w14:textId="77777777" w:rsidR="008431D9" w:rsidRDefault="008431D9">
      <w:pPr>
        <w:spacing w:after="80"/>
      </w:pPr>
    </w:p>
    <w:p w14:paraId="0C4315DC" w14:textId="77777777" w:rsidR="0024530A" w:rsidRDefault="0024530A">
      <w:pPr>
        <w:spacing w:after="80"/>
      </w:pPr>
    </w:p>
    <w:p w14:paraId="15332BDE" w14:textId="77777777" w:rsidR="0024530A" w:rsidRDefault="0024530A">
      <w:pPr>
        <w:spacing w:after="80"/>
      </w:pPr>
    </w:p>
    <w:p w14:paraId="4E4CBAA0" w14:textId="77777777" w:rsidR="0024530A" w:rsidRDefault="0024530A">
      <w:pPr>
        <w:spacing w:after="80"/>
      </w:pPr>
    </w:p>
    <w:p w14:paraId="677F1A7F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lastRenderedPageBreak/>
        <w:t>Step 4: Attaching Permissions Policy to the Group</w:t>
      </w:r>
    </w:p>
    <w:p w14:paraId="12287758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Scroll down to the Attach permissions policies section.</w:t>
      </w:r>
    </w:p>
    <w:p w14:paraId="35773274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In the search box, type AmazonS3FullAccess.</w:t>
      </w:r>
    </w:p>
    <w:p w14:paraId="38D74A8F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Check the checkbox next to AmazonS3FullAccess.</w:t>
      </w:r>
    </w:p>
    <w:p w14:paraId="36540F31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This grants all users in this group full access to Amazon S3 services.</w:t>
      </w:r>
    </w:p>
    <w:p w14:paraId="51D789F7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You can attach multiple policies to a group as needed.</w:t>
      </w:r>
    </w:p>
    <w:p w14:paraId="7D22A48F" w14:textId="77777777" w:rsidR="007A7D17" w:rsidRDefault="007A7D17">
      <w:pPr>
        <w:spacing w:after="80"/>
        <w:rPr>
          <w:rFonts w:ascii="Arial" w:hAnsi="Arial"/>
          <w:i/>
          <w:color w:val="8E24AA"/>
          <w:sz w:val="20"/>
        </w:rPr>
      </w:pPr>
    </w:p>
    <w:p w14:paraId="7826D0E3" w14:textId="77777777" w:rsidR="0024530A" w:rsidRDefault="0024530A">
      <w:pPr>
        <w:spacing w:after="80"/>
        <w:rPr>
          <w:rFonts w:ascii="Arial" w:hAnsi="Arial"/>
          <w:i/>
          <w:color w:val="8E24AA"/>
          <w:sz w:val="20"/>
        </w:rPr>
      </w:pPr>
    </w:p>
    <w:p w14:paraId="251E2763" w14:textId="5C1F3D9B" w:rsidR="0024530A" w:rsidRDefault="0024530A">
      <w:pPr>
        <w:spacing w:after="80"/>
        <w:rPr>
          <w:rFonts w:ascii="Arial" w:hAnsi="Arial"/>
          <w:i/>
          <w:color w:val="8E24AA"/>
          <w:sz w:val="20"/>
        </w:rPr>
      </w:pPr>
      <w:r w:rsidRPr="0024530A">
        <w:rPr>
          <w:rFonts w:ascii="Arial" w:hAnsi="Arial"/>
          <w:i/>
          <w:color w:val="8E24AA"/>
          <w:sz w:val="20"/>
        </w:rPr>
        <w:drawing>
          <wp:inline distT="0" distB="0" distL="0" distR="0" wp14:anchorId="358B3F9F" wp14:editId="3B2E1919">
            <wp:extent cx="5943600" cy="2933065"/>
            <wp:effectExtent l="0" t="0" r="0" b="635"/>
            <wp:docPr id="19569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26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3B8B" w14:textId="77777777" w:rsidR="0024530A" w:rsidRDefault="0024530A">
      <w:pPr>
        <w:spacing w:after="80"/>
      </w:pPr>
    </w:p>
    <w:p w14:paraId="35100A9F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t>Step 5: Creating the Group</w:t>
      </w:r>
    </w:p>
    <w:p w14:paraId="4374353A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Review the group name and attached policies.</w:t>
      </w:r>
    </w:p>
    <w:p w14:paraId="5C2AC623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Click Create group to complete the process.</w:t>
      </w:r>
    </w:p>
    <w:p w14:paraId="70002546" w14:textId="77777777" w:rsidR="007A7D17" w:rsidRPr="0024530A" w:rsidRDefault="00000000">
      <w:pPr>
        <w:pStyle w:val="ListBullet"/>
        <w:spacing w:after="80"/>
      </w:pPr>
      <w:r>
        <w:rPr>
          <w:rFonts w:ascii="Arial" w:hAnsi="Arial"/>
        </w:rPr>
        <w:t>The group "aditya-s3-group" will now appear in the User Groups list.</w:t>
      </w:r>
    </w:p>
    <w:p w14:paraId="54018B93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73A6690D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283BEAE6" w14:textId="30EA4D48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  <w:r w:rsidRPr="0024530A">
        <w:rPr>
          <w:rFonts w:ascii="Arial" w:hAnsi="Arial"/>
        </w:rPr>
        <w:drawing>
          <wp:inline distT="0" distB="0" distL="0" distR="0" wp14:anchorId="27A3A337" wp14:editId="24994251">
            <wp:extent cx="5943600" cy="1417320"/>
            <wp:effectExtent l="0" t="0" r="0" b="0"/>
            <wp:docPr id="11367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91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761C" w14:textId="77777777" w:rsidR="007A7D17" w:rsidRDefault="007A7D17">
      <w:pPr>
        <w:spacing w:after="80"/>
      </w:pPr>
    </w:p>
    <w:p w14:paraId="5028CB71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lastRenderedPageBreak/>
        <w:t>Step 6: Navigating to the Users Section</w:t>
      </w:r>
    </w:p>
    <w:p w14:paraId="48117B87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In the left-hand navigation panel, click on Users.</w:t>
      </w:r>
    </w:p>
    <w:p w14:paraId="61BCBCD6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The Users page displays all existing IAM users.</w:t>
      </w:r>
    </w:p>
    <w:p w14:paraId="20A552EF" w14:textId="77777777" w:rsidR="007A7D17" w:rsidRPr="0024530A" w:rsidRDefault="00000000">
      <w:pPr>
        <w:pStyle w:val="ListBullet"/>
        <w:spacing w:after="80"/>
      </w:pPr>
      <w:r>
        <w:rPr>
          <w:rFonts w:ascii="Arial" w:hAnsi="Arial"/>
        </w:rPr>
        <w:t>Click Create user to begin creating the first user.</w:t>
      </w:r>
    </w:p>
    <w:p w14:paraId="4466AFD0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16FE00DA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4C81E172" w14:textId="41982B0D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  <w:r w:rsidRPr="0024530A">
        <w:rPr>
          <w:rFonts w:ascii="Arial" w:hAnsi="Arial"/>
        </w:rPr>
        <w:drawing>
          <wp:inline distT="0" distB="0" distL="0" distR="0" wp14:anchorId="05B85BAE" wp14:editId="4F45E127">
            <wp:extent cx="5943600" cy="1144270"/>
            <wp:effectExtent l="0" t="0" r="0" b="0"/>
            <wp:docPr id="32434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4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01F9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</w:pPr>
    </w:p>
    <w:p w14:paraId="0D262BF5" w14:textId="77777777" w:rsidR="007A7D17" w:rsidRDefault="007A7D17">
      <w:pPr>
        <w:spacing w:after="80"/>
      </w:pPr>
    </w:p>
    <w:p w14:paraId="0C711386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t>Step 7: Creating User 1 – aditya-group-user1</w:t>
      </w:r>
    </w:p>
    <w:p w14:paraId="6906BF86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Enter the username: aditya-group-user1</w:t>
      </w:r>
    </w:p>
    <w:p w14:paraId="42EE76F2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Enable Provide user access to the AWS Management Console.</w:t>
      </w:r>
    </w:p>
    <w:p w14:paraId="5155FC6D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Under Console password, select Custom password and enter a strong password.</w:t>
      </w:r>
    </w:p>
    <w:p w14:paraId="6AC1CB9E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On the Set permissions page, select Add user to a group.</w:t>
      </w:r>
    </w:p>
    <w:p w14:paraId="27AD6D6D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Select the group: aditya-s3-group from the list.</w:t>
      </w:r>
    </w:p>
    <w:p w14:paraId="434BC032" w14:textId="77777777" w:rsidR="007A7D17" w:rsidRPr="0024530A" w:rsidRDefault="00000000">
      <w:pPr>
        <w:pStyle w:val="ListBullet"/>
        <w:spacing w:after="80"/>
      </w:pPr>
      <w:r>
        <w:rPr>
          <w:rFonts w:ascii="Arial" w:hAnsi="Arial"/>
        </w:rPr>
        <w:t>Click Next, review the details, and click Create user.</w:t>
      </w:r>
    </w:p>
    <w:p w14:paraId="3B63AC29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</w:pPr>
    </w:p>
    <w:p w14:paraId="2809B694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</w:pPr>
    </w:p>
    <w:p w14:paraId="0BC0A132" w14:textId="39980345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</w:pPr>
      <w:r w:rsidRPr="0024530A">
        <w:drawing>
          <wp:inline distT="0" distB="0" distL="0" distR="0" wp14:anchorId="17C23626" wp14:editId="4A0AF5F6">
            <wp:extent cx="5943600" cy="3025140"/>
            <wp:effectExtent l="0" t="0" r="0" b="3810"/>
            <wp:docPr id="214505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4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94A9" w14:textId="77777777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</w:pPr>
    </w:p>
    <w:p w14:paraId="1D28E44A" w14:textId="7E95F455" w:rsidR="0024530A" w:rsidRDefault="0024530A" w:rsidP="0024530A">
      <w:pPr>
        <w:pStyle w:val="ListBullet"/>
        <w:numPr>
          <w:ilvl w:val="0"/>
          <w:numId w:val="0"/>
        </w:numPr>
        <w:spacing w:after="80"/>
        <w:ind w:left="360"/>
      </w:pPr>
      <w:r w:rsidRPr="0024530A">
        <w:lastRenderedPageBreak/>
        <w:drawing>
          <wp:inline distT="0" distB="0" distL="0" distR="0" wp14:anchorId="59CB5F48" wp14:editId="6843B2EE">
            <wp:extent cx="5943600" cy="2967355"/>
            <wp:effectExtent l="0" t="0" r="0" b="4445"/>
            <wp:docPr id="6483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21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C200" w14:textId="77777777" w:rsidR="00003D29" w:rsidRDefault="00003D29" w:rsidP="0024530A">
      <w:pPr>
        <w:pStyle w:val="ListBullet"/>
        <w:numPr>
          <w:ilvl w:val="0"/>
          <w:numId w:val="0"/>
        </w:numPr>
        <w:spacing w:after="80"/>
        <w:ind w:left="360"/>
      </w:pPr>
    </w:p>
    <w:p w14:paraId="1843F085" w14:textId="77777777" w:rsidR="00003D29" w:rsidRDefault="00003D29" w:rsidP="0024530A">
      <w:pPr>
        <w:pStyle w:val="ListBullet"/>
        <w:numPr>
          <w:ilvl w:val="0"/>
          <w:numId w:val="0"/>
        </w:numPr>
        <w:spacing w:after="80"/>
        <w:ind w:left="360"/>
      </w:pPr>
    </w:p>
    <w:p w14:paraId="17E57735" w14:textId="0A590C0A" w:rsidR="00003D29" w:rsidRDefault="00003D29" w:rsidP="0024530A">
      <w:pPr>
        <w:pStyle w:val="ListBullet"/>
        <w:numPr>
          <w:ilvl w:val="0"/>
          <w:numId w:val="0"/>
        </w:numPr>
        <w:spacing w:after="80"/>
        <w:ind w:left="360"/>
      </w:pPr>
      <w:r w:rsidRPr="00003D29">
        <w:drawing>
          <wp:inline distT="0" distB="0" distL="0" distR="0" wp14:anchorId="152FA417" wp14:editId="785D2FBA">
            <wp:extent cx="5943600" cy="683260"/>
            <wp:effectExtent l="0" t="0" r="0" b="2540"/>
            <wp:docPr id="202262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6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77B1" w14:textId="77777777" w:rsidR="007A7D17" w:rsidRDefault="007A7D17">
      <w:pPr>
        <w:spacing w:after="80"/>
      </w:pPr>
    </w:p>
    <w:p w14:paraId="62071CA5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2C2570CE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52C9D966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1200B161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3360C0D3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191E87D4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0F9D8BBE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49431783" w14:textId="77777777" w:rsidR="00003D29" w:rsidRDefault="00003D29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7D5E5C71" w14:textId="77777777" w:rsidR="00003D29" w:rsidRPr="00003D29" w:rsidRDefault="00003D29" w:rsidP="00003D29"/>
    <w:p w14:paraId="61EBC4B9" w14:textId="22E1BE02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lastRenderedPageBreak/>
        <w:t>Step 8: Creating User 2 – aditya-group-user2</w:t>
      </w:r>
    </w:p>
    <w:p w14:paraId="2CE6DE20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Enter the username: aditya-group-user2</w:t>
      </w:r>
    </w:p>
    <w:p w14:paraId="2FE44133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Enable Provide user access to the AWS Management Console.</w:t>
      </w:r>
    </w:p>
    <w:p w14:paraId="62A6179E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Set a custom password for this user.</w:t>
      </w:r>
    </w:p>
    <w:p w14:paraId="18E4FD4A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On the Set permissions page, select Add user to a group.</w:t>
      </w:r>
    </w:p>
    <w:p w14:paraId="23D5C126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Select the group: aditya-s3-group from the list.</w:t>
      </w:r>
    </w:p>
    <w:p w14:paraId="5A5F8A4C" w14:textId="77777777" w:rsidR="007A7D17" w:rsidRPr="00003D29" w:rsidRDefault="00000000">
      <w:pPr>
        <w:pStyle w:val="ListBullet"/>
        <w:spacing w:after="80"/>
      </w:pPr>
      <w:r>
        <w:rPr>
          <w:rFonts w:ascii="Arial" w:hAnsi="Arial"/>
        </w:rPr>
        <w:t>Click Next, review the details, and click Create user.</w:t>
      </w:r>
    </w:p>
    <w:p w14:paraId="38E84980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5A895065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45FA5C62" w14:textId="28982268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  <w:r w:rsidRPr="00003D29">
        <w:drawing>
          <wp:inline distT="0" distB="0" distL="0" distR="0" wp14:anchorId="556213EE" wp14:editId="46EFB7EE">
            <wp:extent cx="5943600" cy="2905760"/>
            <wp:effectExtent l="0" t="0" r="0" b="8890"/>
            <wp:docPr id="7845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48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BDCC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</w:p>
    <w:p w14:paraId="3D4E42BD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</w:p>
    <w:p w14:paraId="3C1F35CD" w14:textId="524BAE0D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  <w:r w:rsidRPr="00003D29">
        <w:drawing>
          <wp:inline distT="0" distB="0" distL="0" distR="0" wp14:anchorId="3C60F7C6" wp14:editId="03ADDBAF">
            <wp:extent cx="5943600" cy="2610485"/>
            <wp:effectExtent l="0" t="0" r="0" b="0"/>
            <wp:docPr id="206519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1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65A9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</w:p>
    <w:p w14:paraId="2AA3D0AF" w14:textId="3818E56F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  <w:r w:rsidRPr="00003D29">
        <w:lastRenderedPageBreak/>
        <w:drawing>
          <wp:inline distT="0" distB="0" distL="0" distR="0" wp14:anchorId="2E26AC91" wp14:editId="17AF05A4">
            <wp:extent cx="5943600" cy="595630"/>
            <wp:effectExtent l="0" t="0" r="0" b="0"/>
            <wp:docPr id="118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5E05" w14:textId="77777777" w:rsidR="007A7D17" w:rsidRDefault="007A7D17">
      <w:pPr>
        <w:spacing w:after="80"/>
      </w:pPr>
    </w:p>
    <w:p w14:paraId="309CA55B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t>Step 9: Verifying Users Are Added to the Group</w:t>
      </w:r>
    </w:p>
    <w:p w14:paraId="04806F1A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Navigate to IAM &gt; User groups &gt; aditya-s3-group.</w:t>
      </w:r>
    </w:p>
    <w:p w14:paraId="4E32E028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Click on the Users tab inside the group detail page.</w:t>
      </w:r>
    </w:p>
    <w:p w14:paraId="10CE42B7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Both "aditya-group-user1" and "aditya-group-user2" should appear in the members list.</w:t>
      </w:r>
    </w:p>
    <w:p w14:paraId="53E21456" w14:textId="77777777" w:rsidR="007A7D17" w:rsidRPr="00003D29" w:rsidRDefault="00000000">
      <w:pPr>
        <w:pStyle w:val="ListBullet"/>
        <w:spacing w:after="80"/>
      </w:pPr>
      <w:r>
        <w:rPr>
          <w:rFonts w:ascii="Arial" w:hAnsi="Arial"/>
        </w:rPr>
        <w:t>This confirms they will inherit all permissions attached to the group.</w:t>
      </w:r>
    </w:p>
    <w:p w14:paraId="1D2BED75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1E346704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2BC7313E" w14:textId="1F24CB63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  <w:r w:rsidRPr="00003D29">
        <w:drawing>
          <wp:inline distT="0" distB="0" distL="0" distR="0" wp14:anchorId="619B5B9F" wp14:editId="1761E9AB">
            <wp:extent cx="5943600" cy="1277620"/>
            <wp:effectExtent l="0" t="0" r="0" b="0"/>
            <wp:docPr id="19420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66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E9FE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</w:p>
    <w:p w14:paraId="005B4590" w14:textId="77777777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</w:p>
    <w:p w14:paraId="2EE8EFE8" w14:textId="79171746" w:rsidR="00003D29" w:rsidRDefault="00003D29" w:rsidP="00003D29">
      <w:pPr>
        <w:pStyle w:val="ListBullet"/>
        <w:numPr>
          <w:ilvl w:val="0"/>
          <w:numId w:val="0"/>
        </w:numPr>
        <w:spacing w:after="80"/>
        <w:ind w:left="360"/>
      </w:pPr>
      <w:r w:rsidRPr="00003D29">
        <w:drawing>
          <wp:inline distT="0" distB="0" distL="0" distR="0" wp14:anchorId="05E4C4B4" wp14:editId="0DCACD3E">
            <wp:extent cx="5943600" cy="1120775"/>
            <wp:effectExtent l="0" t="0" r="0" b="3175"/>
            <wp:docPr id="8382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22F9" w14:textId="77777777" w:rsidR="0085719B" w:rsidRDefault="0085719B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1153A79F" w14:textId="77777777" w:rsidR="0085719B" w:rsidRDefault="0085719B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58052F5A" w14:textId="77777777" w:rsidR="0085719B" w:rsidRDefault="0085719B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5C894675" w14:textId="77777777" w:rsidR="0085719B" w:rsidRDefault="0085719B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35DFE6B5" w14:textId="77777777" w:rsidR="0085719B" w:rsidRDefault="0085719B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4D6C3B69" w14:textId="77777777" w:rsidR="0085719B" w:rsidRDefault="0085719B">
      <w:pPr>
        <w:pStyle w:val="Heading2"/>
        <w:spacing w:before="280" w:after="120"/>
        <w:rPr>
          <w:rFonts w:ascii="Arial" w:hAnsi="Arial"/>
          <w:color w:val="8E24AA"/>
          <w:sz w:val="24"/>
        </w:rPr>
      </w:pPr>
    </w:p>
    <w:p w14:paraId="6B80AF18" w14:textId="77777777" w:rsidR="0085719B" w:rsidRPr="0085719B" w:rsidRDefault="0085719B" w:rsidP="0085719B"/>
    <w:p w14:paraId="545DFA1E" w14:textId="5BC91D0C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lastRenderedPageBreak/>
        <w:t>Step 10: Retrieving Sign-In Credentials for Both Users</w:t>
      </w:r>
    </w:p>
    <w:p w14:paraId="34512EB6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Go to IAM &gt; Users and click on each user to view their details.</w:t>
      </w:r>
    </w:p>
    <w:p w14:paraId="2979BF7B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Click Security credentials tab to find the console sign-in URL.</w:t>
      </w:r>
    </w:p>
    <w:p w14:paraId="3EB39079" w14:textId="77777777" w:rsidR="007A7D17" w:rsidRPr="0085719B" w:rsidRDefault="00000000">
      <w:pPr>
        <w:pStyle w:val="ListBullet"/>
        <w:spacing w:after="80"/>
      </w:pPr>
      <w:r>
        <w:rPr>
          <w:rFonts w:ascii="Arial" w:hAnsi="Arial"/>
        </w:rPr>
        <w:t>Download or copy the sign-in URL, username, and password for each user.</w:t>
      </w:r>
    </w:p>
    <w:p w14:paraId="3E6B76AC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17141FAE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45D28B49" w14:textId="056735CF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  <w:r w:rsidRPr="0085719B">
        <w:rPr>
          <w:rFonts w:ascii="Arial" w:hAnsi="Arial"/>
        </w:rPr>
        <w:drawing>
          <wp:inline distT="0" distB="0" distL="0" distR="0" wp14:anchorId="63880177" wp14:editId="5600BE53">
            <wp:extent cx="5943600" cy="1990725"/>
            <wp:effectExtent l="0" t="0" r="0" b="9525"/>
            <wp:docPr id="16300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09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47FF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</w:pPr>
    </w:p>
    <w:p w14:paraId="5CED7D8E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</w:pPr>
    </w:p>
    <w:p w14:paraId="17B8D74C" w14:textId="3377A9FB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</w:pPr>
      <w:r w:rsidRPr="0085719B">
        <w:drawing>
          <wp:inline distT="0" distB="0" distL="0" distR="0" wp14:anchorId="10C0DC67" wp14:editId="7D8F5D17">
            <wp:extent cx="5943600" cy="2479675"/>
            <wp:effectExtent l="0" t="0" r="0" b="0"/>
            <wp:docPr id="139502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8CE5" w14:textId="77777777" w:rsidR="007A7D17" w:rsidRDefault="007A7D17">
      <w:pPr>
        <w:spacing w:after="80"/>
      </w:pPr>
    </w:p>
    <w:p w14:paraId="5E87CEFC" w14:textId="77777777" w:rsidR="007A7D17" w:rsidRDefault="00000000">
      <w:pPr>
        <w:pStyle w:val="Heading2"/>
        <w:spacing w:before="280" w:after="120"/>
      </w:pPr>
      <w:r>
        <w:rPr>
          <w:rFonts w:ascii="Arial" w:hAnsi="Arial"/>
          <w:color w:val="8E24AA"/>
          <w:sz w:val="24"/>
        </w:rPr>
        <w:t>Step 11: Logging in as Group Users (Incognito Mode)</w:t>
      </w:r>
    </w:p>
    <w:p w14:paraId="1B1C7051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Open an incognito or private browser window.</w:t>
      </w:r>
    </w:p>
    <w:p w14:paraId="2D0D93F1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Paste the Console sign-in URL into the address bar.</w:t>
      </w:r>
    </w:p>
    <w:p w14:paraId="7CF14715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Log in as "aditya-group-user1" with the configured password.</w:t>
      </w:r>
    </w:p>
    <w:p w14:paraId="4F40FC38" w14:textId="77777777" w:rsidR="007A7D17" w:rsidRDefault="00000000">
      <w:pPr>
        <w:pStyle w:val="ListBullet"/>
        <w:spacing w:after="80"/>
      </w:pPr>
      <w:r>
        <w:rPr>
          <w:rFonts w:ascii="Arial" w:hAnsi="Arial"/>
        </w:rPr>
        <w:t>Navigate to Amazon S3 — full access should be available (inherited from group).</w:t>
      </w:r>
    </w:p>
    <w:p w14:paraId="535BA45D" w14:textId="2130358F" w:rsidR="007A7D17" w:rsidRPr="0085719B" w:rsidRDefault="00000000" w:rsidP="0085719B">
      <w:pPr>
        <w:pStyle w:val="ListBullet"/>
        <w:spacing w:after="80"/>
      </w:pPr>
      <w:r>
        <w:rPr>
          <w:rFonts w:ascii="Arial" w:hAnsi="Arial"/>
        </w:rPr>
        <w:t>Log out and repeat the same steps to verify access for "aditya-group-user2".</w:t>
      </w:r>
    </w:p>
    <w:p w14:paraId="3D88460A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3501CC99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6A4FD310" w14:textId="71FF0E55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</w:pPr>
      <w:r w:rsidRPr="0085719B">
        <w:lastRenderedPageBreak/>
        <w:drawing>
          <wp:inline distT="0" distB="0" distL="0" distR="0" wp14:anchorId="60D5CCEF" wp14:editId="2D79347D">
            <wp:extent cx="5943600" cy="2383790"/>
            <wp:effectExtent l="0" t="0" r="0" b="0"/>
            <wp:docPr id="96615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57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3576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</w:pPr>
    </w:p>
    <w:p w14:paraId="550CEDD7" w14:textId="77777777" w:rsidR="0050451F" w:rsidRDefault="0050451F" w:rsidP="0085719B">
      <w:pPr>
        <w:pStyle w:val="ListBullet"/>
        <w:numPr>
          <w:ilvl w:val="0"/>
          <w:numId w:val="0"/>
        </w:numPr>
        <w:spacing w:after="80"/>
        <w:ind w:left="360"/>
      </w:pPr>
    </w:p>
    <w:p w14:paraId="53FB2C22" w14:textId="37AD31E2" w:rsidR="0050451F" w:rsidRDefault="0050451F" w:rsidP="0085719B">
      <w:pPr>
        <w:pStyle w:val="ListBullet"/>
        <w:numPr>
          <w:ilvl w:val="0"/>
          <w:numId w:val="0"/>
        </w:numPr>
        <w:spacing w:after="80"/>
        <w:ind w:left="360"/>
      </w:pPr>
      <w:r w:rsidRPr="0050451F">
        <w:drawing>
          <wp:inline distT="0" distB="0" distL="0" distR="0" wp14:anchorId="0A5F6B9E" wp14:editId="1334ADBE">
            <wp:extent cx="5943600" cy="1427480"/>
            <wp:effectExtent l="0" t="0" r="0" b="1270"/>
            <wp:docPr id="43043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39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2632" w14:textId="77777777" w:rsidR="0050451F" w:rsidRDefault="0050451F" w:rsidP="0085719B">
      <w:pPr>
        <w:pStyle w:val="ListBullet"/>
        <w:numPr>
          <w:ilvl w:val="0"/>
          <w:numId w:val="0"/>
        </w:numPr>
        <w:spacing w:after="80"/>
        <w:ind w:left="360"/>
      </w:pPr>
    </w:p>
    <w:p w14:paraId="19C394F3" w14:textId="77777777" w:rsidR="0085719B" w:rsidRDefault="0085719B" w:rsidP="0085719B">
      <w:pPr>
        <w:pStyle w:val="ListBullet"/>
        <w:numPr>
          <w:ilvl w:val="0"/>
          <w:numId w:val="0"/>
        </w:numPr>
        <w:spacing w:after="80"/>
        <w:ind w:left="360"/>
      </w:pPr>
    </w:p>
    <w:p w14:paraId="35F2779E" w14:textId="77777777" w:rsidR="009F4F4E" w:rsidRDefault="0085719B" w:rsidP="009F4F4E">
      <w:pPr>
        <w:pStyle w:val="ListBullet"/>
        <w:numPr>
          <w:ilvl w:val="0"/>
          <w:numId w:val="0"/>
        </w:numPr>
        <w:spacing w:after="80"/>
        <w:ind w:left="360"/>
      </w:pPr>
      <w:r w:rsidRPr="0085719B">
        <w:drawing>
          <wp:inline distT="0" distB="0" distL="0" distR="0" wp14:anchorId="55859510" wp14:editId="73ABC21E">
            <wp:extent cx="5943600" cy="2367280"/>
            <wp:effectExtent l="0" t="0" r="0" b="0"/>
            <wp:docPr id="11994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0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1657" w14:textId="31E3C59C" w:rsidR="007A7D17" w:rsidRDefault="009F4F4E" w:rsidP="009F4F4E">
      <w:pPr>
        <w:pStyle w:val="ListBullet"/>
        <w:numPr>
          <w:ilvl w:val="0"/>
          <w:numId w:val="0"/>
        </w:numPr>
        <w:spacing w:after="80"/>
        <w:ind w:left="360"/>
      </w:pPr>
      <w:r>
        <w:lastRenderedPageBreak/>
        <w:t xml:space="preserve"> </w:t>
      </w:r>
      <w:r w:rsidRPr="009F4F4E">
        <w:drawing>
          <wp:inline distT="0" distB="0" distL="0" distR="0" wp14:anchorId="3F920CF6" wp14:editId="66339DFA">
            <wp:extent cx="5943600" cy="1459230"/>
            <wp:effectExtent l="0" t="0" r="0" b="7620"/>
            <wp:docPr id="41500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03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1BB2" w14:textId="4261DB3B" w:rsidR="007A7D17" w:rsidRDefault="007A7D17">
      <w:pPr>
        <w:spacing w:after="120"/>
      </w:pPr>
    </w:p>
    <w:sectPr w:rsidR="007A7D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A0A7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844603">
    <w:abstractNumId w:val="8"/>
  </w:num>
  <w:num w:numId="2" w16cid:durableId="1624379839">
    <w:abstractNumId w:val="6"/>
  </w:num>
  <w:num w:numId="3" w16cid:durableId="1329744927">
    <w:abstractNumId w:val="5"/>
  </w:num>
  <w:num w:numId="4" w16cid:durableId="1694455357">
    <w:abstractNumId w:val="4"/>
  </w:num>
  <w:num w:numId="5" w16cid:durableId="793325986">
    <w:abstractNumId w:val="7"/>
  </w:num>
  <w:num w:numId="6" w16cid:durableId="793599157">
    <w:abstractNumId w:val="3"/>
  </w:num>
  <w:num w:numId="7" w16cid:durableId="404568259">
    <w:abstractNumId w:val="2"/>
  </w:num>
  <w:num w:numId="8" w16cid:durableId="1423836019">
    <w:abstractNumId w:val="1"/>
  </w:num>
  <w:num w:numId="9" w16cid:durableId="55727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29"/>
    <w:rsid w:val="00034616"/>
    <w:rsid w:val="0006063C"/>
    <w:rsid w:val="0015074B"/>
    <w:rsid w:val="001C56D1"/>
    <w:rsid w:val="0024530A"/>
    <w:rsid w:val="0029639D"/>
    <w:rsid w:val="00326F90"/>
    <w:rsid w:val="0050451F"/>
    <w:rsid w:val="007A7D17"/>
    <w:rsid w:val="008431D9"/>
    <w:rsid w:val="0085719B"/>
    <w:rsid w:val="009F4F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30B79"/>
  <w14:defaultImageDpi w14:val="300"/>
  <w15:docId w15:val="{63463DF5-0ABE-476F-B6ED-AACCB167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 Kushwaha</cp:lastModifiedBy>
  <cp:revision>2</cp:revision>
  <dcterms:created xsi:type="dcterms:W3CDTF">2013-12-23T23:15:00Z</dcterms:created>
  <dcterms:modified xsi:type="dcterms:W3CDTF">2026-04-06T14:34:00Z</dcterms:modified>
  <cp:category/>
</cp:coreProperties>
</file>