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FAB" w:rsidRPr="00643E19" w:rsidRDefault="001E2FAB" w:rsidP="001E2FAB">
      <w:pPr>
        <w:spacing w:line="240" w:lineRule="auto"/>
        <w:jc w:val="center"/>
        <w:rPr>
          <w:rFonts w:ascii="Times New Roman" w:eastAsia="Times New Roman" w:hAnsi="Times New Roman" w:cs="Times New Roman"/>
          <w:b/>
          <w:sz w:val="24"/>
          <w:szCs w:val="24"/>
          <w:u w:val="single"/>
        </w:rPr>
      </w:pPr>
      <w:r>
        <w:rPr>
          <w:rFonts w:ascii="Calibri" w:eastAsia="Times New Roman" w:hAnsi="Calibri" w:cs="Times New Roman"/>
          <w:b/>
          <w:sz w:val="24"/>
          <w:szCs w:val="24"/>
          <w:u w:val="single"/>
        </w:rPr>
        <w:t>Application of Association</w:t>
      </w:r>
      <w:r w:rsidR="00D54888">
        <w:rPr>
          <w:rFonts w:ascii="Calibri" w:eastAsia="Times New Roman" w:hAnsi="Calibri" w:cs="Times New Roman"/>
          <w:b/>
          <w:sz w:val="24"/>
          <w:szCs w:val="24"/>
          <w:u w:val="single"/>
        </w:rPr>
        <w:t xml:space="preserve"> rule</w:t>
      </w:r>
      <w:r>
        <w:rPr>
          <w:rFonts w:ascii="Calibri" w:eastAsia="Times New Roman" w:hAnsi="Calibri" w:cs="Times New Roman"/>
          <w:b/>
          <w:sz w:val="24"/>
          <w:szCs w:val="24"/>
          <w:u w:val="single"/>
        </w:rPr>
        <w:t xml:space="preserve"> to build Market Basket Analysis Case </w:t>
      </w:r>
    </w:p>
    <w:p w:rsidR="001E2FAB" w:rsidRDefault="001E2FAB" w:rsidP="00CD345F">
      <w:pPr>
        <w:spacing w:line="240" w:lineRule="auto"/>
        <w:rPr>
          <w:rFonts w:ascii="Calibri" w:eastAsia="Times New Roman" w:hAnsi="Calibri" w:cs="Times New Roman"/>
          <w:sz w:val="24"/>
          <w:szCs w:val="24"/>
        </w:rPr>
      </w:pPr>
      <w:r w:rsidRPr="00B12B86">
        <w:rPr>
          <w:rFonts w:ascii="Calibri" w:eastAsia="Times New Roman" w:hAnsi="Calibri" w:cs="Times New Roman"/>
          <w:b/>
          <w:sz w:val="24"/>
          <w:szCs w:val="24"/>
          <w:u w:val="single"/>
        </w:rPr>
        <w:t xml:space="preserve">Business </w:t>
      </w:r>
      <w:r w:rsidR="00D54888">
        <w:rPr>
          <w:rFonts w:ascii="Calibri" w:eastAsia="Times New Roman" w:hAnsi="Calibri" w:cs="Times New Roman"/>
          <w:b/>
          <w:sz w:val="24"/>
          <w:szCs w:val="24"/>
          <w:u w:val="single"/>
        </w:rPr>
        <w:t>Objective</w:t>
      </w:r>
      <w:r>
        <w:rPr>
          <w:rFonts w:ascii="Calibri" w:eastAsia="Times New Roman" w:hAnsi="Calibri" w:cs="Times New Roman"/>
          <w:sz w:val="24"/>
          <w:szCs w:val="24"/>
        </w:rPr>
        <w:t>: Steve is store manager</w:t>
      </w:r>
      <w:r w:rsidRPr="0016284A">
        <w:rPr>
          <w:rFonts w:ascii="Calibri" w:eastAsia="Times New Roman" w:hAnsi="Calibri" w:cs="Times New Roman"/>
          <w:sz w:val="24"/>
          <w:szCs w:val="24"/>
        </w:rPr>
        <w:t xml:space="preserve"> of a Multi </w:t>
      </w:r>
      <w:r>
        <w:rPr>
          <w:rFonts w:ascii="Calibri" w:eastAsia="Times New Roman" w:hAnsi="Calibri" w:cs="Times New Roman"/>
          <w:sz w:val="24"/>
          <w:szCs w:val="24"/>
        </w:rPr>
        <w:t>brand retail store</w:t>
      </w:r>
      <w:r w:rsidRPr="0016284A">
        <w:rPr>
          <w:rFonts w:ascii="Calibri" w:eastAsia="Times New Roman" w:hAnsi="Calibri" w:cs="Times New Roman"/>
          <w:sz w:val="24"/>
          <w:szCs w:val="24"/>
        </w:rPr>
        <w:t xml:space="preserve">. He </w:t>
      </w:r>
      <w:r>
        <w:rPr>
          <w:rFonts w:ascii="Calibri" w:eastAsia="Times New Roman" w:hAnsi="Calibri" w:cs="Times New Roman"/>
          <w:sz w:val="24"/>
          <w:szCs w:val="24"/>
        </w:rPr>
        <w:t xml:space="preserve">has access to the transactions data stored every time a customer buys something from his stores. He knew by experience that certain products are often bought together but with huge variety of products available, he wanted to perform some statistical test to capture the insightful association </w:t>
      </w:r>
      <w:r w:rsidR="00D54888">
        <w:rPr>
          <w:rFonts w:ascii="Calibri" w:eastAsia="Times New Roman" w:hAnsi="Calibri" w:cs="Times New Roman"/>
          <w:sz w:val="24"/>
          <w:szCs w:val="24"/>
        </w:rPr>
        <w:t xml:space="preserve">available in the transaction records available in his database. </w:t>
      </w:r>
    </w:p>
    <w:p w:rsidR="00D54888" w:rsidRPr="0016284A" w:rsidRDefault="00D54888" w:rsidP="00CD345F">
      <w:pPr>
        <w:spacing w:line="240" w:lineRule="auto"/>
        <w:rPr>
          <w:rFonts w:ascii="Times New Roman" w:eastAsia="Times New Roman" w:hAnsi="Times New Roman" w:cs="Times New Roman"/>
          <w:sz w:val="24"/>
          <w:szCs w:val="24"/>
        </w:rPr>
      </w:pPr>
      <w:r>
        <w:rPr>
          <w:rFonts w:ascii="Calibri" w:eastAsia="Times New Roman" w:hAnsi="Calibri" w:cs="Times New Roman"/>
          <w:sz w:val="24"/>
          <w:szCs w:val="24"/>
        </w:rPr>
        <w:t>He had plans to re-design the store layout so that customers find the associated products next to each other. He wanted to rethink over the offers and promotions to ensure that they make sense to the customers. Finally, this basket analysis will help him proactively recommend “What else” and “What next” to his loyal customers.</w:t>
      </w:r>
    </w:p>
    <w:p w:rsidR="00DE00E6" w:rsidRDefault="00D54888" w:rsidP="00CD345F">
      <w:pPr>
        <w:spacing w:line="240" w:lineRule="auto"/>
        <w:rPr>
          <w:rFonts w:ascii="Calibri" w:eastAsia="Times New Roman" w:hAnsi="Calibri" w:cs="Times New Roman"/>
          <w:sz w:val="24"/>
          <w:szCs w:val="24"/>
        </w:rPr>
      </w:pPr>
      <w:r>
        <w:rPr>
          <w:rFonts w:ascii="Calibri" w:eastAsia="Times New Roman" w:hAnsi="Calibri" w:cs="Times New Roman"/>
          <w:sz w:val="24"/>
          <w:szCs w:val="24"/>
        </w:rPr>
        <w:t>Steve</w:t>
      </w:r>
      <w:r w:rsidR="001E2FAB" w:rsidRPr="0016284A">
        <w:rPr>
          <w:rFonts w:ascii="Calibri" w:eastAsia="Times New Roman" w:hAnsi="Calibri" w:cs="Times New Roman"/>
          <w:sz w:val="24"/>
          <w:szCs w:val="24"/>
        </w:rPr>
        <w:t xml:space="preserve"> </w:t>
      </w:r>
      <w:r>
        <w:rPr>
          <w:rFonts w:ascii="Calibri" w:eastAsia="Times New Roman" w:hAnsi="Calibri" w:cs="Times New Roman"/>
          <w:sz w:val="24"/>
          <w:szCs w:val="24"/>
        </w:rPr>
        <w:t xml:space="preserve">will perform Market basket </w:t>
      </w:r>
      <w:r w:rsidR="008F2712">
        <w:rPr>
          <w:rFonts w:ascii="Calibri" w:eastAsia="Times New Roman" w:hAnsi="Calibri" w:cs="Times New Roman"/>
          <w:sz w:val="24"/>
          <w:szCs w:val="24"/>
        </w:rPr>
        <w:t xml:space="preserve">analysis and based on the output results, plan his store layout, promotions and recommendations. </w:t>
      </w:r>
    </w:p>
    <w:p w:rsidR="004870AE" w:rsidRDefault="004870AE" w:rsidP="00CD345F">
      <w:pPr>
        <w:spacing w:line="240" w:lineRule="auto"/>
        <w:rPr>
          <w:rFonts w:ascii="Calibri" w:eastAsia="Times New Roman" w:hAnsi="Calibri" w:cs="Times New Roman"/>
          <w:sz w:val="24"/>
          <w:szCs w:val="24"/>
        </w:rPr>
      </w:pPr>
      <w:r>
        <w:rPr>
          <w:rFonts w:ascii="Calibri" w:eastAsia="Times New Roman" w:hAnsi="Calibri" w:cs="Times New Roman"/>
          <w:sz w:val="24"/>
          <w:szCs w:val="24"/>
        </w:rPr>
        <w:t>**************************************************************************</w:t>
      </w:r>
    </w:p>
    <w:p w:rsidR="00CD345F" w:rsidRDefault="004870AE" w:rsidP="00CD345F">
      <w:pPr>
        <w:spacing w:line="240" w:lineRule="auto"/>
        <w:rPr>
          <w:rFonts w:ascii="Calibri" w:eastAsia="Times New Roman" w:hAnsi="Calibri" w:cs="Times New Roman"/>
          <w:sz w:val="24"/>
          <w:szCs w:val="24"/>
        </w:rPr>
      </w:pPr>
      <w:r>
        <w:rPr>
          <w:rFonts w:ascii="Calibri" w:eastAsia="Times New Roman" w:hAnsi="Calibri" w:cs="Times New Roman"/>
          <w:sz w:val="24"/>
          <w:szCs w:val="24"/>
        </w:rPr>
        <w:t>Market basket analysis also known as Affinity of products is based on the application of the Association rule concept of the data mining. The algorithm works on the conditional probability and generates the output based on the analysis of certain parameters.</w:t>
      </w:r>
    </w:p>
    <w:p w:rsidR="006721DF" w:rsidRDefault="006721DF" w:rsidP="006721DF">
      <w:pPr>
        <w:spacing w:line="240" w:lineRule="auto"/>
        <w:rPr>
          <w:rFonts w:ascii="Calibri" w:eastAsia="Times New Roman" w:hAnsi="Calibri" w:cs="Times New Roman"/>
          <w:sz w:val="24"/>
          <w:szCs w:val="24"/>
        </w:rPr>
      </w:pPr>
      <w:r w:rsidRPr="006721DF">
        <w:rPr>
          <w:rFonts w:ascii="Calibri" w:eastAsia="Times New Roman" w:hAnsi="Calibri" w:cs="Times New Roman"/>
          <w:sz w:val="24"/>
          <w:szCs w:val="24"/>
          <w:lang w:val="en-GB"/>
        </w:rPr>
        <w:t>Customers</w:t>
      </w:r>
      <w:r w:rsidR="00A35FAA">
        <w:rPr>
          <w:rFonts w:ascii="Calibri" w:eastAsia="Times New Roman" w:hAnsi="Calibri" w:cs="Times New Roman"/>
          <w:sz w:val="24"/>
          <w:szCs w:val="24"/>
          <w:lang w:val="en-GB"/>
        </w:rPr>
        <w:t xml:space="preserve"> purchase and stuff their</w:t>
      </w:r>
      <w:r w:rsidRPr="006721DF">
        <w:rPr>
          <w:rFonts w:ascii="Calibri" w:eastAsia="Times New Roman" w:hAnsi="Calibri" w:cs="Times New Roman"/>
          <w:sz w:val="24"/>
          <w:szCs w:val="24"/>
          <w:lang w:val="en-GB"/>
        </w:rPr>
        <w:t xml:space="preserve"> baskets with some subset of the </w:t>
      </w:r>
      <w:r w:rsidR="00A35FAA">
        <w:rPr>
          <w:rFonts w:ascii="Calibri" w:eastAsia="Times New Roman" w:hAnsi="Calibri" w:cs="Times New Roman"/>
          <w:sz w:val="24"/>
          <w:szCs w:val="24"/>
          <w:lang w:val="en-GB"/>
        </w:rPr>
        <w:t>products</w:t>
      </w:r>
      <w:r w:rsidRPr="006721DF">
        <w:rPr>
          <w:rFonts w:ascii="Calibri" w:eastAsia="Times New Roman" w:hAnsi="Calibri" w:cs="Times New Roman"/>
          <w:sz w:val="24"/>
          <w:szCs w:val="24"/>
          <w:lang w:val="en-GB"/>
        </w:rPr>
        <w:t xml:space="preserve">, and we </w:t>
      </w:r>
      <w:r w:rsidR="00A35FAA">
        <w:rPr>
          <w:rFonts w:ascii="Calibri" w:eastAsia="Times New Roman" w:hAnsi="Calibri" w:cs="Times New Roman"/>
          <w:sz w:val="24"/>
          <w:szCs w:val="24"/>
          <w:lang w:val="en-GB"/>
        </w:rPr>
        <w:t>analyze what products</w:t>
      </w:r>
      <w:r w:rsidRPr="006721DF">
        <w:rPr>
          <w:rFonts w:ascii="Calibri" w:eastAsia="Times New Roman" w:hAnsi="Calibri" w:cs="Times New Roman"/>
          <w:sz w:val="24"/>
          <w:szCs w:val="24"/>
          <w:lang w:val="en-GB"/>
        </w:rPr>
        <w:t xml:space="preserve"> people buy together,</w:t>
      </w:r>
      <w:r>
        <w:rPr>
          <w:rFonts w:ascii="Calibri" w:eastAsia="Times New Roman" w:hAnsi="Calibri" w:cs="Times New Roman"/>
          <w:sz w:val="24"/>
          <w:szCs w:val="24"/>
          <w:lang w:val="en-GB"/>
        </w:rPr>
        <w:t xml:space="preserve"> </w:t>
      </w:r>
      <w:r w:rsidRPr="006721DF">
        <w:rPr>
          <w:rFonts w:ascii="Calibri" w:eastAsia="Times New Roman" w:hAnsi="Calibri" w:cs="Times New Roman"/>
          <w:sz w:val="24"/>
          <w:szCs w:val="24"/>
          <w:lang w:val="en-GB"/>
        </w:rPr>
        <w:t xml:space="preserve">even if we don't know who they are. </w:t>
      </w:r>
      <w:r w:rsidR="00A35FAA">
        <w:rPr>
          <w:rFonts w:ascii="Calibri" w:eastAsia="Times New Roman" w:hAnsi="Calibri" w:cs="Times New Roman"/>
          <w:sz w:val="24"/>
          <w:szCs w:val="24"/>
          <w:lang w:val="en-GB"/>
        </w:rPr>
        <w:t>We can sue this information to position products in future sales</w:t>
      </w:r>
      <w:r w:rsidRPr="006721DF">
        <w:rPr>
          <w:rFonts w:ascii="Calibri" w:eastAsia="Times New Roman" w:hAnsi="Calibri" w:cs="Times New Roman"/>
          <w:sz w:val="24"/>
          <w:szCs w:val="24"/>
          <w:lang w:val="en-GB"/>
        </w:rPr>
        <w:t xml:space="preserve"> and </w:t>
      </w:r>
      <w:r w:rsidR="00A35FAA">
        <w:rPr>
          <w:rFonts w:ascii="Calibri" w:eastAsia="Times New Roman" w:hAnsi="Calibri" w:cs="Times New Roman"/>
          <w:sz w:val="24"/>
          <w:szCs w:val="24"/>
          <w:lang w:val="en-GB"/>
        </w:rPr>
        <w:t xml:space="preserve">enhance the shopping experience by </w:t>
      </w:r>
      <w:r w:rsidRPr="006721DF">
        <w:rPr>
          <w:rFonts w:ascii="Calibri" w:eastAsia="Times New Roman" w:hAnsi="Calibri" w:cs="Times New Roman"/>
          <w:sz w:val="24"/>
          <w:szCs w:val="24"/>
          <w:lang w:val="en-GB"/>
        </w:rPr>
        <w:t>control</w:t>
      </w:r>
      <w:r w:rsidR="00A35FAA">
        <w:rPr>
          <w:rFonts w:ascii="Calibri" w:eastAsia="Times New Roman" w:hAnsi="Calibri" w:cs="Times New Roman"/>
          <w:sz w:val="24"/>
          <w:szCs w:val="24"/>
          <w:lang w:val="en-GB"/>
        </w:rPr>
        <w:t>ling</w:t>
      </w:r>
      <w:r w:rsidRPr="006721DF">
        <w:rPr>
          <w:rFonts w:ascii="Calibri" w:eastAsia="Times New Roman" w:hAnsi="Calibri" w:cs="Times New Roman"/>
          <w:sz w:val="24"/>
          <w:szCs w:val="24"/>
          <w:lang w:val="en-GB"/>
        </w:rPr>
        <w:t xml:space="preserve"> the way</w:t>
      </w:r>
      <w:r>
        <w:rPr>
          <w:rFonts w:ascii="Calibri" w:eastAsia="Times New Roman" w:hAnsi="Calibri" w:cs="Times New Roman"/>
          <w:sz w:val="24"/>
          <w:szCs w:val="24"/>
          <w:lang w:val="en-GB"/>
        </w:rPr>
        <w:t xml:space="preserve"> </w:t>
      </w:r>
      <w:r w:rsidR="00A35FAA">
        <w:rPr>
          <w:rFonts w:ascii="Calibri" w:eastAsia="Times New Roman" w:hAnsi="Calibri" w:cs="Times New Roman"/>
          <w:sz w:val="24"/>
          <w:szCs w:val="24"/>
          <w:lang w:val="en-GB"/>
        </w:rPr>
        <w:t>a typical customer browses</w:t>
      </w:r>
      <w:r w:rsidRPr="006721DF">
        <w:rPr>
          <w:rFonts w:ascii="Calibri" w:eastAsia="Times New Roman" w:hAnsi="Calibri" w:cs="Times New Roman"/>
          <w:sz w:val="24"/>
          <w:szCs w:val="24"/>
          <w:lang w:val="en-GB"/>
        </w:rPr>
        <w:t xml:space="preserve"> the store.</w:t>
      </w:r>
    </w:p>
    <w:p w:rsidR="004870AE" w:rsidRPr="006721DF" w:rsidRDefault="006721DF" w:rsidP="00CD345F">
      <w:pPr>
        <w:spacing w:line="240" w:lineRule="auto"/>
        <w:rPr>
          <w:rFonts w:ascii="Calibri" w:eastAsia="Times New Roman" w:hAnsi="Calibri" w:cs="Times New Roman"/>
          <w:sz w:val="24"/>
          <w:szCs w:val="24"/>
        </w:rPr>
      </w:pPr>
      <w:r w:rsidRPr="006721DF">
        <w:rPr>
          <w:rFonts w:ascii="Calibri" w:eastAsia="Times New Roman" w:hAnsi="Calibri" w:cs="Times New Roman"/>
          <w:sz w:val="24"/>
          <w:szCs w:val="24"/>
        </w:rPr>
        <w:t>Selection of affinity rul</w:t>
      </w:r>
      <w:r w:rsidR="00A35FAA">
        <w:rPr>
          <w:rFonts w:ascii="Calibri" w:eastAsia="Times New Roman" w:hAnsi="Calibri" w:cs="Times New Roman"/>
          <w:sz w:val="24"/>
          <w:szCs w:val="24"/>
        </w:rPr>
        <w:t xml:space="preserve">es from the set of all possible </w:t>
      </w:r>
      <w:r w:rsidR="00CC6C46" w:rsidRPr="006721DF">
        <w:rPr>
          <w:rFonts w:ascii="Calibri" w:eastAsia="Times New Roman" w:hAnsi="Calibri" w:cs="Times New Roman"/>
          <w:sz w:val="24"/>
          <w:szCs w:val="24"/>
        </w:rPr>
        <w:t>rules</w:t>
      </w:r>
      <w:r w:rsidRPr="006721DF">
        <w:rPr>
          <w:rFonts w:ascii="Calibri" w:eastAsia="Times New Roman" w:hAnsi="Calibri" w:cs="Times New Roman"/>
          <w:sz w:val="24"/>
          <w:szCs w:val="24"/>
        </w:rPr>
        <w:t xml:space="preserve"> </w:t>
      </w:r>
      <w:r w:rsidR="00A35FAA">
        <w:rPr>
          <w:rFonts w:ascii="Calibri" w:eastAsia="Times New Roman" w:hAnsi="Calibri" w:cs="Times New Roman"/>
          <w:sz w:val="24"/>
          <w:szCs w:val="24"/>
        </w:rPr>
        <w:t xml:space="preserve">needs some </w:t>
      </w:r>
      <w:r w:rsidRPr="006721DF">
        <w:rPr>
          <w:rFonts w:ascii="Calibri" w:eastAsia="Times New Roman" w:hAnsi="Calibri" w:cs="Times New Roman"/>
          <w:sz w:val="24"/>
          <w:szCs w:val="24"/>
        </w:rPr>
        <w:t>constraints on various measures of significance</w:t>
      </w:r>
      <w:r w:rsidR="00A35FAA">
        <w:rPr>
          <w:rFonts w:ascii="Calibri" w:eastAsia="Times New Roman" w:hAnsi="Calibri" w:cs="Times New Roman"/>
          <w:sz w:val="24"/>
          <w:szCs w:val="24"/>
        </w:rPr>
        <w:t xml:space="preserve"> like Support, Confidence and Lift</w:t>
      </w:r>
      <w:r w:rsidRPr="006721DF">
        <w:rPr>
          <w:rFonts w:ascii="Calibri" w:eastAsia="Times New Roman" w:hAnsi="Calibri" w:cs="Times New Roman"/>
          <w:sz w:val="24"/>
          <w:szCs w:val="24"/>
        </w:rPr>
        <w:t xml:space="preserve">. </w:t>
      </w:r>
    </w:p>
    <w:p w:rsidR="006721DF" w:rsidRPr="001C548D" w:rsidRDefault="006721DF" w:rsidP="00CD345F">
      <w:pPr>
        <w:spacing w:line="240" w:lineRule="auto"/>
        <w:rPr>
          <w:rFonts w:ascii="Calibri" w:eastAsia="Times New Roman" w:hAnsi="Calibri" w:cs="Times New Roman"/>
          <w:b/>
          <w:sz w:val="24"/>
          <w:szCs w:val="24"/>
          <w:u w:val="single"/>
        </w:rPr>
      </w:pPr>
      <w:r w:rsidRPr="001C548D">
        <w:rPr>
          <w:rFonts w:ascii="Calibri" w:eastAsia="Times New Roman" w:hAnsi="Calibri" w:cs="Times New Roman"/>
          <w:b/>
          <w:sz w:val="24"/>
          <w:szCs w:val="24"/>
          <w:u w:val="single"/>
        </w:rPr>
        <w:t>Important definitions:</w:t>
      </w:r>
    </w:p>
    <w:p w:rsidR="006721DF" w:rsidRDefault="006721DF" w:rsidP="00CD345F">
      <w:pPr>
        <w:spacing w:line="240" w:lineRule="auto"/>
        <w:rPr>
          <w:rFonts w:ascii="Calibri" w:eastAsia="Times New Roman" w:hAnsi="Calibri" w:cs="Times New Roman"/>
          <w:sz w:val="24"/>
          <w:szCs w:val="24"/>
        </w:rPr>
      </w:pPr>
      <w:proofErr w:type="spellStart"/>
      <w:r w:rsidRPr="00C734C7">
        <w:rPr>
          <w:rFonts w:ascii="Calibri" w:eastAsia="Times New Roman" w:hAnsi="Calibri" w:cs="Times New Roman"/>
          <w:b/>
          <w:sz w:val="24"/>
          <w:szCs w:val="24"/>
        </w:rPr>
        <w:t>Itemset</w:t>
      </w:r>
      <w:proofErr w:type="spellEnd"/>
      <w:r>
        <w:rPr>
          <w:rFonts w:ascii="Calibri" w:eastAsia="Times New Roman" w:hAnsi="Calibri" w:cs="Times New Roman"/>
          <w:sz w:val="24"/>
          <w:szCs w:val="24"/>
        </w:rPr>
        <w:t xml:space="preserve"> or </w:t>
      </w:r>
      <w:r w:rsidRPr="00C734C7">
        <w:rPr>
          <w:rFonts w:ascii="Calibri" w:eastAsia="Times New Roman" w:hAnsi="Calibri" w:cs="Times New Roman"/>
          <w:b/>
          <w:sz w:val="24"/>
          <w:szCs w:val="24"/>
        </w:rPr>
        <w:t>transaction dataset</w:t>
      </w:r>
      <w:r>
        <w:rPr>
          <w:rFonts w:ascii="Calibri" w:eastAsia="Times New Roman" w:hAnsi="Calibri" w:cs="Times New Roman"/>
          <w:sz w:val="24"/>
          <w:szCs w:val="24"/>
        </w:rPr>
        <w:t>: The data grid comprising of the transactions to be analyzed. The transaction id variable should be unique and should have the list of items bought in the basket.</w:t>
      </w:r>
      <w:r w:rsidR="001668F1">
        <w:rPr>
          <w:rFonts w:ascii="Calibri" w:eastAsia="Times New Roman" w:hAnsi="Calibri" w:cs="Times New Roman"/>
          <w:sz w:val="24"/>
          <w:szCs w:val="24"/>
        </w:rPr>
        <w:t xml:space="preserve"> The rules for the transaction are based on the Antecedents and Consequents in the sequence of the products bought.</w:t>
      </w:r>
    </w:p>
    <w:p w:rsidR="00150338" w:rsidRPr="00150338" w:rsidRDefault="00150338" w:rsidP="00150338">
      <w:pPr>
        <w:spacing w:line="240" w:lineRule="auto"/>
        <w:rPr>
          <w:rFonts w:ascii="Calibri" w:eastAsia="Times New Roman" w:hAnsi="Calibri" w:cs="Times New Roman"/>
          <w:sz w:val="24"/>
          <w:szCs w:val="24"/>
        </w:rPr>
      </w:pPr>
      <w:r w:rsidRPr="00150338">
        <w:rPr>
          <w:rFonts w:ascii="Calibri" w:eastAsia="Times New Roman" w:hAnsi="Calibri" w:cs="Times New Roman"/>
          <w:b/>
          <w:sz w:val="24"/>
          <w:szCs w:val="24"/>
        </w:rPr>
        <w:t>Rules</w:t>
      </w:r>
      <w:r w:rsidRPr="00906F30">
        <w:rPr>
          <w:rFonts w:ascii="Helvetica" w:eastAsia="Times New Roman" w:hAnsi="Helvetica" w:cs="Helvetica"/>
          <w:color w:val="4C5471"/>
          <w:sz w:val="21"/>
          <w:szCs w:val="21"/>
          <w:lang w:eastAsia="en-GB"/>
        </w:rPr>
        <w:t xml:space="preserve"> </w:t>
      </w:r>
      <w:r w:rsidRPr="00150338">
        <w:rPr>
          <w:rFonts w:ascii="Calibri" w:eastAsia="Times New Roman" w:hAnsi="Calibri" w:cs="Times New Roman"/>
          <w:sz w:val="24"/>
          <w:szCs w:val="24"/>
        </w:rPr>
        <w:t xml:space="preserve">are statements </w:t>
      </w:r>
      <w:r>
        <w:rPr>
          <w:rFonts w:ascii="Calibri" w:eastAsia="Times New Roman" w:hAnsi="Calibri" w:cs="Times New Roman"/>
          <w:sz w:val="24"/>
          <w:szCs w:val="24"/>
        </w:rPr>
        <w:t xml:space="preserve">represented in the following </w:t>
      </w:r>
      <w:r w:rsidRPr="00150338">
        <w:rPr>
          <w:rFonts w:ascii="Calibri" w:eastAsia="Times New Roman" w:hAnsi="Calibri" w:cs="Times New Roman"/>
          <w:sz w:val="24"/>
          <w:szCs w:val="24"/>
        </w:rPr>
        <w:t>form</w:t>
      </w:r>
    </w:p>
    <w:p w:rsidR="00150338" w:rsidRPr="00150338" w:rsidRDefault="00150338" w:rsidP="00150338">
      <w:pPr>
        <w:spacing w:line="240" w:lineRule="auto"/>
        <w:ind w:left="2160" w:firstLine="720"/>
        <w:rPr>
          <w:rFonts w:ascii="Calibri" w:eastAsia="Times New Roman" w:hAnsi="Calibri" w:cs="Times New Roman"/>
          <w:sz w:val="24"/>
          <w:szCs w:val="24"/>
        </w:rPr>
      </w:pPr>
      <w:r w:rsidRPr="00150338">
        <w:rPr>
          <w:rFonts w:ascii="Calibri" w:eastAsia="Times New Roman" w:hAnsi="Calibri" w:cs="Times New Roman"/>
          <w:sz w:val="24"/>
          <w:szCs w:val="24"/>
        </w:rPr>
        <w:t>{</w:t>
      </w:r>
      <w:proofErr w:type="spellStart"/>
      <w:proofErr w:type="gramStart"/>
      <w:r w:rsidRPr="00150338">
        <w:rPr>
          <w:rFonts w:ascii="Calibri" w:eastAsia="Times New Roman" w:hAnsi="Calibri" w:cs="Times New Roman"/>
          <w:sz w:val="24"/>
          <w:szCs w:val="24"/>
        </w:rPr>
        <w:t>i</w:t>
      </w:r>
      <w:proofErr w:type="spellEnd"/>
      <w:proofErr w:type="gramEnd"/>
      <w:r w:rsidRPr="00150338">
        <w:rPr>
          <w:rFonts w:ascii="Calibri" w:eastAsia="Times New Roman" w:hAnsi="Calibri" w:cs="Times New Roman"/>
          <w:sz w:val="24"/>
          <w:szCs w:val="24"/>
        </w:rPr>
        <w:t> 1 ,</w:t>
      </w:r>
      <w:proofErr w:type="spellStart"/>
      <w:r w:rsidRPr="00150338">
        <w:rPr>
          <w:rFonts w:ascii="Calibri" w:eastAsia="Times New Roman" w:hAnsi="Calibri" w:cs="Times New Roman"/>
          <w:sz w:val="24"/>
          <w:szCs w:val="24"/>
        </w:rPr>
        <w:t>i</w:t>
      </w:r>
      <w:proofErr w:type="spellEnd"/>
      <w:r w:rsidRPr="00150338">
        <w:rPr>
          <w:rFonts w:ascii="Calibri" w:eastAsia="Times New Roman" w:hAnsi="Calibri" w:cs="Times New Roman"/>
          <w:sz w:val="24"/>
          <w:szCs w:val="24"/>
        </w:rPr>
        <w:t> 2 ,...}⇒</w:t>
      </w:r>
      <w:r>
        <w:rPr>
          <w:rFonts w:ascii="Calibri" w:eastAsia="Times New Roman" w:hAnsi="Calibri" w:cs="Times New Roman"/>
          <w:sz w:val="24"/>
          <w:szCs w:val="24"/>
        </w:rPr>
        <w:t xml:space="preserve"> </w:t>
      </w:r>
      <w:r w:rsidRPr="00150338">
        <w:rPr>
          <w:rFonts w:ascii="Calibri" w:eastAsia="Times New Roman" w:hAnsi="Calibri" w:cs="Times New Roman"/>
          <w:sz w:val="24"/>
          <w:szCs w:val="24"/>
        </w:rPr>
        <w:t>{</w:t>
      </w:r>
      <w:proofErr w:type="spellStart"/>
      <w:r w:rsidRPr="00150338">
        <w:rPr>
          <w:rFonts w:ascii="Calibri" w:eastAsia="Times New Roman" w:hAnsi="Calibri" w:cs="Times New Roman"/>
          <w:sz w:val="24"/>
          <w:szCs w:val="24"/>
        </w:rPr>
        <w:t>i</w:t>
      </w:r>
      <w:proofErr w:type="spellEnd"/>
      <w:r w:rsidRPr="00150338">
        <w:rPr>
          <w:rFonts w:ascii="Calibri" w:eastAsia="Times New Roman" w:hAnsi="Calibri" w:cs="Times New Roman"/>
          <w:sz w:val="24"/>
          <w:szCs w:val="24"/>
        </w:rPr>
        <w:t xml:space="preserve"> k}  </w:t>
      </w:r>
    </w:p>
    <w:p w:rsidR="00150338" w:rsidRPr="00150338" w:rsidRDefault="00150338" w:rsidP="00150338">
      <w:pPr>
        <w:spacing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It is interpreted as </w:t>
      </w:r>
      <w:r w:rsidRPr="00150338">
        <w:rPr>
          <w:rFonts w:ascii="Calibri" w:eastAsia="Times New Roman" w:hAnsi="Calibri" w:cs="Times New Roman"/>
          <w:sz w:val="24"/>
          <w:szCs w:val="24"/>
        </w:rPr>
        <w:t xml:space="preserve">the items in item </w:t>
      </w:r>
      <w:r>
        <w:rPr>
          <w:rFonts w:ascii="Calibri" w:eastAsia="Times New Roman" w:hAnsi="Calibri" w:cs="Times New Roman"/>
          <w:sz w:val="24"/>
          <w:szCs w:val="24"/>
        </w:rPr>
        <w:t>set (on the left hand side</w:t>
      </w:r>
      <w:r w:rsidRPr="00150338">
        <w:rPr>
          <w:rFonts w:ascii="Calibri" w:eastAsia="Times New Roman" w:hAnsi="Calibri" w:cs="Times New Roman"/>
          <w:sz w:val="24"/>
          <w:szCs w:val="24"/>
        </w:rPr>
        <w:t xml:space="preserve"> of the rule i.e. {</w:t>
      </w:r>
      <w:proofErr w:type="spellStart"/>
      <w:r w:rsidRPr="00150338">
        <w:rPr>
          <w:rFonts w:ascii="Calibri" w:eastAsia="Times New Roman" w:hAnsi="Calibri" w:cs="Times New Roman"/>
          <w:sz w:val="24"/>
          <w:szCs w:val="24"/>
        </w:rPr>
        <w:t>i</w:t>
      </w:r>
      <w:proofErr w:type="spellEnd"/>
      <w:r w:rsidRPr="00150338">
        <w:rPr>
          <w:rFonts w:ascii="Calibri" w:eastAsia="Times New Roman" w:hAnsi="Calibri" w:cs="Times New Roman"/>
          <w:sz w:val="24"/>
          <w:szCs w:val="24"/>
        </w:rPr>
        <w:t> </w:t>
      </w:r>
      <w:proofErr w:type="gramStart"/>
      <w:r w:rsidRPr="00150338">
        <w:rPr>
          <w:rFonts w:ascii="Calibri" w:eastAsia="Times New Roman" w:hAnsi="Calibri" w:cs="Times New Roman"/>
          <w:sz w:val="24"/>
          <w:szCs w:val="24"/>
        </w:rPr>
        <w:t>1 ,</w:t>
      </w:r>
      <w:proofErr w:type="spellStart"/>
      <w:r w:rsidRPr="00150338">
        <w:rPr>
          <w:rFonts w:ascii="Calibri" w:eastAsia="Times New Roman" w:hAnsi="Calibri" w:cs="Times New Roman"/>
          <w:sz w:val="24"/>
          <w:szCs w:val="24"/>
        </w:rPr>
        <w:t>i</w:t>
      </w:r>
      <w:proofErr w:type="spellEnd"/>
      <w:proofErr w:type="gramEnd"/>
      <w:r w:rsidRPr="00150338">
        <w:rPr>
          <w:rFonts w:ascii="Calibri" w:eastAsia="Times New Roman" w:hAnsi="Calibri" w:cs="Times New Roman"/>
          <w:sz w:val="24"/>
          <w:szCs w:val="24"/>
        </w:rPr>
        <w:t> 2 ,...} </w:t>
      </w:r>
      <w:r>
        <w:rPr>
          <w:rFonts w:ascii="Calibri" w:eastAsia="Times New Roman" w:hAnsi="Calibri" w:cs="Times New Roman"/>
          <w:sz w:val="24"/>
          <w:szCs w:val="24"/>
        </w:rPr>
        <w:t xml:space="preserve"> ), then it can be safely assumed that the customer </w:t>
      </w:r>
      <w:r w:rsidRPr="00150338">
        <w:rPr>
          <w:rFonts w:ascii="Calibri" w:eastAsia="Times New Roman" w:hAnsi="Calibri" w:cs="Times New Roman"/>
          <w:sz w:val="24"/>
          <w:szCs w:val="24"/>
        </w:rPr>
        <w:t>will be interested in the item on the right hand side (RHS i.e. {</w:t>
      </w:r>
      <w:proofErr w:type="spellStart"/>
      <w:r w:rsidRPr="00150338">
        <w:rPr>
          <w:rFonts w:ascii="Calibri" w:eastAsia="Times New Roman" w:hAnsi="Calibri" w:cs="Times New Roman"/>
          <w:sz w:val="24"/>
          <w:szCs w:val="24"/>
        </w:rPr>
        <w:t>i</w:t>
      </w:r>
      <w:proofErr w:type="spellEnd"/>
      <w:r w:rsidRPr="00150338">
        <w:rPr>
          <w:rFonts w:ascii="Calibri" w:eastAsia="Times New Roman" w:hAnsi="Calibri" w:cs="Times New Roman"/>
          <w:sz w:val="24"/>
          <w:szCs w:val="24"/>
        </w:rPr>
        <w:t xml:space="preserve"> k }  . </w:t>
      </w:r>
    </w:p>
    <w:p w:rsidR="00150338" w:rsidRDefault="00150338" w:rsidP="00150338">
      <w:pPr>
        <w:spacing w:line="240" w:lineRule="auto"/>
        <w:rPr>
          <w:rFonts w:ascii="Calibri" w:eastAsia="Times New Roman" w:hAnsi="Calibri" w:cs="Times New Roman"/>
          <w:sz w:val="24"/>
          <w:szCs w:val="24"/>
        </w:rPr>
      </w:pPr>
      <w:r w:rsidRPr="00150338">
        <w:rPr>
          <w:rFonts w:ascii="Calibri" w:eastAsia="Times New Roman" w:hAnsi="Calibri" w:cs="Times New Roman"/>
          <w:sz w:val="24"/>
          <w:szCs w:val="24"/>
        </w:rPr>
        <w:t>The output of a market basket analysis is generally a set of rules,</w:t>
      </w:r>
      <w:r>
        <w:rPr>
          <w:rFonts w:ascii="Calibri" w:eastAsia="Times New Roman" w:hAnsi="Calibri" w:cs="Times New Roman"/>
          <w:sz w:val="24"/>
          <w:szCs w:val="24"/>
        </w:rPr>
        <w:t xml:space="preserve"> that we can use </w:t>
      </w:r>
      <w:r w:rsidRPr="00150338">
        <w:rPr>
          <w:rFonts w:ascii="Calibri" w:eastAsia="Times New Roman" w:hAnsi="Calibri" w:cs="Times New Roman"/>
          <w:sz w:val="24"/>
          <w:szCs w:val="24"/>
        </w:rPr>
        <w:t xml:space="preserve">to make business decisions (related to </w:t>
      </w:r>
      <w:r>
        <w:rPr>
          <w:rFonts w:ascii="Calibri" w:eastAsia="Times New Roman" w:hAnsi="Calibri" w:cs="Times New Roman"/>
          <w:sz w:val="24"/>
          <w:szCs w:val="24"/>
        </w:rPr>
        <w:t>marketing or product placement, promotions etc</w:t>
      </w:r>
      <w:r w:rsidRPr="00150338">
        <w:rPr>
          <w:rFonts w:ascii="Calibri" w:eastAsia="Times New Roman" w:hAnsi="Calibri" w:cs="Times New Roman"/>
          <w:sz w:val="24"/>
          <w:szCs w:val="24"/>
        </w:rPr>
        <w:t>).</w:t>
      </w:r>
    </w:p>
    <w:p w:rsidR="006721DF" w:rsidRDefault="006721DF" w:rsidP="00CD345F">
      <w:pPr>
        <w:spacing w:line="240" w:lineRule="auto"/>
        <w:rPr>
          <w:rFonts w:ascii="Calibri" w:eastAsia="Times New Roman" w:hAnsi="Calibri" w:cs="Times New Roman"/>
          <w:sz w:val="24"/>
          <w:szCs w:val="24"/>
        </w:rPr>
      </w:pPr>
      <w:r w:rsidRPr="00C734C7">
        <w:rPr>
          <w:rFonts w:ascii="Calibri" w:eastAsia="Times New Roman" w:hAnsi="Calibri" w:cs="Times New Roman"/>
          <w:b/>
          <w:sz w:val="24"/>
          <w:szCs w:val="24"/>
        </w:rPr>
        <w:t>Support</w:t>
      </w:r>
      <w:r>
        <w:rPr>
          <w:rFonts w:ascii="Calibri" w:eastAsia="Times New Roman" w:hAnsi="Calibri" w:cs="Times New Roman"/>
          <w:sz w:val="24"/>
          <w:szCs w:val="24"/>
        </w:rPr>
        <w:t xml:space="preserve">: </w:t>
      </w:r>
      <w:r w:rsidR="00155156" w:rsidRPr="00155156">
        <w:rPr>
          <w:rFonts w:ascii="Calibri" w:eastAsia="Times New Roman" w:hAnsi="Calibri" w:cs="Times New Roman"/>
          <w:sz w:val="24"/>
          <w:szCs w:val="24"/>
        </w:rPr>
        <w:t>The support</w:t>
      </w:r>
      <w:r w:rsidR="00AA78F0">
        <w:rPr>
          <w:rFonts w:ascii="Calibri" w:eastAsia="Times New Roman" w:hAnsi="Calibri" w:cs="Times New Roman"/>
          <w:sz w:val="24"/>
          <w:szCs w:val="24"/>
        </w:rPr>
        <w:t xml:space="preserve">, </w:t>
      </w:r>
      <w:proofErr w:type="gramStart"/>
      <w:r w:rsidR="00AA78F0">
        <w:rPr>
          <w:rFonts w:ascii="Calibri" w:eastAsia="Times New Roman" w:hAnsi="Calibri" w:cs="Times New Roman"/>
          <w:sz w:val="24"/>
          <w:szCs w:val="24"/>
        </w:rPr>
        <w:t>Supp(</w:t>
      </w:r>
      <w:proofErr w:type="gramEnd"/>
      <w:r w:rsidR="00AA78F0">
        <w:rPr>
          <w:rFonts w:ascii="Calibri" w:eastAsia="Times New Roman" w:hAnsi="Calibri" w:cs="Times New Roman"/>
          <w:sz w:val="24"/>
          <w:szCs w:val="24"/>
        </w:rPr>
        <w:t>)</w:t>
      </w:r>
      <w:r w:rsidR="00155156" w:rsidRPr="00155156">
        <w:rPr>
          <w:rFonts w:ascii="Calibri" w:eastAsia="Times New Roman" w:hAnsi="Calibri" w:cs="Times New Roman"/>
          <w:sz w:val="24"/>
          <w:szCs w:val="24"/>
        </w:rPr>
        <w:t xml:space="preserve"> of an </w:t>
      </w:r>
      <w:proofErr w:type="spellStart"/>
      <w:r w:rsidR="00155156" w:rsidRPr="00155156">
        <w:rPr>
          <w:rFonts w:ascii="Calibri" w:eastAsia="Times New Roman" w:hAnsi="Calibri" w:cs="Times New Roman"/>
          <w:sz w:val="24"/>
          <w:szCs w:val="24"/>
        </w:rPr>
        <w:t>itemset</w:t>
      </w:r>
      <w:proofErr w:type="spellEnd"/>
      <w:r w:rsidR="00155156" w:rsidRPr="00155156">
        <w:rPr>
          <w:rFonts w:ascii="Calibri" w:eastAsia="Times New Roman" w:hAnsi="Calibri" w:cs="Times New Roman"/>
          <w:sz w:val="24"/>
          <w:szCs w:val="24"/>
        </w:rPr>
        <w:t xml:space="preserve"> is defined as the proportion of transactions in the data set which contain the </w:t>
      </w:r>
      <w:proofErr w:type="spellStart"/>
      <w:r w:rsidR="00155156" w:rsidRPr="00155156">
        <w:rPr>
          <w:rFonts w:ascii="Calibri" w:eastAsia="Times New Roman" w:hAnsi="Calibri" w:cs="Times New Roman"/>
          <w:sz w:val="24"/>
          <w:szCs w:val="24"/>
        </w:rPr>
        <w:t>itemset</w:t>
      </w:r>
      <w:proofErr w:type="spellEnd"/>
      <w:r w:rsidR="00155156">
        <w:rPr>
          <w:rFonts w:ascii="Calibri" w:eastAsia="Times New Roman" w:hAnsi="Calibri" w:cs="Times New Roman"/>
          <w:sz w:val="24"/>
          <w:szCs w:val="24"/>
        </w:rPr>
        <w:t>.</w:t>
      </w:r>
    </w:p>
    <w:p w:rsidR="00155156" w:rsidRDefault="00155156" w:rsidP="00CD345F">
      <w:pPr>
        <w:spacing w:line="240" w:lineRule="auto"/>
        <w:rPr>
          <w:rFonts w:ascii="Calibri" w:eastAsia="Times New Roman" w:hAnsi="Calibri" w:cs="Times New Roman"/>
          <w:sz w:val="24"/>
          <w:szCs w:val="24"/>
        </w:rPr>
      </w:pPr>
      <w:r>
        <w:rPr>
          <w:rFonts w:ascii="Calibri" w:eastAsia="Times New Roman" w:hAnsi="Calibri" w:cs="Times New Roman"/>
          <w:sz w:val="24"/>
          <w:szCs w:val="24"/>
        </w:rPr>
        <w:t>Support Score</w:t>
      </w:r>
      <w:r w:rsidR="00AA78F0">
        <w:rPr>
          <w:rFonts w:ascii="Calibri" w:eastAsia="Times New Roman" w:hAnsi="Calibri" w:cs="Times New Roman"/>
          <w:sz w:val="24"/>
          <w:szCs w:val="24"/>
        </w:rPr>
        <w:t xml:space="preserve"> </w:t>
      </w:r>
      <w:proofErr w:type="gramStart"/>
      <w:r w:rsidR="00AA78F0">
        <w:rPr>
          <w:rFonts w:ascii="Calibri" w:eastAsia="Times New Roman" w:hAnsi="Calibri" w:cs="Times New Roman"/>
          <w:sz w:val="24"/>
          <w:szCs w:val="24"/>
        </w:rPr>
        <w:t>Supp(</w:t>
      </w:r>
      <w:proofErr w:type="gramEnd"/>
      <w:r w:rsidR="00AA78F0">
        <w:rPr>
          <w:rFonts w:ascii="Calibri" w:eastAsia="Times New Roman" w:hAnsi="Calibri" w:cs="Times New Roman"/>
          <w:sz w:val="24"/>
          <w:szCs w:val="24"/>
        </w:rPr>
        <w:t>A)</w:t>
      </w:r>
      <w:r>
        <w:rPr>
          <w:rFonts w:ascii="Calibri" w:eastAsia="Times New Roman" w:hAnsi="Calibri" w:cs="Times New Roman"/>
          <w:sz w:val="24"/>
          <w:szCs w:val="24"/>
        </w:rPr>
        <w:t xml:space="preserve"> = (Count of </w:t>
      </w:r>
      <w:r w:rsidR="00AA78F0">
        <w:rPr>
          <w:rFonts w:ascii="Calibri" w:eastAsia="Times New Roman" w:hAnsi="Calibri" w:cs="Times New Roman"/>
          <w:sz w:val="24"/>
          <w:szCs w:val="24"/>
        </w:rPr>
        <w:t xml:space="preserve">product </w:t>
      </w:r>
      <w:r>
        <w:rPr>
          <w:rFonts w:ascii="Calibri" w:eastAsia="Times New Roman" w:hAnsi="Calibri" w:cs="Times New Roman"/>
          <w:sz w:val="24"/>
          <w:szCs w:val="24"/>
        </w:rPr>
        <w:t>A</w:t>
      </w:r>
      <w:r w:rsidR="00AA78F0">
        <w:rPr>
          <w:rFonts w:ascii="Calibri" w:eastAsia="Times New Roman" w:hAnsi="Calibri" w:cs="Times New Roman"/>
          <w:sz w:val="24"/>
          <w:szCs w:val="24"/>
        </w:rPr>
        <w:t xml:space="preserve"> </w:t>
      </w:r>
      <w:r>
        <w:rPr>
          <w:rFonts w:ascii="Calibri" w:eastAsia="Times New Roman" w:hAnsi="Calibri" w:cs="Times New Roman"/>
          <w:sz w:val="24"/>
          <w:szCs w:val="24"/>
        </w:rPr>
        <w:t xml:space="preserve"> in N transaction)/ Total Transactions (N)</w:t>
      </w:r>
    </w:p>
    <w:p w:rsidR="00C734C7" w:rsidRDefault="00AA78F0" w:rsidP="00C734C7">
      <w:pPr>
        <w:spacing w:before="100" w:beforeAutospacing="1" w:after="100" w:afterAutospacing="1" w:line="240" w:lineRule="auto"/>
        <w:jc w:val="left"/>
        <w:rPr>
          <w:rFonts w:ascii="Calibri" w:eastAsia="Times New Roman" w:hAnsi="Calibri" w:cs="Times New Roman"/>
          <w:sz w:val="24"/>
          <w:szCs w:val="24"/>
        </w:rPr>
      </w:pPr>
      <w:r w:rsidRPr="00C734C7">
        <w:rPr>
          <w:rFonts w:ascii="Calibri" w:eastAsia="Times New Roman" w:hAnsi="Calibri" w:cs="Times New Roman"/>
          <w:b/>
          <w:sz w:val="24"/>
          <w:szCs w:val="24"/>
        </w:rPr>
        <w:lastRenderedPageBreak/>
        <w:t>Confidence</w:t>
      </w:r>
      <w:r>
        <w:rPr>
          <w:rFonts w:ascii="Calibri" w:eastAsia="Times New Roman" w:hAnsi="Calibri" w:cs="Times New Roman"/>
          <w:sz w:val="24"/>
          <w:szCs w:val="24"/>
        </w:rPr>
        <w:t xml:space="preserve">:  </w:t>
      </w:r>
      <w:r w:rsidRPr="00AA78F0">
        <w:rPr>
          <w:rFonts w:ascii="Calibri" w:eastAsia="Times New Roman" w:hAnsi="Calibri" w:cs="Times New Roman"/>
          <w:sz w:val="24"/>
          <w:szCs w:val="24"/>
        </w:rPr>
        <w:t>The confidence</w:t>
      </w:r>
      <w:r>
        <w:rPr>
          <w:rFonts w:ascii="Calibri" w:eastAsia="Times New Roman" w:hAnsi="Calibri" w:cs="Times New Roman"/>
          <w:sz w:val="24"/>
          <w:szCs w:val="24"/>
        </w:rPr>
        <w:t xml:space="preserve"> of a rule </w:t>
      </w:r>
      <w:proofErr w:type="gramStart"/>
      <w:r>
        <w:rPr>
          <w:rFonts w:ascii="Calibri" w:eastAsia="Times New Roman" w:hAnsi="Calibri" w:cs="Times New Roman"/>
          <w:sz w:val="24"/>
          <w:szCs w:val="24"/>
        </w:rPr>
        <w:t>conf(</w:t>
      </w:r>
      <w:proofErr w:type="gramEnd"/>
      <w:r>
        <w:rPr>
          <w:rFonts w:ascii="Calibri" w:eastAsia="Times New Roman" w:hAnsi="Calibri" w:cs="Times New Roman"/>
          <w:sz w:val="24"/>
          <w:szCs w:val="24"/>
        </w:rPr>
        <w:t>A,B) is given as a ratio of the support(A</w:t>
      </w:r>
      <w:r w:rsidR="00C734C7">
        <w:rPr>
          <w:rFonts w:ascii="Calibri" w:eastAsia="Times New Roman" w:hAnsi="Calibri" w:cs="Times New Roman"/>
          <w:sz w:val="24"/>
          <w:szCs w:val="24"/>
        </w:rPr>
        <w:t xml:space="preserve">UB) </w:t>
      </w:r>
      <w:proofErr w:type="spellStart"/>
      <w:r w:rsidR="00C734C7">
        <w:rPr>
          <w:rFonts w:ascii="Calibri" w:eastAsia="Times New Roman" w:hAnsi="Calibri" w:cs="Times New Roman"/>
          <w:sz w:val="24"/>
          <w:szCs w:val="24"/>
        </w:rPr>
        <w:t>andsupport</w:t>
      </w:r>
      <w:proofErr w:type="spellEnd"/>
      <w:r w:rsidR="00C734C7">
        <w:rPr>
          <w:rFonts w:ascii="Calibri" w:eastAsia="Times New Roman" w:hAnsi="Calibri" w:cs="Times New Roman"/>
          <w:sz w:val="24"/>
          <w:szCs w:val="24"/>
        </w:rPr>
        <w:t>(A)</w:t>
      </w:r>
      <w:r w:rsidRPr="00AA78F0">
        <w:rPr>
          <w:rFonts w:ascii="Calibri" w:eastAsia="Times New Roman" w:hAnsi="Calibri" w:cs="Times New Roman"/>
          <w:sz w:val="24"/>
          <w:szCs w:val="24"/>
        </w:rPr>
        <w:t xml:space="preserve">. </w:t>
      </w:r>
      <w:r w:rsidR="00C734C7">
        <w:rPr>
          <w:rFonts w:ascii="Calibri" w:eastAsia="Times New Roman" w:hAnsi="Calibri" w:cs="Times New Roman"/>
          <w:sz w:val="24"/>
          <w:szCs w:val="24"/>
        </w:rPr>
        <w:t xml:space="preserve">Here, </w:t>
      </w:r>
      <w:r w:rsidRPr="00AA78F0">
        <w:rPr>
          <w:rFonts w:ascii="Calibri" w:eastAsia="Times New Roman" w:hAnsi="Calibri" w:cs="Times New Roman"/>
          <w:sz w:val="24"/>
          <w:szCs w:val="24"/>
        </w:rPr>
        <w:t>supp</w:t>
      </w:r>
      <w:r w:rsidR="00C734C7">
        <w:rPr>
          <w:rFonts w:ascii="Calibri" w:eastAsia="Times New Roman" w:hAnsi="Calibri" w:cs="Times New Roman"/>
          <w:sz w:val="24"/>
          <w:szCs w:val="24"/>
        </w:rPr>
        <w:t>ort (AUB)</w:t>
      </w:r>
      <w:r w:rsidRPr="00AA78F0">
        <w:rPr>
          <w:rFonts w:ascii="Calibri" w:eastAsia="Times New Roman" w:hAnsi="Calibri" w:cs="Times New Roman"/>
          <w:sz w:val="24"/>
          <w:szCs w:val="24"/>
        </w:rPr>
        <w:t xml:space="preserve"> means "support for occurrences of transactions where </w:t>
      </w:r>
      <w:r w:rsidR="00C734C7">
        <w:rPr>
          <w:rFonts w:ascii="Calibri" w:eastAsia="Times New Roman" w:hAnsi="Calibri" w:cs="Times New Roman"/>
          <w:sz w:val="24"/>
          <w:szCs w:val="24"/>
        </w:rPr>
        <w:t>A</w:t>
      </w:r>
      <w:r w:rsidRPr="00AA78F0">
        <w:rPr>
          <w:rFonts w:ascii="Calibri" w:eastAsia="Times New Roman" w:hAnsi="Calibri" w:cs="Times New Roman"/>
          <w:sz w:val="24"/>
          <w:szCs w:val="24"/>
        </w:rPr>
        <w:t xml:space="preserve"> and </w:t>
      </w:r>
      <w:r w:rsidR="00C734C7">
        <w:rPr>
          <w:rFonts w:ascii="Calibri" w:eastAsia="Times New Roman" w:hAnsi="Calibri" w:cs="Times New Roman"/>
          <w:sz w:val="24"/>
          <w:szCs w:val="24"/>
        </w:rPr>
        <w:t>B</w:t>
      </w:r>
      <w:r w:rsidRPr="00AA78F0">
        <w:rPr>
          <w:rFonts w:ascii="Calibri" w:eastAsia="Times New Roman" w:hAnsi="Calibri" w:cs="Times New Roman"/>
          <w:sz w:val="24"/>
          <w:szCs w:val="24"/>
        </w:rPr>
        <w:t xml:space="preserve"> both appear"</w:t>
      </w:r>
    </w:p>
    <w:p w:rsidR="00AA78F0" w:rsidRDefault="00AA78F0" w:rsidP="00C734C7">
      <w:pPr>
        <w:spacing w:before="100" w:beforeAutospacing="1" w:after="100" w:afterAutospacing="1" w:line="240" w:lineRule="auto"/>
        <w:jc w:val="left"/>
        <w:rPr>
          <w:rFonts w:ascii="Calibri" w:eastAsia="Times New Roman" w:hAnsi="Calibri" w:cs="Times New Roman"/>
          <w:sz w:val="24"/>
          <w:szCs w:val="24"/>
        </w:rPr>
      </w:pPr>
      <w:r w:rsidRPr="00AA78F0">
        <w:rPr>
          <w:rFonts w:ascii="Calibri" w:eastAsia="Times New Roman" w:hAnsi="Calibri" w:cs="Times New Roman"/>
          <w:sz w:val="24"/>
          <w:szCs w:val="24"/>
        </w:rPr>
        <w:t xml:space="preserve">Confidence can be interpreted as an estimate of the probability </w:t>
      </w:r>
      <w:proofErr w:type="gramStart"/>
      <w:r w:rsidR="00C734C7">
        <w:rPr>
          <w:rFonts w:ascii="Calibri" w:eastAsia="Times New Roman" w:hAnsi="Calibri" w:cs="Times New Roman"/>
          <w:sz w:val="24"/>
          <w:szCs w:val="24"/>
        </w:rPr>
        <w:t>P(</w:t>
      </w:r>
      <w:proofErr w:type="gramEnd"/>
      <w:r w:rsidR="00C734C7">
        <w:rPr>
          <w:rFonts w:ascii="Calibri" w:eastAsia="Times New Roman" w:hAnsi="Calibri" w:cs="Times New Roman"/>
          <w:sz w:val="24"/>
          <w:szCs w:val="24"/>
        </w:rPr>
        <w:t>B|A)</w:t>
      </w:r>
      <w:r w:rsidRPr="00AA78F0">
        <w:rPr>
          <w:rFonts w:ascii="Calibri" w:eastAsia="Times New Roman" w:hAnsi="Calibri" w:cs="Times New Roman"/>
          <w:sz w:val="24"/>
          <w:szCs w:val="24"/>
        </w:rPr>
        <w:t>, the probability of finding the RHS of the rule in transactions under the condition that these transactions also contain the LHS.</w:t>
      </w:r>
      <w:r w:rsidR="00C734C7" w:rsidRPr="00AA78F0">
        <w:rPr>
          <w:rFonts w:ascii="Calibri" w:eastAsia="Times New Roman" w:hAnsi="Calibri" w:cs="Times New Roman"/>
          <w:sz w:val="24"/>
          <w:szCs w:val="24"/>
        </w:rPr>
        <w:t xml:space="preserve"> </w:t>
      </w:r>
    </w:p>
    <w:p w:rsidR="00EC2C88" w:rsidRDefault="00EC2C88" w:rsidP="00C734C7">
      <w:pPr>
        <w:spacing w:before="100" w:beforeAutospacing="1" w:after="100" w:afterAutospacing="1" w:line="240" w:lineRule="auto"/>
        <w:jc w:val="left"/>
        <w:rPr>
          <w:rFonts w:ascii="Calibri" w:eastAsia="Times New Roman" w:hAnsi="Calibri" w:cs="Times New Roman"/>
          <w:sz w:val="24"/>
          <w:szCs w:val="24"/>
        </w:rPr>
      </w:pPr>
    </w:p>
    <w:p w:rsidR="00994152" w:rsidRDefault="00EC2C88" w:rsidP="00C734C7">
      <w:pPr>
        <w:spacing w:before="100" w:beforeAutospacing="1" w:after="100" w:afterAutospacing="1" w:line="240" w:lineRule="auto"/>
        <w:jc w:val="left"/>
        <w:rPr>
          <w:rFonts w:ascii="Calibri" w:eastAsia="Times New Roman" w:hAnsi="Calibri" w:cs="Times New Roman"/>
          <w:sz w:val="24"/>
          <w:szCs w:val="24"/>
        </w:rPr>
      </w:pPr>
      <w:r w:rsidRPr="00EC2C88">
        <w:rPr>
          <w:rFonts w:ascii="Calibri" w:eastAsia="Times New Roman" w:hAnsi="Calibri" w:cs="Times New Roman"/>
          <w:b/>
          <w:sz w:val="24"/>
          <w:szCs w:val="24"/>
        </w:rPr>
        <w:t>Lift</w:t>
      </w:r>
      <w:r w:rsidRPr="00EC2C88">
        <w:rPr>
          <w:rFonts w:ascii="Calibri" w:eastAsia="Times New Roman" w:hAnsi="Calibri" w:cs="Times New Roman"/>
          <w:sz w:val="24"/>
          <w:szCs w:val="24"/>
        </w:rPr>
        <w:t xml:space="preserve"> is defined as Lift</w:t>
      </w:r>
      <w:r w:rsidR="00994152">
        <w:rPr>
          <w:rFonts w:ascii="Calibri" w:eastAsia="Times New Roman" w:hAnsi="Calibri" w:cs="Times New Roman"/>
          <w:sz w:val="24"/>
          <w:szCs w:val="24"/>
        </w:rPr>
        <w:t xml:space="preserve"> </w:t>
      </w:r>
      <w:r w:rsidRPr="00EC2C88">
        <w:rPr>
          <w:rFonts w:ascii="Calibri" w:eastAsia="Times New Roman" w:hAnsi="Calibri" w:cs="Times New Roman"/>
          <w:sz w:val="24"/>
          <w:szCs w:val="24"/>
        </w:rPr>
        <w:t>(A</w:t>
      </w:r>
      <w:proofErr w:type="gramStart"/>
      <w:r w:rsidRPr="00EC2C88">
        <w:rPr>
          <w:rFonts w:ascii="Calibri" w:eastAsia="Times New Roman" w:hAnsi="Calibri" w:cs="Times New Roman"/>
          <w:sz w:val="24"/>
          <w:szCs w:val="24"/>
        </w:rPr>
        <w:t>,B</w:t>
      </w:r>
      <w:proofErr w:type="gramEnd"/>
      <w:r w:rsidRPr="00EC2C88">
        <w:rPr>
          <w:rFonts w:ascii="Calibri" w:eastAsia="Times New Roman" w:hAnsi="Calibri" w:cs="Times New Roman"/>
          <w:sz w:val="24"/>
          <w:szCs w:val="24"/>
        </w:rPr>
        <w:t>) and is given as the ratio of the observ</w:t>
      </w:r>
      <w:r>
        <w:rPr>
          <w:rFonts w:ascii="Calibri" w:eastAsia="Times New Roman" w:hAnsi="Calibri" w:cs="Times New Roman"/>
          <w:sz w:val="24"/>
          <w:szCs w:val="24"/>
        </w:rPr>
        <w:t>ed support to that expected if A</w:t>
      </w:r>
      <w:r w:rsidRPr="00EC2C88">
        <w:rPr>
          <w:rFonts w:ascii="Calibri" w:eastAsia="Times New Roman" w:hAnsi="Calibri" w:cs="Times New Roman"/>
          <w:sz w:val="24"/>
          <w:szCs w:val="24"/>
        </w:rPr>
        <w:t xml:space="preserve"> and </w:t>
      </w:r>
      <w:r>
        <w:rPr>
          <w:rFonts w:ascii="Calibri" w:eastAsia="Times New Roman" w:hAnsi="Calibri" w:cs="Times New Roman"/>
          <w:sz w:val="24"/>
          <w:szCs w:val="24"/>
        </w:rPr>
        <w:t>B</w:t>
      </w:r>
      <w:r w:rsidRPr="00EC2C88">
        <w:rPr>
          <w:rFonts w:ascii="Calibri" w:eastAsia="Times New Roman" w:hAnsi="Calibri" w:cs="Times New Roman"/>
          <w:sz w:val="24"/>
          <w:szCs w:val="24"/>
        </w:rPr>
        <w:t xml:space="preserve"> were </w:t>
      </w:r>
      <w:hyperlink r:id="rId7" w:tooltip="Independence (probability theory)" w:history="1">
        <w:r w:rsidRPr="00EC2C88">
          <w:rPr>
            <w:rFonts w:ascii="Calibri" w:eastAsia="Times New Roman" w:hAnsi="Calibri" w:cs="Times New Roman"/>
            <w:sz w:val="24"/>
            <w:szCs w:val="24"/>
          </w:rPr>
          <w:t>independent</w:t>
        </w:r>
      </w:hyperlink>
    </w:p>
    <w:p w:rsidR="00994152" w:rsidRPr="00994152" w:rsidRDefault="00994152" w:rsidP="00C734C7">
      <w:pPr>
        <w:spacing w:before="100" w:beforeAutospacing="1" w:after="100" w:afterAutospacing="1" w:line="240" w:lineRule="auto"/>
        <w:jc w:val="left"/>
        <w:rPr>
          <w:rFonts w:ascii="Calibri" w:eastAsia="Times New Roman" w:hAnsi="Calibri" w:cs="Times New Roman"/>
          <w:sz w:val="28"/>
          <w:szCs w:val="24"/>
        </w:rPr>
      </w:pPr>
      <w:r w:rsidRPr="00994152">
        <w:rPr>
          <w:rFonts w:ascii="Calibri" w:eastAsia="Times New Roman" w:hAnsi="Calibri" w:cs="Times New Roman"/>
          <w:sz w:val="28"/>
          <w:szCs w:val="24"/>
        </w:rPr>
        <w:t>Lift</w:t>
      </w:r>
      <w:r>
        <w:rPr>
          <w:rFonts w:ascii="Calibri" w:eastAsia="Times New Roman" w:hAnsi="Calibri" w:cs="Times New Roman"/>
          <w:sz w:val="28"/>
          <w:szCs w:val="24"/>
        </w:rPr>
        <w:t xml:space="preserve"> </w:t>
      </w:r>
      <w:r w:rsidRPr="00994152">
        <w:rPr>
          <w:rFonts w:ascii="Calibri" w:eastAsia="Times New Roman" w:hAnsi="Calibri" w:cs="Times New Roman"/>
          <w:sz w:val="28"/>
          <w:szCs w:val="24"/>
        </w:rPr>
        <w:t>(A</w:t>
      </w:r>
      <w:proofErr w:type="gramStart"/>
      <w:r w:rsidRPr="00994152">
        <w:rPr>
          <w:rFonts w:ascii="Calibri" w:eastAsia="Times New Roman" w:hAnsi="Calibri" w:cs="Times New Roman"/>
          <w:sz w:val="28"/>
          <w:szCs w:val="24"/>
        </w:rPr>
        <w:t>,B</w:t>
      </w:r>
      <w:proofErr w:type="gramEnd"/>
      <w:r w:rsidRPr="00994152">
        <w:rPr>
          <w:rFonts w:ascii="Calibri" w:eastAsia="Times New Roman" w:hAnsi="Calibri" w:cs="Times New Roman"/>
          <w:sz w:val="28"/>
          <w:szCs w:val="24"/>
        </w:rPr>
        <w:t>) = Supp(AUB)/Supp(A) X Supp(B)</w:t>
      </w:r>
    </w:p>
    <w:p w:rsidR="00994152" w:rsidRDefault="00994152" w:rsidP="00C734C7">
      <w:pPr>
        <w:spacing w:before="100" w:beforeAutospacing="1" w:after="100" w:afterAutospacing="1"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The Lift score of greater than 1 </w:t>
      </w:r>
      <w:r w:rsidR="00494E5E">
        <w:rPr>
          <w:rFonts w:ascii="Calibri" w:eastAsia="Times New Roman" w:hAnsi="Calibri" w:cs="Times New Roman"/>
          <w:sz w:val="24"/>
          <w:szCs w:val="24"/>
        </w:rPr>
        <w:t xml:space="preserve">is desired and </w:t>
      </w:r>
      <w:r>
        <w:rPr>
          <w:rFonts w:ascii="Calibri" w:eastAsia="Times New Roman" w:hAnsi="Calibri" w:cs="Times New Roman"/>
          <w:sz w:val="24"/>
          <w:szCs w:val="24"/>
        </w:rPr>
        <w:t xml:space="preserve">indicates possible correlation between two </w:t>
      </w:r>
      <w:proofErr w:type="spellStart"/>
      <w:r>
        <w:rPr>
          <w:rFonts w:ascii="Calibri" w:eastAsia="Times New Roman" w:hAnsi="Calibri" w:cs="Times New Roman"/>
          <w:sz w:val="24"/>
          <w:szCs w:val="24"/>
        </w:rPr>
        <w:t>itemsets</w:t>
      </w:r>
      <w:proofErr w:type="spellEnd"/>
      <w:r>
        <w:rPr>
          <w:rFonts w:ascii="Calibri" w:eastAsia="Times New Roman" w:hAnsi="Calibri" w:cs="Times New Roman"/>
          <w:sz w:val="24"/>
          <w:szCs w:val="24"/>
        </w:rPr>
        <w:t>.</w:t>
      </w:r>
    </w:p>
    <w:p w:rsidR="00494E5E" w:rsidRDefault="00494E5E" w:rsidP="00C734C7">
      <w:pPr>
        <w:spacing w:before="100" w:beforeAutospacing="1" w:after="100" w:afterAutospacing="1" w:line="240" w:lineRule="auto"/>
        <w:jc w:val="left"/>
        <w:rPr>
          <w:rFonts w:ascii="Calibri" w:eastAsia="Times New Roman" w:hAnsi="Calibri" w:cs="Times New Roman"/>
          <w:sz w:val="24"/>
          <w:szCs w:val="24"/>
        </w:rPr>
      </w:pPr>
      <w:r w:rsidRPr="00494E5E">
        <w:rPr>
          <w:b/>
          <w:i/>
          <w:iCs/>
        </w:rPr>
        <w:t>Conviction</w:t>
      </w:r>
      <w:r>
        <w:rPr>
          <w:b/>
        </w:rPr>
        <w:t xml:space="preserve"> </w:t>
      </w:r>
      <w:r w:rsidRPr="00B9401D">
        <w:rPr>
          <w:rFonts w:ascii="Calibri" w:eastAsia="Times New Roman" w:hAnsi="Calibri" w:cs="Times New Roman"/>
          <w:sz w:val="24"/>
          <w:szCs w:val="24"/>
        </w:rPr>
        <w:t xml:space="preserve">is defined as </w:t>
      </w:r>
      <w:proofErr w:type="spellStart"/>
      <w:proofErr w:type="gramStart"/>
      <w:r>
        <w:rPr>
          <w:rFonts w:ascii="Calibri" w:eastAsia="Times New Roman" w:hAnsi="Calibri" w:cs="Times New Roman"/>
          <w:sz w:val="24"/>
          <w:szCs w:val="24"/>
        </w:rPr>
        <w:t>Conv</w:t>
      </w:r>
      <w:proofErr w:type="spellEnd"/>
      <w:r w:rsidRPr="00EC2C88">
        <w:rPr>
          <w:rFonts w:ascii="Calibri" w:eastAsia="Times New Roman" w:hAnsi="Calibri" w:cs="Times New Roman"/>
          <w:sz w:val="24"/>
          <w:szCs w:val="24"/>
        </w:rPr>
        <w:t>(</w:t>
      </w:r>
      <w:proofErr w:type="gramEnd"/>
      <w:r w:rsidRPr="00EC2C88">
        <w:rPr>
          <w:rFonts w:ascii="Calibri" w:eastAsia="Times New Roman" w:hAnsi="Calibri" w:cs="Times New Roman"/>
          <w:sz w:val="24"/>
          <w:szCs w:val="24"/>
        </w:rPr>
        <w:t>A,B)</w:t>
      </w:r>
      <w:r>
        <w:rPr>
          <w:rFonts w:ascii="Calibri" w:eastAsia="Times New Roman" w:hAnsi="Calibri" w:cs="Times New Roman"/>
          <w:sz w:val="24"/>
          <w:szCs w:val="24"/>
        </w:rPr>
        <w:t xml:space="preserve"> and is given as ratio of the (1- supp(A,B)) to (1-conf(A,B))</w:t>
      </w:r>
    </w:p>
    <w:p w:rsidR="00B9401D" w:rsidRPr="00994152" w:rsidRDefault="00B9401D" w:rsidP="00B9401D">
      <w:pPr>
        <w:spacing w:before="100" w:beforeAutospacing="1" w:after="100" w:afterAutospacing="1" w:line="240" w:lineRule="auto"/>
        <w:jc w:val="left"/>
        <w:rPr>
          <w:rFonts w:ascii="Calibri" w:eastAsia="Times New Roman" w:hAnsi="Calibri" w:cs="Times New Roman"/>
          <w:sz w:val="28"/>
          <w:szCs w:val="24"/>
        </w:rPr>
      </w:pPr>
      <w:proofErr w:type="spellStart"/>
      <w:r>
        <w:rPr>
          <w:rFonts w:ascii="Calibri" w:eastAsia="Times New Roman" w:hAnsi="Calibri" w:cs="Times New Roman"/>
          <w:sz w:val="28"/>
          <w:szCs w:val="24"/>
        </w:rPr>
        <w:t>Conv</w:t>
      </w:r>
      <w:proofErr w:type="spellEnd"/>
      <w:r>
        <w:rPr>
          <w:rFonts w:ascii="Calibri" w:eastAsia="Times New Roman" w:hAnsi="Calibri" w:cs="Times New Roman"/>
          <w:sz w:val="28"/>
          <w:szCs w:val="24"/>
        </w:rPr>
        <w:t xml:space="preserve"> </w:t>
      </w:r>
      <w:r w:rsidRPr="00994152">
        <w:rPr>
          <w:rFonts w:ascii="Calibri" w:eastAsia="Times New Roman" w:hAnsi="Calibri" w:cs="Times New Roman"/>
          <w:sz w:val="28"/>
          <w:szCs w:val="24"/>
        </w:rPr>
        <w:t>(A</w:t>
      </w:r>
      <w:proofErr w:type="gramStart"/>
      <w:r w:rsidRPr="00994152">
        <w:rPr>
          <w:rFonts w:ascii="Calibri" w:eastAsia="Times New Roman" w:hAnsi="Calibri" w:cs="Times New Roman"/>
          <w:sz w:val="28"/>
          <w:szCs w:val="24"/>
        </w:rPr>
        <w:t>,B</w:t>
      </w:r>
      <w:proofErr w:type="gramEnd"/>
      <w:r w:rsidRPr="00994152">
        <w:rPr>
          <w:rFonts w:ascii="Calibri" w:eastAsia="Times New Roman" w:hAnsi="Calibri" w:cs="Times New Roman"/>
          <w:sz w:val="28"/>
          <w:szCs w:val="24"/>
        </w:rPr>
        <w:t>) =</w:t>
      </w:r>
      <w:r>
        <w:rPr>
          <w:rFonts w:ascii="Calibri" w:eastAsia="Times New Roman" w:hAnsi="Calibri" w:cs="Times New Roman"/>
          <w:sz w:val="28"/>
          <w:szCs w:val="24"/>
        </w:rPr>
        <w:t xml:space="preserve"> </w:t>
      </w:r>
      <w:r w:rsidRPr="00994152">
        <w:rPr>
          <w:rFonts w:ascii="Calibri" w:eastAsia="Times New Roman" w:hAnsi="Calibri" w:cs="Times New Roman"/>
          <w:sz w:val="28"/>
          <w:szCs w:val="24"/>
        </w:rPr>
        <w:t xml:space="preserve"> </w:t>
      </w:r>
      <w:r>
        <w:rPr>
          <w:rFonts w:ascii="Calibri" w:eastAsia="Times New Roman" w:hAnsi="Calibri" w:cs="Times New Roman"/>
          <w:sz w:val="28"/>
          <w:szCs w:val="24"/>
        </w:rPr>
        <w:t>(1-</w:t>
      </w:r>
      <w:r w:rsidRPr="00994152">
        <w:rPr>
          <w:rFonts w:ascii="Calibri" w:eastAsia="Times New Roman" w:hAnsi="Calibri" w:cs="Times New Roman"/>
          <w:sz w:val="28"/>
          <w:szCs w:val="24"/>
        </w:rPr>
        <w:t>Supp(AUB)</w:t>
      </w:r>
      <w:r>
        <w:rPr>
          <w:rFonts w:ascii="Calibri" w:eastAsia="Times New Roman" w:hAnsi="Calibri" w:cs="Times New Roman"/>
          <w:sz w:val="28"/>
          <w:szCs w:val="24"/>
        </w:rPr>
        <w:t xml:space="preserve"> ) </w:t>
      </w:r>
      <w:r w:rsidRPr="00994152">
        <w:rPr>
          <w:rFonts w:ascii="Calibri" w:eastAsia="Times New Roman" w:hAnsi="Calibri" w:cs="Times New Roman"/>
          <w:sz w:val="28"/>
          <w:szCs w:val="24"/>
        </w:rPr>
        <w:t>/</w:t>
      </w:r>
      <w:r w:rsidRPr="00B9401D">
        <w:rPr>
          <w:rFonts w:ascii="Calibri" w:eastAsia="Times New Roman" w:hAnsi="Calibri" w:cs="Times New Roman"/>
          <w:sz w:val="28"/>
          <w:szCs w:val="24"/>
        </w:rPr>
        <w:t xml:space="preserve"> (1-conf(A,B)</w:t>
      </w:r>
    </w:p>
    <w:p w:rsidR="00494E5E" w:rsidRDefault="00494E5E" w:rsidP="00C734C7">
      <w:pPr>
        <w:spacing w:before="100" w:beforeAutospacing="1" w:after="100" w:afterAutospacing="1" w:line="240" w:lineRule="auto"/>
        <w:jc w:val="left"/>
        <w:rPr>
          <w:rFonts w:ascii="Calibri" w:eastAsia="Times New Roman" w:hAnsi="Calibri" w:cs="Times New Roman"/>
          <w:sz w:val="24"/>
          <w:szCs w:val="24"/>
        </w:rPr>
      </w:pPr>
      <w:r w:rsidRPr="00EC2C88">
        <w:rPr>
          <w:rFonts w:ascii="Calibri" w:eastAsia="Times New Roman" w:hAnsi="Calibri" w:cs="Times New Roman"/>
          <w:sz w:val="24"/>
          <w:szCs w:val="24"/>
        </w:rPr>
        <w:t xml:space="preserve"> </w:t>
      </w:r>
      <w:r w:rsidRPr="00B9401D">
        <w:rPr>
          <w:rFonts w:ascii="Calibri" w:eastAsia="Times New Roman" w:hAnsi="Calibri" w:cs="Times New Roman"/>
          <w:sz w:val="24"/>
          <w:szCs w:val="24"/>
        </w:rPr>
        <w:t xml:space="preserve"> </w:t>
      </w:r>
      <w:r w:rsidR="00B9401D" w:rsidRPr="00B9401D">
        <w:rPr>
          <w:rFonts w:ascii="Calibri" w:eastAsia="Times New Roman" w:hAnsi="Calibri" w:cs="Times New Roman"/>
          <w:sz w:val="24"/>
          <w:szCs w:val="24"/>
        </w:rPr>
        <w:t xml:space="preserve">It </w:t>
      </w:r>
      <w:r w:rsidRPr="00B9401D">
        <w:rPr>
          <w:rFonts w:ascii="Calibri" w:eastAsia="Times New Roman" w:hAnsi="Calibri" w:cs="Times New Roman"/>
          <w:sz w:val="24"/>
          <w:szCs w:val="24"/>
        </w:rPr>
        <w:t>can be interpreted as the ratio of the expected frequency that</w:t>
      </w:r>
      <w:r w:rsidR="00B9401D" w:rsidRPr="00B9401D">
        <w:rPr>
          <w:rFonts w:ascii="Calibri" w:eastAsia="Times New Roman" w:hAnsi="Calibri" w:cs="Times New Roman"/>
          <w:sz w:val="24"/>
          <w:szCs w:val="24"/>
        </w:rPr>
        <w:t xml:space="preserve"> A</w:t>
      </w:r>
      <w:r w:rsidRPr="00B9401D">
        <w:rPr>
          <w:rFonts w:ascii="Calibri" w:eastAsia="Times New Roman" w:hAnsi="Calibri" w:cs="Times New Roman"/>
          <w:sz w:val="24"/>
          <w:szCs w:val="24"/>
        </w:rPr>
        <w:t xml:space="preserve"> occurs without </w:t>
      </w:r>
      <w:r w:rsidR="00B9401D" w:rsidRPr="00B9401D">
        <w:rPr>
          <w:rFonts w:ascii="Calibri" w:eastAsia="Times New Roman" w:hAnsi="Calibri" w:cs="Times New Roman"/>
          <w:sz w:val="24"/>
          <w:szCs w:val="24"/>
        </w:rPr>
        <w:t xml:space="preserve">B </w:t>
      </w:r>
      <w:proofErr w:type="spellStart"/>
      <w:r w:rsidR="00B9401D" w:rsidRPr="00B9401D">
        <w:rPr>
          <w:rFonts w:ascii="Calibri" w:eastAsia="Times New Roman" w:hAnsi="Calibri" w:cs="Times New Roman"/>
          <w:sz w:val="24"/>
          <w:szCs w:val="24"/>
        </w:rPr>
        <w:t>i.e</w:t>
      </w:r>
      <w:proofErr w:type="spellEnd"/>
      <w:r w:rsidR="00B9401D" w:rsidRPr="00B9401D">
        <w:rPr>
          <w:rFonts w:ascii="Calibri" w:eastAsia="Times New Roman" w:hAnsi="Calibri" w:cs="Times New Roman"/>
          <w:sz w:val="24"/>
          <w:szCs w:val="24"/>
        </w:rPr>
        <w:t xml:space="preserve"> </w:t>
      </w:r>
      <w:r w:rsidRPr="00B9401D">
        <w:rPr>
          <w:rFonts w:ascii="Calibri" w:eastAsia="Times New Roman" w:hAnsi="Calibri" w:cs="Times New Roman"/>
          <w:sz w:val="24"/>
          <w:szCs w:val="24"/>
        </w:rPr>
        <w:t xml:space="preserve">the frequency that the rule makes an incorrect prediction) if </w:t>
      </w:r>
      <w:proofErr w:type="gramStart"/>
      <w:r w:rsidR="00B9401D" w:rsidRPr="00B9401D">
        <w:rPr>
          <w:rFonts w:ascii="Calibri" w:eastAsia="Times New Roman" w:hAnsi="Calibri" w:cs="Times New Roman"/>
          <w:sz w:val="24"/>
          <w:szCs w:val="24"/>
        </w:rPr>
        <w:t>A</w:t>
      </w:r>
      <w:r w:rsidR="00EA6C8A">
        <w:rPr>
          <w:rFonts w:ascii="Calibri" w:eastAsia="Times New Roman" w:hAnsi="Calibri" w:cs="Times New Roman"/>
          <w:sz w:val="24"/>
          <w:szCs w:val="24"/>
        </w:rPr>
        <w:t xml:space="preserve"> </w:t>
      </w:r>
      <w:r w:rsidRPr="00B9401D">
        <w:rPr>
          <w:rFonts w:ascii="Calibri" w:eastAsia="Times New Roman" w:hAnsi="Calibri" w:cs="Times New Roman"/>
          <w:sz w:val="24"/>
          <w:szCs w:val="24"/>
        </w:rPr>
        <w:t>and</w:t>
      </w:r>
      <w:proofErr w:type="gramEnd"/>
      <w:r w:rsidRPr="00B9401D">
        <w:rPr>
          <w:rFonts w:ascii="Calibri" w:eastAsia="Times New Roman" w:hAnsi="Calibri" w:cs="Times New Roman"/>
          <w:sz w:val="24"/>
          <w:szCs w:val="24"/>
        </w:rPr>
        <w:t xml:space="preserve"> </w:t>
      </w:r>
      <w:r w:rsidR="00B9401D" w:rsidRPr="00B9401D">
        <w:rPr>
          <w:rFonts w:ascii="Calibri" w:eastAsia="Times New Roman" w:hAnsi="Calibri" w:cs="Times New Roman"/>
          <w:sz w:val="24"/>
          <w:szCs w:val="24"/>
        </w:rPr>
        <w:t>B</w:t>
      </w:r>
      <w:r w:rsidRPr="00B9401D">
        <w:rPr>
          <w:rFonts w:ascii="Calibri" w:eastAsia="Times New Roman" w:hAnsi="Calibri" w:cs="Times New Roman"/>
          <w:sz w:val="24"/>
          <w:szCs w:val="24"/>
        </w:rPr>
        <w:t xml:space="preserve"> were independent divided by the observed frequency of incorrect predictions. </w:t>
      </w:r>
      <w:r w:rsidR="00B9401D" w:rsidRPr="00B9401D">
        <w:rPr>
          <w:rFonts w:ascii="Calibri" w:eastAsia="Times New Roman" w:hAnsi="Calibri" w:cs="Times New Roman"/>
          <w:sz w:val="24"/>
          <w:szCs w:val="24"/>
        </w:rPr>
        <w:t>The conviction value of 1.x</w:t>
      </w:r>
      <w:r w:rsidRPr="00B9401D">
        <w:rPr>
          <w:rFonts w:ascii="Calibri" w:eastAsia="Times New Roman" w:hAnsi="Calibri" w:cs="Times New Roman"/>
          <w:sz w:val="24"/>
          <w:szCs w:val="24"/>
        </w:rPr>
        <w:t xml:space="preserve"> shows that the rule </w:t>
      </w:r>
      <w:r w:rsidR="00B9401D" w:rsidRPr="00B9401D">
        <w:rPr>
          <w:rFonts w:ascii="Calibri" w:eastAsia="Times New Roman" w:hAnsi="Calibri" w:cs="Times New Roman"/>
          <w:sz w:val="24"/>
          <w:szCs w:val="24"/>
        </w:rPr>
        <w:t>would be incorrect x</w:t>
      </w:r>
      <w:r w:rsidRPr="00B9401D">
        <w:rPr>
          <w:rFonts w:ascii="Calibri" w:eastAsia="Times New Roman" w:hAnsi="Calibri" w:cs="Times New Roman"/>
          <w:sz w:val="24"/>
          <w:szCs w:val="24"/>
        </w:rPr>
        <w:t>% more often (1.</w:t>
      </w:r>
      <w:r w:rsidR="00B9401D" w:rsidRPr="00B9401D">
        <w:rPr>
          <w:rFonts w:ascii="Calibri" w:eastAsia="Times New Roman" w:hAnsi="Calibri" w:cs="Times New Roman"/>
          <w:sz w:val="24"/>
          <w:szCs w:val="24"/>
        </w:rPr>
        <w:t>x</w:t>
      </w:r>
      <w:r w:rsidRPr="00B9401D">
        <w:rPr>
          <w:rFonts w:ascii="Calibri" w:eastAsia="Times New Roman" w:hAnsi="Calibri" w:cs="Times New Roman"/>
          <w:sz w:val="24"/>
          <w:szCs w:val="24"/>
        </w:rPr>
        <w:t xml:space="preserve"> times as oft</w:t>
      </w:r>
      <w:r w:rsidR="00B9401D" w:rsidRPr="00B9401D">
        <w:rPr>
          <w:rFonts w:ascii="Calibri" w:eastAsia="Times New Roman" w:hAnsi="Calibri" w:cs="Times New Roman"/>
          <w:sz w:val="24"/>
          <w:szCs w:val="24"/>
        </w:rPr>
        <w:t>en) if the association between A</w:t>
      </w:r>
      <w:r w:rsidRPr="00B9401D">
        <w:rPr>
          <w:rFonts w:ascii="Calibri" w:eastAsia="Times New Roman" w:hAnsi="Calibri" w:cs="Times New Roman"/>
          <w:sz w:val="24"/>
          <w:szCs w:val="24"/>
        </w:rPr>
        <w:t xml:space="preserve"> and </w:t>
      </w:r>
      <w:r w:rsidR="00B9401D" w:rsidRPr="00B9401D">
        <w:rPr>
          <w:rFonts w:ascii="Calibri" w:eastAsia="Times New Roman" w:hAnsi="Calibri" w:cs="Times New Roman"/>
          <w:sz w:val="24"/>
          <w:szCs w:val="24"/>
        </w:rPr>
        <w:t>B</w:t>
      </w:r>
      <w:r w:rsidRPr="00B9401D">
        <w:rPr>
          <w:rFonts w:ascii="Calibri" w:eastAsia="Times New Roman" w:hAnsi="Calibri" w:cs="Times New Roman"/>
          <w:sz w:val="24"/>
          <w:szCs w:val="24"/>
        </w:rPr>
        <w:t xml:space="preserve"> was purely random chance.</w:t>
      </w:r>
    </w:p>
    <w:p w:rsidR="00EA6C8A" w:rsidRDefault="00EA6C8A" w:rsidP="00C734C7">
      <w:pPr>
        <w:spacing w:before="100" w:beforeAutospacing="1" w:after="100" w:afterAutospacing="1"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The above concepts can be applied other way as </w:t>
      </w:r>
      <w:r w:rsidR="005567F6">
        <w:rPr>
          <w:rFonts w:ascii="Calibri" w:eastAsia="Times New Roman" w:hAnsi="Calibri" w:cs="Times New Roman"/>
          <w:sz w:val="24"/>
          <w:szCs w:val="24"/>
        </w:rPr>
        <w:t xml:space="preserve">negations rules as </w:t>
      </w:r>
      <w:r>
        <w:rPr>
          <w:rFonts w:ascii="Calibri" w:eastAsia="Times New Roman" w:hAnsi="Calibri" w:cs="Times New Roman"/>
          <w:sz w:val="24"/>
          <w:szCs w:val="24"/>
        </w:rPr>
        <w:t xml:space="preserve">well </w:t>
      </w:r>
      <w:proofErr w:type="spellStart"/>
      <w:r>
        <w:rPr>
          <w:rFonts w:ascii="Calibri" w:eastAsia="Times New Roman" w:hAnsi="Calibri" w:cs="Times New Roman"/>
          <w:sz w:val="24"/>
          <w:szCs w:val="24"/>
        </w:rPr>
        <w:t>i.e</w:t>
      </w:r>
      <w:proofErr w:type="spellEnd"/>
      <w:r>
        <w:rPr>
          <w:rFonts w:ascii="Calibri" w:eastAsia="Times New Roman" w:hAnsi="Calibri" w:cs="Times New Roman"/>
          <w:sz w:val="24"/>
          <w:szCs w:val="24"/>
        </w:rPr>
        <w:t xml:space="preserve"> the low </w:t>
      </w:r>
      <w:proofErr w:type="gramStart"/>
      <w:r>
        <w:rPr>
          <w:rFonts w:ascii="Calibri" w:eastAsia="Times New Roman" w:hAnsi="Calibri" w:cs="Times New Roman"/>
          <w:sz w:val="24"/>
          <w:szCs w:val="24"/>
        </w:rPr>
        <w:t>Lift(</w:t>
      </w:r>
      <w:proofErr w:type="gramEnd"/>
      <w:r>
        <w:rPr>
          <w:rFonts w:ascii="Calibri" w:eastAsia="Times New Roman" w:hAnsi="Calibri" w:cs="Times New Roman"/>
          <w:sz w:val="24"/>
          <w:szCs w:val="24"/>
        </w:rPr>
        <w:t>A,B) can be an indicator of association of (A with NOT B)</w:t>
      </w:r>
      <w:r w:rsidR="00CA1E46">
        <w:rPr>
          <w:rFonts w:ascii="Calibri" w:eastAsia="Times New Roman" w:hAnsi="Calibri" w:cs="Times New Roman"/>
          <w:sz w:val="24"/>
          <w:szCs w:val="24"/>
        </w:rPr>
        <w:t>.</w:t>
      </w:r>
    </w:p>
    <w:p w:rsidR="005567F6" w:rsidRDefault="00927BE4" w:rsidP="00C734C7">
      <w:pPr>
        <w:spacing w:before="100" w:beforeAutospacing="1" w:after="100" w:afterAutospacing="1" w:line="240" w:lineRule="auto"/>
        <w:jc w:val="left"/>
        <w:rPr>
          <w:rFonts w:ascii="Calibri" w:eastAsia="Times New Roman" w:hAnsi="Calibri" w:cs="Times New Roman"/>
          <w:sz w:val="24"/>
          <w:szCs w:val="24"/>
        </w:rPr>
      </w:pPr>
      <w:r>
        <w:rPr>
          <w:rFonts w:ascii="Calibri" w:eastAsia="Times New Roman" w:hAnsi="Calibri" w:cs="Times New Roman"/>
          <w:b/>
          <w:sz w:val="24"/>
          <w:szCs w:val="24"/>
          <w:u w:val="single"/>
        </w:rPr>
        <w:t xml:space="preserve">Analysis steps and Code </w:t>
      </w:r>
      <w:r w:rsidRPr="00927BE4">
        <w:rPr>
          <w:rFonts w:ascii="Calibri" w:eastAsia="Times New Roman" w:hAnsi="Calibri" w:cs="Times New Roman"/>
          <w:b/>
          <w:sz w:val="24"/>
          <w:szCs w:val="24"/>
          <w:u w:val="single"/>
        </w:rPr>
        <w:t xml:space="preserve"> </w:t>
      </w:r>
    </w:p>
    <w:p w:rsidR="00927BE4" w:rsidRPr="00927BE4" w:rsidRDefault="00927BE4" w:rsidP="00927BE4">
      <w:pPr>
        <w:spacing w:before="100" w:beforeAutospacing="1" w:after="100" w:afterAutospacing="1" w:line="240" w:lineRule="auto"/>
        <w:jc w:val="left"/>
        <w:rPr>
          <w:rFonts w:ascii="Calibri" w:eastAsia="Times New Roman" w:hAnsi="Calibri" w:cs="Times New Roman"/>
          <w:sz w:val="24"/>
          <w:szCs w:val="24"/>
        </w:rPr>
      </w:pPr>
      <w:r w:rsidRPr="00927BE4">
        <w:rPr>
          <w:rFonts w:ascii="Calibri" w:eastAsia="Times New Roman" w:hAnsi="Calibri" w:cs="Times New Roman"/>
          <w:sz w:val="24"/>
          <w:szCs w:val="24"/>
        </w:rPr>
        <w:t>### Set the work directory, change as per your work folder</w:t>
      </w:r>
    </w:p>
    <w:p w:rsidR="00927BE4" w:rsidRPr="006A75A6" w:rsidRDefault="00927BE4" w:rsidP="00927BE4">
      <w:pPr>
        <w:spacing w:before="100" w:beforeAutospacing="1" w:after="100" w:afterAutospacing="1" w:line="240" w:lineRule="auto"/>
        <w:jc w:val="left"/>
        <w:rPr>
          <w:rFonts w:ascii="Calibri" w:eastAsia="Times New Roman" w:hAnsi="Calibri" w:cs="Times New Roman"/>
          <w:color w:val="943634" w:themeColor="accent2" w:themeShade="BF"/>
          <w:sz w:val="24"/>
          <w:szCs w:val="24"/>
        </w:rPr>
      </w:pPr>
      <w:proofErr w:type="spellStart"/>
      <w:r w:rsidRPr="006A75A6">
        <w:rPr>
          <w:rFonts w:ascii="Calibri" w:eastAsia="Times New Roman" w:hAnsi="Calibri" w:cs="Times New Roman"/>
          <w:color w:val="943634" w:themeColor="accent2" w:themeShade="BF"/>
          <w:sz w:val="24"/>
          <w:szCs w:val="24"/>
        </w:rPr>
        <w:t>setwd</w:t>
      </w:r>
      <w:proofErr w:type="spellEnd"/>
      <w:r w:rsidRPr="006A75A6">
        <w:rPr>
          <w:rFonts w:ascii="Calibri" w:eastAsia="Times New Roman" w:hAnsi="Calibri" w:cs="Times New Roman"/>
          <w:color w:val="943634" w:themeColor="accent2" w:themeShade="BF"/>
          <w:sz w:val="24"/>
          <w:szCs w:val="24"/>
        </w:rPr>
        <w:t>("C:/User</w:t>
      </w:r>
      <w:r w:rsidR="00D44093">
        <w:rPr>
          <w:rFonts w:ascii="Calibri" w:eastAsia="Times New Roman" w:hAnsi="Calibri" w:cs="Times New Roman"/>
          <w:color w:val="943634" w:themeColor="accent2" w:themeShade="BF"/>
          <w:sz w:val="24"/>
          <w:szCs w:val="24"/>
        </w:rPr>
        <w:t>s/babycorn/Documents</w:t>
      </w:r>
      <w:r w:rsidRPr="006A75A6">
        <w:rPr>
          <w:rFonts w:ascii="Calibri" w:eastAsia="Times New Roman" w:hAnsi="Calibri" w:cs="Times New Roman"/>
          <w:color w:val="943634" w:themeColor="accent2" w:themeShade="BF"/>
          <w:sz w:val="24"/>
          <w:szCs w:val="24"/>
        </w:rPr>
        <w:t>/market basket analysis")</w:t>
      </w:r>
    </w:p>
    <w:p w:rsidR="00927BE4" w:rsidRPr="00927BE4" w:rsidRDefault="00927BE4" w:rsidP="00927BE4">
      <w:pPr>
        <w:spacing w:before="100" w:beforeAutospacing="1" w:after="100" w:afterAutospacing="1" w:line="240" w:lineRule="auto"/>
        <w:jc w:val="left"/>
        <w:rPr>
          <w:rFonts w:ascii="Calibri" w:eastAsia="Times New Roman" w:hAnsi="Calibri" w:cs="Times New Roman"/>
          <w:sz w:val="24"/>
          <w:szCs w:val="24"/>
        </w:rPr>
      </w:pPr>
      <w:r w:rsidRPr="00927BE4">
        <w:rPr>
          <w:rFonts w:ascii="Calibri" w:eastAsia="Times New Roman" w:hAnsi="Calibri" w:cs="Times New Roman"/>
          <w:sz w:val="24"/>
          <w:szCs w:val="24"/>
        </w:rPr>
        <w:t>### Import/read the data</w:t>
      </w:r>
    </w:p>
    <w:p w:rsidR="00927BE4" w:rsidRPr="006A75A6" w:rsidRDefault="00927BE4" w:rsidP="00927BE4">
      <w:pPr>
        <w:spacing w:before="100" w:beforeAutospacing="1" w:after="100" w:afterAutospacing="1" w:line="240" w:lineRule="auto"/>
        <w:jc w:val="left"/>
        <w:rPr>
          <w:rFonts w:ascii="Calibri" w:eastAsia="Times New Roman" w:hAnsi="Calibri" w:cs="Times New Roman"/>
          <w:color w:val="943634" w:themeColor="accent2" w:themeShade="BF"/>
          <w:sz w:val="24"/>
          <w:szCs w:val="24"/>
        </w:rPr>
      </w:pPr>
      <w:proofErr w:type="spellStart"/>
      <w:r w:rsidRPr="006A75A6">
        <w:rPr>
          <w:rFonts w:ascii="Calibri" w:eastAsia="Times New Roman" w:hAnsi="Calibri" w:cs="Times New Roman"/>
          <w:color w:val="943634" w:themeColor="accent2" w:themeShade="BF"/>
          <w:sz w:val="24"/>
          <w:szCs w:val="24"/>
        </w:rPr>
        <w:t>txn_data</w:t>
      </w:r>
      <w:proofErr w:type="spellEnd"/>
      <w:r w:rsidRPr="006A75A6">
        <w:rPr>
          <w:rFonts w:ascii="Calibri" w:eastAsia="Times New Roman" w:hAnsi="Calibri" w:cs="Times New Roman"/>
          <w:color w:val="943634" w:themeColor="accent2" w:themeShade="BF"/>
          <w:sz w:val="24"/>
          <w:szCs w:val="24"/>
        </w:rPr>
        <w:t>&lt;-</w:t>
      </w:r>
      <w:proofErr w:type="gramStart"/>
      <w:r w:rsidRPr="006A75A6">
        <w:rPr>
          <w:rFonts w:ascii="Calibri" w:eastAsia="Times New Roman" w:hAnsi="Calibri" w:cs="Times New Roman"/>
          <w:color w:val="943634" w:themeColor="accent2" w:themeShade="BF"/>
          <w:sz w:val="24"/>
          <w:szCs w:val="24"/>
        </w:rPr>
        <w:t>read.csv(</w:t>
      </w:r>
      <w:proofErr w:type="gramEnd"/>
      <w:r w:rsidRPr="006A75A6">
        <w:rPr>
          <w:rFonts w:ascii="Calibri" w:eastAsia="Times New Roman" w:hAnsi="Calibri" w:cs="Times New Roman"/>
          <w:color w:val="943634" w:themeColor="accent2" w:themeShade="BF"/>
          <w:sz w:val="24"/>
          <w:szCs w:val="24"/>
        </w:rPr>
        <w:t>"Retail_Data.csv")</w:t>
      </w:r>
    </w:p>
    <w:p w:rsidR="00927BE4" w:rsidRPr="00927BE4" w:rsidRDefault="00927BE4" w:rsidP="00927BE4">
      <w:pPr>
        <w:spacing w:before="100" w:beforeAutospacing="1" w:after="100" w:afterAutospacing="1" w:line="240" w:lineRule="auto"/>
        <w:jc w:val="left"/>
        <w:rPr>
          <w:rFonts w:ascii="Calibri" w:eastAsia="Times New Roman" w:hAnsi="Calibri" w:cs="Times New Roman"/>
          <w:sz w:val="24"/>
          <w:szCs w:val="24"/>
        </w:rPr>
      </w:pPr>
      <w:r w:rsidRPr="00927BE4">
        <w:rPr>
          <w:rFonts w:ascii="Calibri" w:eastAsia="Times New Roman" w:hAnsi="Calibri" w:cs="Times New Roman"/>
          <w:sz w:val="24"/>
          <w:szCs w:val="24"/>
        </w:rPr>
        <w:t>### See the data summary (verify Data)</w:t>
      </w:r>
    </w:p>
    <w:p w:rsidR="00927BE4" w:rsidRPr="006A75A6" w:rsidRDefault="00927BE4" w:rsidP="00927BE4">
      <w:pPr>
        <w:spacing w:before="100" w:beforeAutospacing="1" w:after="100" w:afterAutospacing="1" w:line="240" w:lineRule="auto"/>
        <w:jc w:val="left"/>
        <w:rPr>
          <w:rFonts w:ascii="Calibri" w:eastAsia="Times New Roman" w:hAnsi="Calibri" w:cs="Times New Roman"/>
          <w:color w:val="943634" w:themeColor="accent2" w:themeShade="BF"/>
          <w:sz w:val="24"/>
          <w:szCs w:val="24"/>
        </w:rPr>
      </w:pPr>
      <w:proofErr w:type="gramStart"/>
      <w:r w:rsidRPr="006A75A6">
        <w:rPr>
          <w:rFonts w:ascii="Calibri" w:eastAsia="Times New Roman" w:hAnsi="Calibri" w:cs="Times New Roman"/>
          <w:color w:val="943634" w:themeColor="accent2" w:themeShade="BF"/>
          <w:sz w:val="24"/>
          <w:szCs w:val="24"/>
        </w:rPr>
        <w:t>head(</w:t>
      </w:r>
      <w:proofErr w:type="spellStart"/>
      <w:proofErr w:type="gramEnd"/>
      <w:r w:rsidRPr="006A75A6">
        <w:rPr>
          <w:rFonts w:ascii="Calibri" w:eastAsia="Times New Roman" w:hAnsi="Calibri" w:cs="Times New Roman"/>
          <w:color w:val="943634" w:themeColor="accent2" w:themeShade="BF"/>
          <w:sz w:val="24"/>
          <w:szCs w:val="24"/>
        </w:rPr>
        <w:t>txn_data</w:t>
      </w:r>
      <w:proofErr w:type="spellEnd"/>
      <w:r w:rsidRPr="006A75A6">
        <w:rPr>
          <w:rFonts w:ascii="Calibri" w:eastAsia="Times New Roman" w:hAnsi="Calibri" w:cs="Times New Roman"/>
          <w:color w:val="943634" w:themeColor="accent2" w:themeShade="BF"/>
          <w:sz w:val="24"/>
          <w:szCs w:val="24"/>
        </w:rPr>
        <w:t>)</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proofErr w:type="spellStart"/>
      <w:proofErr w:type="gramStart"/>
      <w:r w:rsidRPr="00927BE4">
        <w:rPr>
          <w:rFonts w:ascii="Lucida Console" w:eastAsia="Times New Roman" w:hAnsi="Lucida Console" w:cs="Courier New"/>
          <w:color w:val="000000"/>
          <w:sz w:val="20"/>
          <w:szCs w:val="20"/>
          <w:shd w:val="clear" w:color="auto" w:fill="E1E2E5"/>
          <w:lang w:val="en-GB" w:eastAsia="en-GB"/>
        </w:rPr>
        <w:t>transaction_id</w:t>
      </w:r>
      <w:proofErr w:type="spellEnd"/>
      <w:proofErr w:type="gramEnd"/>
      <w:r w:rsidRPr="00927BE4">
        <w:rPr>
          <w:rFonts w:ascii="Lucida Console" w:eastAsia="Times New Roman" w:hAnsi="Lucida Console" w:cs="Courier New"/>
          <w:color w:val="000000"/>
          <w:sz w:val="20"/>
          <w:szCs w:val="20"/>
          <w:shd w:val="clear" w:color="auto" w:fill="E1E2E5"/>
          <w:lang w:val="en-GB" w:eastAsia="en-GB"/>
        </w:rPr>
        <w:t xml:space="preserve"> Prod1 Prod2 Prod3</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1         100001     D     E     I</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2         100002     B     G     I</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3         100003     B     F     I</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lastRenderedPageBreak/>
        <w:t>4         100004     D     F     H</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5         100005     C     F     I</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6         100006     D     G     H</w:t>
      </w:r>
    </w:p>
    <w:p w:rsidR="00927BE4" w:rsidRDefault="00927BE4" w:rsidP="00927BE4">
      <w:pPr>
        <w:spacing w:before="100" w:beforeAutospacing="1" w:after="100" w:afterAutospacing="1" w:line="240" w:lineRule="auto"/>
        <w:jc w:val="left"/>
        <w:rPr>
          <w:rFonts w:ascii="Calibri" w:eastAsia="Times New Roman" w:hAnsi="Calibri" w:cs="Times New Roman"/>
          <w:sz w:val="24"/>
          <w:szCs w:val="24"/>
        </w:rPr>
      </w:pPr>
    </w:p>
    <w:p w:rsidR="00F1444B" w:rsidRDefault="00F1444B" w:rsidP="00927BE4">
      <w:pPr>
        <w:spacing w:before="100" w:beforeAutospacing="1" w:after="100" w:afterAutospacing="1" w:line="240" w:lineRule="auto"/>
        <w:jc w:val="left"/>
        <w:rPr>
          <w:rFonts w:ascii="Calibri" w:eastAsia="Times New Roman" w:hAnsi="Calibri" w:cs="Times New Roman"/>
          <w:sz w:val="24"/>
          <w:szCs w:val="24"/>
        </w:rPr>
      </w:pPr>
    </w:p>
    <w:p w:rsidR="00927BE4" w:rsidRPr="006A75A6" w:rsidRDefault="00927BE4" w:rsidP="00927BE4">
      <w:pPr>
        <w:spacing w:before="100" w:beforeAutospacing="1" w:after="100" w:afterAutospacing="1" w:line="240" w:lineRule="auto"/>
        <w:jc w:val="left"/>
        <w:rPr>
          <w:rFonts w:ascii="Calibri" w:eastAsia="Times New Roman" w:hAnsi="Calibri" w:cs="Times New Roman"/>
          <w:color w:val="943634" w:themeColor="accent2" w:themeShade="BF"/>
          <w:sz w:val="24"/>
          <w:szCs w:val="24"/>
        </w:rPr>
      </w:pPr>
      <w:proofErr w:type="gramStart"/>
      <w:r w:rsidRPr="006A75A6">
        <w:rPr>
          <w:rFonts w:ascii="Calibri" w:eastAsia="Times New Roman" w:hAnsi="Calibri" w:cs="Times New Roman"/>
          <w:color w:val="943634" w:themeColor="accent2" w:themeShade="BF"/>
          <w:sz w:val="24"/>
          <w:szCs w:val="24"/>
        </w:rPr>
        <w:t>tail(</w:t>
      </w:r>
      <w:proofErr w:type="spellStart"/>
      <w:proofErr w:type="gramEnd"/>
      <w:r w:rsidRPr="006A75A6">
        <w:rPr>
          <w:rFonts w:ascii="Calibri" w:eastAsia="Times New Roman" w:hAnsi="Calibri" w:cs="Times New Roman"/>
          <w:color w:val="943634" w:themeColor="accent2" w:themeShade="BF"/>
          <w:sz w:val="24"/>
          <w:szCs w:val="24"/>
        </w:rPr>
        <w:t>txn_data</w:t>
      </w:r>
      <w:proofErr w:type="spellEnd"/>
      <w:r w:rsidRPr="006A75A6">
        <w:rPr>
          <w:rFonts w:ascii="Calibri" w:eastAsia="Times New Roman" w:hAnsi="Calibri" w:cs="Times New Roman"/>
          <w:color w:val="943634" w:themeColor="accent2" w:themeShade="BF"/>
          <w:sz w:val="24"/>
          <w:szCs w:val="24"/>
        </w:rPr>
        <w:t>)</w:t>
      </w:r>
    </w:p>
    <w:p w:rsidR="00927BE4" w:rsidRDefault="00927BE4" w:rsidP="00927BE4">
      <w:pPr>
        <w:pStyle w:val="HTMLPreformatted"/>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transaction_id</w:t>
      </w:r>
      <w:proofErr w:type="spellEnd"/>
      <w:proofErr w:type="gramEnd"/>
      <w:r>
        <w:rPr>
          <w:rFonts w:ascii="Lucida Console" w:hAnsi="Lucida Console"/>
          <w:color w:val="000000"/>
          <w:shd w:val="clear" w:color="auto" w:fill="E1E2E5"/>
        </w:rPr>
        <w:t xml:space="preserve"> Prod1 Prod2 Prod3</w:t>
      </w:r>
    </w:p>
    <w:p w:rsidR="00927BE4" w:rsidRDefault="00927BE4" w:rsidP="00927BE4">
      <w:pPr>
        <w:pStyle w:val="HTMLPreformatted"/>
        <w:rPr>
          <w:rFonts w:ascii="Lucida Console" w:hAnsi="Lucida Console"/>
          <w:color w:val="000000"/>
          <w:shd w:val="clear" w:color="auto" w:fill="E1E2E5"/>
        </w:rPr>
      </w:pPr>
      <w:r>
        <w:rPr>
          <w:rFonts w:ascii="Lucida Console" w:hAnsi="Lucida Console"/>
          <w:color w:val="000000"/>
          <w:shd w:val="clear" w:color="auto" w:fill="E1E2E5"/>
        </w:rPr>
        <w:t>11995         111995     B     G     H</w:t>
      </w:r>
    </w:p>
    <w:p w:rsidR="00927BE4" w:rsidRDefault="00927BE4" w:rsidP="00927BE4">
      <w:pPr>
        <w:pStyle w:val="HTMLPreformatted"/>
        <w:rPr>
          <w:rFonts w:ascii="Lucida Console" w:hAnsi="Lucida Console"/>
          <w:color w:val="000000"/>
          <w:shd w:val="clear" w:color="auto" w:fill="E1E2E5"/>
        </w:rPr>
      </w:pPr>
      <w:r>
        <w:rPr>
          <w:rFonts w:ascii="Lucida Console" w:hAnsi="Lucida Console"/>
          <w:color w:val="000000"/>
          <w:shd w:val="clear" w:color="auto" w:fill="E1E2E5"/>
        </w:rPr>
        <w:t>11996         111996     D     G     H</w:t>
      </w:r>
    </w:p>
    <w:p w:rsidR="00927BE4" w:rsidRDefault="00927BE4" w:rsidP="00927BE4">
      <w:pPr>
        <w:pStyle w:val="HTMLPreformatted"/>
        <w:rPr>
          <w:rFonts w:ascii="Lucida Console" w:hAnsi="Lucida Console"/>
          <w:color w:val="000000"/>
          <w:shd w:val="clear" w:color="auto" w:fill="E1E2E5"/>
        </w:rPr>
      </w:pPr>
      <w:r>
        <w:rPr>
          <w:rFonts w:ascii="Lucida Console" w:hAnsi="Lucida Console"/>
          <w:color w:val="000000"/>
          <w:shd w:val="clear" w:color="auto" w:fill="E1E2E5"/>
        </w:rPr>
        <w:t>11997         111997     C     E     H</w:t>
      </w:r>
    </w:p>
    <w:p w:rsidR="00927BE4" w:rsidRDefault="00927BE4" w:rsidP="00927BE4">
      <w:pPr>
        <w:pStyle w:val="HTMLPreformatted"/>
        <w:rPr>
          <w:rFonts w:ascii="Lucida Console" w:hAnsi="Lucida Console"/>
          <w:color w:val="000000"/>
          <w:shd w:val="clear" w:color="auto" w:fill="E1E2E5"/>
        </w:rPr>
      </w:pPr>
      <w:r>
        <w:rPr>
          <w:rFonts w:ascii="Lucida Console" w:hAnsi="Lucida Console"/>
          <w:color w:val="000000"/>
          <w:shd w:val="clear" w:color="auto" w:fill="E1E2E5"/>
        </w:rPr>
        <w:t>11998         111998     B     E     I</w:t>
      </w:r>
    </w:p>
    <w:p w:rsidR="00927BE4" w:rsidRDefault="00927BE4" w:rsidP="00927BE4">
      <w:pPr>
        <w:pStyle w:val="HTMLPreformatted"/>
        <w:rPr>
          <w:rFonts w:ascii="Lucida Console" w:hAnsi="Lucida Console"/>
          <w:color w:val="000000"/>
          <w:shd w:val="clear" w:color="auto" w:fill="E1E2E5"/>
        </w:rPr>
      </w:pPr>
      <w:r>
        <w:rPr>
          <w:rFonts w:ascii="Lucida Console" w:hAnsi="Lucida Console"/>
          <w:color w:val="000000"/>
          <w:shd w:val="clear" w:color="auto" w:fill="E1E2E5"/>
        </w:rPr>
        <w:t>11999         111999     A     F     H</w:t>
      </w:r>
    </w:p>
    <w:p w:rsidR="00927BE4" w:rsidRDefault="00927BE4" w:rsidP="00927BE4">
      <w:pPr>
        <w:pStyle w:val="HTMLPreformatted"/>
        <w:rPr>
          <w:rFonts w:ascii="Lucida Console" w:hAnsi="Lucida Console"/>
          <w:color w:val="000000"/>
          <w:shd w:val="clear" w:color="auto" w:fill="E1E2E5"/>
        </w:rPr>
      </w:pPr>
      <w:r>
        <w:rPr>
          <w:rFonts w:ascii="Lucida Console" w:hAnsi="Lucida Console"/>
          <w:color w:val="000000"/>
          <w:shd w:val="clear" w:color="auto" w:fill="E1E2E5"/>
        </w:rPr>
        <w:t>12000         112000     B     G     H</w:t>
      </w:r>
    </w:p>
    <w:p w:rsidR="00927BE4" w:rsidRPr="00927BE4" w:rsidRDefault="00927BE4" w:rsidP="00927BE4">
      <w:pPr>
        <w:spacing w:before="100" w:beforeAutospacing="1" w:after="100" w:afterAutospacing="1" w:line="240" w:lineRule="auto"/>
        <w:jc w:val="left"/>
        <w:rPr>
          <w:rFonts w:ascii="Calibri" w:eastAsia="Times New Roman" w:hAnsi="Calibri" w:cs="Times New Roman"/>
          <w:sz w:val="24"/>
          <w:szCs w:val="24"/>
        </w:rPr>
      </w:pPr>
    </w:p>
    <w:p w:rsidR="00927BE4" w:rsidRPr="006A75A6" w:rsidRDefault="00927BE4" w:rsidP="00927BE4">
      <w:pPr>
        <w:spacing w:before="100" w:beforeAutospacing="1" w:after="100" w:afterAutospacing="1" w:line="240" w:lineRule="auto"/>
        <w:jc w:val="left"/>
        <w:rPr>
          <w:rFonts w:ascii="Calibri" w:eastAsia="Times New Roman" w:hAnsi="Calibri" w:cs="Times New Roman"/>
          <w:color w:val="943634" w:themeColor="accent2" w:themeShade="BF"/>
          <w:sz w:val="24"/>
          <w:szCs w:val="24"/>
        </w:rPr>
      </w:pPr>
      <w:proofErr w:type="gramStart"/>
      <w:r w:rsidRPr="006A75A6">
        <w:rPr>
          <w:rFonts w:ascii="Calibri" w:eastAsia="Times New Roman" w:hAnsi="Calibri" w:cs="Times New Roman"/>
          <w:color w:val="943634" w:themeColor="accent2" w:themeShade="BF"/>
          <w:sz w:val="24"/>
          <w:szCs w:val="24"/>
        </w:rPr>
        <w:t>summary(</w:t>
      </w:r>
      <w:proofErr w:type="spellStart"/>
      <w:proofErr w:type="gramEnd"/>
      <w:r w:rsidRPr="006A75A6">
        <w:rPr>
          <w:rFonts w:ascii="Calibri" w:eastAsia="Times New Roman" w:hAnsi="Calibri" w:cs="Times New Roman"/>
          <w:color w:val="943634" w:themeColor="accent2" w:themeShade="BF"/>
          <w:sz w:val="24"/>
          <w:szCs w:val="24"/>
        </w:rPr>
        <w:t>txn_data</w:t>
      </w:r>
      <w:proofErr w:type="spellEnd"/>
      <w:r w:rsidRPr="006A75A6">
        <w:rPr>
          <w:rFonts w:ascii="Calibri" w:eastAsia="Times New Roman" w:hAnsi="Calibri" w:cs="Times New Roman"/>
          <w:color w:val="943634" w:themeColor="accent2" w:themeShade="BF"/>
          <w:sz w:val="24"/>
          <w:szCs w:val="24"/>
        </w:rPr>
        <w:t>)</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 xml:space="preserve"> </w:t>
      </w:r>
      <w:proofErr w:type="spellStart"/>
      <w:proofErr w:type="gramStart"/>
      <w:r w:rsidRPr="00927BE4">
        <w:rPr>
          <w:rFonts w:ascii="Lucida Console" w:eastAsia="Times New Roman" w:hAnsi="Lucida Console" w:cs="Courier New"/>
          <w:color w:val="000000"/>
          <w:sz w:val="20"/>
          <w:szCs w:val="20"/>
          <w:shd w:val="clear" w:color="auto" w:fill="E1E2E5"/>
          <w:lang w:val="en-GB" w:eastAsia="en-GB"/>
        </w:rPr>
        <w:t>transaction_id</w:t>
      </w:r>
      <w:proofErr w:type="spellEnd"/>
      <w:proofErr w:type="gramEnd"/>
      <w:r w:rsidRPr="00927BE4">
        <w:rPr>
          <w:rFonts w:ascii="Lucida Console" w:eastAsia="Times New Roman" w:hAnsi="Lucida Console" w:cs="Courier New"/>
          <w:color w:val="000000"/>
          <w:sz w:val="20"/>
          <w:szCs w:val="20"/>
          <w:shd w:val="clear" w:color="auto" w:fill="E1E2E5"/>
          <w:lang w:val="en-GB" w:eastAsia="en-GB"/>
        </w:rPr>
        <w:t xml:space="preserve">   Prod1    Prod2    Prod3   </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 xml:space="preserve"> </w:t>
      </w:r>
      <w:proofErr w:type="gramStart"/>
      <w:r w:rsidRPr="00927BE4">
        <w:rPr>
          <w:rFonts w:ascii="Lucida Console" w:eastAsia="Times New Roman" w:hAnsi="Lucida Console" w:cs="Courier New"/>
          <w:color w:val="000000"/>
          <w:sz w:val="20"/>
          <w:szCs w:val="20"/>
          <w:shd w:val="clear" w:color="auto" w:fill="E1E2E5"/>
          <w:lang w:val="en-GB" w:eastAsia="en-GB"/>
        </w:rPr>
        <w:t>Min.</w:t>
      </w:r>
      <w:proofErr w:type="gramEnd"/>
      <w:r w:rsidRPr="00927BE4">
        <w:rPr>
          <w:rFonts w:ascii="Lucida Console" w:eastAsia="Times New Roman" w:hAnsi="Lucida Console" w:cs="Courier New"/>
          <w:color w:val="000000"/>
          <w:sz w:val="20"/>
          <w:szCs w:val="20"/>
          <w:shd w:val="clear" w:color="auto" w:fill="E1E2E5"/>
          <w:lang w:val="en-GB" w:eastAsia="en-GB"/>
        </w:rPr>
        <w:t xml:space="preserve">   </w:t>
      </w:r>
      <w:proofErr w:type="gramStart"/>
      <w:r w:rsidRPr="00927BE4">
        <w:rPr>
          <w:rFonts w:ascii="Lucida Console" w:eastAsia="Times New Roman" w:hAnsi="Lucida Console" w:cs="Courier New"/>
          <w:color w:val="000000"/>
          <w:sz w:val="20"/>
          <w:szCs w:val="20"/>
          <w:shd w:val="clear" w:color="auto" w:fill="E1E2E5"/>
          <w:lang w:val="en-GB" w:eastAsia="en-GB"/>
        </w:rPr>
        <w:t>:100001</w:t>
      </w:r>
      <w:proofErr w:type="gramEnd"/>
      <w:r w:rsidRPr="00927BE4">
        <w:rPr>
          <w:rFonts w:ascii="Lucida Console" w:eastAsia="Times New Roman" w:hAnsi="Lucida Console" w:cs="Courier New"/>
          <w:color w:val="000000"/>
          <w:sz w:val="20"/>
          <w:szCs w:val="20"/>
          <w:shd w:val="clear" w:color="auto" w:fill="E1E2E5"/>
          <w:lang w:val="en-GB" w:eastAsia="en-GB"/>
        </w:rPr>
        <w:t xml:space="preserve">   A:2983   E:3962   H:5907  </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 xml:space="preserve"> 1st Qu.:103001   B</w:t>
      </w:r>
      <w:proofErr w:type="gramStart"/>
      <w:r w:rsidRPr="00927BE4">
        <w:rPr>
          <w:rFonts w:ascii="Lucida Console" w:eastAsia="Times New Roman" w:hAnsi="Lucida Console" w:cs="Courier New"/>
          <w:color w:val="000000"/>
          <w:sz w:val="20"/>
          <w:szCs w:val="20"/>
          <w:shd w:val="clear" w:color="auto" w:fill="E1E2E5"/>
          <w:lang w:val="en-GB" w:eastAsia="en-GB"/>
        </w:rPr>
        <w:t>:3024</w:t>
      </w:r>
      <w:proofErr w:type="gramEnd"/>
      <w:r w:rsidRPr="00927BE4">
        <w:rPr>
          <w:rFonts w:ascii="Lucida Console" w:eastAsia="Times New Roman" w:hAnsi="Lucida Console" w:cs="Courier New"/>
          <w:color w:val="000000"/>
          <w:sz w:val="20"/>
          <w:szCs w:val="20"/>
          <w:shd w:val="clear" w:color="auto" w:fill="E1E2E5"/>
          <w:lang w:val="en-GB" w:eastAsia="en-GB"/>
        </w:rPr>
        <w:t xml:space="preserve">   F:4053   I:6093  </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 xml:space="preserve"> </w:t>
      </w:r>
      <w:proofErr w:type="gramStart"/>
      <w:r w:rsidRPr="00927BE4">
        <w:rPr>
          <w:rFonts w:ascii="Lucida Console" w:eastAsia="Times New Roman" w:hAnsi="Lucida Console" w:cs="Courier New"/>
          <w:color w:val="000000"/>
          <w:sz w:val="20"/>
          <w:szCs w:val="20"/>
          <w:shd w:val="clear" w:color="auto" w:fill="E1E2E5"/>
          <w:lang w:val="en-GB" w:eastAsia="en-GB"/>
        </w:rPr>
        <w:t>Median :106001</w:t>
      </w:r>
      <w:proofErr w:type="gramEnd"/>
      <w:r w:rsidRPr="00927BE4">
        <w:rPr>
          <w:rFonts w:ascii="Lucida Console" w:eastAsia="Times New Roman" w:hAnsi="Lucida Console" w:cs="Courier New"/>
          <w:color w:val="000000"/>
          <w:sz w:val="20"/>
          <w:szCs w:val="20"/>
          <w:shd w:val="clear" w:color="auto" w:fill="E1E2E5"/>
          <w:lang w:val="en-GB" w:eastAsia="en-GB"/>
        </w:rPr>
        <w:t xml:space="preserve">   C:3047   G:3985           </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 xml:space="preserve"> Mean   </w:t>
      </w:r>
      <w:proofErr w:type="gramStart"/>
      <w:r w:rsidRPr="00927BE4">
        <w:rPr>
          <w:rFonts w:ascii="Lucida Console" w:eastAsia="Times New Roman" w:hAnsi="Lucida Console" w:cs="Courier New"/>
          <w:color w:val="000000"/>
          <w:sz w:val="20"/>
          <w:szCs w:val="20"/>
          <w:shd w:val="clear" w:color="auto" w:fill="E1E2E5"/>
          <w:lang w:val="en-GB" w:eastAsia="en-GB"/>
        </w:rPr>
        <w:t>:106001</w:t>
      </w:r>
      <w:proofErr w:type="gramEnd"/>
      <w:r w:rsidRPr="00927BE4">
        <w:rPr>
          <w:rFonts w:ascii="Lucida Console" w:eastAsia="Times New Roman" w:hAnsi="Lucida Console" w:cs="Courier New"/>
          <w:color w:val="000000"/>
          <w:sz w:val="20"/>
          <w:szCs w:val="20"/>
          <w:shd w:val="clear" w:color="auto" w:fill="E1E2E5"/>
          <w:lang w:val="en-GB" w:eastAsia="en-GB"/>
        </w:rPr>
        <w:t xml:space="preserve">   D:2946                    </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 xml:space="preserve"> 3rd Qu.:109000                             </w:t>
      </w:r>
    </w:p>
    <w:p w:rsidR="00927BE4" w:rsidRPr="00927BE4" w:rsidRDefault="00927BE4" w:rsidP="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20"/>
          <w:szCs w:val="20"/>
          <w:shd w:val="clear" w:color="auto" w:fill="E1E2E5"/>
          <w:lang w:val="en-GB" w:eastAsia="en-GB"/>
        </w:rPr>
      </w:pPr>
      <w:r w:rsidRPr="00927BE4">
        <w:rPr>
          <w:rFonts w:ascii="Lucida Console" w:eastAsia="Times New Roman" w:hAnsi="Lucida Console" w:cs="Courier New"/>
          <w:color w:val="000000"/>
          <w:sz w:val="20"/>
          <w:szCs w:val="20"/>
          <w:shd w:val="clear" w:color="auto" w:fill="E1E2E5"/>
          <w:lang w:val="en-GB" w:eastAsia="en-GB"/>
        </w:rPr>
        <w:t xml:space="preserve"> Max.   </w:t>
      </w:r>
      <w:proofErr w:type="gramStart"/>
      <w:r w:rsidRPr="00927BE4">
        <w:rPr>
          <w:rFonts w:ascii="Lucida Console" w:eastAsia="Times New Roman" w:hAnsi="Lucida Console" w:cs="Courier New"/>
          <w:color w:val="000000"/>
          <w:sz w:val="20"/>
          <w:szCs w:val="20"/>
          <w:shd w:val="clear" w:color="auto" w:fill="E1E2E5"/>
          <w:lang w:val="en-GB" w:eastAsia="en-GB"/>
        </w:rPr>
        <w:t>:112000</w:t>
      </w:r>
      <w:proofErr w:type="gramEnd"/>
      <w:r w:rsidRPr="00927BE4">
        <w:rPr>
          <w:rFonts w:ascii="Lucida Console" w:eastAsia="Times New Roman" w:hAnsi="Lucida Console" w:cs="Courier New"/>
          <w:color w:val="000000"/>
          <w:sz w:val="20"/>
          <w:szCs w:val="20"/>
          <w:shd w:val="clear" w:color="auto" w:fill="E1E2E5"/>
          <w:lang w:val="en-GB" w:eastAsia="en-GB"/>
        </w:rPr>
        <w:t xml:space="preserve">  </w:t>
      </w:r>
    </w:p>
    <w:p w:rsidR="004C6A56" w:rsidRDefault="004C6A56" w:rsidP="00C734C7">
      <w:pPr>
        <w:spacing w:before="100" w:beforeAutospacing="1" w:after="100" w:afterAutospacing="1" w:line="240" w:lineRule="auto"/>
        <w:jc w:val="left"/>
        <w:rPr>
          <w:rFonts w:ascii="Calibri" w:eastAsia="Times New Roman" w:hAnsi="Calibri" w:cs="Times New Roman"/>
          <w:color w:val="943634" w:themeColor="accent2" w:themeShade="BF"/>
          <w:sz w:val="24"/>
          <w:szCs w:val="24"/>
          <w:u w:val="single"/>
        </w:rPr>
      </w:pPr>
    </w:p>
    <w:p w:rsidR="004C6A56" w:rsidRPr="004C6A56" w:rsidRDefault="004C6A56" w:rsidP="00C734C7">
      <w:pPr>
        <w:spacing w:before="100" w:beforeAutospacing="1" w:after="100" w:afterAutospacing="1" w:line="240" w:lineRule="auto"/>
        <w:jc w:val="left"/>
        <w:rPr>
          <w:rFonts w:ascii="Calibri" w:eastAsia="Times New Roman" w:hAnsi="Calibri" w:cs="Times New Roman"/>
          <w:sz w:val="24"/>
          <w:szCs w:val="24"/>
          <w:u w:val="single"/>
        </w:rPr>
      </w:pPr>
      <w:r w:rsidRPr="004C6A56">
        <w:rPr>
          <w:rFonts w:ascii="Calibri" w:eastAsia="Times New Roman" w:hAnsi="Calibri" w:cs="Times New Roman"/>
          <w:sz w:val="24"/>
          <w:szCs w:val="24"/>
          <w:u w:val="single"/>
        </w:rPr>
        <w:t>### Install and run the following libraries</w:t>
      </w:r>
    </w:p>
    <w:p w:rsidR="00927BE4" w:rsidRPr="00FF138F" w:rsidRDefault="004C6A56" w:rsidP="004C6A56">
      <w:pPr>
        <w:spacing w:after="0" w:line="240" w:lineRule="auto"/>
        <w:jc w:val="left"/>
        <w:rPr>
          <w:rFonts w:ascii="Calibri" w:eastAsia="Times New Roman" w:hAnsi="Calibri" w:cs="Times New Roman"/>
          <w:color w:val="943634" w:themeColor="accent2" w:themeShade="BF"/>
          <w:sz w:val="24"/>
          <w:szCs w:val="24"/>
        </w:rPr>
      </w:pPr>
      <w:proofErr w:type="gramStart"/>
      <w:r w:rsidRPr="00FF138F">
        <w:rPr>
          <w:rFonts w:ascii="Calibri" w:eastAsia="Times New Roman" w:hAnsi="Calibri" w:cs="Times New Roman"/>
          <w:color w:val="943634" w:themeColor="accent2" w:themeShade="BF"/>
          <w:sz w:val="24"/>
          <w:szCs w:val="24"/>
        </w:rPr>
        <w:t>library(</w:t>
      </w:r>
      <w:proofErr w:type="spellStart"/>
      <w:proofErr w:type="gramEnd"/>
      <w:r w:rsidRPr="00FF138F">
        <w:rPr>
          <w:rFonts w:ascii="Calibri" w:eastAsia="Times New Roman" w:hAnsi="Calibri" w:cs="Times New Roman"/>
          <w:color w:val="943634" w:themeColor="accent2" w:themeShade="BF"/>
          <w:sz w:val="24"/>
          <w:szCs w:val="24"/>
        </w:rPr>
        <w:t>arules</w:t>
      </w:r>
      <w:proofErr w:type="spellEnd"/>
      <w:r w:rsidRPr="00FF138F">
        <w:rPr>
          <w:rFonts w:ascii="Calibri" w:eastAsia="Times New Roman" w:hAnsi="Calibri" w:cs="Times New Roman"/>
          <w:color w:val="943634" w:themeColor="accent2" w:themeShade="BF"/>
          <w:sz w:val="24"/>
          <w:szCs w:val="24"/>
        </w:rPr>
        <w:t>)</w:t>
      </w:r>
    </w:p>
    <w:p w:rsidR="004C6A56" w:rsidRPr="00FF138F" w:rsidRDefault="004C6A56" w:rsidP="004C6A56">
      <w:pPr>
        <w:spacing w:after="0" w:line="240" w:lineRule="auto"/>
        <w:jc w:val="left"/>
        <w:rPr>
          <w:rFonts w:ascii="Calibri" w:eastAsia="Times New Roman" w:hAnsi="Calibri" w:cs="Times New Roman"/>
          <w:color w:val="943634" w:themeColor="accent2" w:themeShade="BF"/>
          <w:sz w:val="24"/>
          <w:szCs w:val="24"/>
        </w:rPr>
      </w:pPr>
      <w:proofErr w:type="gramStart"/>
      <w:r w:rsidRPr="00FF138F">
        <w:rPr>
          <w:rFonts w:ascii="Calibri" w:eastAsia="Times New Roman" w:hAnsi="Calibri" w:cs="Times New Roman"/>
          <w:color w:val="943634" w:themeColor="accent2" w:themeShade="BF"/>
          <w:sz w:val="24"/>
          <w:szCs w:val="24"/>
        </w:rPr>
        <w:t>library(</w:t>
      </w:r>
      <w:proofErr w:type="spellStart"/>
      <w:proofErr w:type="gramEnd"/>
      <w:r w:rsidRPr="00FF138F">
        <w:rPr>
          <w:rFonts w:ascii="Calibri" w:eastAsia="Times New Roman" w:hAnsi="Calibri" w:cs="Times New Roman"/>
          <w:color w:val="943634" w:themeColor="accent2" w:themeShade="BF"/>
          <w:sz w:val="24"/>
          <w:szCs w:val="24"/>
        </w:rPr>
        <w:t>arulesSequences</w:t>
      </w:r>
      <w:proofErr w:type="spellEnd"/>
      <w:r w:rsidRPr="00FF138F">
        <w:rPr>
          <w:rFonts w:ascii="Calibri" w:eastAsia="Times New Roman" w:hAnsi="Calibri" w:cs="Times New Roman"/>
          <w:color w:val="943634" w:themeColor="accent2" w:themeShade="BF"/>
          <w:sz w:val="24"/>
          <w:szCs w:val="24"/>
        </w:rPr>
        <w:t>)</w:t>
      </w:r>
    </w:p>
    <w:p w:rsidR="00927BE4" w:rsidRPr="00927BE4" w:rsidRDefault="00927BE4" w:rsidP="004C6A56">
      <w:pPr>
        <w:spacing w:after="0" w:line="240" w:lineRule="auto"/>
        <w:jc w:val="left"/>
        <w:rPr>
          <w:rFonts w:ascii="Calibri" w:eastAsia="Times New Roman" w:hAnsi="Calibri" w:cs="Times New Roman"/>
          <w:sz w:val="24"/>
          <w:szCs w:val="24"/>
        </w:rPr>
      </w:pPr>
    </w:p>
    <w:p w:rsidR="003E5ADC" w:rsidRPr="003E5ADC" w:rsidRDefault="003E5ADC" w:rsidP="003E5ADC">
      <w:pPr>
        <w:spacing w:before="100" w:beforeAutospacing="1" w:after="100" w:afterAutospacing="1" w:line="240" w:lineRule="auto"/>
        <w:jc w:val="left"/>
        <w:rPr>
          <w:rFonts w:ascii="Calibri" w:eastAsia="Times New Roman" w:hAnsi="Calibri" w:cs="Times New Roman"/>
          <w:sz w:val="24"/>
          <w:szCs w:val="24"/>
        </w:rPr>
      </w:pPr>
      <w:r>
        <w:rPr>
          <w:rFonts w:ascii="Calibri" w:eastAsia="Times New Roman" w:hAnsi="Calibri" w:cs="Times New Roman"/>
          <w:sz w:val="24"/>
          <w:szCs w:val="24"/>
        </w:rPr>
        <w:t>### Take a subset</w:t>
      </w:r>
      <w:r w:rsidR="00C44D34">
        <w:rPr>
          <w:rFonts w:ascii="Calibri" w:eastAsia="Times New Roman" w:hAnsi="Calibri" w:cs="Times New Roman"/>
          <w:sz w:val="24"/>
          <w:szCs w:val="24"/>
        </w:rPr>
        <w:t xml:space="preserve"> for analysis</w:t>
      </w:r>
      <w:r>
        <w:rPr>
          <w:rFonts w:ascii="Calibri" w:eastAsia="Times New Roman" w:hAnsi="Calibri" w:cs="Times New Roman"/>
          <w:sz w:val="24"/>
          <w:szCs w:val="24"/>
        </w:rPr>
        <w:t xml:space="preserve"> from the complete Dataset</w:t>
      </w:r>
    </w:p>
    <w:p w:rsidR="00CA1E46" w:rsidRPr="00FF138F" w:rsidRDefault="00C44D34" w:rsidP="003E5ADC">
      <w:pPr>
        <w:spacing w:after="0" w:line="240" w:lineRule="auto"/>
        <w:jc w:val="left"/>
        <w:rPr>
          <w:rFonts w:ascii="Calibri" w:eastAsia="Times New Roman" w:hAnsi="Calibri" w:cs="Times New Roman"/>
          <w:color w:val="943634" w:themeColor="accent2" w:themeShade="BF"/>
          <w:sz w:val="24"/>
          <w:szCs w:val="24"/>
        </w:rPr>
      </w:pPr>
      <w:proofErr w:type="spellStart"/>
      <w:r w:rsidRPr="00FF138F">
        <w:rPr>
          <w:rFonts w:ascii="Calibri" w:eastAsia="Times New Roman" w:hAnsi="Calibri" w:cs="Times New Roman"/>
          <w:color w:val="943634" w:themeColor="accent2" w:themeShade="BF"/>
          <w:sz w:val="24"/>
          <w:szCs w:val="24"/>
        </w:rPr>
        <w:t>smpl_</w:t>
      </w:r>
      <w:r w:rsidR="003E5ADC" w:rsidRPr="00FF138F">
        <w:rPr>
          <w:rFonts w:ascii="Calibri" w:eastAsia="Times New Roman" w:hAnsi="Calibri" w:cs="Times New Roman"/>
          <w:color w:val="943634" w:themeColor="accent2" w:themeShade="BF"/>
          <w:sz w:val="24"/>
          <w:szCs w:val="24"/>
        </w:rPr>
        <w:t>dat</w:t>
      </w:r>
      <w:proofErr w:type="spellEnd"/>
      <w:r w:rsidR="003E5ADC" w:rsidRPr="00FF138F">
        <w:rPr>
          <w:rFonts w:ascii="Calibri" w:eastAsia="Times New Roman" w:hAnsi="Calibri" w:cs="Times New Roman"/>
          <w:color w:val="943634" w:themeColor="accent2" w:themeShade="BF"/>
          <w:sz w:val="24"/>
          <w:szCs w:val="24"/>
        </w:rPr>
        <w:t>&lt;-</w:t>
      </w:r>
      <w:proofErr w:type="spellStart"/>
      <w:r w:rsidR="003E5ADC" w:rsidRPr="00FF138F">
        <w:rPr>
          <w:rFonts w:ascii="Calibri" w:eastAsia="Times New Roman" w:hAnsi="Calibri" w:cs="Times New Roman"/>
          <w:color w:val="943634" w:themeColor="accent2" w:themeShade="BF"/>
          <w:sz w:val="24"/>
          <w:szCs w:val="24"/>
        </w:rPr>
        <w:t>txn_</w:t>
      </w:r>
      <w:proofErr w:type="gramStart"/>
      <w:r w:rsidR="003E5ADC" w:rsidRPr="00FF138F">
        <w:rPr>
          <w:rFonts w:ascii="Calibri" w:eastAsia="Times New Roman" w:hAnsi="Calibri" w:cs="Times New Roman"/>
          <w:color w:val="943634" w:themeColor="accent2" w:themeShade="BF"/>
          <w:sz w:val="24"/>
          <w:szCs w:val="24"/>
        </w:rPr>
        <w:t>data</w:t>
      </w:r>
      <w:proofErr w:type="spellEnd"/>
      <w:r w:rsidR="003E5ADC" w:rsidRPr="00FF138F">
        <w:rPr>
          <w:rFonts w:ascii="Calibri" w:eastAsia="Times New Roman" w:hAnsi="Calibri" w:cs="Times New Roman"/>
          <w:color w:val="943634" w:themeColor="accent2" w:themeShade="BF"/>
          <w:sz w:val="24"/>
          <w:szCs w:val="24"/>
        </w:rPr>
        <w:t>[</w:t>
      </w:r>
      <w:proofErr w:type="gramEnd"/>
      <w:r w:rsidR="003E5ADC" w:rsidRPr="00FF138F">
        <w:rPr>
          <w:rFonts w:ascii="Calibri" w:eastAsia="Times New Roman" w:hAnsi="Calibri" w:cs="Times New Roman"/>
          <w:color w:val="943634" w:themeColor="accent2" w:themeShade="BF"/>
          <w:sz w:val="24"/>
          <w:szCs w:val="24"/>
        </w:rPr>
        <w:t>1:5000,]</w:t>
      </w:r>
    </w:p>
    <w:p w:rsidR="00C44D34" w:rsidRPr="00C44D34" w:rsidRDefault="00C44D34" w:rsidP="00C44D34">
      <w:pPr>
        <w:spacing w:before="100" w:beforeAutospacing="1"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w:t>
      </w:r>
      <w:r w:rsidRPr="00C44D34">
        <w:rPr>
          <w:rFonts w:ascii="Calibri" w:eastAsia="Times New Roman" w:hAnsi="Calibri" w:cs="Times New Roman"/>
          <w:sz w:val="24"/>
          <w:szCs w:val="24"/>
        </w:rPr>
        <w:t xml:space="preserve"># </w:t>
      </w:r>
      <w:r>
        <w:rPr>
          <w:rFonts w:ascii="Calibri" w:eastAsia="Times New Roman" w:hAnsi="Calibri" w:cs="Times New Roman"/>
          <w:sz w:val="24"/>
          <w:szCs w:val="24"/>
        </w:rPr>
        <w:t>F</w:t>
      </w:r>
      <w:r w:rsidRPr="00C44D34">
        <w:rPr>
          <w:rFonts w:ascii="Calibri" w:eastAsia="Times New Roman" w:hAnsi="Calibri" w:cs="Times New Roman"/>
          <w:sz w:val="24"/>
          <w:szCs w:val="24"/>
        </w:rPr>
        <w:t>actorization of vari</w:t>
      </w:r>
      <w:r>
        <w:rPr>
          <w:rFonts w:ascii="Calibri" w:eastAsia="Times New Roman" w:hAnsi="Calibri" w:cs="Times New Roman"/>
          <w:sz w:val="24"/>
          <w:szCs w:val="24"/>
        </w:rPr>
        <w:t>a</w:t>
      </w:r>
      <w:r w:rsidRPr="00C44D34">
        <w:rPr>
          <w:rFonts w:ascii="Calibri" w:eastAsia="Times New Roman" w:hAnsi="Calibri" w:cs="Times New Roman"/>
          <w:sz w:val="24"/>
          <w:szCs w:val="24"/>
        </w:rPr>
        <w:t>bles</w:t>
      </w:r>
      <w:r w:rsidR="00FF138F">
        <w:rPr>
          <w:rFonts w:ascii="Calibri" w:eastAsia="Times New Roman" w:hAnsi="Calibri" w:cs="Times New Roman"/>
          <w:sz w:val="24"/>
          <w:szCs w:val="24"/>
        </w:rPr>
        <w:t xml:space="preserve"> to get all the combinations</w:t>
      </w:r>
    </w:p>
    <w:p w:rsidR="00C44D34" w:rsidRPr="00FF138F" w:rsidRDefault="00C44D34" w:rsidP="00FF138F">
      <w:pPr>
        <w:spacing w:after="0" w:line="240" w:lineRule="auto"/>
        <w:jc w:val="left"/>
        <w:rPr>
          <w:rFonts w:ascii="Calibri" w:eastAsia="Times New Roman" w:hAnsi="Calibri" w:cs="Times New Roman"/>
          <w:color w:val="943634" w:themeColor="accent2" w:themeShade="BF"/>
          <w:sz w:val="24"/>
          <w:szCs w:val="24"/>
        </w:rPr>
      </w:pPr>
      <w:proofErr w:type="gramStart"/>
      <w:r w:rsidRPr="00FF138F">
        <w:rPr>
          <w:rFonts w:ascii="Calibri" w:eastAsia="Times New Roman" w:hAnsi="Calibri" w:cs="Times New Roman"/>
          <w:color w:val="943634" w:themeColor="accent2" w:themeShade="BF"/>
          <w:sz w:val="24"/>
          <w:szCs w:val="24"/>
        </w:rPr>
        <w:t>for</w:t>
      </w:r>
      <w:proofErr w:type="gramEnd"/>
      <w:r w:rsidRPr="00FF138F">
        <w:rPr>
          <w:rFonts w:ascii="Calibri" w:eastAsia="Times New Roman" w:hAnsi="Calibri" w:cs="Times New Roman"/>
          <w:color w:val="943634" w:themeColor="accent2" w:themeShade="BF"/>
          <w:sz w:val="24"/>
          <w:szCs w:val="24"/>
        </w:rPr>
        <w:t xml:space="preserve"> ( </w:t>
      </w:r>
      <w:proofErr w:type="spellStart"/>
      <w:r w:rsidRPr="00FF138F">
        <w:rPr>
          <w:rFonts w:ascii="Calibri" w:eastAsia="Times New Roman" w:hAnsi="Calibri" w:cs="Times New Roman"/>
          <w:color w:val="943634" w:themeColor="accent2" w:themeShade="BF"/>
          <w:sz w:val="24"/>
          <w:szCs w:val="24"/>
        </w:rPr>
        <w:t>i</w:t>
      </w:r>
      <w:proofErr w:type="spellEnd"/>
      <w:r w:rsidRPr="00FF138F">
        <w:rPr>
          <w:rFonts w:ascii="Calibri" w:eastAsia="Times New Roman" w:hAnsi="Calibri" w:cs="Times New Roman"/>
          <w:color w:val="943634" w:themeColor="accent2" w:themeShade="BF"/>
          <w:sz w:val="24"/>
          <w:szCs w:val="24"/>
        </w:rPr>
        <w:t xml:space="preserve"> in 1:ncol(</w:t>
      </w:r>
      <w:proofErr w:type="spellStart"/>
      <w:r w:rsidRPr="00FF138F">
        <w:rPr>
          <w:rFonts w:ascii="Calibri" w:eastAsia="Times New Roman" w:hAnsi="Calibri" w:cs="Times New Roman"/>
          <w:color w:val="943634" w:themeColor="accent2" w:themeShade="BF"/>
          <w:sz w:val="24"/>
          <w:szCs w:val="24"/>
        </w:rPr>
        <w:t>smpl_dat</w:t>
      </w:r>
      <w:proofErr w:type="spellEnd"/>
      <w:r w:rsidRPr="00FF138F">
        <w:rPr>
          <w:rFonts w:ascii="Calibri" w:eastAsia="Times New Roman" w:hAnsi="Calibri" w:cs="Times New Roman"/>
          <w:color w:val="943634" w:themeColor="accent2" w:themeShade="BF"/>
          <w:sz w:val="24"/>
          <w:szCs w:val="24"/>
        </w:rPr>
        <w:t>))</w:t>
      </w:r>
    </w:p>
    <w:p w:rsidR="00C44D34" w:rsidRPr="00FF138F" w:rsidRDefault="00C44D34" w:rsidP="00FF138F">
      <w:pPr>
        <w:spacing w:after="0" w:line="240" w:lineRule="auto"/>
        <w:jc w:val="left"/>
        <w:rPr>
          <w:rFonts w:ascii="Calibri" w:eastAsia="Times New Roman" w:hAnsi="Calibri" w:cs="Times New Roman"/>
          <w:color w:val="943634" w:themeColor="accent2" w:themeShade="BF"/>
          <w:sz w:val="24"/>
          <w:szCs w:val="24"/>
        </w:rPr>
      </w:pPr>
      <w:r w:rsidRPr="00FF138F">
        <w:rPr>
          <w:rFonts w:ascii="Calibri" w:eastAsia="Times New Roman" w:hAnsi="Calibri" w:cs="Times New Roman"/>
          <w:color w:val="943634" w:themeColor="accent2" w:themeShade="BF"/>
          <w:sz w:val="24"/>
          <w:szCs w:val="24"/>
        </w:rPr>
        <w:t>{</w:t>
      </w:r>
    </w:p>
    <w:p w:rsidR="00C44D34" w:rsidRPr="00FF138F" w:rsidRDefault="00C44D34" w:rsidP="00FF138F">
      <w:pPr>
        <w:spacing w:after="0" w:line="240" w:lineRule="auto"/>
        <w:jc w:val="left"/>
        <w:rPr>
          <w:rFonts w:ascii="Calibri" w:eastAsia="Times New Roman" w:hAnsi="Calibri" w:cs="Times New Roman"/>
          <w:color w:val="943634" w:themeColor="accent2" w:themeShade="BF"/>
          <w:sz w:val="24"/>
          <w:szCs w:val="24"/>
        </w:rPr>
      </w:pPr>
      <w:r w:rsidRPr="00FF138F">
        <w:rPr>
          <w:rFonts w:ascii="Calibri" w:eastAsia="Times New Roman" w:hAnsi="Calibri" w:cs="Times New Roman"/>
          <w:color w:val="943634" w:themeColor="accent2" w:themeShade="BF"/>
          <w:sz w:val="24"/>
          <w:szCs w:val="24"/>
        </w:rPr>
        <w:t xml:space="preserve">  </w:t>
      </w:r>
      <w:proofErr w:type="spellStart"/>
      <w:r w:rsidRPr="00FF138F">
        <w:rPr>
          <w:rFonts w:ascii="Calibri" w:eastAsia="Times New Roman" w:hAnsi="Calibri" w:cs="Times New Roman"/>
          <w:color w:val="943634" w:themeColor="accent2" w:themeShade="BF"/>
          <w:sz w:val="24"/>
          <w:szCs w:val="24"/>
        </w:rPr>
        <w:t>smpl_</w:t>
      </w:r>
      <w:proofErr w:type="gramStart"/>
      <w:r w:rsidRPr="00FF138F">
        <w:rPr>
          <w:rFonts w:ascii="Calibri" w:eastAsia="Times New Roman" w:hAnsi="Calibri" w:cs="Times New Roman"/>
          <w:color w:val="943634" w:themeColor="accent2" w:themeShade="BF"/>
          <w:sz w:val="24"/>
          <w:szCs w:val="24"/>
        </w:rPr>
        <w:t>dat</w:t>
      </w:r>
      <w:proofErr w:type="spellEnd"/>
      <w:r w:rsidRPr="00FF138F">
        <w:rPr>
          <w:rFonts w:ascii="Calibri" w:eastAsia="Times New Roman" w:hAnsi="Calibri" w:cs="Times New Roman"/>
          <w:color w:val="943634" w:themeColor="accent2" w:themeShade="BF"/>
          <w:sz w:val="24"/>
          <w:szCs w:val="24"/>
        </w:rPr>
        <w:t>[</w:t>
      </w:r>
      <w:proofErr w:type="gramEnd"/>
      <w:r w:rsidRPr="00FF138F">
        <w:rPr>
          <w:rFonts w:ascii="Calibri" w:eastAsia="Times New Roman" w:hAnsi="Calibri" w:cs="Times New Roman"/>
          <w:color w:val="943634" w:themeColor="accent2" w:themeShade="BF"/>
          <w:sz w:val="24"/>
          <w:szCs w:val="24"/>
        </w:rPr>
        <w:t>,</w:t>
      </w:r>
      <w:proofErr w:type="spellStart"/>
      <w:r w:rsidRPr="00FF138F">
        <w:rPr>
          <w:rFonts w:ascii="Calibri" w:eastAsia="Times New Roman" w:hAnsi="Calibri" w:cs="Times New Roman"/>
          <w:color w:val="943634" w:themeColor="accent2" w:themeShade="BF"/>
          <w:sz w:val="24"/>
          <w:szCs w:val="24"/>
        </w:rPr>
        <w:t>i</w:t>
      </w:r>
      <w:proofErr w:type="spellEnd"/>
      <w:r w:rsidRPr="00FF138F">
        <w:rPr>
          <w:rFonts w:ascii="Calibri" w:eastAsia="Times New Roman" w:hAnsi="Calibri" w:cs="Times New Roman"/>
          <w:color w:val="943634" w:themeColor="accent2" w:themeShade="BF"/>
          <w:sz w:val="24"/>
          <w:szCs w:val="24"/>
        </w:rPr>
        <w:t>]=</w:t>
      </w:r>
      <w:proofErr w:type="spellStart"/>
      <w:r w:rsidRPr="00FF138F">
        <w:rPr>
          <w:rFonts w:ascii="Calibri" w:eastAsia="Times New Roman" w:hAnsi="Calibri" w:cs="Times New Roman"/>
          <w:color w:val="943634" w:themeColor="accent2" w:themeShade="BF"/>
          <w:sz w:val="24"/>
          <w:szCs w:val="24"/>
        </w:rPr>
        <w:t>as.factor</w:t>
      </w:r>
      <w:proofErr w:type="spellEnd"/>
      <w:r w:rsidRPr="00FF138F">
        <w:rPr>
          <w:rFonts w:ascii="Calibri" w:eastAsia="Times New Roman" w:hAnsi="Calibri" w:cs="Times New Roman"/>
          <w:color w:val="943634" w:themeColor="accent2" w:themeShade="BF"/>
          <w:sz w:val="24"/>
          <w:szCs w:val="24"/>
        </w:rPr>
        <w:t>(</w:t>
      </w:r>
      <w:proofErr w:type="spellStart"/>
      <w:r w:rsidRPr="00FF138F">
        <w:rPr>
          <w:rFonts w:ascii="Calibri" w:eastAsia="Times New Roman" w:hAnsi="Calibri" w:cs="Times New Roman"/>
          <w:color w:val="943634" w:themeColor="accent2" w:themeShade="BF"/>
          <w:sz w:val="24"/>
          <w:szCs w:val="24"/>
        </w:rPr>
        <w:t>smpl_dat</w:t>
      </w:r>
      <w:proofErr w:type="spellEnd"/>
      <w:r w:rsidRPr="00FF138F">
        <w:rPr>
          <w:rFonts w:ascii="Calibri" w:eastAsia="Times New Roman" w:hAnsi="Calibri" w:cs="Times New Roman"/>
          <w:color w:val="943634" w:themeColor="accent2" w:themeShade="BF"/>
          <w:sz w:val="24"/>
          <w:szCs w:val="24"/>
        </w:rPr>
        <w:t>[,</w:t>
      </w:r>
      <w:proofErr w:type="spellStart"/>
      <w:r w:rsidRPr="00FF138F">
        <w:rPr>
          <w:rFonts w:ascii="Calibri" w:eastAsia="Times New Roman" w:hAnsi="Calibri" w:cs="Times New Roman"/>
          <w:color w:val="943634" w:themeColor="accent2" w:themeShade="BF"/>
          <w:sz w:val="24"/>
          <w:szCs w:val="24"/>
        </w:rPr>
        <w:t>i</w:t>
      </w:r>
      <w:proofErr w:type="spellEnd"/>
      <w:r w:rsidRPr="00FF138F">
        <w:rPr>
          <w:rFonts w:ascii="Calibri" w:eastAsia="Times New Roman" w:hAnsi="Calibri" w:cs="Times New Roman"/>
          <w:color w:val="943634" w:themeColor="accent2" w:themeShade="BF"/>
          <w:sz w:val="24"/>
          <w:szCs w:val="24"/>
        </w:rPr>
        <w:t>])</w:t>
      </w:r>
    </w:p>
    <w:p w:rsidR="00C44D34" w:rsidRPr="00FF138F" w:rsidRDefault="00C44D34" w:rsidP="00FF138F">
      <w:pPr>
        <w:spacing w:after="0" w:line="240" w:lineRule="auto"/>
        <w:jc w:val="left"/>
        <w:rPr>
          <w:rFonts w:ascii="Calibri" w:eastAsia="Times New Roman" w:hAnsi="Calibri" w:cs="Times New Roman"/>
          <w:sz w:val="24"/>
          <w:szCs w:val="24"/>
        </w:rPr>
      </w:pPr>
      <w:r w:rsidRPr="00FF138F">
        <w:rPr>
          <w:rFonts w:ascii="Calibri" w:eastAsia="Times New Roman" w:hAnsi="Calibri" w:cs="Times New Roman"/>
          <w:color w:val="943634" w:themeColor="accent2" w:themeShade="BF"/>
          <w:sz w:val="24"/>
          <w:szCs w:val="24"/>
        </w:rPr>
        <w:t>}</w:t>
      </w:r>
    </w:p>
    <w:p w:rsidR="00C44D34" w:rsidRPr="00C44D34" w:rsidRDefault="00FF138F" w:rsidP="00FF138F">
      <w:pPr>
        <w:spacing w:before="100" w:beforeAutospacing="1"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w:t>
      </w:r>
      <w:r w:rsidR="00C44D34" w:rsidRPr="00C44D34">
        <w:rPr>
          <w:rFonts w:ascii="Calibri" w:eastAsia="Times New Roman" w:hAnsi="Calibri" w:cs="Times New Roman"/>
          <w:sz w:val="24"/>
          <w:szCs w:val="24"/>
        </w:rPr>
        <w:t>#Plot of relative frequency</w:t>
      </w:r>
      <w:r w:rsidR="00E44A1E">
        <w:rPr>
          <w:rFonts w:ascii="Calibri" w:eastAsia="Times New Roman" w:hAnsi="Calibri" w:cs="Times New Roman"/>
          <w:sz w:val="24"/>
          <w:szCs w:val="24"/>
        </w:rPr>
        <w:t xml:space="preserve">; update </w:t>
      </w:r>
      <w:proofErr w:type="spellStart"/>
      <w:r w:rsidR="00E44A1E">
        <w:rPr>
          <w:rFonts w:ascii="Calibri" w:eastAsia="Times New Roman" w:hAnsi="Calibri" w:cs="Times New Roman"/>
          <w:sz w:val="24"/>
          <w:szCs w:val="24"/>
        </w:rPr>
        <w:t>topN</w:t>
      </w:r>
      <w:proofErr w:type="spellEnd"/>
      <w:r w:rsidR="00E44A1E">
        <w:rPr>
          <w:rFonts w:ascii="Calibri" w:eastAsia="Times New Roman" w:hAnsi="Calibri" w:cs="Times New Roman"/>
          <w:sz w:val="24"/>
          <w:szCs w:val="24"/>
        </w:rPr>
        <w:t xml:space="preserve"> variable to the number of distinct products </w:t>
      </w:r>
    </w:p>
    <w:p w:rsidR="00C44D34" w:rsidRPr="00FF138F" w:rsidRDefault="00C44D34" w:rsidP="00FF138F">
      <w:pPr>
        <w:spacing w:after="0" w:line="240" w:lineRule="auto"/>
        <w:jc w:val="left"/>
        <w:rPr>
          <w:rFonts w:ascii="Calibri" w:eastAsia="Times New Roman" w:hAnsi="Calibri" w:cs="Times New Roman"/>
          <w:color w:val="943634" w:themeColor="accent2" w:themeShade="BF"/>
          <w:sz w:val="24"/>
          <w:szCs w:val="24"/>
        </w:rPr>
      </w:pPr>
      <w:proofErr w:type="spellStart"/>
      <w:r w:rsidRPr="00FF138F">
        <w:rPr>
          <w:rFonts w:ascii="Calibri" w:eastAsia="Times New Roman" w:hAnsi="Calibri" w:cs="Times New Roman"/>
          <w:color w:val="943634" w:themeColor="accent2" w:themeShade="BF"/>
          <w:sz w:val="24"/>
          <w:szCs w:val="24"/>
        </w:rPr>
        <w:t>smpl_dat</w:t>
      </w:r>
      <w:proofErr w:type="spellEnd"/>
      <w:r w:rsidRPr="00FF138F">
        <w:rPr>
          <w:rFonts w:ascii="Calibri" w:eastAsia="Times New Roman" w:hAnsi="Calibri" w:cs="Times New Roman"/>
          <w:color w:val="943634" w:themeColor="accent2" w:themeShade="BF"/>
          <w:sz w:val="24"/>
          <w:szCs w:val="24"/>
        </w:rPr>
        <w:t>&lt;-</w:t>
      </w:r>
      <w:proofErr w:type="gramStart"/>
      <w:r w:rsidRPr="00FF138F">
        <w:rPr>
          <w:rFonts w:ascii="Calibri" w:eastAsia="Times New Roman" w:hAnsi="Calibri" w:cs="Times New Roman"/>
          <w:color w:val="943634" w:themeColor="accent2" w:themeShade="BF"/>
          <w:sz w:val="24"/>
          <w:szCs w:val="24"/>
        </w:rPr>
        <w:t>as(</w:t>
      </w:r>
      <w:proofErr w:type="spellStart"/>
      <w:proofErr w:type="gramEnd"/>
      <w:r w:rsidRPr="00FF138F">
        <w:rPr>
          <w:rFonts w:ascii="Calibri" w:eastAsia="Times New Roman" w:hAnsi="Calibri" w:cs="Times New Roman"/>
          <w:color w:val="943634" w:themeColor="accent2" w:themeShade="BF"/>
          <w:sz w:val="24"/>
          <w:szCs w:val="24"/>
        </w:rPr>
        <w:t>smpl_dat,"transactions</w:t>
      </w:r>
      <w:proofErr w:type="spellEnd"/>
      <w:r w:rsidRPr="00FF138F">
        <w:rPr>
          <w:rFonts w:ascii="Calibri" w:eastAsia="Times New Roman" w:hAnsi="Calibri" w:cs="Times New Roman"/>
          <w:color w:val="943634" w:themeColor="accent2" w:themeShade="BF"/>
          <w:sz w:val="24"/>
          <w:szCs w:val="24"/>
        </w:rPr>
        <w:t>")</w:t>
      </w:r>
    </w:p>
    <w:p w:rsidR="00C44D34" w:rsidRPr="00FF138F" w:rsidRDefault="00C44D34" w:rsidP="00FF138F">
      <w:pPr>
        <w:spacing w:after="0" w:line="240" w:lineRule="auto"/>
        <w:jc w:val="left"/>
        <w:rPr>
          <w:rFonts w:ascii="Calibri" w:eastAsia="Times New Roman" w:hAnsi="Calibri" w:cs="Times New Roman"/>
          <w:color w:val="943634" w:themeColor="accent2" w:themeShade="BF"/>
          <w:sz w:val="24"/>
          <w:szCs w:val="24"/>
        </w:rPr>
      </w:pPr>
      <w:proofErr w:type="spellStart"/>
      <w:proofErr w:type="gramStart"/>
      <w:r w:rsidRPr="00FF138F">
        <w:rPr>
          <w:rFonts w:ascii="Calibri" w:eastAsia="Times New Roman" w:hAnsi="Calibri" w:cs="Times New Roman"/>
          <w:color w:val="943634" w:themeColor="accent2" w:themeShade="BF"/>
          <w:sz w:val="24"/>
          <w:szCs w:val="24"/>
        </w:rPr>
        <w:t>itemFrequencyPlot</w:t>
      </w:r>
      <w:proofErr w:type="spellEnd"/>
      <w:r w:rsidRPr="00FF138F">
        <w:rPr>
          <w:rFonts w:ascii="Calibri" w:eastAsia="Times New Roman" w:hAnsi="Calibri" w:cs="Times New Roman"/>
          <w:color w:val="943634" w:themeColor="accent2" w:themeShade="BF"/>
          <w:sz w:val="24"/>
          <w:szCs w:val="24"/>
        </w:rPr>
        <w:t>(</w:t>
      </w:r>
      <w:proofErr w:type="spellStart"/>
      <w:proofErr w:type="gramEnd"/>
      <w:r w:rsidRPr="00FF138F">
        <w:rPr>
          <w:rFonts w:ascii="Calibri" w:eastAsia="Times New Roman" w:hAnsi="Calibri" w:cs="Times New Roman"/>
          <w:color w:val="943634" w:themeColor="accent2" w:themeShade="BF"/>
          <w:sz w:val="24"/>
          <w:szCs w:val="24"/>
        </w:rPr>
        <w:t>smpl_dat</w:t>
      </w:r>
      <w:proofErr w:type="spellEnd"/>
      <w:r w:rsidRPr="00FF138F">
        <w:rPr>
          <w:rFonts w:ascii="Calibri" w:eastAsia="Times New Roman" w:hAnsi="Calibri" w:cs="Times New Roman"/>
          <w:color w:val="943634" w:themeColor="accent2" w:themeShade="BF"/>
          <w:sz w:val="24"/>
          <w:szCs w:val="24"/>
        </w:rPr>
        <w:t xml:space="preserve">, </w:t>
      </w:r>
      <w:proofErr w:type="spellStart"/>
      <w:r w:rsidRPr="00FF138F">
        <w:rPr>
          <w:rFonts w:ascii="Calibri" w:eastAsia="Times New Roman" w:hAnsi="Calibri" w:cs="Times New Roman"/>
          <w:color w:val="943634" w:themeColor="accent2" w:themeShade="BF"/>
          <w:sz w:val="24"/>
          <w:szCs w:val="24"/>
        </w:rPr>
        <w:t>topN</w:t>
      </w:r>
      <w:proofErr w:type="spellEnd"/>
      <w:r w:rsidRPr="00FF138F">
        <w:rPr>
          <w:rFonts w:ascii="Calibri" w:eastAsia="Times New Roman" w:hAnsi="Calibri" w:cs="Times New Roman"/>
          <w:color w:val="943634" w:themeColor="accent2" w:themeShade="BF"/>
          <w:sz w:val="24"/>
          <w:szCs w:val="24"/>
        </w:rPr>
        <w:t xml:space="preserve"> = </w:t>
      </w:r>
      <w:r w:rsidR="00FF138F">
        <w:rPr>
          <w:rFonts w:ascii="Calibri" w:eastAsia="Times New Roman" w:hAnsi="Calibri" w:cs="Times New Roman"/>
          <w:color w:val="943634" w:themeColor="accent2" w:themeShade="BF"/>
          <w:sz w:val="24"/>
          <w:szCs w:val="24"/>
        </w:rPr>
        <w:t>9</w:t>
      </w:r>
      <w:r w:rsidRPr="00FF138F">
        <w:rPr>
          <w:rFonts w:ascii="Calibri" w:eastAsia="Times New Roman" w:hAnsi="Calibri" w:cs="Times New Roman"/>
          <w:color w:val="943634" w:themeColor="accent2" w:themeShade="BF"/>
          <w:sz w:val="24"/>
          <w:szCs w:val="24"/>
        </w:rPr>
        <w:t>)</w:t>
      </w:r>
    </w:p>
    <w:p w:rsidR="00FF138F" w:rsidRDefault="00E44A1E" w:rsidP="00FF138F">
      <w:pPr>
        <w:spacing w:before="100" w:beforeAutospacing="1"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lastRenderedPageBreak/>
        <w:t>This gives a plot highlighting the relative frequency of all the products bought by the customers.</w:t>
      </w:r>
    </w:p>
    <w:p w:rsidR="00FF138F" w:rsidRDefault="00E44A1E" w:rsidP="00FF138F">
      <w:pPr>
        <w:spacing w:before="100" w:beforeAutospacing="1" w:after="0" w:line="240" w:lineRule="auto"/>
        <w:jc w:val="left"/>
        <w:rPr>
          <w:rFonts w:ascii="Calibri" w:eastAsia="Times New Roman" w:hAnsi="Calibri" w:cs="Times New Roman"/>
          <w:sz w:val="24"/>
          <w:szCs w:val="24"/>
        </w:rPr>
      </w:pPr>
      <w:r>
        <w:rPr>
          <w:rFonts w:ascii="Calibri" w:eastAsia="Times New Roman" w:hAnsi="Calibri" w:cs="Times New Roman"/>
          <w:noProof/>
          <w:sz w:val="24"/>
          <w:szCs w:val="24"/>
          <w:lang w:val="en-GB" w:eastAsia="en-GB"/>
        </w:rPr>
        <w:drawing>
          <wp:inline distT="0" distB="0" distL="0" distR="0">
            <wp:extent cx="5438775" cy="3648075"/>
            <wp:effectExtent l="1905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cstate="print"/>
                    <a:srcRect l="13117" r="13824" b="7988"/>
                    <a:stretch>
                      <a:fillRect/>
                    </a:stretch>
                  </pic:blipFill>
                  <pic:spPr bwMode="auto">
                    <a:xfrm>
                      <a:off x="0" y="0"/>
                      <a:ext cx="5440130" cy="3648984"/>
                    </a:xfrm>
                    <a:prstGeom prst="rect">
                      <a:avLst/>
                    </a:prstGeom>
                    <a:noFill/>
                    <a:ln w="9525">
                      <a:noFill/>
                      <a:miter lim="800000"/>
                      <a:headEnd/>
                      <a:tailEnd/>
                    </a:ln>
                  </pic:spPr>
                </pic:pic>
              </a:graphicData>
            </a:graphic>
          </wp:inline>
        </w:drawing>
      </w:r>
    </w:p>
    <w:p w:rsidR="00FF138F" w:rsidRDefault="00FF138F" w:rsidP="00FF138F">
      <w:pPr>
        <w:spacing w:before="100" w:beforeAutospacing="1" w:after="0" w:line="240" w:lineRule="auto"/>
        <w:jc w:val="left"/>
        <w:rPr>
          <w:rFonts w:ascii="Calibri" w:eastAsia="Times New Roman" w:hAnsi="Calibri" w:cs="Times New Roman"/>
          <w:sz w:val="24"/>
          <w:szCs w:val="24"/>
        </w:rPr>
      </w:pPr>
    </w:p>
    <w:p w:rsidR="00FF138F" w:rsidRDefault="00FF138F" w:rsidP="00FF138F">
      <w:pPr>
        <w:spacing w:before="100" w:beforeAutospacing="1" w:after="0" w:line="240" w:lineRule="auto"/>
        <w:jc w:val="left"/>
        <w:rPr>
          <w:rFonts w:ascii="Calibri" w:eastAsia="Times New Roman" w:hAnsi="Calibri" w:cs="Times New Roman"/>
          <w:sz w:val="24"/>
          <w:szCs w:val="24"/>
        </w:rPr>
      </w:pPr>
    </w:p>
    <w:p w:rsidR="003F69E3" w:rsidRDefault="00F03C17" w:rsidP="00FF138F">
      <w:pPr>
        <w:spacing w:before="100" w:beforeAutospacing="1"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 Run the </w:t>
      </w:r>
      <w:proofErr w:type="spellStart"/>
      <w:r w:rsidRPr="00F03C17">
        <w:rPr>
          <w:rFonts w:ascii="Calibri" w:eastAsia="Times New Roman" w:hAnsi="Calibri" w:cs="Times New Roman"/>
          <w:sz w:val="24"/>
          <w:szCs w:val="24"/>
        </w:rPr>
        <w:t>apriori</w:t>
      </w:r>
      <w:proofErr w:type="spellEnd"/>
      <w:r>
        <w:rPr>
          <w:rFonts w:ascii="Calibri" w:eastAsia="Times New Roman" w:hAnsi="Calibri" w:cs="Times New Roman"/>
          <w:sz w:val="24"/>
          <w:szCs w:val="24"/>
        </w:rPr>
        <w:t xml:space="preserve"> algorithm </w:t>
      </w:r>
      <w:r w:rsidR="00C44D34" w:rsidRPr="00C44D34">
        <w:rPr>
          <w:rFonts w:ascii="Calibri" w:eastAsia="Times New Roman" w:hAnsi="Calibri" w:cs="Times New Roman"/>
          <w:sz w:val="24"/>
          <w:szCs w:val="24"/>
        </w:rPr>
        <w:t>command</w:t>
      </w:r>
    </w:p>
    <w:p w:rsidR="00F03C17" w:rsidRPr="00C44D34" w:rsidRDefault="00F03C17" w:rsidP="00FF138F">
      <w:pPr>
        <w:spacing w:before="100" w:beforeAutospacing="1"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 Observe the constraints set on the lift and confidence as covered at the top of the document. The </w:t>
      </w:r>
      <w:proofErr w:type="spellStart"/>
      <w:r>
        <w:rPr>
          <w:rFonts w:ascii="Calibri" w:eastAsia="Times New Roman" w:hAnsi="Calibri" w:cs="Times New Roman"/>
          <w:sz w:val="24"/>
          <w:szCs w:val="24"/>
        </w:rPr>
        <w:t>minlen</w:t>
      </w:r>
      <w:proofErr w:type="spellEnd"/>
      <w:r>
        <w:rPr>
          <w:rFonts w:ascii="Calibri" w:eastAsia="Times New Roman" w:hAnsi="Calibri" w:cs="Times New Roman"/>
          <w:sz w:val="24"/>
          <w:szCs w:val="24"/>
        </w:rPr>
        <w:t xml:space="preserve"> and </w:t>
      </w:r>
      <w:proofErr w:type="spellStart"/>
      <w:r>
        <w:rPr>
          <w:rFonts w:ascii="Calibri" w:eastAsia="Times New Roman" w:hAnsi="Calibri" w:cs="Times New Roman"/>
          <w:sz w:val="24"/>
          <w:szCs w:val="24"/>
        </w:rPr>
        <w:t>maxlen</w:t>
      </w:r>
      <w:proofErr w:type="spellEnd"/>
      <w:r>
        <w:rPr>
          <w:rFonts w:ascii="Calibri" w:eastAsia="Times New Roman" w:hAnsi="Calibri" w:cs="Times New Roman"/>
          <w:sz w:val="24"/>
          <w:szCs w:val="24"/>
        </w:rPr>
        <w:t xml:space="preserve"> sets the </w:t>
      </w:r>
      <w:r w:rsidR="009F3A80">
        <w:rPr>
          <w:rFonts w:ascii="Calibri" w:eastAsia="Times New Roman" w:hAnsi="Calibri" w:cs="Times New Roman"/>
          <w:sz w:val="24"/>
          <w:szCs w:val="24"/>
        </w:rPr>
        <w:t xml:space="preserve">analysis level. </w:t>
      </w:r>
      <w:proofErr w:type="spellStart"/>
      <w:r w:rsidR="009F3A80">
        <w:rPr>
          <w:rFonts w:ascii="Calibri" w:eastAsia="Times New Roman" w:hAnsi="Calibri" w:cs="Times New Roman"/>
          <w:sz w:val="24"/>
          <w:szCs w:val="24"/>
        </w:rPr>
        <w:t>Maxlen</w:t>
      </w:r>
      <w:proofErr w:type="spellEnd"/>
      <w:r w:rsidR="009F3A80">
        <w:rPr>
          <w:rFonts w:ascii="Calibri" w:eastAsia="Times New Roman" w:hAnsi="Calibri" w:cs="Times New Roman"/>
          <w:sz w:val="24"/>
          <w:szCs w:val="24"/>
        </w:rPr>
        <w:t xml:space="preserve"> 3 implies the rule will analyze the association of 3</w:t>
      </w:r>
      <w:r w:rsidR="009F3A80" w:rsidRPr="009F3A80">
        <w:rPr>
          <w:rFonts w:ascii="Calibri" w:eastAsia="Times New Roman" w:hAnsi="Calibri" w:cs="Times New Roman"/>
          <w:sz w:val="24"/>
          <w:szCs w:val="24"/>
          <w:vertAlign w:val="superscript"/>
        </w:rPr>
        <w:t>rd</w:t>
      </w:r>
      <w:r w:rsidR="009F3A80">
        <w:rPr>
          <w:rFonts w:ascii="Calibri" w:eastAsia="Times New Roman" w:hAnsi="Calibri" w:cs="Times New Roman"/>
          <w:sz w:val="24"/>
          <w:szCs w:val="24"/>
        </w:rPr>
        <w:t xml:space="preserve"> product as combinations of 1</w:t>
      </w:r>
      <w:r w:rsidR="009F3A80" w:rsidRPr="009F3A80">
        <w:rPr>
          <w:rFonts w:ascii="Calibri" w:eastAsia="Times New Roman" w:hAnsi="Calibri" w:cs="Times New Roman"/>
          <w:sz w:val="24"/>
          <w:szCs w:val="24"/>
          <w:vertAlign w:val="superscript"/>
        </w:rPr>
        <w:t>st</w:t>
      </w:r>
      <w:r w:rsidR="009F3A80">
        <w:rPr>
          <w:rFonts w:ascii="Calibri" w:eastAsia="Times New Roman" w:hAnsi="Calibri" w:cs="Times New Roman"/>
          <w:sz w:val="24"/>
          <w:szCs w:val="24"/>
        </w:rPr>
        <w:t xml:space="preserve"> and 2</w:t>
      </w:r>
      <w:r w:rsidR="009F3A80" w:rsidRPr="009F3A80">
        <w:rPr>
          <w:rFonts w:ascii="Calibri" w:eastAsia="Times New Roman" w:hAnsi="Calibri" w:cs="Times New Roman"/>
          <w:sz w:val="24"/>
          <w:szCs w:val="24"/>
          <w:vertAlign w:val="superscript"/>
        </w:rPr>
        <w:t>nd</w:t>
      </w:r>
      <w:r w:rsidR="009F3A80">
        <w:rPr>
          <w:rFonts w:ascii="Calibri" w:eastAsia="Times New Roman" w:hAnsi="Calibri" w:cs="Times New Roman"/>
          <w:sz w:val="24"/>
          <w:szCs w:val="24"/>
        </w:rPr>
        <w:t xml:space="preserve"> product bought together.</w:t>
      </w:r>
    </w:p>
    <w:p w:rsidR="00C44D34" w:rsidRPr="009F3A80" w:rsidRDefault="00C44D34" w:rsidP="00F03C17">
      <w:pPr>
        <w:spacing w:before="100" w:beforeAutospacing="1" w:after="0" w:line="240" w:lineRule="auto"/>
        <w:jc w:val="left"/>
        <w:rPr>
          <w:rFonts w:ascii="Calibri" w:eastAsia="Times New Roman" w:hAnsi="Calibri" w:cs="Times New Roman"/>
          <w:color w:val="943634" w:themeColor="accent2" w:themeShade="BF"/>
          <w:sz w:val="24"/>
          <w:szCs w:val="24"/>
        </w:rPr>
      </w:pPr>
      <w:proofErr w:type="spellStart"/>
      <w:r w:rsidRPr="009F3A80">
        <w:rPr>
          <w:rFonts w:ascii="Calibri" w:eastAsia="Times New Roman" w:hAnsi="Calibri" w:cs="Times New Roman"/>
          <w:color w:val="943634" w:themeColor="accent2" w:themeShade="BF"/>
          <w:sz w:val="24"/>
          <w:szCs w:val="24"/>
        </w:rPr>
        <w:t>basket_rules</w:t>
      </w:r>
      <w:proofErr w:type="spellEnd"/>
      <w:r w:rsidRPr="009F3A80">
        <w:rPr>
          <w:rFonts w:ascii="Calibri" w:eastAsia="Times New Roman" w:hAnsi="Calibri" w:cs="Times New Roman"/>
          <w:color w:val="943634" w:themeColor="accent2" w:themeShade="BF"/>
          <w:sz w:val="24"/>
          <w:szCs w:val="24"/>
        </w:rPr>
        <w:t xml:space="preserve"> &lt;- </w:t>
      </w:r>
      <w:proofErr w:type="spellStart"/>
      <w:proofErr w:type="gramStart"/>
      <w:r w:rsidRPr="009F3A80">
        <w:rPr>
          <w:rFonts w:ascii="Calibri" w:eastAsia="Times New Roman" w:hAnsi="Calibri" w:cs="Times New Roman"/>
          <w:color w:val="943634" w:themeColor="accent2" w:themeShade="BF"/>
          <w:sz w:val="24"/>
          <w:szCs w:val="24"/>
        </w:rPr>
        <w:t>apriori</w:t>
      </w:r>
      <w:proofErr w:type="spellEnd"/>
      <w:r w:rsidRPr="009F3A80">
        <w:rPr>
          <w:rFonts w:ascii="Calibri" w:eastAsia="Times New Roman" w:hAnsi="Calibri" w:cs="Times New Roman"/>
          <w:color w:val="943634" w:themeColor="accent2" w:themeShade="BF"/>
          <w:sz w:val="24"/>
          <w:szCs w:val="24"/>
        </w:rPr>
        <w:t>(</w:t>
      </w:r>
      <w:proofErr w:type="spellStart"/>
      <w:proofErr w:type="gramEnd"/>
      <w:r w:rsidRPr="009F3A80">
        <w:rPr>
          <w:rFonts w:ascii="Calibri" w:eastAsia="Times New Roman" w:hAnsi="Calibri" w:cs="Times New Roman"/>
          <w:color w:val="943634" w:themeColor="accent2" w:themeShade="BF"/>
          <w:sz w:val="24"/>
          <w:szCs w:val="24"/>
        </w:rPr>
        <w:t>smpl_dat</w:t>
      </w:r>
      <w:proofErr w:type="spellEnd"/>
      <w:r w:rsidRPr="009F3A80">
        <w:rPr>
          <w:rFonts w:ascii="Calibri" w:eastAsia="Times New Roman" w:hAnsi="Calibri" w:cs="Times New Roman"/>
          <w:color w:val="943634" w:themeColor="accent2" w:themeShade="BF"/>
          <w:sz w:val="24"/>
          <w:szCs w:val="24"/>
        </w:rPr>
        <w:t>, parameter = list(sup = 0.005, conf = 0.01, target="rules",</w:t>
      </w:r>
      <w:r w:rsidR="00F03C17" w:rsidRPr="009F3A80">
        <w:rPr>
          <w:rFonts w:ascii="Calibri" w:eastAsia="Times New Roman" w:hAnsi="Calibri" w:cs="Times New Roman"/>
          <w:color w:val="943634" w:themeColor="accent2" w:themeShade="BF"/>
          <w:sz w:val="24"/>
          <w:szCs w:val="24"/>
        </w:rPr>
        <w:t xml:space="preserve"> </w:t>
      </w:r>
      <w:proofErr w:type="spellStart"/>
      <w:r w:rsidRPr="009F3A80">
        <w:rPr>
          <w:rFonts w:ascii="Calibri" w:eastAsia="Times New Roman" w:hAnsi="Calibri" w:cs="Times New Roman"/>
          <w:color w:val="943634" w:themeColor="accent2" w:themeShade="BF"/>
          <w:sz w:val="24"/>
          <w:szCs w:val="24"/>
        </w:rPr>
        <w:t>minlen</w:t>
      </w:r>
      <w:proofErr w:type="spellEnd"/>
      <w:r w:rsidRPr="009F3A80">
        <w:rPr>
          <w:rFonts w:ascii="Calibri" w:eastAsia="Times New Roman" w:hAnsi="Calibri" w:cs="Times New Roman"/>
          <w:color w:val="943634" w:themeColor="accent2" w:themeShade="BF"/>
          <w:sz w:val="24"/>
          <w:szCs w:val="24"/>
        </w:rPr>
        <w:t>=2,maxlen=3))</w:t>
      </w:r>
    </w:p>
    <w:p w:rsidR="009F3A80" w:rsidRDefault="009F3A80" w:rsidP="009F3A80">
      <w:pPr>
        <w:spacing w:before="100" w:beforeAutospacing="1"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 See the summary of the outputs from </w:t>
      </w:r>
      <w:proofErr w:type="spellStart"/>
      <w:r>
        <w:rPr>
          <w:rFonts w:ascii="Calibri" w:eastAsia="Times New Roman" w:hAnsi="Calibri" w:cs="Times New Roman"/>
          <w:sz w:val="24"/>
          <w:szCs w:val="24"/>
        </w:rPr>
        <w:t>apriori</w:t>
      </w:r>
      <w:proofErr w:type="spellEnd"/>
      <w:r>
        <w:rPr>
          <w:rFonts w:ascii="Calibri" w:eastAsia="Times New Roman" w:hAnsi="Calibri" w:cs="Times New Roman"/>
          <w:sz w:val="24"/>
          <w:szCs w:val="24"/>
        </w:rPr>
        <w:t xml:space="preserve"> rule</w:t>
      </w:r>
    </w:p>
    <w:p w:rsidR="00C44D34" w:rsidRPr="009F3A80" w:rsidRDefault="00C44D34" w:rsidP="009F3A80">
      <w:pPr>
        <w:spacing w:before="100" w:beforeAutospacing="1" w:after="0" w:line="240" w:lineRule="auto"/>
        <w:jc w:val="left"/>
        <w:rPr>
          <w:rFonts w:ascii="Calibri" w:eastAsia="Times New Roman" w:hAnsi="Calibri" w:cs="Times New Roman"/>
          <w:color w:val="943634" w:themeColor="accent2" w:themeShade="BF"/>
          <w:sz w:val="24"/>
          <w:szCs w:val="24"/>
        </w:rPr>
      </w:pPr>
      <w:proofErr w:type="gramStart"/>
      <w:r w:rsidRPr="009F3A80">
        <w:rPr>
          <w:rFonts w:ascii="Calibri" w:eastAsia="Times New Roman" w:hAnsi="Calibri" w:cs="Times New Roman"/>
          <w:color w:val="943634" w:themeColor="accent2" w:themeShade="BF"/>
          <w:sz w:val="24"/>
          <w:szCs w:val="24"/>
        </w:rPr>
        <w:t>summary(</w:t>
      </w:r>
      <w:proofErr w:type="gramEnd"/>
      <w:r w:rsidRPr="009F3A80">
        <w:rPr>
          <w:rFonts w:ascii="Calibri" w:eastAsia="Times New Roman" w:hAnsi="Calibri" w:cs="Times New Roman"/>
          <w:color w:val="943634" w:themeColor="accent2" w:themeShade="BF"/>
          <w:sz w:val="24"/>
          <w:szCs w:val="24"/>
        </w:rPr>
        <w:t xml:space="preserve"> </w:t>
      </w:r>
      <w:proofErr w:type="spellStart"/>
      <w:r w:rsidRPr="009F3A80">
        <w:rPr>
          <w:rFonts w:ascii="Calibri" w:eastAsia="Times New Roman" w:hAnsi="Calibri" w:cs="Times New Roman"/>
          <w:color w:val="943634" w:themeColor="accent2" w:themeShade="BF"/>
          <w:sz w:val="24"/>
          <w:szCs w:val="24"/>
        </w:rPr>
        <w:t>basket_rules</w:t>
      </w:r>
      <w:proofErr w:type="spellEnd"/>
      <w:r w:rsidRPr="009F3A80">
        <w:rPr>
          <w:rFonts w:ascii="Calibri" w:eastAsia="Times New Roman" w:hAnsi="Calibri" w:cs="Times New Roman"/>
          <w:color w:val="943634" w:themeColor="accent2" w:themeShade="BF"/>
          <w:sz w:val="24"/>
          <w:szCs w:val="24"/>
        </w:rPr>
        <w:t>)</w:t>
      </w:r>
    </w:p>
    <w:p w:rsidR="009F3A80" w:rsidRDefault="009F3A80" w:rsidP="009F3A80">
      <w:pPr>
        <w:pStyle w:val="HTMLPreformatted"/>
        <w:rPr>
          <w:rFonts w:ascii="Lucida Console" w:hAnsi="Lucida Console"/>
          <w:color w:val="000000"/>
          <w:shd w:val="clear" w:color="auto" w:fill="E1E2E5"/>
        </w:rPr>
      </w:pPr>
    </w:p>
    <w:p w:rsidR="009F3A80" w:rsidRDefault="009F3A80" w:rsidP="009F3A80">
      <w:pPr>
        <w:pStyle w:val="HTMLPreformatted"/>
        <w:rPr>
          <w:rFonts w:ascii="Lucida Console" w:hAnsi="Lucida Console"/>
          <w:color w:val="000000"/>
          <w:shd w:val="clear" w:color="auto" w:fill="E1E2E5"/>
        </w:rPr>
      </w:pPr>
    </w:p>
    <w:p w:rsidR="009F3A80" w:rsidRDefault="009F3A80" w:rsidP="009F3A80">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set</w:t>
      </w:r>
      <w:proofErr w:type="gramEnd"/>
      <w:r>
        <w:rPr>
          <w:rFonts w:ascii="Lucida Console" w:hAnsi="Lucida Console"/>
          <w:color w:val="000000"/>
          <w:shd w:val="clear" w:color="auto" w:fill="E1E2E5"/>
        </w:rPr>
        <w:t xml:space="preserve"> of 124 rules</w:t>
      </w:r>
    </w:p>
    <w:p w:rsidR="009F3A80" w:rsidRDefault="009F3A80" w:rsidP="009F3A80">
      <w:pPr>
        <w:pStyle w:val="HTMLPreformatted"/>
        <w:rPr>
          <w:rFonts w:ascii="Lucida Console" w:hAnsi="Lucida Console"/>
          <w:color w:val="000000"/>
          <w:shd w:val="clear" w:color="auto" w:fill="E1E2E5"/>
        </w:rPr>
      </w:pPr>
    </w:p>
    <w:p w:rsidR="009F3A80" w:rsidRDefault="009F3A80" w:rsidP="009F3A80">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rule</w:t>
      </w:r>
      <w:proofErr w:type="gramEnd"/>
      <w:r>
        <w:rPr>
          <w:rFonts w:ascii="Lucida Console" w:hAnsi="Lucida Console"/>
          <w:color w:val="000000"/>
          <w:shd w:val="clear" w:color="auto" w:fill="E1E2E5"/>
        </w:rPr>
        <w:t xml:space="preserve"> length distribution (lhs + </w:t>
      </w:r>
      <w:proofErr w:type="spellStart"/>
      <w:r>
        <w:rPr>
          <w:rFonts w:ascii="Lucida Console" w:hAnsi="Lucida Console"/>
          <w:color w:val="000000"/>
          <w:shd w:val="clear" w:color="auto" w:fill="E1E2E5"/>
        </w:rPr>
        <w:t>rhs</w:t>
      </w:r>
      <w:proofErr w:type="spellEnd"/>
      <w:r>
        <w:rPr>
          <w:rFonts w:ascii="Lucida Console" w:hAnsi="Lucida Console"/>
          <w:color w:val="000000"/>
          <w:shd w:val="clear" w:color="auto" w:fill="E1E2E5"/>
        </w:rPr>
        <w:t>):sizes</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2  3</w:t>
      </w:r>
      <w:proofErr w:type="gramEnd"/>
      <w:r>
        <w:rPr>
          <w:rFonts w:ascii="Lucida Console" w:hAnsi="Lucida Console"/>
          <w:color w:val="000000"/>
          <w:shd w:val="clear" w:color="auto" w:fill="E1E2E5"/>
        </w:rPr>
        <w:t xml:space="preserve"> </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52 72 </w:t>
      </w:r>
    </w:p>
    <w:p w:rsidR="009F3A80" w:rsidRDefault="009F3A80" w:rsidP="009F3A80">
      <w:pPr>
        <w:pStyle w:val="HTMLPreformatted"/>
        <w:rPr>
          <w:rFonts w:ascii="Lucida Console" w:hAnsi="Lucida Console"/>
          <w:color w:val="000000"/>
          <w:shd w:val="clear" w:color="auto" w:fill="E1E2E5"/>
        </w:rPr>
      </w:pP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Min. 1st Qu.</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Median    Mean 3rd Qu.</w:t>
      </w:r>
      <w:proofErr w:type="gramEnd"/>
      <w:r>
        <w:rPr>
          <w:rFonts w:ascii="Lucida Console" w:hAnsi="Lucida Console"/>
          <w:color w:val="000000"/>
          <w:shd w:val="clear" w:color="auto" w:fill="E1E2E5"/>
        </w:rPr>
        <w:t xml:space="preserve">    Max. </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2.000   </w:t>
      </w:r>
      <w:proofErr w:type="spellStart"/>
      <w:r>
        <w:rPr>
          <w:rFonts w:ascii="Lucida Console" w:hAnsi="Lucida Console"/>
          <w:color w:val="000000"/>
          <w:shd w:val="clear" w:color="auto" w:fill="E1E2E5"/>
        </w:rPr>
        <w:t>2.000</w:t>
      </w:r>
      <w:proofErr w:type="spellEnd"/>
      <w:r>
        <w:rPr>
          <w:rFonts w:ascii="Lucida Console" w:hAnsi="Lucida Console"/>
          <w:color w:val="000000"/>
          <w:shd w:val="clear" w:color="auto" w:fill="E1E2E5"/>
        </w:rPr>
        <w:t xml:space="preserve">   3.000   2.581   3.000   </w:t>
      </w:r>
      <w:proofErr w:type="spellStart"/>
      <w:r>
        <w:rPr>
          <w:rFonts w:ascii="Lucida Console" w:hAnsi="Lucida Console"/>
          <w:color w:val="000000"/>
          <w:shd w:val="clear" w:color="auto" w:fill="E1E2E5"/>
        </w:rPr>
        <w:t>3.000</w:t>
      </w:r>
      <w:proofErr w:type="spellEnd"/>
      <w:r>
        <w:rPr>
          <w:rFonts w:ascii="Lucida Console" w:hAnsi="Lucida Console"/>
          <w:color w:val="000000"/>
          <w:shd w:val="clear" w:color="auto" w:fill="E1E2E5"/>
        </w:rPr>
        <w:t xml:space="preserve"> </w:t>
      </w:r>
    </w:p>
    <w:p w:rsidR="009F3A80" w:rsidRDefault="009F3A80" w:rsidP="009F3A80">
      <w:pPr>
        <w:pStyle w:val="HTMLPreformatted"/>
        <w:rPr>
          <w:rFonts w:ascii="Lucida Console" w:hAnsi="Lucida Console"/>
          <w:color w:val="000000"/>
          <w:shd w:val="clear" w:color="auto" w:fill="E1E2E5"/>
        </w:rPr>
      </w:pPr>
    </w:p>
    <w:p w:rsidR="009F3A80" w:rsidRDefault="009F3A80" w:rsidP="009F3A80">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summary</w:t>
      </w:r>
      <w:proofErr w:type="gramEnd"/>
      <w:r>
        <w:rPr>
          <w:rFonts w:ascii="Lucida Console" w:hAnsi="Lucida Console"/>
          <w:color w:val="000000"/>
          <w:shd w:val="clear" w:color="auto" w:fill="E1E2E5"/>
        </w:rPr>
        <w:t xml:space="preserve"> of quality measures:</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support</w:t>
      </w:r>
      <w:proofErr w:type="gramEnd"/>
      <w:r>
        <w:rPr>
          <w:rFonts w:ascii="Lucida Console" w:hAnsi="Lucida Console"/>
          <w:color w:val="000000"/>
          <w:shd w:val="clear" w:color="auto" w:fill="E1E2E5"/>
        </w:rPr>
        <w:t xml:space="preserve">          confidence          lift       </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Min.</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:0.03562</w:t>
      </w:r>
      <w:proofErr w:type="gramEnd"/>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:0.2279</w:t>
      </w:r>
      <w:proofErr w:type="gramEnd"/>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:0.8956</w:t>
      </w:r>
      <w:proofErr w:type="gramEnd"/>
      <w:r>
        <w:rPr>
          <w:rFonts w:ascii="Lucida Console" w:hAnsi="Lucida Console"/>
          <w:color w:val="000000"/>
          <w:shd w:val="clear" w:color="auto" w:fill="E1E2E5"/>
        </w:rPr>
        <w:t xml:space="preserve">  </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1st Qu.:0.04113   1st Qu.:0.2572   1st Qu.:0.9757  </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Median :0.04437</w:t>
      </w:r>
      <w:proofErr w:type="gramEnd"/>
      <w:r>
        <w:rPr>
          <w:rFonts w:ascii="Lucida Console" w:hAnsi="Lucida Console"/>
          <w:color w:val="000000"/>
          <w:shd w:val="clear" w:color="auto" w:fill="E1E2E5"/>
        </w:rPr>
        <w:t xml:space="preserve">   Median :0.3298   Median :1.0003  </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Mean   </w:t>
      </w:r>
      <w:proofErr w:type="gramStart"/>
      <w:r>
        <w:rPr>
          <w:rFonts w:ascii="Lucida Console" w:hAnsi="Lucida Console"/>
          <w:color w:val="000000"/>
          <w:shd w:val="clear" w:color="auto" w:fill="E1E2E5"/>
        </w:rPr>
        <w:t>:0.07258</w:t>
      </w:r>
      <w:proofErr w:type="gramEnd"/>
      <w:r>
        <w:rPr>
          <w:rFonts w:ascii="Lucida Console" w:hAnsi="Lucida Console"/>
          <w:color w:val="000000"/>
          <w:shd w:val="clear" w:color="auto" w:fill="E1E2E5"/>
        </w:rPr>
        <w:t xml:space="preserve">   Mean   :0.3548   Mean   :1.0000  </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3rd Qu.:0.08700   3rd Qu.:0.4838   3rd Qu.:1.0247  </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:0.17400</w:t>
      </w:r>
      <w:proofErr w:type="gramEnd"/>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:0.5455</w:t>
      </w:r>
      <w:proofErr w:type="gramEnd"/>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:1.1056</w:t>
      </w:r>
      <w:proofErr w:type="gramEnd"/>
      <w:r>
        <w:rPr>
          <w:rFonts w:ascii="Lucida Console" w:hAnsi="Lucida Console"/>
          <w:color w:val="000000"/>
          <w:shd w:val="clear" w:color="auto" w:fill="E1E2E5"/>
        </w:rPr>
        <w:t xml:space="preserve">  </w:t>
      </w:r>
    </w:p>
    <w:p w:rsidR="009F3A80" w:rsidRDefault="009F3A80" w:rsidP="009F3A80">
      <w:pPr>
        <w:pStyle w:val="HTMLPreformatted"/>
        <w:rPr>
          <w:rFonts w:ascii="Lucida Console" w:hAnsi="Lucida Console"/>
          <w:color w:val="000000"/>
          <w:shd w:val="clear" w:color="auto" w:fill="E1E2E5"/>
        </w:rPr>
      </w:pPr>
    </w:p>
    <w:p w:rsidR="009F3A80" w:rsidRDefault="009F3A80" w:rsidP="009F3A80">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mining</w:t>
      </w:r>
      <w:proofErr w:type="gramEnd"/>
      <w:r>
        <w:rPr>
          <w:rFonts w:ascii="Lucida Console" w:hAnsi="Lucida Console"/>
          <w:color w:val="000000"/>
          <w:shd w:val="clear" w:color="auto" w:fill="E1E2E5"/>
        </w:rPr>
        <w:t xml:space="preserve"> info:</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ntransactions</w:t>
      </w:r>
      <w:proofErr w:type="spellEnd"/>
      <w:r>
        <w:rPr>
          <w:rFonts w:ascii="Lucida Console" w:hAnsi="Lucida Console"/>
          <w:color w:val="000000"/>
          <w:shd w:val="clear" w:color="auto" w:fill="E1E2E5"/>
        </w:rPr>
        <w:t xml:space="preserve"> support confidence</w:t>
      </w:r>
    </w:p>
    <w:p w:rsidR="009F3A80" w:rsidRDefault="009F3A80" w:rsidP="009F3A8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smpl_dat</w:t>
      </w:r>
      <w:proofErr w:type="spellEnd"/>
      <w:r>
        <w:rPr>
          <w:rFonts w:ascii="Lucida Console" w:hAnsi="Lucida Console"/>
          <w:color w:val="000000"/>
          <w:shd w:val="clear" w:color="auto" w:fill="E1E2E5"/>
        </w:rPr>
        <w:t xml:space="preserve">          8000   0.005       0.01</w:t>
      </w:r>
    </w:p>
    <w:p w:rsidR="009F3A80" w:rsidRDefault="009F3A80" w:rsidP="009F3A80">
      <w:pPr>
        <w:spacing w:before="100" w:beforeAutospacing="1" w:after="0" w:line="240" w:lineRule="auto"/>
        <w:jc w:val="left"/>
        <w:rPr>
          <w:rFonts w:ascii="Calibri" w:eastAsia="Times New Roman" w:hAnsi="Calibri" w:cs="Times New Roman"/>
          <w:sz w:val="24"/>
          <w:szCs w:val="24"/>
        </w:rPr>
      </w:pPr>
    </w:p>
    <w:p w:rsidR="009F3A80" w:rsidRDefault="009F3A80" w:rsidP="009F3A80">
      <w:pPr>
        <w:spacing w:before="100" w:beforeAutospacing="1"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 See all the rules generated by the </w:t>
      </w:r>
      <w:proofErr w:type="spellStart"/>
      <w:r>
        <w:rPr>
          <w:rFonts w:ascii="Calibri" w:eastAsia="Times New Roman" w:hAnsi="Calibri" w:cs="Times New Roman"/>
          <w:sz w:val="24"/>
          <w:szCs w:val="24"/>
        </w:rPr>
        <w:t>apriori</w:t>
      </w:r>
      <w:proofErr w:type="spellEnd"/>
      <w:r>
        <w:rPr>
          <w:rFonts w:ascii="Calibri" w:eastAsia="Times New Roman" w:hAnsi="Calibri" w:cs="Times New Roman"/>
          <w:sz w:val="24"/>
          <w:szCs w:val="24"/>
        </w:rPr>
        <w:t xml:space="preserve"> rule</w:t>
      </w:r>
    </w:p>
    <w:p w:rsidR="002B2E6C" w:rsidRDefault="002B2E6C" w:rsidP="002B2E6C">
      <w:pPr>
        <w:spacing w:after="0" w:line="240" w:lineRule="auto"/>
        <w:jc w:val="left"/>
        <w:rPr>
          <w:rFonts w:ascii="Calibri" w:eastAsia="Times New Roman" w:hAnsi="Calibri" w:cs="Times New Roman"/>
          <w:color w:val="943634" w:themeColor="accent2" w:themeShade="BF"/>
          <w:sz w:val="24"/>
          <w:szCs w:val="24"/>
        </w:rPr>
      </w:pPr>
    </w:p>
    <w:p w:rsidR="002B2E6C" w:rsidRPr="002B2E6C" w:rsidRDefault="002B2E6C" w:rsidP="002B2E6C">
      <w:pPr>
        <w:spacing w:after="0" w:line="240" w:lineRule="auto"/>
        <w:jc w:val="left"/>
        <w:rPr>
          <w:rFonts w:ascii="Calibri" w:eastAsia="Times New Roman" w:hAnsi="Calibri" w:cs="Times New Roman"/>
          <w:color w:val="943634" w:themeColor="accent2" w:themeShade="BF"/>
          <w:sz w:val="24"/>
          <w:szCs w:val="24"/>
        </w:rPr>
      </w:pPr>
      <w:proofErr w:type="gramStart"/>
      <w:r w:rsidRPr="002B2E6C">
        <w:rPr>
          <w:rFonts w:ascii="Calibri" w:eastAsia="Times New Roman" w:hAnsi="Calibri" w:cs="Times New Roman"/>
          <w:color w:val="943634" w:themeColor="accent2" w:themeShade="BF"/>
          <w:sz w:val="24"/>
          <w:szCs w:val="24"/>
        </w:rPr>
        <w:t>inspect(</w:t>
      </w:r>
      <w:proofErr w:type="gramEnd"/>
      <w:r w:rsidRPr="002B2E6C">
        <w:rPr>
          <w:rFonts w:ascii="Calibri" w:eastAsia="Times New Roman" w:hAnsi="Calibri" w:cs="Times New Roman"/>
          <w:color w:val="943634" w:themeColor="accent2" w:themeShade="BF"/>
          <w:sz w:val="24"/>
          <w:szCs w:val="24"/>
        </w:rPr>
        <w:t xml:space="preserve">  </w:t>
      </w:r>
      <w:proofErr w:type="spellStart"/>
      <w:r w:rsidRPr="002B2E6C">
        <w:rPr>
          <w:rFonts w:ascii="Calibri" w:eastAsia="Times New Roman" w:hAnsi="Calibri" w:cs="Times New Roman"/>
          <w:color w:val="943634" w:themeColor="accent2" w:themeShade="BF"/>
          <w:sz w:val="24"/>
          <w:szCs w:val="24"/>
        </w:rPr>
        <w:t>basket_rules</w:t>
      </w:r>
      <w:proofErr w:type="spellEnd"/>
      <w:r w:rsidRPr="002B2E6C">
        <w:rPr>
          <w:rFonts w:ascii="Calibri" w:eastAsia="Times New Roman" w:hAnsi="Calibri" w:cs="Times New Roman"/>
          <w:color w:val="943634" w:themeColor="accent2" w:themeShade="BF"/>
          <w:sz w:val="24"/>
          <w:szCs w:val="24"/>
        </w:rPr>
        <w:t>) # see all the rules</w:t>
      </w:r>
    </w:p>
    <w:p w:rsidR="002B2E6C" w:rsidRDefault="002B2E6C" w:rsidP="009F3A80">
      <w:pPr>
        <w:spacing w:after="0" w:line="240" w:lineRule="auto"/>
        <w:jc w:val="left"/>
        <w:rPr>
          <w:rFonts w:ascii="Calibri" w:eastAsia="Times New Roman" w:hAnsi="Calibri" w:cs="Times New Roman"/>
          <w:sz w:val="24"/>
          <w:szCs w:val="24"/>
        </w:rPr>
      </w:pP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lhs</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rhs</w:t>
      </w:r>
      <w:proofErr w:type="spellEnd"/>
      <w:r>
        <w:rPr>
          <w:rFonts w:ascii="Lucida Console" w:hAnsi="Lucida Console"/>
          <w:color w:val="000000"/>
          <w:shd w:val="clear" w:color="auto" w:fill="E1E2E5"/>
        </w:rPr>
        <w:t xml:space="preserve">        support confidence      lift</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   {Prod1=A} =&gt; {Prod2=E} </w:t>
      </w:r>
      <w:proofErr w:type="gramStart"/>
      <w:r>
        <w:rPr>
          <w:rFonts w:ascii="Lucida Console" w:hAnsi="Lucida Console"/>
          <w:color w:val="000000"/>
          <w:shd w:val="clear" w:color="auto" w:fill="E1E2E5"/>
        </w:rPr>
        <w:t>0.083375  0.3436373</w:t>
      </w:r>
      <w:proofErr w:type="gramEnd"/>
      <w:r>
        <w:rPr>
          <w:rFonts w:ascii="Lucida Console" w:hAnsi="Lucida Console"/>
          <w:color w:val="000000"/>
          <w:shd w:val="clear" w:color="auto" w:fill="E1E2E5"/>
        </w:rPr>
        <w:t xml:space="preserve"> 1.0429053</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2   {Prod2=E} =&gt; {Prod1=A} </w:t>
      </w:r>
      <w:proofErr w:type="gramStart"/>
      <w:r>
        <w:rPr>
          <w:rFonts w:ascii="Lucida Console" w:hAnsi="Lucida Console"/>
          <w:color w:val="000000"/>
          <w:shd w:val="clear" w:color="auto" w:fill="E1E2E5"/>
        </w:rPr>
        <w:t>0.083375  0.2530349</w:t>
      </w:r>
      <w:proofErr w:type="gramEnd"/>
      <w:r>
        <w:rPr>
          <w:rFonts w:ascii="Lucida Console" w:hAnsi="Lucida Console"/>
          <w:color w:val="000000"/>
          <w:shd w:val="clear" w:color="auto" w:fill="E1E2E5"/>
        </w:rPr>
        <w:t xml:space="preserve"> 1.0429053</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3   {Prod1=A} =&gt; {Prod2=G} </w:t>
      </w:r>
      <w:proofErr w:type="gramStart"/>
      <w:r>
        <w:rPr>
          <w:rFonts w:ascii="Lucida Console" w:hAnsi="Lucida Console"/>
          <w:color w:val="000000"/>
          <w:shd w:val="clear" w:color="auto" w:fill="E1E2E5"/>
        </w:rPr>
        <w:t>0.078875  0.3250902</w:t>
      </w:r>
      <w:proofErr w:type="gramEnd"/>
      <w:r>
        <w:rPr>
          <w:rFonts w:ascii="Lucida Console" w:hAnsi="Lucida Console"/>
          <w:color w:val="000000"/>
          <w:shd w:val="clear" w:color="auto" w:fill="E1E2E5"/>
        </w:rPr>
        <w:t xml:space="preserve"> 0.9780825</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4   {Prod2=G} =&gt; {Prod1=A} </w:t>
      </w:r>
      <w:proofErr w:type="gramStart"/>
      <w:r>
        <w:rPr>
          <w:rFonts w:ascii="Lucida Console" w:hAnsi="Lucida Console"/>
          <w:color w:val="000000"/>
          <w:shd w:val="clear" w:color="auto" w:fill="E1E2E5"/>
        </w:rPr>
        <w:t>0.078875  0.2373073</w:t>
      </w:r>
      <w:proofErr w:type="gramEnd"/>
      <w:r>
        <w:rPr>
          <w:rFonts w:ascii="Lucida Console" w:hAnsi="Lucida Console"/>
          <w:color w:val="000000"/>
          <w:shd w:val="clear" w:color="auto" w:fill="E1E2E5"/>
        </w:rPr>
        <w:t xml:space="preserve"> 0.9780825</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5   {Prod1=A} =&gt; {Prod2=F} </w:t>
      </w:r>
      <w:proofErr w:type="gramStart"/>
      <w:r>
        <w:rPr>
          <w:rFonts w:ascii="Lucida Console" w:hAnsi="Lucida Console"/>
          <w:color w:val="000000"/>
          <w:shd w:val="clear" w:color="auto" w:fill="E1E2E5"/>
        </w:rPr>
        <w:t>0.080375  0.3312725</w:t>
      </w:r>
      <w:proofErr w:type="gramEnd"/>
      <w:r>
        <w:rPr>
          <w:rFonts w:ascii="Lucida Console" w:hAnsi="Lucida Console"/>
          <w:color w:val="000000"/>
          <w:shd w:val="clear" w:color="auto" w:fill="E1E2E5"/>
        </w:rPr>
        <w:t xml:space="preserve"> 0.9797339</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6   {Prod2=F} =&gt; {Prod1=A} </w:t>
      </w:r>
      <w:proofErr w:type="gramStart"/>
      <w:r>
        <w:rPr>
          <w:rFonts w:ascii="Lucida Console" w:hAnsi="Lucida Console"/>
          <w:color w:val="000000"/>
          <w:shd w:val="clear" w:color="auto" w:fill="E1E2E5"/>
        </w:rPr>
        <w:t>0.080375  0.2377079</w:t>
      </w:r>
      <w:proofErr w:type="gramEnd"/>
      <w:r>
        <w:rPr>
          <w:rFonts w:ascii="Lucida Console" w:hAnsi="Lucida Console"/>
          <w:color w:val="000000"/>
          <w:shd w:val="clear" w:color="auto" w:fill="E1E2E5"/>
        </w:rPr>
        <w:t xml:space="preserve"> 0.9797339</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7   {Prod1=A} =&gt; {Prod3=H} </w:t>
      </w:r>
      <w:proofErr w:type="gramStart"/>
      <w:r>
        <w:rPr>
          <w:rFonts w:ascii="Lucida Console" w:hAnsi="Lucida Console"/>
          <w:color w:val="000000"/>
          <w:shd w:val="clear" w:color="auto" w:fill="E1E2E5"/>
        </w:rPr>
        <w:t>0.120125  0.4951056</w:t>
      </w:r>
      <w:proofErr w:type="gramEnd"/>
      <w:r>
        <w:rPr>
          <w:rFonts w:ascii="Lucida Console" w:hAnsi="Lucida Console"/>
          <w:color w:val="000000"/>
          <w:shd w:val="clear" w:color="auto" w:fill="E1E2E5"/>
        </w:rPr>
        <w:t xml:space="preserve"> 1.0088754</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8   {Prod3=H} =&gt; {Prod1=A} </w:t>
      </w:r>
      <w:proofErr w:type="gramStart"/>
      <w:r>
        <w:rPr>
          <w:rFonts w:ascii="Lucida Console" w:hAnsi="Lucida Console"/>
          <w:color w:val="000000"/>
          <w:shd w:val="clear" w:color="auto" w:fill="E1E2E5"/>
        </w:rPr>
        <w:t>0.120125  0.2447784</w:t>
      </w:r>
      <w:proofErr w:type="gramEnd"/>
      <w:r>
        <w:rPr>
          <w:rFonts w:ascii="Lucida Console" w:hAnsi="Lucida Console"/>
          <w:color w:val="000000"/>
          <w:shd w:val="clear" w:color="auto" w:fill="E1E2E5"/>
        </w:rPr>
        <w:t xml:space="preserve"> 1.0088754</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9   {Prod1=A} =&gt; {Prod3=I} </w:t>
      </w:r>
      <w:proofErr w:type="gramStart"/>
      <w:r>
        <w:rPr>
          <w:rFonts w:ascii="Lucida Console" w:hAnsi="Lucida Console"/>
          <w:color w:val="000000"/>
          <w:shd w:val="clear" w:color="auto" w:fill="E1E2E5"/>
        </w:rPr>
        <w:t>0.122500  0.5048944</w:t>
      </w:r>
      <w:proofErr w:type="gramEnd"/>
      <w:r>
        <w:rPr>
          <w:rFonts w:ascii="Lucida Console" w:hAnsi="Lucida Console"/>
          <w:color w:val="000000"/>
          <w:shd w:val="clear" w:color="auto" w:fill="E1E2E5"/>
        </w:rPr>
        <w:t xml:space="preserve"> 0.9914470</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10  {</w:t>
      </w:r>
      <w:proofErr w:type="gramEnd"/>
      <w:r>
        <w:rPr>
          <w:rFonts w:ascii="Lucida Console" w:hAnsi="Lucida Console"/>
          <w:color w:val="000000"/>
          <w:shd w:val="clear" w:color="auto" w:fill="E1E2E5"/>
        </w:rPr>
        <w:t>Prod3=I} =&gt; {Prod1=A} 0.122500  0.2405498 0.9914470</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11  {</w:t>
      </w:r>
      <w:proofErr w:type="gramEnd"/>
      <w:r>
        <w:rPr>
          <w:rFonts w:ascii="Lucida Console" w:hAnsi="Lucida Console"/>
          <w:color w:val="000000"/>
          <w:shd w:val="clear" w:color="auto" w:fill="E1E2E5"/>
        </w:rPr>
        <w:t>Prod1=D} =&gt; {Prod2=E} 0.078375  0.3182741 0.9659305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12  {</w:t>
      </w:r>
      <w:proofErr w:type="gramEnd"/>
      <w:r>
        <w:rPr>
          <w:rFonts w:ascii="Lucida Console" w:hAnsi="Lucida Console"/>
          <w:color w:val="000000"/>
          <w:shd w:val="clear" w:color="auto" w:fill="E1E2E5"/>
        </w:rPr>
        <w:t>Prod2=E} =&gt; {Prod1=D} 0.078375  0.2378604 0.9659305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13  {</w:t>
      </w:r>
      <w:proofErr w:type="gramEnd"/>
      <w:r>
        <w:rPr>
          <w:rFonts w:ascii="Lucida Console" w:hAnsi="Lucida Console"/>
          <w:color w:val="000000"/>
          <w:shd w:val="clear" w:color="auto" w:fill="E1E2E5"/>
        </w:rPr>
        <w:t>Prod1=D} =&gt; {Prod2=G} 0.080875  0.3284264 0.9881200</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14  {</w:t>
      </w:r>
      <w:proofErr w:type="gramEnd"/>
      <w:r>
        <w:rPr>
          <w:rFonts w:ascii="Lucida Console" w:hAnsi="Lucida Console"/>
          <w:color w:val="000000"/>
          <w:shd w:val="clear" w:color="auto" w:fill="E1E2E5"/>
        </w:rPr>
        <w:t>Prod2=G} =&gt; {Prod1=D} 0.080875  0.2433246 0.9881200</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15  {</w:t>
      </w:r>
      <w:proofErr w:type="gramEnd"/>
      <w:r>
        <w:rPr>
          <w:rFonts w:ascii="Lucida Console" w:hAnsi="Lucida Console"/>
          <w:color w:val="000000"/>
          <w:shd w:val="clear" w:color="auto" w:fill="E1E2E5"/>
        </w:rPr>
        <w:t>Prod1=D} =&gt; {Prod2=F} 0.087000  0.3532995 1.0448784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16  {</w:t>
      </w:r>
      <w:proofErr w:type="gramEnd"/>
      <w:r>
        <w:rPr>
          <w:rFonts w:ascii="Lucida Console" w:hAnsi="Lucida Console"/>
          <w:color w:val="000000"/>
          <w:shd w:val="clear" w:color="auto" w:fill="E1E2E5"/>
        </w:rPr>
        <w:t>Prod2=F} =&gt; {Prod1=D} 0.087000  0.2573013 1.0448784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17  {</w:t>
      </w:r>
      <w:proofErr w:type="gramEnd"/>
      <w:r>
        <w:rPr>
          <w:rFonts w:ascii="Lucida Console" w:hAnsi="Lucida Console"/>
          <w:color w:val="000000"/>
          <w:shd w:val="clear" w:color="auto" w:fill="E1E2E5"/>
        </w:rPr>
        <w:t>Prod1=D} =&gt; {Prod3=H} 0.119625  0.4857868 0.9898865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18  {</w:t>
      </w:r>
      <w:proofErr w:type="gramEnd"/>
      <w:r>
        <w:rPr>
          <w:rFonts w:ascii="Lucida Console" w:hAnsi="Lucida Console"/>
          <w:color w:val="000000"/>
          <w:shd w:val="clear" w:color="auto" w:fill="E1E2E5"/>
        </w:rPr>
        <w:t>Prod3=H} =&gt; {Prod1=D} 0.119625  0.2437596 0.9898865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19  {</w:t>
      </w:r>
      <w:proofErr w:type="gramEnd"/>
      <w:r>
        <w:rPr>
          <w:rFonts w:ascii="Lucida Console" w:hAnsi="Lucida Console"/>
          <w:color w:val="000000"/>
          <w:shd w:val="clear" w:color="auto" w:fill="E1E2E5"/>
        </w:rPr>
        <w:t>Prod1=D} =&gt; {Prod3=I} 0.126625  0.5142132 1.0097461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20  {</w:t>
      </w:r>
      <w:proofErr w:type="gramEnd"/>
      <w:r>
        <w:rPr>
          <w:rFonts w:ascii="Lucida Console" w:hAnsi="Lucida Console"/>
          <w:color w:val="000000"/>
          <w:shd w:val="clear" w:color="auto" w:fill="E1E2E5"/>
        </w:rPr>
        <w:t>Prod3=I} =&gt; {Prod1=D} 0.126625  0.2486500 1.0097461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21  {</w:t>
      </w:r>
      <w:proofErr w:type="gramEnd"/>
      <w:r>
        <w:rPr>
          <w:rFonts w:ascii="Lucida Console" w:hAnsi="Lucida Console"/>
          <w:color w:val="000000"/>
          <w:shd w:val="clear" w:color="auto" w:fill="E1E2E5"/>
        </w:rPr>
        <w:t>Prod1=B} =&gt; {Prod2=E} 0.086500  0.3392157 1.0294861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22  {</w:t>
      </w:r>
      <w:proofErr w:type="gramEnd"/>
      <w:r>
        <w:rPr>
          <w:rFonts w:ascii="Lucida Console" w:hAnsi="Lucida Console"/>
          <w:color w:val="000000"/>
          <w:shd w:val="clear" w:color="auto" w:fill="E1E2E5"/>
        </w:rPr>
        <w:t>Prod2=E} =&gt; {Prod1=B} 0.086500  0.2625190 1.0294861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23  {</w:t>
      </w:r>
      <w:proofErr w:type="gramEnd"/>
      <w:r>
        <w:rPr>
          <w:rFonts w:ascii="Lucida Console" w:hAnsi="Lucida Console"/>
          <w:color w:val="000000"/>
          <w:shd w:val="clear" w:color="auto" w:fill="E1E2E5"/>
        </w:rPr>
        <w:t>Prod1=B} =&gt; {Prod2=G} 0.085875  0.3367647 1.0132071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24  {</w:t>
      </w:r>
      <w:proofErr w:type="gramEnd"/>
      <w:r>
        <w:rPr>
          <w:rFonts w:ascii="Lucida Console" w:hAnsi="Lucida Console"/>
          <w:color w:val="000000"/>
          <w:shd w:val="clear" w:color="auto" w:fill="E1E2E5"/>
        </w:rPr>
        <w:t>Prod2=G} =&gt; {Prod1=B} 0.085875  0.2583678 1.0132071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25  {</w:t>
      </w:r>
      <w:proofErr w:type="gramEnd"/>
      <w:r>
        <w:rPr>
          <w:rFonts w:ascii="Lucida Console" w:hAnsi="Lucida Console"/>
          <w:color w:val="000000"/>
          <w:shd w:val="clear" w:color="auto" w:fill="E1E2E5"/>
        </w:rPr>
        <w:t>Prod1=B} =&gt; {Prod2=F} 0.082625  0.3240196 0.9582835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26  {</w:t>
      </w:r>
      <w:proofErr w:type="gramEnd"/>
      <w:r>
        <w:rPr>
          <w:rFonts w:ascii="Lucida Console" w:hAnsi="Lucida Console"/>
          <w:color w:val="000000"/>
          <w:shd w:val="clear" w:color="auto" w:fill="E1E2E5"/>
        </w:rPr>
        <w:t>Prod2=F} =&gt; {Prod1=B} 0.082625  0.2443623 0.9582835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27  {</w:t>
      </w:r>
      <w:proofErr w:type="gramEnd"/>
      <w:r>
        <w:rPr>
          <w:rFonts w:ascii="Lucida Console" w:hAnsi="Lucida Console"/>
          <w:color w:val="000000"/>
          <w:shd w:val="clear" w:color="auto" w:fill="E1E2E5"/>
        </w:rPr>
        <w:t>Prod1=B} =&gt; {Prod3=H} 0.126625  0.4965686 1.0118566</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28  {</w:t>
      </w:r>
      <w:proofErr w:type="gramEnd"/>
      <w:r>
        <w:rPr>
          <w:rFonts w:ascii="Lucida Console" w:hAnsi="Lucida Console"/>
          <w:color w:val="000000"/>
          <w:shd w:val="clear" w:color="auto" w:fill="E1E2E5"/>
        </w:rPr>
        <w:t>Prod3=H} =&gt; {Prod1=B} 0.126625  0.2580234 1.0118566</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29  {</w:t>
      </w:r>
      <w:proofErr w:type="gramEnd"/>
      <w:r>
        <w:rPr>
          <w:rFonts w:ascii="Lucida Console" w:hAnsi="Lucida Console"/>
          <w:color w:val="000000"/>
          <w:shd w:val="clear" w:color="auto" w:fill="E1E2E5"/>
        </w:rPr>
        <w:t>Prod1=B} =&gt; {Prod3=I} 0.128375  0.5034314 0.9885741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30  {</w:t>
      </w:r>
      <w:proofErr w:type="gramEnd"/>
      <w:r>
        <w:rPr>
          <w:rFonts w:ascii="Lucida Console" w:hAnsi="Lucida Console"/>
          <w:color w:val="000000"/>
          <w:shd w:val="clear" w:color="auto" w:fill="E1E2E5"/>
        </w:rPr>
        <w:t>Prod3=I} =&gt; {Prod1=B} 0.128375  0.2520864 0.9885741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31  {</w:t>
      </w:r>
      <w:proofErr w:type="gramEnd"/>
      <w:r>
        <w:rPr>
          <w:rFonts w:ascii="Lucida Console" w:hAnsi="Lucida Console"/>
          <w:color w:val="000000"/>
          <w:shd w:val="clear" w:color="auto" w:fill="E1E2E5"/>
        </w:rPr>
        <w:t>Prod1=C} =&gt; {Prod2=E} 0.081250  0.3172279 0.9627554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32  {</w:t>
      </w:r>
      <w:proofErr w:type="gramEnd"/>
      <w:r>
        <w:rPr>
          <w:rFonts w:ascii="Lucida Console" w:hAnsi="Lucida Console"/>
          <w:color w:val="000000"/>
          <w:shd w:val="clear" w:color="auto" w:fill="E1E2E5"/>
        </w:rPr>
        <w:t>Prod2=E} =&gt; {Prod1=C} 0.081250  0.2465857 0.9627554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33  {</w:t>
      </w:r>
      <w:proofErr w:type="gramEnd"/>
      <w:r>
        <w:rPr>
          <w:rFonts w:ascii="Lucida Console" w:hAnsi="Lucida Console"/>
          <w:color w:val="000000"/>
          <w:shd w:val="clear" w:color="auto" w:fill="E1E2E5"/>
        </w:rPr>
        <w:t>Prod1=C} =&gt; {Prod2=G} 0.086750  0.3387018 1.0190351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34  {</w:t>
      </w:r>
      <w:proofErr w:type="gramEnd"/>
      <w:r>
        <w:rPr>
          <w:rFonts w:ascii="Lucida Console" w:hAnsi="Lucida Console"/>
          <w:color w:val="000000"/>
          <w:shd w:val="clear" w:color="auto" w:fill="E1E2E5"/>
        </w:rPr>
        <w:t>Prod2=G} =&gt; {Prod1=C} 0.086750  0.2610004 1.0190351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35  {</w:t>
      </w:r>
      <w:proofErr w:type="gramEnd"/>
      <w:r>
        <w:rPr>
          <w:rFonts w:ascii="Lucida Console" w:hAnsi="Lucida Console"/>
          <w:color w:val="000000"/>
          <w:shd w:val="clear" w:color="auto" w:fill="E1E2E5"/>
        </w:rPr>
        <w:t>Prod1=C} =&gt; {Prod2=F} 0.088125  0.3440703 1.0175831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36  {</w:t>
      </w:r>
      <w:proofErr w:type="gramEnd"/>
      <w:r>
        <w:rPr>
          <w:rFonts w:ascii="Lucida Console" w:hAnsi="Lucida Console"/>
          <w:color w:val="000000"/>
          <w:shd w:val="clear" w:color="auto" w:fill="E1E2E5"/>
        </w:rPr>
        <w:t>Prod2=F} =&gt; {Prod1=C} 0.088125  0.2606285 1.0175831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37  {</w:t>
      </w:r>
      <w:proofErr w:type="gramEnd"/>
      <w:r>
        <w:rPr>
          <w:rFonts w:ascii="Lucida Console" w:hAnsi="Lucida Console"/>
          <w:color w:val="000000"/>
          <w:shd w:val="clear" w:color="auto" w:fill="E1E2E5"/>
        </w:rPr>
        <w:t>Prod1=C} =&gt; {Prod3=H} 0.124375  0.4856027 0.9895114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38  {</w:t>
      </w:r>
      <w:proofErr w:type="gramEnd"/>
      <w:r>
        <w:rPr>
          <w:rFonts w:ascii="Lucida Console" w:hAnsi="Lucida Console"/>
          <w:color w:val="000000"/>
          <w:shd w:val="clear" w:color="auto" w:fill="E1E2E5"/>
        </w:rPr>
        <w:t>Prod3=H} =&gt; {Prod1=C} 0.124375  0.2534386 0.9895114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39  {</w:t>
      </w:r>
      <w:proofErr w:type="gramEnd"/>
      <w:r>
        <w:rPr>
          <w:rFonts w:ascii="Lucida Console" w:hAnsi="Lucida Console"/>
          <w:color w:val="000000"/>
          <w:shd w:val="clear" w:color="auto" w:fill="E1E2E5"/>
        </w:rPr>
        <w:t>Prod1=C} =&gt; {Prod3=I} 0.131750  0.5143973 1.0101075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40  {</w:t>
      </w:r>
      <w:proofErr w:type="gramEnd"/>
      <w:r>
        <w:rPr>
          <w:rFonts w:ascii="Lucida Console" w:hAnsi="Lucida Console"/>
          <w:color w:val="000000"/>
          <w:shd w:val="clear" w:color="auto" w:fill="E1E2E5"/>
        </w:rPr>
        <w:t>Prod3=I} =&gt; {Prod1=C} 0.131750  0.2587138 1.0101075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41  {</w:t>
      </w:r>
      <w:proofErr w:type="gramEnd"/>
      <w:r>
        <w:rPr>
          <w:rFonts w:ascii="Lucida Console" w:hAnsi="Lucida Console"/>
          <w:color w:val="000000"/>
          <w:shd w:val="clear" w:color="auto" w:fill="E1E2E5"/>
        </w:rPr>
        <w:t>Prod2=E} =&gt; {Prod3=H} 0.155500  0.4719272 0.9616448</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42  {</w:t>
      </w:r>
      <w:proofErr w:type="gramEnd"/>
      <w:r>
        <w:rPr>
          <w:rFonts w:ascii="Lucida Console" w:hAnsi="Lucida Console"/>
          <w:color w:val="000000"/>
          <w:shd w:val="clear" w:color="auto" w:fill="E1E2E5"/>
        </w:rPr>
        <w:t>Prod3=H} =&gt; {Prod2=E} 0.155500  0.3168619 0.9616448</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43  {</w:t>
      </w:r>
      <w:proofErr w:type="gramEnd"/>
      <w:r>
        <w:rPr>
          <w:rFonts w:ascii="Lucida Console" w:hAnsi="Lucida Console"/>
          <w:color w:val="000000"/>
          <w:shd w:val="clear" w:color="auto" w:fill="E1E2E5"/>
        </w:rPr>
        <w:t>Prod2=E} =&gt; {Prod3=I} 0.174000  0.5280728 1.0369619</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44  {</w:t>
      </w:r>
      <w:proofErr w:type="gramEnd"/>
      <w:r>
        <w:rPr>
          <w:rFonts w:ascii="Lucida Console" w:hAnsi="Lucida Console"/>
          <w:color w:val="000000"/>
          <w:shd w:val="clear" w:color="auto" w:fill="E1E2E5"/>
        </w:rPr>
        <w:t>Prod3=I} =&gt; {Prod2=E} 0.174000  0.3416789 1.0369619</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45  {</w:t>
      </w:r>
      <w:proofErr w:type="gramEnd"/>
      <w:r>
        <w:rPr>
          <w:rFonts w:ascii="Lucida Console" w:hAnsi="Lucida Console"/>
          <w:color w:val="000000"/>
          <w:shd w:val="clear" w:color="auto" w:fill="E1E2E5"/>
        </w:rPr>
        <w:t>Prod2=G} =&gt; {Prod3=H} 0.162875  0.4900338 0.9985407</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lastRenderedPageBreak/>
        <w:t>46  {</w:t>
      </w:r>
      <w:proofErr w:type="gramEnd"/>
      <w:r>
        <w:rPr>
          <w:rFonts w:ascii="Lucida Console" w:hAnsi="Lucida Console"/>
          <w:color w:val="000000"/>
          <w:shd w:val="clear" w:color="auto" w:fill="E1E2E5"/>
        </w:rPr>
        <w:t>Prod3=H} =&gt; {Prod2=G} 0.162875  0.3318900 0.9985407</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47  {</w:t>
      </w:r>
      <w:proofErr w:type="gramEnd"/>
      <w:r>
        <w:rPr>
          <w:rFonts w:ascii="Lucida Console" w:hAnsi="Lucida Console"/>
          <w:color w:val="000000"/>
          <w:shd w:val="clear" w:color="auto" w:fill="E1E2E5"/>
        </w:rPr>
        <w:t>Prod2=G} =&gt; {Prod3=I} 0.169500  0.5099662 1.0014063</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48  {</w:t>
      </w:r>
      <w:proofErr w:type="gramEnd"/>
      <w:r>
        <w:rPr>
          <w:rFonts w:ascii="Lucida Console" w:hAnsi="Lucida Console"/>
          <w:color w:val="000000"/>
          <w:shd w:val="clear" w:color="auto" w:fill="E1E2E5"/>
        </w:rPr>
        <w:t>Prod3=I} =&gt; {Prod2=G} 0.169500  0.3328424 1.0014063</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  {</w:t>
      </w:r>
      <w:proofErr w:type="gramEnd"/>
      <w:r>
        <w:rPr>
          <w:rFonts w:ascii="Lucida Console" w:hAnsi="Lucida Console"/>
          <w:color w:val="000000"/>
          <w:shd w:val="clear" w:color="auto" w:fill="E1E2E5"/>
        </w:rPr>
        <w:t>Prod2=F} =&gt; {Prod3=H} 0.172375  0.5097967 1.0388114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50  {</w:t>
      </w:r>
      <w:proofErr w:type="gramEnd"/>
      <w:r>
        <w:rPr>
          <w:rFonts w:ascii="Lucida Console" w:hAnsi="Lucida Console"/>
          <w:color w:val="000000"/>
          <w:shd w:val="clear" w:color="auto" w:fill="E1E2E5"/>
        </w:rPr>
        <w:t>Prod3=H} =&gt; {Prod2=F} 0.172375  0.3512481 1.0388114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51  {</w:t>
      </w:r>
      <w:proofErr w:type="gramEnd"/>
      <w:r>
        <w:rPr>
          <w:rFonts w:ascii="Lucida Console" w:hAnsi="Lucida Console"/>
          <w:color w:val="000000"/>
          <w:shd w:val="clear" w:color="auto" w:fill="E1E2E5"/>
        </w:rPr>
        <w:t>Prod2=F} =&gt; {Prod3=I} 0.165750  0.4902033 0.9625986</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52  {</w:t>
      </w:r>
      <w:proofErr w:type="gramEnd"/>
      <w:r>
        <w:rPr>
          <w:rFonts w:ascii="Lucida Console" w:hAnsi="Lucida Console"/>
          <w:color w:val="000000"/>
          <w:shd w:val="clear" w:color="auto" w:fill="E1E2E5"/>
        </w:rPr>
        <w:t>Prod3=I} =&gt; {Prod2=F} 0.165750  0.3254786 0.9625986</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53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Prod2=E} =&gt; {Prod3=H} </w:t>
      </w:r>
      <w:proofErr w:type="gramStart"/>
      <w:r>
        <w:rPr>
          <w:rFonts w:ascii="Lucida Console" w:hAnsi="Lucida Console"/>
          <w:color w:val="000000"/>
          <w:shd w:val="clear" w:color="auto" w:fill="E1E2E5"/>
        </w:rPr>
        <w:t>0.038750  0.4647676</w:t>
      </w:r>
      <w:proofErr w:type="gramEnd"/>
      <w:r>
        <w:rPr>
          <w:rFonts w:ascii="Lucida Console" w:hAnsi="Lucida Console"/>
          <w:color w:val="000000"/>
          <w:shd w:val="clear" w:color="auto" w:fill="E1E2E5"/>
        </w:rPr>
        <w:t xml:space="preserve"> 0.9470558</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54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{Prod2=E} </w:t>
      </w:r>
      <w:proofErr w:type="gramStart"/>
      <w:r>
        <w:rPr>
          <w:rFonts w:ascii="Lucida Console" w:hAnsi="Lucida Console"/>
          <w:color w:val="000000"/>
          <w:shd w:val="clear" w:color="auto" w:fill="E1E2E5"/>
        </w:rPr>
        <w:t>0.038750  0.3225806</w:t>
      </w:r>
      <w:proofErr w:type="gramEnd"/>
      <w:r>
        <w:rPr>
          <w:rFonts w:ascii="Lucida Console" w:hAnsi="Lucida Console"/>
          <w:color w:val="000000"/>
          <w:shd w:val="clear" w:color="auto" w:fill="E1E2E5"/>
        </w:rPr>
        <w:t xml:space="preserve"> 0.9790004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55  {</w:t>
      </w:r>
      <w:proofErr w:type="gramEnd"/>
      <w:r>
        <w:rPr>
          <w:rFonts w:ascii="Lucida Console" w:hAnsi="Lucida Console"/>
          <w:color w:val="000000"/>
          <w:shd w:val="clear" w:color="auto" w:fill="E1E2E5"/>
        </w:rPr>
        <w:t xml:space="preserve">Prod2=E,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{Prod1=A} </w:t>
      </w:r>
      <w:proofErr w:type="gramStart"/>
      <w:r>
        <w:rPr>
          <w:rFonts w:ascii="Lucida Console" w:hAnsi="Lucida Console"/>
          <w:color w:val="000000"/>
          <w:shd w:val="clear" w:color="auto" w:fill="E1E2E5"/>
        </w:rPr>
        <w:t>0.038750  0.2491961</w:t>
      </w:r>
      <w:proofErr w:type="gramEnd"/>
      <w:r>
        <w:rPr>
          <w:rFonts w:ascii="Lucida Console" w:hAnsi="Lucida Console"/>
          <w:color w:val="000000"/>
          <w:shd w:val="clear" w:color="auto" w:fill="E1E2E5"/>
        </w:rPr>
        <w:t xml:space="preserve"> 1.0270835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56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Prod2=E} =&gt; {Prod3=I} </w:t>
      </w:r>
      <w:proofErr w:type="gramStart"/>
      <w:r>
        <w:rPr>
          <w:rFonts w:ascii="Lucida Console" w:hAnsi="Lucida Console"/>
          <w:color w:val="000000"/>
          <w:shd w:val="clear" w:color="auto" w:fill="E1E2E5"/>
        </w:rPr>
        <w:t>0.044625  0.5352324</w:t>
      </w:r>
      <w:proofErr w:type="gramEnd"/>
      <w:r>
        <w:rPr>
          <w:rFonts w:ascii="Lucida Console" w:hAnsi="Lucida Console"/>
          <w:color w:val="000000"/>
          <w:shd w:val="clear" w:color="auto" w:fill="E1E2E5"/>
        </w:rPr>
        <w:t xml:space="preserve"> 1.0510209</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57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{Prod2=E} </w:t>
      </w:r>
      <w:proofErr w:type="gramStart"/>
      <w:r>
        <w:rPr>
          <w:rFonts w:ascii="Lucida Console" w:hAnsi="Lucida Console"/>
          <w:color w:val="000000"/>
          <w:shd w:val="clear" w:color="auto" w:fill="E1E2E5"/>
        </w:rPr>
        <w:t>0.044625  0.3642857</w:t>
      </w:r>
      <w:proofErr w:type="gramEnd"/>
      <w:r>
        <w:rPr>
          <w:rFonts w:ascii="Lucida Console" w:hAnsi="Lucida Console"/>
          <w:color w:val="000000"/>
          <w:shd w:val="clear" w:color="auto" w:fill="E1E2E5"/>
        </w:rPr>
        <w:t xml:space="preserve"> 1.1055712</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58  {</w:t>
      </w:r>
      <w:proofErr w:type="gramEnd"/>
      <w:r>
        <w:rPr>
          <w:rFonts w:ascii="Lucida Console" w:hAnsi="Lucida Console"/>
          <w:color w:val="000000"/>
          <w:shd w:val="clear" w:color="auto" w:fill="E1E2E5"/>
        </w:rPr>
        <w:t xml:space="preserve">Prod2=E,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{Prod1=A} </w:t>
      </w:r>
      <w:proofErr w:type="gramStart"/>
      <w:r>
        <w:rPr>
          <w:rFonts w:ascii="Lucida Console" w:hAnsi="Lucida Console"/>
          <w:color w:val="000000"/>
          <w:shd w:val="clear" w:color="auto" w:fill="E1E2E5"/>
        </w:rPr>
        <w:t>0.044625  0.2564655</w:t>
      </w:r>
      <w:proofErr w:type="gramEnd"/>
      <w:r>
        <w:rPr>
          <w:rFonts w:ascii="Lucida Console" w:hAnsi="Lucida Console"/>
          <w:color w:val="000000"/>
          <w:shd w:val="clear" w:color="auto" w:fill="E1E2E5"/>
        </w:rPr>
        <w:t xml:space="preserve"> 1.0570449</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59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Prod2=G} =&gt; {Prod3=H} </w:t>
      </w:r>
      <w:proofErr w:type="gramStart"/>
      <w:r>
        <w:rPr>
          <w:rFonts w:ascii="Lucida Console" w:hAnsi="Lucida Console"/>
          <w:color w:val="000000"/>
          <w:shd w:val="clear" w:color="auto" w:fill="E1E2E5"/>
        </w:rPr>
        <w:t>0.040250  0.5103011</w:t>
      </w:r>
      <w:proofErr w:type="gramEnd"/>
      <w:r>
        <w:rPr>
          <w:rFonts w:ascii="Lucida Console" w:hAnsi="Lucida Console"/>
          <w:color w:val="000000"/>
          <w:shd w:val="clear" w:color="auto" w:fill="E1E2E5"/>
        </w:rPr>
        <w:t xml:space="preserve"> 1.0398392</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60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{Prod2=G} </w:t>
      </w:r>
      <w:proofErr w:type="gramStart"/>
      <w:r>
        <w:rPr>
          <w:rFonts w:ascii="Lucida Console" w:hAnsi="Lucida Console"/>
          <w:color w:val="000000"/>
          <w:shd w:val="clear" w:color="auto" w:fill="E1E2E5"/>
        </w:rPr>
        <w:t>0.040250  0.3350676</w:t>
      </w:r>
      <w:proofErr w:type="gramEnd"/>
      <w:r>
        <w:rPr>
          <w:rFonts w:ascii="Lucida Console" w:hAnsi="Lucida Console"/>
          <w:color w:val="000000"/>
          <w:shd w:val="clear" w:color="auto" w:fill="E1E2E5"/>
        </w:rPr>
        <w:t xml:space="preserve"> 1.0081012</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61  {</w:t>
      </w:r>
      <w:proofErr w:type="gramEnd"/>
      <w:r>
        <w:rPr>
          <w:rFonts w:ascii="Lucida Console" w:hAnsi="Lucida Console"/>
          <w:color w:val="000000"/>
          <w:shd w:val="clear" w:color="auto" w:fill="E1E2E5"/>
        </w:rPr>
        <w:t xml:space="preserve">Prod2=G,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{Prod1=A} </w:t>
      </w:r>
      <w:proofErr w:type="gramStart"/>
      <w:r>
        <w:rPr>
          <w:rFonts w:ascii="Lucida Console" w:hAnsi="Lucida Console"/>
          <w:color w:val="000000"/>
          <w:shd w:val="clear" w:color="auto" w:fill="E1E2E5"/>
        </w:rPr>
        <w:t>0.040250  0.2471220</w:t>
      </w:r>
      <w:proofErr w:type="gramEnd"/>
      <w:r>
        <w:rPr>
          <w:rFonts w:ascii="Lucida Console" w:hAnsi="Lucida Console"/>
          <w:color w:val="000000"/>
          <w:shd w:val="clear" w:color="auto" w:fill="E1E2E5"/>
        </w:rPr>
        <w:t xml:space="preserve"> 1.0185349</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62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Prod2=G} =&gt; {Prod3=I} </w:t>
      </w:r>
      <w:proofErr w:type="gramStart"/>
      <w:r>
        <w:rPr>
          <w:rFonts w:ascii="Lucida Console" w:hAnsi="Lucida Console"/>
          <w:color w:val="000000"/>
          <w:shd w:val="clear" w:color="auto" w:fill="E1E2E5"/>
        </w:rPr>
        <w:t>0.038625  0.4896989</w:t>
      </w:r>
      <w:proofErr w:type="gramEnd"/>
      <w:r>
        <w:rPr>
          <w:rFonts w:ascii="Lucida Console" w:hAnsi="Lucida Console"/>
          <w:color w:val="000000"/>
          <w:shd w:val="clear" w:color="auto" w:fill="E1E2E5"/>
        </w:rPr>
        <w:t xml:space="preserve"> 0.9616080</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63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{Prod2=G} </w:t>
      </w:r>
      <w:proofErr w:type="gramStart"/>
      <w:r>
        <w:rPr>
          <w:rFonts w:ascii="Lucida Console" w:hAnsi="Lucida Console"/>
          <w:color w:val="000000"/>
          <w:shd w:val="clear" w:color="auto" w:fill="E1E2E5"/>
        </w:rPr>
        <w:t>0.038625  0.3153061</w:t>
      </w:r>
      <w:proofErr w:type="gramEnd"/>
      <w:r>
        <w:rPr>
          <w:rFonts w:ascii="Lucida Console" w:hAnsi="Lucida Console"/>
          <w:color w:val="000000"/>
          <w:shd w:val="clear" w:color="auto" w:fill="E1E2E5"/>
        </w:rPr>
        <w:t xml:space="preserve"> 0.9486457</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64  {</w:t>
      </w:r>
      <w:proofErr w:type="gramEnd"/>
      <w:r>
        <w:rPr>
          <w:rFonts w:ascii="Lucida Console" w:hAnsi="Lucida Console"/>
          <w:color w:val="000000"/>
          <w:shd w:val="clear" w:color="auto" w:fill="E1E2E5"/>
        </w:rPr>
        <w:t xml:space="preserve">Prod2=G,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{Prod1=A} </w:t>
      </w:r>
      <w:proofErr w:type="gramStart"/>
      <w:r>
        <w:rPr>
          <w:rFonts w:ascii="Lucida Console" w:hAnsi="Lucida Console"/>
          <w:color w:val="000000"/>
          <w:shd w:val="clear" w:color="auto" w:fill="E1E2E5"/>
        </w:rPr>
        <w:t>0.038625  0.2278761</w:t>
      </w:r>
      <w:proofErr w:type="gramEnd"/>
      <w:r>
        <w:rPr>
          <w:rFonts w:ascii="Lucida Console" w:hAnsi="Lucida Console"/>
          <w:color w:val="000000"/>
          <w:shd w:val="clear" w:color="auto" w:fill="E1E2E5"/>
        </w:rPr>
        <w:t xml:space="preserve"> 0.9392112</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65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Prod2=F} =&gt; {Prod3=H} </w:t>
      </w:r>
      <w:proofErr w:type="gramStart"/>
      <w:r>
        <w:rPr>
          <w:rFonts w:ascii="Lucida Console" w:hAnsi="Lucida Console"/>
          <w:color w:val="000000"/>
          <w:shd w:val="clear" w:color="auto" w:fill="E1E2E5"/>
        </w:rPr>
        <w:t>0.041125  0.5116641</w:t>
      </w:r>
      <w:proofErr w:type="gramEnd"/>
      <w:r>
        <w:rPr>
          <w:rFonts w:ascii="Lucida Console" w:hAnsi="Lucida Console"/>
          <w:color w:val="000000"/>
          <w:shd w:val="clear" w:color="auto" w:fill="E1E2E5"/>
        </w:rPr>
        <w:t xml:space="preserve"> 1.0426166</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66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{Prod2=F} </w:t>
      </w:r>
      <w:proofErr w:type="gramStart"/>
      <w:r>
        <w:rPr>
          <w:rFonts w:ascii="Lucida Console" w:hAnsi="Lucida Console"/>
          <w:color w:val="000000"/>
          <w:shd w:val="clear" w:color="auto" w:fill="E1E2E5"/>
        </w:rPr>
        <w:t>0.041125  0.3423517</w:t>
      </w:r>
      <w:proofErr w:type="gramEnd"/>
      <w:r>
        <w:rPr>
          <w:rFonts w:ascii="Lucida Console" w:hAnsi="Lucida Console"/>
          <w:color w:val="000000"/>
          <w:shd w:val="clear" w:color="auto" w:fill="E1E2E5"/>
        </w:rPr>
        <w:t xml:space="preserve"> 1.0125005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67  {</w:t>
      </w:r>
      <w:proofErr w:type="gramEnd"/>
      <w:r>
        <w:rPr>
          <w:rFonts w:ascii="Lucida Console" w:hAnsi="Lucida Console"/>
          <w:color w:val="000000"/>
          <w:shd w:val="clear" w:color="auto" w:fill="E1E2E5"/>
        </w:rPr>
        <w:t xml:space="preserve">Prod2=F,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{Prod1=A} </w:t>
      </w:r>
      <w:proofErr w:type="gramStart"/>
      <w:r>
        <w:rPr>
          <w:rFonts w:ascii="Lucida Console" w:hAnsi="Lucida Console"/>
          <w:color w:val="000000"/>
          <w:shd w:val="clear" w:color="auto" w:fill="E1E2E5"/>
        </w:rPr>
        <w:t>0.041125  0.2385787</w:t>
      </w:r>
      <w:proofErr w:type="gramEnd"/>
      <w:r>
        <w:rPr>
          <w:rFonts w:ascii="Lucida Console" w:hAnsi="Lucida Console"/>
          <w:color w:val="000000"/>
          <w:shd w:val="clear" w:color="auto" w:fill="E1E2E5"/>
        </w:rPr>
        <w:t xml:space="preserve"> 0.9833227</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68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Prod2=F} =&gt; {Prod3=I} </w:t>
      </w:r>
      <w:proofErr w:type="gramStart"/>
      <w:r>
        <w:rPr>
          <w:rFonts w:ascii="Lucida Console" w:hAnsi="Lucida Console"/>
          <w:color w:val="000000"/>
          <w:shd w:val="clear" w:color="auto" w:fill="E1E2E5"/>
        </w:rPr>
        <w:t>0.039250  0.4883359</w:t>
      </w:r>
      <w:proofErr w:type="gramEnd"/>
      <w:r>
        <w:rPr>
          <w:rFonts w:ascii="Lucida Console" w:hAnsi="Lucida Console"/>
          <w:color w:val="000000"/>
          <w:shd w:val="clear" w:color="auto" w:fill="E1E2E5"/>
        </w:rPr>
        <w:t xml:space="preserve"> 0.9589316</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69  {</w:t>
      </w:r>
      <w:proofErr w:type="gramEnd"/>
      <w:r>
        <w:rPr>
          <w:rFonts w:ascii="Lucida Console" w:hAnsi="Lucida Console"/>
          <w:color w:val="000000"/>
          <w:shd w:val="clear" w:color="auto" w:fill="E1E2E5"/>
        </w:rPr>
        <w:t xml:space="preserve">Prod1=A,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{Prod2=F} </w:t>
      </w:r>
      <w:proofErr w:type="gramStart"/>
      <w:r>
        <w:rPr>
          <w:rFonts w:ascii="Lucida Console" w:hAnsi="Lucida Console"/>
          <w:color w:val="000000"/>
          <w:shd w:val="clear" w:color="auto" w:fill="E1E2E5"/>
        </w:rPr>
        <w:t>0.039250  0.3204082</w:t>
      </w:r>
      <w:proofErr w:type="gramEnd"/>
      <w:r>
        <w:rPr>
          <w:rFonts w:ascii="Lucida Console" w:hAnsi="Lucida Console"/>
          <w:color w:val="000000"/>
          <w:shd w:val="clear" w:color="auto" w:fill="E1E2E5"/>
        </w:rPr>
        <w:t xml:space="preserve"> 0.9476027</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70  {</w:t>
      </w:r>
      <w:proofErr w:type="gramEnd"/>
      <w:r>
        <w:rPr>
          <w:rFonts w:ascii="Lucida Console" w:hAnsi="Lucida Console"/>
          <w:color w:val="000000"/>
          <w:shd w:val="clear" w:color="auto" w:fill="E1E2E5"/>
        </w:rPr>
        <w:t xml:space="preserve">Prod2=F,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{Prod1=A} </w:t>
      </w:r>
      <w:proofErr w:type="gramStart"/>
      <w:r>
        <w:rPr>
          <w:rFonts w:ascii="Lucida Console" w:hAnsi="Lucida Console"/>
          <w:color w:val="000000"/>
          <w:shd w:val="clear" w:color="auto" w:fill="E1E2E5"/>
        </w:rPr>
        <w:t>0.039250  0.2368024</w:t>
      </w:r>
      <w:proofErr w:type="gramEnd"/>
      <w:r>
        <w:rPr>
          <w:rFonts w:ascii="Lucida Console" w:hAnsi="Lucida Console"/>
          <w:color w:val="000000"/>
          <w:shd w:val="clear" w:color="auto" w:fill="E1E2E5"/>
        </w:rPr>
        <w:t xml:space="preserve"> 0.9760017</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71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Prod2=E} =&gt; {Prod3=H} </w:t>
      </w:r>
      <w:proofErr w:type="gramStart"/>
      <w:r>
        <w:rPr>
          <w:rFonts w:ascii="Lucida Console" w:hAnsi="Lucida Console"/>
          <w:color w:val="000000"/>
          <w:shd w:val="clear" w:color="auto" w:fill="E1E2E5"/>
        </w:rPr>
        <w:t>0.035625  0.4545455</w:t>
      </w:r>
      <w:proofErr w:type="gramEnd"/>
      <w:r>
        <w:rPr>
          <w:rFonts w:ascii="Lucida Console" w:hAnsi="Lucida Console"/>
          <w:color w:val="000000"/>
          <w:shd w:val="clear" w:color="auto" w:fill="E1E2E5"/>
        </w:rPr>
        <w:t xml:space="preserve"> 0.9262261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72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{Prod2=E} </w:t>
      </w:r>
      <w:proofErr w:type="gramStart"/>
      <w:r>
        <w:rPr>
          <w:rFonts w:ascii="Lucida Console" w:hAnsi="Lucida Console"/>
          <w:color w:val="000000"/>
          <w:shd w:val="clear" w:color="auto" w:fill="E1E2E5"/>
        </w:rPr>
        <w:t>0.035625  0.2978056</w:t>
      </w:r>
      <w:proofErr w:type="gramEnd"/>
      <w:r>
        <w:rPr>
          <w:rFonts w:ascii="Lucida Console" w:hAnsi="Lucida Console"/>
          <w:color w:val="000000"/>
          <w:shd w:val="clear" w:color="auto" w:fill="E1E2E5"/>
        </w:rPr>
        <w:t xml:space="preserve"> 0.9038108</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73  {</w:t>
      </w:r>
      <w:proofErr w:type="gramEnd"/>
      <w:r>
        <w:rPr>
          <w:rFonts w:ascii="Lucida Console" w:hAnsi="Lucida Console"/>
          <w:color w:val="000000"/>
          <w:shd w:val="clear" w:color="auto" w:fill="E1E2E5"/>
        </w:rPr>
        <w:t xml:space="preserve">Prod2=E,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{Prod1=D} </w:t>
      </w:r>
      <w:proofErr w:type="gramStart"/>
      <w:r>
        <w:rPr>
          <w:rFonts w:ascii="Lucida Console" w:hAnsi="Lucida Console"/>
          <w:color w:val="000000"/>
          <w:shd w:val="clear" w:color="auto" w:fill="E1E2E5"/>
        </w:rPr>
        <w:t>0.035625  0.2290997</w:t>
      </w:r>
      <w:proofErr w:type="gramEnd"/>
      <w:r>
        <w:rPr>
          <w:rFonts w:ascii="Lucida Console" w:hAnsi="Lucida Console"/>
          <w:color w:val="000000"/>
          <w:shd w:val="clear" w:color="auto" w:fill="E1E2E5"/>
        </w:rPr>
        <w:t xml:space="preserve"> 0.9303540</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74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Prod2=E} =&gt; {Prod3=I} </w:t>
      </w:r>
      <w:proofErr w:type="gramStart"/>
      <w:r>
        <w:rPr>
          <w:rFonts w:ascii="Lucida Console" w:hAnsi="Lucida Console"/>
          <w:color w:val="000000"/>
          <w:shd w:val="clear" w:color="auto" w:fill="E1E2E5"/>
        </w:rPr>
        <w:t>0.042750  0.5454545</w:t>
      </w:r>
      <w:proofErr w:type="gramEnd"/>
      <w:r>
        <w:rPr>
          <w:rFonts w:ascii="Lucida Console" w:hAnsi="Lucida Console"/>
          <w:color w:val="000000"/>
          <w:shd w:val="clear" w:color="auto" w:fill="E1E2E5"/>
        </w:rPr>
        <w:t xml:space="preserve"> 1.0710939</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75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{Prod2=E} </w:t>
      </w:r>
      <w:proofErr w:type="gramStart"/>
      <w:r>
        <w:rPr>
          <w:rFonts w:ascii="Lucida Console" w:hAnsi="Lucida Console"/>
          <w:color w:val="000000"/>
          <w:shd w:val="clear" w:color="auto" w:fill="E1E2E5"/>
        </w:rPr>
        <w:t>0.042750  0.3376111</w:t>
      </w:r>
      <w:proofErr w:type="gramEnd"/>
      <w:r>
        <w:rPr>
          <w:rFonts w:ascii="Lucida Console" w:hAnsi="Lucida Console"/>
          <w:color w:val="000000"/>
          <w:shd w:val="clear" w:color="auto" w:fill="E1E2E5"/>
        </w:rPr>
        <w:t xml:space="preserve"> 1.0246163</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76  {</w:t>
      </w:r>
      <w:proofErr w:type="gramEnd"/>
      <w:r>
        <w:rPr>
          <w:rFonts w:ascii="Lucida Console" w:hAnsi="Lucida Console"/>
          <w:color w:val="000000"/>
          <w:shd w:val="clear" w:color="auto" w:fill="E1E2E5"/>
        </w:rPr>
        <w:t xml:space="preserve">Prod2=E,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{Prod1=D} </w:t>
      </w:r>
      <w:proofErr w:type="gramStart"/>
      <w:r>
        <w:rPr>
          <w:rFonts w:ascii="Lucida Console" w:hAnsi="Lucida Console"/>
          <w:color w:val="000000"/>
          <w:shd w:val="clear" w:color="auto" w:fill="E1E2E5"/>
        </w:rPr>
        <w:t>0.042750  0.2456897</w:t>
      </w:r>
      <w:proofErr w:type="gramEnd"/>
      <w:r>
        <w:rPr>
          <w:rFonts w:ascii="Lucida Console" w:hAnsi="Lucida Console"/>
          <w:color w:val="000000"/>
          <w:shd w:val="clear" w:color="auto" w:fill="E1E2E5"/>
        </w:rPr>
        <w:t xml:space="preserve"> 0.9977245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77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Prod2=G} =&gt; {Prod3=H} </w:t>
      </w:r>
      <w:proofErr w:type="gramStart"/>
      <w:r>
        <w:rPr>
          <w:rFonts w:ascii="Lucida Console" w:hAnsi="Lucida Console"/>
          <w:color w:val="000000"/>
          <w:shd w:val="clear" w:color="auto" w:fill="E1E2E5"/>
        </w:rPr>
        <w:t>0.040750  0.5038640</w:t>
      </w:r>
      <w:proofErr w:type="gramEnd"/>
      <w:r>
        <w:rPr>
          <w:rFonts w:ascii="Lucida Console" w:hAnsi="Lucida Console"/>
          <w:color w:val="000000"/>
          <w:shd w:val="clear" w:color="auto" w:fill="E1E2E5"/>
        </w:rPr>
        <w:t xml:space="preserve"> 1.0267223</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78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{Prod2=G} </w:t>
      </w:r>
      <w:proofErr w:type="gramStart"/>
      <w:r>
        <w:rPr>
          <w:rFonts w:ascii="Lucida Console" w:hAnsi="Lucida Console"/>
          <w:color w:val="000000"/>
          <w:shd w:val="clear" w:color="auto" w:fill="E1E2E5"/>
        </w:rPr>
        <w:t>0.040750  0.3406479</w:t>
      </w:r>
      <w:proofErr w:type="gramEnd"/>
      <w:r>
        <w:rPr>
          <w:rFonts w:ascii="Lucida Console" w:hAnsi="Lucida Console"/>
          <w:color w:val="000000"/>
          <w:shd w:val="clear" w:color="auto" w:fill="E1E2E5"/>
        </w:rPr>
        <w:t xml:space="preserve"> 1.0248901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79  {</w:t>
      </w:r>
      <w:proofErr w:type="gramEnd"/>
      <w:r>
        <w:rPr>
          <w:rFonts w:ascii="Lucida Console" w:hAnsi="Lucida Console"/>
          <w:color w:val="000000"/>
          <w:shd w:val="clear" w:color="auto" w:fill="E1E2E5"/>
        </w:rPr>
        <w:t xml:space="preserve">Prod2=G,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{Prod1=D} </w:t>
      </w:r>
      <w:proofErr w:type="gramStart"/>
      <w:r>
        <w:rPr>
          <w:rFonts w:ascii="Lucida Console" w:hAnsi="Lucida Console"/>
          <w:color w:val="000000"/>
          <w:shd w:val="clear" w:color="auto" w:fill="E1E2E5"/>
        </w:rPr>
        <w:t>0.040750  0.2501919</w:t>
      </w:r>
      <w:proofErr w:type="gramEnd"/>
      <w:r>
        <w:rPr>
          <w:rFonts w:ascii="Lucida Console" w:hAnsi="Lucida Console"/>
          <w:color w:val="000000"/>
          <w:shd w:val="clear" w:color="auto" w:fill="E1E2E5"/>
        </w:rPr>
        <w:t xml:space="preserve"> 1.0160076</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80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Prod2=G} =&gt; {Prod3=I} </w:t>
      </w:r>
      <w:proofErr w:type="gramStart"/>
      <w:r>
        <w:rPr>
          <w:rFonts w:ascii="Lucida Console" w:hAnsi="Lucida Console"/>
          <w:color w:val="000000"/>
          <w:shd w:val="clear" w:color="auto" w:fill="E1E2E5"/>
        </w:rPr>
        <w:t>0.040125  0.4961360</w:t>
      </w:r>
      <w:proofErr w:type="gramEnd"/>
      <w:r>
        <w:rPr>
          <w:rFonts w:ascii="Lucida Console" w:hAnsi="Lucida Console"/>
          <w:color w:val="000000"/>
          <w:shd w:val="clear" w:color="auto" w:fill="E1E2E5"/>
        </w:rPr>
        <w:t xml:space="preserve"> 0.9742484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81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{Prod2=G} </w:t>
      </w:r>
      <w:proofErr w:type="gramStart"/>
      <w:r>
        <w:rPr>
          <w:rFonts w:ascii="Lucida Console" w:hAnsi="Lucida Console"/>
          <w:color w:val="000000"/>
          <w:shd w:val="clear" w:color="auto" w:fill="E1E2E5"/>
        </w:rPr>
        <w:t>0.040125  0.3168806</w:t>
      </w:r>
      <w:proofErr w:type="gramEnd"/>
      <w:r>
        <w:rPr>
          <w:rFonts w:ascii="Lucida Console" w:hAnsi="Lucida Console"/>
          <w:color w:val="000000"/>
          <w:shd w:val="clear" w:color="auto" w:fill="E1E2E5"/>
        </w:rPr>
        <w:t xml:space="preserve"> 0.9533826</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82  {</w:t>
      </w:r>
      <w:proofErr w:type="gramEnd"/>
      <w:r>
        <w:rPr>
          <w:rFonts w:ascii="Lucida Console" w:hAnsi="Lucida Console"/>
          <w:color w:val="000000"/>
          <w:shd w:val="clear" w:color="auto" w:fill="E1E2E5"/>
        </w:rPr>
        <w:t xml:space="preserve">Prod2=G,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{Prod1=D} </w:t>
      </w:r>
      <w:proofErr w:type="gramStart"/>
      <w:r>
        <w:rPr>
          <w:rFonts w:ascii="Lucida Console" w:hAnsi="Lucida Console"/>
          <w:color w:val="000000"/>
          <w:shd w:val="clear" w:color="auto" w:fill="E1E2E5"/>
        </w:rPr>
        <w:t>0.040125  0.2367257</w:t>
      </w:r>
      <w:proofErr w:type="gramEnd"/>
      <w:r>
        <w:rPr>
          <w:rFonts w:ascii="Lucida Console" w:hAnsi="Lucida Console"/>
          <w:color w:val="000000"/>
          <w:shd w:val="clear" w:color="auto" w:fill="E1E2E5"/>
        </w:rPr>
        <w:t xml:space="preserve"> 0.9613225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83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Prod2=F} =&gt; {Prod3=H} </w:t>
      </w:r>
      <w:proofErr w:type="gramStart"/>
      <w:r>
        <w:rPr>
          <w:rFonts w:ascii="Lucida Console" w:hAnsi="Lucida Console"/>
          <w:color w:val="000000"/>
          <w:shd w:val="clear" w:color="auto" w:fill="E1E2E5"/>
        </w:rPr>
        <w:t>0.043250  0.4971264</w:t>
      </w:r>
      <w:proofErr w:type="gramEnd"/>
      <w:r>
        <w:rPr>
          <w:rFonts w:ascii="Lucida Console" w:hAnsi="Lucida Console"/>
          <w:color w:val="000000"/>
          <w:shd w:val="clear" w:color="auto" w:fill="E1E2E5"/>
        </w:rPr>
        <w:t xml:space="preserve"> 1.0129932</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lastRenderedPageBreak/>
        <w:t>84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{Prod2=F} </w:t>
      </w:r>
      <w:proofErr w:type="gramStart"/>
      <w:r>
        <w:rPr>
          <w:rFonts w:ascii="Lucida Console" w:hAnsi="Lucida Console"/>
          <w:color w:val="000000"/>
          <w:shd w:val="clear" w:color="auto" w:fill="E1E2E5"/>
        </w:rPr>
        <w:t>0.043250  0.3615465</w:t>
      </w:r>
      <w:proofErr w:type="gramEnd"/>
      <w:r>
        <w:rPr>
          <w:rFonts w:ascii="Lucida Console" w:hAnsi="Lucida Console"/>
          <w:color w:val="000000"/>
          <w:shd w:val="clear" w:color="auto" w:fill="E1E2E5"/>
        </w:rPr>
        <w:t xml:space="preserve"> 1.0692688</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85  {</w:t>
      </w:r>
      <w:proofErr w:type="gramEnd"/>
      <w:r>
        <w:rPr>
          <w:rFonts w:ascii="Lucida Console" w:hAnsi="Lucida Console"/>
          <w:color w:val="000000"/>
          <w:shd w:val="clear" w:color="auto" w:fill="E1E2E5"/>
        </w:rPr>
        <w:t xml:space="preserve">Prod2=F,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{Prod1=D} </w:t>
      </w:r>
      <w:proofErr w:type="gramStart"/>
      <w:r>
        <w:rPr>
          <w:rFonts w:ascii="Lucida Console" w:hAnsi="Lucida Console"/>
          <w:color w:val="000000"/>
          <w:shd w:val="clear" w:color="auto" w:fill="E1E2E5"/>
        </w:rPr>
        <w:t>0.043250  0.2509065</w:t>
      </w:r>
      <w:proofErr w:type="gramEnd"/>
      <w:r>
        <w:rPr>
          <w:rFonts w:ascii="Lucida Console" w:hAnsi="Lucida Console"/>
          <w:color w:val="000000"/>
          <w:shd w:val="clear" w:color="auto" w:fill="E1E2E5"/>
        </w:rPr>
        <w:t xml:space="preserve"> 1.0189095</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86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Prod2=F} =&gt; {Prod3=I} </w:t>
      </w:r>
      <w:proofErr w:type="gramStart"/>
      <w:r>
        <w:rPr>
          <w:rFonts w:ascii="Lucida Console" w:hAnsi="Lucida Console"/>
          <w:color w:val="000000"/>
          <w:shd w:val="clear" w:color="auto" w:fill="E1E2E5"/>
        </w:rPr>
        <w:t>0.043750  0.5028736</w:t>
      </w:r>
      <w:proofErr w:type="gramEnd"/>
      <w:r>
        <w:rPr>
          <w:rFonts w:ascii="Lucida Console" w:hAnsi="Lucida Console"/>
          <w:color w:val="000000"/>
          <w:shd w:val="clear" w:color="auto" w:fill="E1E2E5"/>
        </w:rPr>
        <w:t xml:space="preserve"> 0.9874788</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87  {</w:t>
      </w:r>
      <w:proofErr w:type="gramEnd"/>
      <w:r>
        <w:rPr>
          <w:rFonts w:ascii="Lucida Console" w:hAnsi="Lucida Console"/>
          <w:color w:val="000000"/>
          <w:shd w:val="clear" w:color="auto" w:fill="E1E2E5"/>
        </w:rPr>
        <w:t xml:space="preserve">Prod1=D,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{Prod2=F} </w:t>
      </w:r>
      <w:proofErr w:type="gramStart"/>
      <w:r>
        <w:rPr>
          <w:rFonts w:ascii="Lucida Console" w:hAnsi="Lucida Console"/>
          <w:color w:val="000000"/>
          <w:shd w:val="clear" w:color="auto" w:fill="E1E2E5"/>
        </w:rPr>
        <w:t>0.043750  0.3455084</w:t>
      </w:r>
      <w:proofErr w:type="gramEnd"/>
      <w:r>
        <w:rPr>
          <w:rFonts w:ascii="Lucida Console" w:hAnsi="Lucida Console"/>
          <w:color w:val="000000"/>
          <w:shd w:val="clear" w:color="auto" w:fill="E1E2E5"/>
        </w:rPr>
        <w:t xml:space="preserve"> 1.0218363</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88  {</w:t>
      </w:r>
      <w:proofErr w:type="gramEnd"/>
      <w:r>
        <w:rPr>
          <w:rFonts w:ascii="Lucida Console" w:hAnsi="Lucida Console"/>
          <w:color w:val="000000"/>
          <w:shd w:val="clear" w:color="auto" w:fill="E1E2E5"/>
        </w:rPr>
        <w:t xml:space="preserve">Prod2=F,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{Prod1=D} </w:t>
      </w:r>
      <w:proofErr w:type="gramStart"/>
      <w:r>
        <w:rPr>
          <w:rFonts w:ascii="Lucida Console" w:hAnsi="Lucida Console"/>
          <w:color w:val="000000"/>
          <w:shd w:val="clear" w:color="auto" w:fill="E1E2E5"/>
        </w:rPr>
        <w:t>0.043750  0.2639517</w:t>
      </w:r>
      <w:proofErr w:type="gramEnd"/>
      <w:r>
        <w:rPr>
          <w:rFonts w:ascii="Lucida Console" w:hAnsi="Lucida Console"/>
          <w:color w:val="000000"/>
          <w:shd w:val="clear" w:color="auto" w:fill="E1E2E5"/>
        </w:rPr>
        <w:t xml:space="preserve"> 1.0718852</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89  {</w:t>
      </w:r>
      <w:proofErr w:type="gramEnd"/>
      <w:r>
        <w:rPr>
          <w:rFonts w:ascii="Lucida Console" w:hAnsi="Lucida Console"/>
          <w:color w:val="000000"/>
          <w:shd w:val="clear" w:color="auto" w:fill="E1E2E5"/>
        </w:rPr>
        <w:t xml:space="preserve">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Prod2=E} =&gt; {Prod3=H} </w:t>
      </w:r>
      <w:proofErr w:type="gramStart"/>
      <w:r>
        <w:rPr>
          <w:rFonts w:ascii="Lucida Console" w:hAnsi="Lucida Console"/>
          <w:color w:val="000000"/>
          <w:shd w:val="clear" w:color="auto" w:fill="E1E2E5"/>
        </w:rPr>
        <w:t>0.041375  0.4783237</w:t>
      </w:r>
      <w:proofErr w:type="gramEnd"/>
      <w:r>
        <w:rPr>
          <w:rFonts w:ascii="Lucida Console" w:hAnsi="Lucida Console"/>
          <w:color w:val="000000"/>
          <w:shd w:val="clear" w:color="auto" w:fill="E1E2E5"/>
        </w:rPr>
        <w:t xml:space="preserve"> 0.9746790</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90  {</w:t>
      </w:r>
      <w:proofErr w:type="gramEnd"/>
      <w:r>
        <w:rPr>
          <w:rFonts w:ascii="Lucida Console" w:hAnsi="Lucida Console"/>
          <w:color w:val="000000"/>
          <w:shd w:val="clear" w:color="auto" w:fill="E1E2E5"/>
        </w:rPr>
        <w:t xml:space="preserve">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{Prod2=E} </w:t>
      </w:r>
      <w:proofErr w:type="gramStart"/>
      <w:r>
        <w:rPr>
          <w:rFonts w:ascii="Lucida Console" w:hAnsi="Lucida Console"/>
          <w:color w:val="000000"/>
          <w:shd w:val="clear" w:color="auto" w:fill="E1E2E5"/>
        </w:rPr>
        <w:t>0.041375  0.3267522</w:t>
      </w:r>
      <w:proofErr w:type="gramEnd"/>
      <w:r>
        <w:rPr>
          <w:rFonts w:ascii="Lucida Console" w:hAnsi="Lucida Console"/>
          <w:color w:val="000000"/>
          <w:shd w:val="clear" w:color="auto" w:fill="E1E2E5"/>
        </w:rPr>
        <w:t xml:space="preserve"> 0.9916608</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91  {</w:t>
      </w:r>
      <w:proofErr w:type="gramEnd"/>
      <w:r>
        <w:rPr>
          <w:rFonts w:ascii="Lucida Console" w:hAnsi="Lucida Console"/>
          <w:color w:val="000000"/>
          <w:shd w:val="clear" w:color="auto" w:fill="E1E2E5"/>
        </w:rPr>
        <w:t xml:space="preserve">Prod2=E,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{Prod1=B} </w:t>
      </w:r>
      <w:proofErr w:type="gramStart"/>
      <w:r>
        <w:rPr>
          <w:rFonts w:ascii="Lucida Console" w:hAnsi="Lucida Console"/>
          <w:color w:val="000000"/>
          <w:shd w:val="clear" w:color="auto" w:fill="E1E2E5"/>
        </w:rPr>
        <w:t>0.041375  0.2660772</w:t>
      </w:r>
      <w:proofErr w:type="gramEnd"/>
      <w:r>
        <w:rPr>
          <w:rFonts w:ascii="Lucida Console" w:hAnsi="Lucida Console"/>
          <w:color w:val="000000"/>
          <w:shd w:val="clear" w:color="auto" w:fill="E1E2E5"/>
        </w:rPr>
        <w:t xml:space="preserve"> 1.0434399</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92  {</w:t>
      </w:r>
      <w:proofErr w:type="gramEnd"/>
      <w:r>
        <w:rPr>
          <w:rFonts w:ascii="Lucida Console" w:hAnsi="Lucida Console"/>
          <w:color w:val="000000"/>
          <w:shd w:val="clear" w:color="auto" w:fill="E1E2E5"/>
        </w:rPr>
        <w:t xml:space="preserve">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Prod2=E} =&gt; {Prod3=I} </w:t>
      </w:r>
      <w:proofErr w:type="gramStart"/>
      <w:r>
        <w:rPr>
          <w:rFonts w:ascii="Lucida Console" w:hAnsi="Lucida Console"/>
          <w:color w:val="000000"/>
          <w:shd w:val="clear" w:color="auto" w:fill="E1E2E5"/>
        </w:rPr>
        <w:t>0.045125  0.5216763</w:t>
      </w:r>
      <w:proofErr w:type="gramEnd"/>
      <w:r>
        <w:rPr>
          <w:rFonts w:ascii="Lucida Console" w:hAnsi="Lucida Console"/>
          <w:color w:val="000000"/>
          <w:shd w:val="clear" w:color="auto" w:fill="E1E2E5"/>
        </w:rPr>
        <w:t xml:space="preserve"> 1.0244012</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93  {</w:t>
      </w:r>
      <w:proofErr w:type="gramEnd"/>
      <w:r>
        <w:rPr>
          <w:rFonts w:ascii="Lucida Console" w:hAnsi="Lucida Console"/>
          <w:color w:val="000000"/>
          <w:shd w:val="clear" w:color="auto" w:fill="E1E2E5"/>
        </w:rPr>
        <w:t xml:space="preserve">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{Prod2=E} </w:t>
      </w:r>
      <w:proofErr w:type="gramStart"/>
      <w:r>
        <w:rPr>
          <w:rFonts w:ascii="Lucida Console" w:hAnsi="Lucida Console"/>
          <w:color w:val="000000"/>
          <w:shd w:val="clear" w:color="auto" w:fill="E1E2E5"/>
        </w:rPr>
        <w:t>0.045125  0.3515093</w:t>
      </w:r>
      <w:proofErr w:type="gramEnd"/>
      <w:r>
        <w:rPr>
          <w:rFonts w:ascii="Lucida Console" w:hAnsi="Lucida Console"/>
          <w:color w:val="000000"/>
          <w:shd w:val="clear" w:color="auto" w:fill="E1E2E5"/>
        </w:rPr>
        <w:t xml:space="preserve"> 1.0667959</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94  {</w:t>
      </w:r>
      <w:proofErr w:type="gramEnd"/>
      <w:r>
        <w:rPr>
          <w:rFonts w:ascii="Lucida Console" w:hAnsi="Lucida Console"/>
          <w:color w:val="000000"/>
          <w:shd w:val="clear" w:color="auto" w:fill="E1E2E5"/>
        </w:rPr>
        <w:t xml:space="preserve">Prod2=E,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{Prod1=B} </w:t>
      </w:r>
      <w:proofErr w:type="gramStart"/>
      <w:r>
        <w:rPr>
          <w:rFonts w:ascii="Lucida Console" w:hAnsi="Lucida Console"/>
          <w:color w:val="000000"/>
          <w:shd w:val="clear" w:color="auto" w:fill="E1E2E5"/>
        </w:rPr>
        <w:t>0.045125  0.2593391</w:t>
      </w:r>
      <w:proofErr w:type="gramEnd"/>
      <w:r>
        <w:rPr>
          <w:rFonts w:ascii="Lucida Console" w:hAnsi="Lucida Console"/>
          <w:color w:val="000000"/>
          <w:shd w:val="clear" w:color="auto" w:fill="E1E2E5"/>
        </w:rPr>
        <w:t xml:space="preserve"> 1.0170160</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95  {</w:t>
      </w:r>
      <w:proofErr w:type="gramEnd"/>
      <w:r>
        <w:rPr>
          <w:rFonts w:ascii="Lucida Console" w:hAnsi="Lucida Console"/>
          <w:color w:val="000000"/>
          <w:shd w:val="clear" w:color="auto" w:fill="E1E2E5"/>
        </w:rPr>
        <w:t xml:space="preserve">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Prod2=G} =&gt; {Prod3=H} </w:t>
      </w:r>
      <w:proofErr w:type="gramStart"/>
      <w:r>
        <w:rPr>
          <w:rFonts w:ascii="Lucida Console" w:hAnsi="Lucida Console"/>
          <w:color w:val="000000"/>
          <w:shd w:val="clear" w:color="auto" w:fill="E1E2E5"/>
        </w:rPr>
        <w:t>0.041500  0.4832606</w:t>
      </w:r>
      <w:proofErr w:type="gramEnd"/>
      <w:r>
        <w:rPr>
          <w:rFonts w:ascii="Lucida Console" w:hAnsi="Lucida Console"/>
          <w:color w:val="000000"/>
          <w:shd w:val="clear" w:color="auto" w:fill="E1E2E5"/>
        </w:rPr>
        <w:t xml:space="preserve"> 0.9847388</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96  {</w:t>
      </w:r>
      <w:proofErr w:type="gramEnd"/>
      <w:r>
        <w:rPr>
          <w:rFonts w:ascii="Lucida Console" w:hAnsi="Lucida Console"/>
          <w:color w:val="000000"/>
          <w:shd w:val="clear" w:color="auto" w:fill="E1E2E5"/>
        </w:rPr>
        <w:t xml:space="preserve">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{Prod2=G} </w:t>
      </w:r>
      <w:proofErr w:type="gramStart"/>
      <w:r>
        <w:rPr>
          <w:rFonts w:ascii="Lucida Console" w:hAnsi="Lucida Console"/>
          <w:color w:val="000000"/>
          <w:shd w:val="clear" w:color="auto" w:fill="E1E2E5"/>
        </w:rPr>
        <w:t>0.041500  0.3277394</w:t>
      </w:r>
      <w:proofErr w:type="gramEnd"/>
      <w:r>
        <w:rPr>
          <w:rFonts w:ascii="Lucida Console" w:hAnsi="Lucida Console"/>
          <w:color w:val="000000"/>
          <w:shd w:val="clear" w:color="auto" w:fill="E1E2E5"/>
        </w:rPr>
        <w:t xml:space="preserve"> 0.9860531</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97  {</w:t>
      </w:r>
      <w:proofErr w:type="gramEnd"/>
      <w:r>
        <w:rPr>
          <w:rFonts w:ascii="Lucida Console" w:hAnsi="Lucida Console"/>
          <w:color w:val="000000"/>
          <w:shd w:val="clear" w:color="auto" w:fill="E1E2E5"/>
        </w:rPr>
        <w:t xml:space="preserve">Prod2=G,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{Prod1=B} </w:t>
      </w:r>
      <w:proofErr w:type="gramStart"/>
      <w:r>
        <w:rPr>
          <w:rFonts w:ascii="Lucida Console" w:hAnsi="Lucida Console"/>
          <w:color w:val="000000"/>
          <w:shd w:val="clear" w:color="auto" w:fill="E1E2E5"/>
        </w:rPr>
        <w:t>0.041500  0.2547966</w:t>
      </w:r>
      <w:proofErr w:type="gramEnd"/>
      <w:r>
        <w:rPr>
          <w:rFonts w:ascii="Lucida Console" w:hAnsi="Lucida Console"/>
          <w:color w:val="000000"/>
          <w:shd w:val="clear" w:color="auto" w:fill="E1E2E5"/>
        </w:rPr>
        <w:t xml:space="preserve"> 0.9992024</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98  {</w:t>
      </w:r>
      <w:proofErr w:type="gramEnd"/>
      <w:r>
        <w:rPr>
          <w:rFonts w:ascii="Lucida Console" w:hAnsi="Lucida Console"/>
          <w:color w:val="000000"/>
          <w:shd w:val="clear" w:color="auto" w:fill="E1E2E5"/>
        </w:rPr>
        <w:t xml:space="preserve">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Prod2=G} =&gt; {Prod3=I} </w:t>
      </w:r>
      <w:proofErr w:type="gramStart"/>
      <w:r>
        <w:rPr>
          <w:rFonts w:ascii="Lucida Console" w:hAnsi="Lucida Console"/>
          <w:color w:val="000000"/>
          <w:shd w:val="clear" w:color="auto" w:fill="E1E2E5"/>
        </w:rPr>
        <w:t>0.044375  0.5167394</w:t>
      </w:r>
      <w:proofErr w:type="gramEnd"/>
      <w:r>
        <w:rPr>
          <w:rFonts w:ascii="Lucida Console" w:hAnsi="Lucida Console"/>
          <w:color w:val="000000"/>
          <w:shd w:val="clear" w:color="auto" w:fill="E1E2E5"/>
        </w:rPr>
        <w:t xml:space="preserve"> 1.0147068</w:t>
      </w:r>
    </w:p>
    <w:p w:rsidR="002B2E6C" w:rsidRDefault="002B2E6C" w:rsidP="002B2E6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99  {</w:t>
      </w:r>
      <w:proofErr w:type="gramEnd"/>
      <w:r>
        <w:rPr>
          <w:rFonts w:ascii="Lucida Console" w:hAnsi="Lucida Console"/>
          <w:color w:val="000000"/>
          <w:shd w:val="clear" w:color="auto" w:fill="E1E2E5"/>
        </w:rPr>
        <w:t xml:space="preserve">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{Prod2=G} </w:t>
      </w:r>
      <w:proofErr w:type="gramStart"/>
      <w:r>
        <w:rPr>
          <w:rFonts w:ascii="Lucida Console" w:hAnsi="Lucida Console"/>
          <w:color w:val="000000"/>
          <w:shd w:val="clear" w:color="auto" w:fill="E1E2E5"/>
        </w:rPr>
        <w:t>0.044375  0.3456670</w:t>
      </w:r>
      <w:proofErr w:type="gramEnd"/>
      <w:r>
        <w:rPr>
          <w:rFonts w:ascii="Lucida Console" w:hAnsi="Lucida Console"/>
          <w:color w:val="000000"/>
          <w:shd w:val="clear" w:color="auto" w:fill="E1E2E5"/>
        </w:rPr>
        <w:t xml:space="preserve"> 1.0399909</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100 {Prod2=G,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{Prod1=B} </w:t>
      </w:r>
      <w:proofErr w:type="gramStart"/>
      <w:r>
        <w:rPr>
          <w:rFonts w:ascii="Lucida Console" w:hAnsi="Lucida Console"/>
          <w:color w:val="000000"/>
          <w:shd w:val="clear" w:color="auto" w:fill="E1E2E5"/>
        </w:rPr>
        <w:t>0.044375  0.2617994</w:t>
      </w:r>
      <w:proofErr w:type="gramEnd"/>
      <w:r>
        <w:rPr>
          <w:rFonts w:ascii="Lucida Console" w:hAnsi="Lucida Console"/>
          <w:color w:val="000000"/>
          <w:shd w:val="clear" w:color="auto" w:fill="E1E2E5"/>
        </w:rPr>
        <w:t xml:space="preserve"> 1.0266644</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101 {Prod1=B,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Prod2=F} =&gt; {Prod3=H} </w:t>
      </w:r>
      <w:proofErr w:type="gramStart"/>
      <w:r>
        <w:rPr>
          <w:rFonts w:ascii="Lucida Console" w:hAnsi="Lucida Console"/>
          <w:color w:val="000000"/>
          <w:shd w:val="clear" w:color="auto" w:fill="E1E2E5"/>
        </w:rPr>
        <w:t>0.043750  0.5295008</w:t>
      </w:r>
      <w:proofErr w:type="gramEnd"/>
      <w:r>
        <w:rPr>
          <w:rFonts w:ascii="Lucida Console" w:hAnsi="Lucida Console"/>
          <w:color w:val="000000"/>
          <w:shd w:val="clear" w:color="auto" w:fill="E1E2E5"/>
        </w:rPr>
        <w:t xml:space="preserve"> 1.0789623</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102 {Prod1=B,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{Prod2=F} </w:t>
      </w:r>
      <w:proofErr w:type="gramStart"/>
      <w:r>
        <w:rPr>
          <w:rFonts w:ascii="Lucida Console" w:hAnsi="Lucida Console"/>
          <w:color w:val="000000"/>
          <w:shd w:val="clear" w:color="auto" w:fill="E1E2E5"/>
        </w:rPr>
        <w:t>0.043750  0.3455084</w:t>
      </w:r>
      <w:proofErr w:type="gramEnd"/>
      <w:r>
        <w:rPr>
          <w:rFonts w:ascii="Lucida Console" w:hAnsi="Lucida Console"/>
          <w:color w:val="000000"/>
          <w:shd w:val="clear" w:color="auto" w:fill="E1E2E5"/>
        </w:rPr>
        <w:t xml:space="preserve"> 1.0218363</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103 {Prod2=F,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{Prod1=B} </w:t>
      </w:r>
      <w:proofErr w:type="gramStart"/>
      <w:r>
        <w:rPr>
          <w:rFonts w:ascii="Lucida Console" w:hAnsi="Lucida Console"/>
          <w:color w:val="000000"/>
          <w:shd w:val="clear" w:color="auto" w:fill="E1E2E5"/>
        </w:rPr>
        <w:t>0.043750  0.2538071</w:t>
      </w:r>
      <w:proofErr w:type="gramEnd"/>
      <w:r>
        <w:rPr>
          <w:rFonts w:ascii="Lucida Console" w:hAnsi="Lucida Console"/>
          <w:color w:val="000000"/>
          <w:shd w:val="clear" w:color="auto" w:fill="E1E2E5"/>
        </w:rPr>
        <w:t xml:space="preserve"> 0.9953220</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104 {Prod1=B,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Prod2=F} =&gt; {Prod3=I} </w:t>
      </w:r>
      <w:proofErr w:type="gramStart"/>
      <w:r>
        <w:rPr>
          <w:rFonts w:ascii="Lucida Console" w:hAnsi="Lucida Console"/>
          <w:color w:val="000000"/>
          <w:shd w:val="clear" w:color="auto" w:fill="E1E2E5"/>
        </w:rPr>
        <w:t>0.038875  0.4704992</w:t>
      </w:r>
      <w:proofErr w:type="gramEnd"/>
      <w:r>
        <w:rPr>
          <w:rFonts w:ascii="Lucida Console" w:hAnsi="Lucida Console"/>
          <w:color w:val="000000"/>
          <w:shd w:val="clear" w:color="auto" w:fill="E1E2E5"/>
        </w:rPr>
        <w:t xml:space="preserve"> 0.9239062</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105 {Prod1=B,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{Prod2=F} </w:t>
      </w:r>
      <w:proofErr w:type="gramStart"/>
      <w:r>
        <w:rPr>
          <w:rFonts w:ascii="Lucida Console" w:hAnsi="Lucida Console"/>
          <w:color w:val="000000"/>
          <w:shd w:val="clear" w:color="auto" w:fill="E1E2E5"/>
        </w:rPr>
        <w:t>0.038875  0.3028238</w:t>
      </w:r>
      <w:proofErr w:type="gramEnd"/>
      <w:r>
        <w:rPr>
          <w:rFonts w:ascii="Lucida Console" w:hAnsi="Lucida Console"/>
          <w:color w:val="000000"/>
          <w:shd w:val="clear" w:color="auto" w:fill="E1E2E5"/>
        </w:rPr>
        <w:t xml:space="preserve"> 0.8955971</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106 {Prod2=F,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{Prod1=B} </w:t>
      </w:r>
      <w:proofErr w:type="gramStart"/>
      <w:r>
        <w:rPr>
          <w:rFonts w:ascii="Lucida Console" w:hAnsi="Lucida Console"/>
          <w:color w:val="000000"/>
          <w:shd w:val="clear" w:color="auto" w:fill="E1E2E5"/>
        </w:rPr>
        <w:t>0.038875  0.2345400</w:t>
      </w:r>
      <w:proofErr w:type="gramEnd"/>
      <w:r>
        <w:rPr>
          <w:rFonts w:ascii="Lucida Console" w:hAnsi="Lucida Console"/>
          <w:color w:val="000000"/>
          <w:shd w:val="clear" w:color="auto" w:fill="E1E2E5"/>
        </w:rPr>
        <w:t xml:space="preserve"> 0.9197646</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107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Prod2=E} =&gt; {Prod3=H} </w:t>
      </w:r>
      <w:proofErr w:type="gramStart"/>
      <w:r>
        <w:rPr>
          <w:rFonts w:ascii="Lucida Console" w:hAnsi="Lucida Console"/>
          <w:color w:val="000000"/>
          <w:shd w:val="clear" w:color="auto" w:fill="E1E2E5"/>
        </w:rPr>
        <w:t>0.039750  0.4892308</w:t>
      </w:r>
      <w:proofErr w:type="gramEnd"/>
      <w:r>
        <w:rPr>
          <w:rFonts w:ascii="Lucida Console" w:hAnsi="Lucida Console"/>
          <w:color w:val="000000"/>
          <w:shd w:val="clear" w:color="auto" w:fill="E1E2E5"/>
        </w:rPr>
        <w:t xml:space="preserve"> 0.9969043</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108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{Prod2=E} </w:t>
      </w:r>
      <w:proofErr w:type="gramStart"/>
      <w:r>
        <w:rPr>
          <w:rFonts w:ascii="Lucida Console" w:hAnsi="Lucida Console"/>
          <w:color w:val="000000"/>
          <w:shd w:val="clear" w:color="auto" w:fill="E1E2E5"/>
        </w:rPr>
        <w:t>0.039750  0.3195980</w:t>
      </w:r>
      <w:proofErr w:type="gramEnd"/>
      <w:r>
        <w:rPr>
          <w:rFonts w:ascii="Lucida Console" w:hAnsi="Lucida Console"/>
          <w:color w:val="000000"/>
          <w:shd w:val="clear" w:color="auto" w:fill="E1E2E5"/>
        </w:rPr>
        <w:t xml:space="preserve"> 0.9699484</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109 {Prod2=E,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{Prod1=C} </w:t>
      </w:r>
      <w:proofErr w:type="gramStart"/>
      <w:r>
        <w:rPr>
          <w:rFonts w:ascii="Lucida Console" w:hAnsi="Lucida Console"/>
          <w:color w:val="000000"/>
          <w:shd w:val="clear" w:color="auto" w:fill="E1E2E5"/>
        </w:rPr>
        <w:t>0.039750  0.2556270</w:t>
      </w:r>
      <w:proofErr w:type="gramEnd"/>
      <w:r>
        <w:rPr>
          <w:rFonts w:ascii="Lucida Console" w:hAnsi="Lucida Console"/>
          <w:color w:val="000000"/>
          <w:shd w:val="clear" w:color="auto" w:fill="E1E2E5"/>
        </w:rPr>
        <w:t xml:space="preserve"> 0.9980557</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110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Prod2=E} =&gt; {Prod3=I} </w:t>
      </w:r>
      <w:proofErr w:type="gramStart"/>
      <w:r>
        <w:rPr>
          <w:rFonts w:ascii="Lucida Console" w:hAnsi="Lucida Console"/>
          <w:color w:val="000000"/>
          <w:shd w:val="clear" w:color="auto" w:fill="E1E2E5"/>
        </w:rPr>
        <w:t>0.041500  0.5107692</w:t>
      </w:r>
      <w:proofErr w:type="gramEnd"/>
      <w:r>
        <w:rPr>
          <w:rFonts w:ascii="Lucida Console" w:hAnsi="Lucida Console"/>
          <w:color w:val="000000"/>
          <w:shd w:val="clear" w:color="auto" w:fill="E1E2E5"/>
        </w:rPr>
        <w:t xml:space="preserve"> 1.0029833</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111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{Prod2=E} </w:t>
      </w:r>
      <w:proofErr w:type="gramStart"/>
      <w:r>
        <w:rPr>
          <w:rFonts w:ascii="Lucida Console" w:hAnsi="Lucida Console"/>
          <w:color w:val="000000"/>
          <w:shd w:val="clear" w:color="auto" w:fill="E1E2E5"/>
        </w:rPr>
        <w:t>0.041500  0.3149905</w:t>
      </w:r>
      <w:proofErr w:type="gramEnd"/>
      <w:r>
        <w:rPr>
          <w:rFonts w:ascii="Lucida Console" w:hAnsi="Lucida Console"/>
          <w:color w:val="000000"/>
          <w:shd w:val="clear" w:color="auto" w:fill="E1E2E5"/>
        </w:rPr>
        <w:t xml:space="preserve"> 0.9559651</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112 {Prod2=E,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{Prod1=C} </w:t>
      </w:r>
      <w:proofErr w:type="gramStart"/>
      <w:r>
        <w:rPr>
          <w:rFonts w:ascii="Lucida Console" w:hAnsi="Lucida Console"/>
          <w:color w:val="000000"/>
          <w:shd w:val="clear" w:color="auto" w:fill="E1E2E5"/>
        </w:rPr>
        <w:t>0.041500  0.2385057</w:t>
      </w:r>
      <w:proofErr w:type="gramEnd"/>
      <w:r>
        <w:rPr>
          <w:rFonts w:ascii="Lucida Console" w:hAnsi="Lucida Console"/>
          <w:color w:val="000000"/>
          <w:shd w:val="clear" w:color="auto" w:fill="E1E2E5"/>
        </w:rPr>
        <w:t xml:space="preserve"> 0.9312084</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113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Prod2=G} =&gt; {Prod3=H} </w:t>
      </w:r>
      <w:proofErr w:type="gramStart"/>
      <w:r>
        <w:rPr>
          <w:rFonts w:ascii="Lucida Console" w:hAnsi="Lucida Console"/>
          <w:color w:val="000000"/>
          <w:shd w:val="clear" w:color="auto" w:fill="E1E2E5"/>
        </w:rPr>
        <w:t>0.040375  0.4654179</w:t>
      </w:r>
      <w:proofErr w:type="gramEnd"/>
      <w:r>
        <w:rPr>
          <w:rFonts w:ascii="Lucida Console" w:hAnsi="Lucida Console"/>
          <w:color w:val="000000"/>
          <w:shd w:val="clear" w:color="auto" w:fill="E1E2E5"/>
        </w:rPr>
        <w:t xml:space="preserve"> 0.9483808</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114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{Prod2=G} </w:t>
      </w:r>
      <w:proofErr w:type="gramStart"/>
      <w:r>
        <w:rPr>
          <w:rFonts w:ascii="Lucida Console" w:hAnsi="Lucida Console"/>
          <w:color w:val="000000"/>
          <w:shd w:val="clear" w:color="auto" w:fill="E1E2E5"/>
        </w:rPr>
        <w:t>0.040375  0.3246231</w:t>
      </w:r>
      <w:proofErr w:type="gramEnd"/>
      <w:r>
        <w:rPr>
          <w:rFonts w:ascii="Lucida Console" w:hAnsi="Lucida Console"/>
          <w:color w:val="000000"/>
          <w:shd w:val="clear" w:color="auto" w:fill="E1E2E5"/>
        </w:rPr>
        <w:t xml:space="preserve"> 0.9766773</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115 {Prod2=G,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{Prod1=C} </w:t>
      </w:r>
      <w:proofErr w:type="gramStart"/>
      <w:r>
        <w:rPr>
          <w:rFonts w:ascii="Lucida Console" w:hAnsi="Lucida Console"/>
          <w:color w:val="000000"/>
          <w:shd w:val="clear" w:color="auto" w:fill="E1E2E5"/>
        </w:rPr>
        <w:t>0.040375  0.2478895</w:t>
      </w:r>
      <w:proofErr w:type="gramEnd"/>
      <w:r>
        <w:rPr>
          <w:rFonts w:ascii="Lucida Console" w:hAnsi="Lucida Console"/>
          <w:color w:val="000000"/>
          <w:shd w:val="clear" w:color="auto" w:fill="E1E2E5"/>
        </w:rPr>
        <w:t xml:space="preserve"> 0.9678457</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116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Prod2=G} =&gt; {Prod3=I} </w:t>
      </w:r>
      <w:proofErr w:type="gramStart"/>
      <w:r>
        <w:rPr>
          <w:rFonts w:ascii="Lucida Console" w:hAnsi="Lucida Console"/>
          <w:color w:val="000000"/>
          <w:shd w:val="clear" w:color="auto" w:fill="E1E2E5"/>
        </w:rPr>
        <w:t>0.046375  0.5345821</w:t>
      </w:r>
      <w:proofErr w:type="gramEnd"/>
      <w:r>
        <w:rPr>
          <w:rFonts w:ascii="Lucida Console" w:hAnsi="Lucida Console"/>
          <w:color w:val="000000"/>
          <w:shd w:val="clear" w:color="auto" w:fill="E1E2E5"/>
        </w:rPr>
        <w:t xml:space="preserve"> 1.0497440</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117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{Prod2=G} </w:t>
      </w:r>
      <w:proofErr w:type="gramStart"/>
      <w:r>
        <w:rPr>
          <w:rFonts w:ascii="Lucida Console" w:hAnsi="Lucida Console"/>
          <w:color w:val="000000"/>
          <w:shd w:val="clear" w:color="auto" w:fill="E1E2E5"/>
        </w:rPr>
        <w:t>0.046375  0.3519924</w:t>
      </w:r>
      <w:proofErr w:type="gramEnd"/>
      <w:r>
        <w:rPr>
          <w:rFonts w:ascii="Lucida Console" w:hAnsi="Lucida Console"/>
          <w:color w:val="000000"/>
          <w:shd w:val="clear" w:color="auto" w:fill="E1E2E5"/>
        </w:rPr>
        <w:t xml:space="preserve"> 1.0590219</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118 {Prod2=G,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     Prod3=I} =&gt; {Prod1=C} </w:t>
      </w:r>
      <w:proofErr w:type="gramStart"/>
      <w:r>
        <w:rPr>
          <w:rFonts w:ascii="Lucida Console" w:hAnsi="Lucida Console"/>
          <w:color w:val="000000"/>
          <w:shd w:val="clear" w:color="auto" w:fill="E1E2E5"/>
        </w:rPr>
        <w:t>0.046375  0.2735988</w:t>
      </w:r>
      <w:proofErr w:type="gramEnd"/>
      <w:r>
        <w:rPr>
          <w:rFonts w:ascii="Lucida Console" w:hAnsi="Lucida Console"/>
          <w:color w:val="000000"/>
          <w:shd w:val="clear" w:color="auto" w:fill="E1E2E5"/>
        </w:rPr>
        <w:t xml:space="preserve"> 1.0682238</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119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Prod2=F} =&gt; {Prod3=H} </w:t>
      </w:r>
      <w:proofErr w:type="gramStart"/>
      <w:r>
        <w:rPr>
          <w:rFonts w:ascii="Lucida Console" w:hAnsi="Lucida Console"/>
          <w:color w:val="000000"/>
          <w:shd w:val="clear" w:color="auto" w:fill="E1E2E5"/>
        </w:rPr>
        <w:t>0.044250  0.5021277</w:t>
      </w:r>
      <w:proofErr w:type="gramEnd"/>
      <w:r>
        <w:rPr>
          <w:rFonts w:ascii="Lucida Console" w:hAnsi="Lucida Console"/>
          <w:color w:val="000000"/>
          <w:shd w:val="clear" w:color="auto" w:fill="E1E2E5"/>
        </w:rPr>
        <w:t xml:space="preserve"> 1.0231842</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120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{Prod2=F} </w:t>
      </w:r>
      <w:proofErr w:type="gramStart"/>
      <w:r>
        <w:rPr>
          <w:rFonts w:ascii="Lucida Console" w:hAnsi="Lucida Console"/>
          <w:color w:val="000000"/>
          <w:shd w:val="clear" w:color="auto" w:fill="E1E2E5"/>
        </w:rPr>
        <w:t>0.044250  0.3557789</w:t>
      </w:r>
      <w:proofErr w:type="gramEnd"/>
      <w:r>
        <w:rPr>
          <w:rFonts w:ascii="Lucida Console" w:hAnsi="Lucida Console"/>
          <w:color w:val="000000"/>
          <w:shd w:val="clear" w:color="auto" w:fill="E1E2E5"/>
        </w:rPr>
        <w:t xml:space="preserve"> 1.0522111</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121 {Prod2=F,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{Prod1=C} </w:t>
      </w:r>
      <w:proofErr w:type="gramStart"/>
      <w:r>
        <w:rPr>
          <w:rFonts w:ascii="Lucida Console" w:hAnsi="Lucida Console"/>
          <w:color w:val="000000"/>
          <w:shd w:val="clear" w:color="auto" w:fill="E1E2E5"/>
        </w:rPr>
        <w:t>0.044250  0.2567078</w:t>
      </w:r>
      <w:proofErr w:type="gramEnd"/>
      <w:r>
        <w:rPr>
          <w:rFonts w:ascii="Lucida Console" w:hAnsi="Lucida Console"/>
          <w:color w:val="000000"/>
          <w:shd w:val="clear" w:color="auto" w:fill="E1E2E5"/>
        </w:rPr>
        <w:t xml:space="preserve"> 1.0022753</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122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Prod2=F} =&gt; {Prod3=I} </w:t>
      </w:r>
      <w:proofErr w:type="gramStart"/>
      <w:r>
        <w:rPr>
          <w:rFonts w:ascii="Lucida Console" w:hAnsi="Lucida Console"/>
          <w:color w:val="000000"/>
          <w:shd w:val="clear" w:color="auto" w:fill="E1E2E5"/>
        </w:rPr>
        <w:t>0.043875  0.4978723</w:t>
      </w:r>
      <w:proofErr w:type="gramEnd"/>
      <w:r>
        <w:rPr>
          <w:rFonts w:ascii="Lucida Console" w:hAnsi="Lucida Console"/>
          <w:color w:val="000000"/>
          <w:shd w:val="clear" w:color="auto" w:fill="E1E2E5"/>
        </w:rPr>
        <w:t xml:space="preserve"> 0.9776580</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123 {Prod1=C,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{Prod2=F} </w:t>
      </w:r>
      <w:proofErr w:type="gramStart"/>
      <w:r>
        <w:rPr>
          <w:rFonts w:ascii="Lucida Console" w:hAnsi="Lucida Console"/>
          <w:color w:val="000000"/>
          <w:shd w:val="clear" w:color="auto" w:fill="E1E2E5"/>
        </w:rPr>
        <w:t>0.043875  0.3330171</w:t>
      </w:r>
      <w:proofErr w:type="gramEnd"/>
      <w:r>
        <w:rPr>
          <w:rFonts w:ascii="Lucida Console" w:hAnsi="Lucida Console"/>
          <w:color w:val="000000"/>
          <w:shd w:val="clear" w:color="auto" w:fill="E1E2E5"/>
        </w:rPr>
        <w:t xml:space="preserve"> 0.9848934</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124 {Prod2=F,                                           </w:t>
      </w:r>
    </w:p>
    <w:p w:rsidR="002B2E6C" w:rsidRDefault="002B2E6C" w:rsidP="002B2E6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{Prod1=C} </w:t>
      </w:r>
      <w:proofErr w:type="gramStart"/>
      <w:r>
        <w:rPr>
          <w:rFonts w:ascii="Lucida Console" w:hAnsi="Lucida Console"/>
          <w:color w:val="000000"/>
          <w:shd w:val="clear" w:color="auto" w:fill="E1E2E5"/>
        </w:rPr>
        <w:t>0.043875  0.2647059</w:t>
      </w:r>
      <w:proofErr w:type="gramEnd"/>
      <w:r>
        <w:rPr>
          <w:rFonts w:ascii="Lucida Console" w:hAnsi="Lucida Console"/>
          <w:color w:val="000000"/>
          <w:shd w:val="clear" w:color="auto" w:fill="E1E2E5"/>
        </w:rPr>
        <w:t xml:space="preserve"> 1.0335027</w:t>
      </w:r>
    </w:p>
    <w:p w:rsidR="002B2E6C" w:rsidRPr="00C44D34" w:rsidRDefault="002B2E6C" w:rsidP="009F3A80">
      <w:pPr>
        <w:spacing w:before="100" w:beforeAutospacing="1" w:after="0" w:line="240" w:lineRule="auto"/>
        <w:jc w:val="left"/>
        <w:rPr>
          <w:rFonts w:ascii="Calibri" w:eastAsia="Times New Roman" w:hAnsi="Calibri" w:cs="Times New Roman"/>
          <w:sz w:val="24"/>
          <w:szCs w:val="24"/>
        </w:rPr>
      </w:pPr>
    </w:p>
    <w:p w:rsidR="006827AF" w:rsidRDefault="006827AF" w:rsidP="006827AF">
      <w:pPr>
        <w:spacing w:before="100" w:beforeAutospacing="1"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 Sort the rules by Lift and get top n </w:t>
      </w:r>
      <w:proofErr w:type="gramStart"/>
      <w:r>
        <w:rPr>
          <w:rFonts w:ascii="Calibri" w:eastAsia="Times New Roman" w:hAnsi="Calibri" w:cs="Times New Roman"/>
          <w:sz w:val="24"/>
          <w:szCs w:val="24"/>
        </w:rPr>
        <w:t>( 20</w:t>
      </w:r>
      <w:proofErr w:type="gramEnd"/>
      <w:r>
        <w:rPr>
          <w:rFonts w:ascii="Calibri" w:eastAsia="Times New Roman" w:hAnsi="Calibri" w:cs="Times New Roman"/>
          <w:sz w:val="24"/>
          <w:szCs w:val="24"/>
        </w:rPr>
        <w:t xml:space="preserve"> in the following case) rules generated by the </w:t>
      </w:r>
      <w:proofErr w:type="spellStart"/>
      <w:r>
        <w:rPr>
          <w:rFonts w:ascii="Calibri" w:eastAsia="Times New Roman" w:hAnsi="Calibri" w:cs="Times New Roman"/>
          <w:sz w:val="24"/>
          <w:szCs w:val="24"/>
        </w:rPr>
        <w:t>apriori</w:t>
      </w:r>
      <w:proofErr w:type="spellEnd"/>
      <w:r>
        <w:rPr>
          <w:rFonts w:ascii="Calibri" w:eastAsia="Times New Roman" w:hAnsi="Calibri" w:cs="Times New Roman"/>
          <w:sz w:val="24"/>
          <w:szCs w:val="24"/>
        </w:rPr>
        <w:t xml:space="preserve"> rule. The following 20 rules can be analyzed for association and affinity.</w:t>
      </w:r>
    </w:p>
    <w:p w:rsidR="006827AF" w:rsidRDefault="006827AF" w:rsidP="006827AF">
      <w:pPr>
        <w:spacing w:after="0" w:line="240" w:lineRule="auto"/>
        <w:jc w:val="left"/>
        <w:rPr>
          <w:rFonts w:ascii="Calibri" w:eastAsia="Times New Roman" w:hAnsi="Calibri" w:cs="Times New Roman"/>
          <w:color w:val="943634" w:themeColor="accent2" w:themeShade="BF"/>
          <w:sz w:val="24"/>
          <w:szCs w:val="24"/>
        </w:rPr>
      </w:pPr>
    </w:p>
    <w:p w:rsidR="00AA78F0" w:rsidRPr="006827AF" w:rsidRDefault="00C44D34" w:rsidP="006827AF">
      <w:pPr>
        <w:spacing w:after="0" w:line="240" w:lineRule="auto"/>
        <w:jc w:val="left"/>
        <w:rPr>
          <w:rFonts w:ascii="Calibri" w:eastAsia="Times New Roman" w:hAnsi="Calibri" w:cs="Times New Roman"/>
          <w:color w:val="943634" w:themeColor="accent2" w:themeShade="BF"/>
          <w:sz w:val="24"/>
          <w:szCs w:val="24"/>
        </w:rPr>
      </w:pPr>
      <w:proofErr w:type="gramStart"/>
      <w:r w:rsidRPr="006827AF">
        <w:rPr>
          <w:rFonts w:ascii="Calibri" w:eastAsia="Times New Roman" w:hAnsi="Calibri" w:cs="Times New Roman"/>
          <w:color w:val="943634" w:themeColor="accent2" w:themeShade="BF"/>
          <w:sz w:val="24"/>
          <w:szCs w:val="24"/>
        </w:rPr>
        <w:t>inspect(</w:t>
      </w:r>
      <w:proofErr w:type="gramEnd"/>
      <w:r w:rsidRPr="006827AF">
        <w:rPr>
          <w:rFonts w:ascii="Calibri" w:eastAsia="Times New Roman" w:hAnsi="Calibri" w:cs="Times New Roman"/>
          <w:color w:val="943634" w:themeColor="accent2" w:themeShade="BF"/>
          <w:sz w:val="24"/>
          <w:szCs w:val="24"/>
        </w:rPr>
        <w:t>head(sor</w:t>
      </w:r>
      <w:r w:rsidR="006827AF" w:rsidRPr="006827AF">
        <w:rPr>
          <w:rFonts w:ascii="Calibri" w:eastAsia="Times New Roman" w:hAnsi="Calibri" w:cs="Times New Roman"/>
          <w:color w:val="943634" w:themeColor="accent2" w:themeShade="BF"/>
          <w:sz w:val="24"/>
          <w:szCs w:val="24"/>
        </w:rPr>
        <w:t xml:space="preserve">t( </w:t>
      </w:r>
      <w:proofErr w:type="spellStart"/>
      <w:r w:rsidR="006827AF" w:rsidRPr="006827AF">
        <w:rPr>
          <w:rFonts w:ascii="Calibri" w:eastAsia="Times New Roman" w:hAnsi="Calibri" w:cs="Times New Roman"/>
          <w:color w:val="943634" w:themeColor="accent2" w:themeShade="BF"/>
          <w:sz w:val="24"/>
          <w:szCs w:val="24"/>
        </w:rPr>
        <w:t>basket_rules,by</w:t>
      </w:r>
      <w:proofErr w:type="spellEnd"/>
      <w:r w:rsidR="006827AF" w:rsidRPr="006827AF">
        <w:rPr>
          <w:rFonts w:ascii="Calibri" w:eastAsia="Times New Roman" w:hAnsi="Calibri" w:cs="Times New Roman"/>
          <w:color w:val="943634" w:themeColor="accent2" w:themeShade="BF"/>
          <w:sz w:val="24"/>
          <w:szCs w:val="24"/>
        </w:rPr>
        <w:t>="lift"),20))</w:t>
      </w:r>
    </w:p>
    <w:p w:rsidR="006827AF" w:rsidRDefault="006827AF" w:rsidP="006827AF">
      <w:pPr>
        <w:spacing w:after="0" w:line="240" w:lineRule="auto"/>
        <w:jc w:val="left"/>
        <w:rPr>
          <w:rFonts w:ascii="Calibri" w:eastAsia="Times New Roman" w:hAnsi="Calibri" w:cs="Times New Roman"/>
          <w:sz w:val="24"/>
          <w:szCs w:val="24"/>
        </w:rPr>
      </w:pP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lhs</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rhs</w:t>
      </w:r>
      <w:proofErr w:type="spellEnd"/>
      <w:r>
        <w:rPr>
          <w:rFonts w:ascii="Lucida Console" w:hAnsi="Lucida Console"/>
          <w:color w:val="000000"/>
          <w:shd w:val="clear" w:color="auto" w:fill="E1E2E5"/>
        </w:rPr>
        <w:t xml:space="preserve">        support confidence     lift</w:t>
      </w:r>
    </w:p>
    <w:p w:rsidR="006827AF" w:rsidRDefault="006827AF" w:rsidP="006827A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  {</w:t>
      </w:r>
      <w:proofErr w:type="gramEnd"/>
      <w:r>
        <w:rPr>
          <w:rFonts w:ascii="Lucida Console" w:hAnsi="Lucida Console"/>
          <w:color w:val="000000"/>
          <w:shd w:val="clear" w:color="auto" w:fill="E1E2E5"/>
        </w:rPr>
        <w:t xml:space="preserve">Prod1=A,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{Prod2=E} </w:t>
      </w:r>
      <w:proofErr w:type="gramStart"/>
      <w:r>
        <w:rPr>
          <w:rFonts w:ascii="Lucida Console" w:hAnsi="Lucida Console"/>
          <w:color w:val="000000"/>
          <w:shd w:val="clear" w:color="auto" w:fill="E1E2E5"/>
        </w:rPr>
        <w:t>0.044625  0.3642857</w:t>
      </w:r>
      <w:proofErr w:type="gramEnd"/>
      <w:r>
        <w:rPr>
          <w:rFonts w:ascii="Lucida Console" w:hAnsi="Lucida Console"/>
          <w:color w:val="000000"/>
          <w:shd w:val="clear" w:color="auto" w:fill="E1E2E5"/>
        </w:rPr>
        <w:t xml:space="preserve"> 1.105571</w:t>
      </w:r>
    </w:p>
    <w:p w:rsidR="006827AF" w:rsidRDefault="006827AF" w:rsidP="006827A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  {</w:t>
      </w:r>
      <w:proofErr w:type="gramEnd"/>
      <w:r>
        <w:rPr>
          <w:rFonts w:ascii="Lucida Console" w:hAnsi="Lucida Console"/>
          <w:color w:val="000000"/>
          <w:shd w:val="clear" w:color="auto" w:fill="E1E2E5"/>
        </w:rPr>
        <w:t xml:space="preserve">Prod1=B,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Prod2=F} =&gt; {Prod3=H} </w:t>
      </w:r>
      <w:proofErr w:type="gramStart"/>
      <w:r>
        <w:rPr>
          <w:rFonts w:ascii="Lucida Console" w:hAnsi="Lucida Console"/>
          <w:color w:val="000000"/>
          <w:shd w:val="clear" w:color="auto" w:fill="E1E2E5"/>
        </w:rPr>
        <w:t>0.043750  0.5295008</w:t>
      </w:r>
      <w:proofErr w:type="gramEnd"/>
      <w:r>
        <w:rPr>
          <w:rFonts w:ascii="Lucida Console" w:hAnsi="Lucida Console"/>
          <w:color w:val="000000"/>
          <w:shd w:val="clear" w:color="auto" w:fill="E1E2E5"/>
        </w:rPr>
        <w:t xml:space="preserve"> 1.078962</w:t>
      </w:r>
    </w:p>
    <w:p w:rsidR="006827AF" w:rsidRDefault="006827AF" w:rsidP="006827A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  {</w:t>
      </w:r>
      <w:proofErr w:type="gramEnd"/>
      <w:r>
        <w:rPr>
          <w:rFonts w:ascii="Lucida Console" w:hAnsi="Lucida Console"/>
          <w:color w:val="000000"/>
          <w:shd w:val="clear" w:color="auto" w:fill="E1E2E5"/>
        </w:rPr>
        <w:t xml:space="preserve">Prod2=F,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{Prod1=D} </w:t>
      </w:r>
      <w:proofErr w:type="gramStart"/>
      <w:r>
        <w:rPr>
          <w:rFonts w:ascii="Lucida Console" w:hAnsi="Lucida Console"/>
          <w:color w:val="000000"/>
          <w:shd w:val="clear" w:color="auto" w:fill="E1E2E5"/>
        </w:rPr>
        <w:t>0.043750  0.2639517</w:t>
      </w:r>
      <w:proofErr w:type="gramEnd"/>
      <w:r>
        <w:rPr>
          <w:rFonts w:ascii="Lucida Console" w:hAnsi="Lucida Console"/>
          <w:color w:val="000000"/>
          <w:shd w:val="clear" w:color="auto" w:fill="E1E2E5"/>
        </w:rPr>
        <w:t xml:space="preserve"> 1.071885</w:t>
      </w:r>
    </w:p>
    <w:p w:rsidR="006827AF" w:rsidRDefault="006827AF" w:rsidP="006827A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  {</w:t>
      </w:r>
      <w:proofErr w:type="gramEnd"/>
      <w:r>
        <w:rPr>
          <w:rFonts w:ascii="Lucida Console" w:hAnsi="Lucida Console"/>
          <w:color w:val="000000"/>
          <w:shd w:val="clear" w:color="auto" w:fill="E1E2E5"/>
        </w:rPr>
        <w:t xml:space="preserve">Prod1=D,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Prod2=E} =&gt; {Prod3=I} </w:t>
      </w:r>
      <w:proofErr w:type="gramStart"/>
      <w:r>
        <w:rPr>
          <w:rFonts w:ascii="Lucida Console" w:hAnsi="Lucida Console"/>
          <w:color w:val="000000"/>
          <w:shd w:val="clear" w:color="auto" w:fill="E1E2E5"/>
        </w:rPr>
        <w:t>0.042750  0.5454545</w:t>
      </w:r>
      <w:proofErr w:type="gramEnd"/>
      <w:r>
        <w:rPr>
          <w:rFonts w:ascii="Lucida Console" w:hAnsi="Lucida Console"/>
          <w:color w:val="000000"/>
          <w:shd w:val="clear" w:color="auto" w:fill="E1E2E5"/>
        </w:rPr>
        <w:t xml:space="preserve"> 1.071094</w:t>
      </w:r>
    </w:p>
    <w:p w:rsidR="006827AF" w:rsidRDefault="006827AF" w:rsidP="006827A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  {</w:t>
      </w:r>
      <w:proofErr w:type="gramEnd"/>
      <w:r>
        <w:rPr>
          <w:rFonts w:ascii="Lucida Console" w:hAnsi="Lucida Console"/>
          <w:color w:val="000000"/>
          <w:shd w:val="clear" w:color="auto" w:fill="E1E2E5"/>
        </w:rPr>
        <w:t xml:space="preserve">Prod1=D,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{Prod2=F} </w:t>
      </w:r>
      <w:proofErr w:type="gramStart"/>
      <w:r>
        <w:rPr>
          <w:rFonts w:ascii="Lucida Console" w:hAnsi="Lucida Console"/>
          <w:color w:val="000000"/>
          <w:shd w:val="clear" w:color="auto" w:fill="E1E2E5"/>
        </w:rPr>
        <w:t>0.043250  0.3615465</w:t>
      </w:r>
      <w:proofErr w:type="gramEnd"/>
      <w:r>
        <w:rPr>
          <w:rFonts w:ascii="Lucida Console" w:hAnsi="Lucida Console"/>
          <w:color w:val="000000"/>
          <w:shd w:val="clear" w:color="auto" w:fill="E1E2E5"/>
        </w:rPr>
        <w:t xml:space="preserve"> 1.069269</w:t>
      </w:r>
    </w:p>
    <w:p w:rsidR="006827AF" w:rsidRDefault="006827AF" w:rsidP="006827A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  {</w:t>
      </w:r>
      <w:proofErr w:type="gramEnd"/>
      <w:r>
        <w:rPr>
          <w:rFonts w:ascii="Lucida Console" w:hAnsi="Lucida Console"/>
          <w:color w:val="000000"/>
          <w:shd w:val="clear" w:color="auto" w:fill="E1E2E5"/>
        </w:rPr>
        <w:t xml:space="preserve">Prod2=G,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{Prod1=C} </w:t>
      </w:r>
      <w:proofErr w:type="gramStart"/>
      <w:r>
        <w:rPr>
          <w:rFonts w:ascii="Lucida Console" w:hAnsi="Lucida Console"/>
          <w:color w:val="000000"/>
          <w:shd w:val="clear" w:color="auto" w:fill="E1E2E5"/>
        </w:rPr>
        <w:t>0.046375  0.2735988</w:t>
      </w:r>
      <w:proofErr w:type="gramEnd"/>
      <w:r>
        <w:rPr>
          <w:rFonts w:ascii="Lucida Console" w:hAnsi="Lucida Console"/>
          <w:color w:val="000000"/>
          <w:shd w:val="clear" w:color="auto" w:fill="E1E2E5"/>
        </w:rPr>
        <w:t xml:space="preserve"> 1.068224</w:t>
      </w:r>
    </w:p>
    <w:p w:rsidR="006827AF" w:rsidRDefault="006827AF" w:rsidP="006827A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7  {</w:t>
      </w:r>
      <w:proofErr w:type="gramEnd"/>
      <w:r>
        <w:rPr>
          <w:rFonts w:ascii="Lucida Console" w:hAnsi="Lucida Console"/>
          <w:color w:val="000000"/>
          <w:shd w:val="clear" w:color="auto" w:fill="E1E2E5"/>
        </w:rPr>
        <w:t xml:space="preserve">Prod1=B,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{Prod2=E} </w:t>
      </w:r>
      <w:proofErr w:type="gramStart"/>
      <w:r>
        <w:rPr>
          <w:rFonts w:ascii="Lucida Console" w:hAnsi="Lucida Console"/>
          <w:color w:val="000000"/>
          <w:shd w:val="clear" w:color="auto" w:fill="E1E2E5"/>
        </w:rPr>
        <w:t>0.045125  0.3515093</w:t>
      </w:r>
      <w:proofErr w:type="gramEnd"/>
      <w:r>
        <w:rPr>
          <w:rFonts w:ascii="Lucida Console" w:hAnsi="Lucida Console"/>
          <w:color w:val="000000"/>
          <w:shd w:val="clear" w:color="auto" w:fill="E1E2E5"/>
        </w:rPr>
        <w:t xml:space="preserve"> 1.066796</w:t>
      </w:r>
    </w:p>
    <w:p w:rsidR="006827AF" w:rsidRDefault="006827AF" w:rsidP="006827A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8  {</w:t>
      </w:r>
      <w:proofErr w:type="gramEnd"/>
      <w:r>
        <w:rPr>
          <w:rFonts w:ascii="Lucida Console" w:hAnsi="Lucida Console"/>
          <w:color w:val="000000"/>
          <w:shd w:val="clear" w:color="auto" w:fill="E1E2E5"/>
        </w:rPr>
        <w:t xml:space="preserve">Prod1=C,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{Prod2=G} </w:t>
      </w:r>
      <w:proofErr w:type="gramStart"/>
      <w:r>
        <w:rPr>
          <w:rFonts w:ascii="Lucida Console" w:hAnsi="Lucida Console"/>
          <w:color w:val="000000"/>
          <w:shd w:val="clear" w:color="auto" w:fill="E1E2E5"/>
        </w:rPr>
        <w:t>0.046375  0.3519924</w:t>
      </w:r>
      <w:proofErr w:type="gramEnd"/>
      <w:r>
        <w:rPr>
          <w:rFonts w:ascii="Lucida Console" w:hAnsi="Lucida Console"/>
          <w:color w:val="000000"/>
          <w:shd w:val="clear" w:color="auto" w:fill="E1E2E5"/>
        </w:rPr>
        <w:t xml:space="preserve"> 1.059022</w:t>
      </w:r>
    </w:p>
    <w:p w:rsidR="006827AF" w:rsidRDefault="006827AF" w:rsidP="006827A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9  {</w:t>
      </w:r>
      <w:proofErr w:type="gramEnd"/>
      <w:r>
        <w:rPr>
          <w:rFonts w:ascii="Lucida Console" w:hAnsi="Lucida Console"/>
          <w:color w:val="000000"/>
          <w:shd w:val="clear" w:color="auto" w:fill="E1E2E5"/>
        </w:rPr>
        <w:t xml:space="preserve">Prod2=E,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{Prod1=A} </w:t>
      </w:r>
      <w:proofErr w:type="gramStart"/>
      <w:r>
        <w:rPr>
          <w:rFonts w:ascii="Lucida Console" w:hAnsi="Lucida Console"/>
          <w:color w:val="000000"/>
          <w:shd w:val="clear" w:color="auto" w:fill="E1E2E5"/>
        </w:rPr>
        <w:t>0.044625  0.2564655</w:t>
      </w:r>
      <w:proofErr w:type="gramEnd"/>
      <w:r>
        <w:rPr>
          <w:rFonts w:ascii="Lucida Console" w:hAnsi="Lucida Console"/>
          <w:color w:val="000000"/>
          <w:shd w:val="clear" w:color="auto" w:fill="E1E2E5"/>
        </w:rPr>
        <w:t xml:space="preserve"> 1.057045</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10 {Prod1=C,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{Prod2=F} </w:t>
      </w:r>
      <w:proofErr w:type="gramStart"/>
      <w:r>
        <w:rPr>
          <w:rFonts w:ascii="Lucida Console" w:hAnsi="Lucida Console"/>
          <w:color w:val="000000"/>
          <w:shd w:val="clear" w:color="auto" w:fill="E1E2E5"/>
        </w:rPr>
        <w:t>0.044250  0.3557789</w:t>
      </w:r>
      <w:proofErr w:type="gramEnd"/>
      <w:r>
        <w:rPr>
          <w:rFonts w:ascii="Lucida Console" w:hAnsi="Lucida Console"/>
          <w:color w:val="000000"/>
          <w:shd w:val="clear" w:color="auto" w:fill="E1E2E5"/>
        </w:rPr>
        <w:t xml:space="preserve"> 1.052211</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11 {Prod1=A,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Prod2=E} =&gt; {Prod3=I} </w:t>
      </w:r>
      <w:proofErr w:type="gramStart"/>
      <w:r>
        <w:rPr>
          <w:rFonts w:ascii="Lucida Console" w:hAnsi="Lucida Console"/>
          <w:color w:val="000000"/>
          <w:shd w:val="clear" w:color="auto" w:fill="E1E2E5"/>
        </w:rPr>
        <w:t>0.044625  0.5352324</w:t>
      </w:r>
      <w:proofErr w:type="gramEnd"/>
      <w:r>
        <w:rPr>
          <w:rFonts w:ascii="Lucida Console" w:hAnsi="Lucida Console"/>
          <w:color w:val="000000"/>
          <w:shd w:val="clear" w:color="auto" w:fill="E1E2E5"/>
        </w:rPr>
        <w:t xml:space="preserve"> 1.051021</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12 {Prod1=C,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Prod2=G} =&gt; {Prod3=I} </w:t>
      </w:r>
      <w:proofErr w:type="gramStart"/>
      <w:r>
        <w:rPr>
          <w:rFonts w:ascii="Lucida Console" w:hAnsi="Lucida Console"/>
          <w:color w:val="000000"/>
          <w:shd w:val="clear" w:color="auto" w:fill="E1E2E5"/>
        </w:rPr>
        <w:t>0.046375  0.5345821</w:t>
      </w:r>
      <w:proofErr w:type="gramEnd"/>
      <w:r>
        <w:rPr>
          <w:rFonts w:ascii="Lucida Console" w:hAnsi="Lucida Console"/>
          <w:color w:val="000000"/>
          <w:shd w:val="clear" w:color="auto" w:fill="E1E2E5"/>
        </w:rPr>
        <w:t xml:space="preserve"> 1.049744</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13 {Prod1=D} =&gt; {Prod2=F} </w:t>
      </w:r>
      <w:proofErr w:type="gramStart"/>
      <w:r>
        <w:rPr>
          <w:rFonts w:ascii="Lucida Console" w:hAnsi="Lucida Console"/>
          <w:color w:val="000000"/>
          <w:shd w:val="clear" w:color="auto" w:fill="E1E2E5"/>
        </w:rPr>
        <w:t>0.087000  0.3532995</w:t>
      </w:r>
      <w:proofErr w:type="gramEnd"/>
      <w:r>
        <w:rPr>
          <w:rFonts w:ascii="Lucida Console" w:hAnsi="Lucida Console"/>
          <w:color w:val="000000"/>
          <w:shd w:val="clear" w:color="auto" w:fill="E1E2E5"/>
        </w:rPr>
        <w:t xml:space="preserve"> 1.044878</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14 {Prod2=F} =&gt; {Prod1=D} </w:t>
      </w:r>
      <w:proofErr w:type="gramStart"/>
      <w:r>
        <w:rPr>
          <w:rFonts w:ascii="Lucida Console" w:hAnsi="Lucida Console"/>
          <w:color w:val="000000"/>
          <w:shd w:val="clear" w:color="auto" w:fill="E1E2E5"/>
        </w:rPr>
        <w:t>0.087000  0.2573013</w:t>
      </w:r>
      <w:proofErr w:type="gramEnd"/>
      <w:r>
        <w:rPr>
          <w:rFonts w:ascii="Lucida Console" w:hAnsi="Lucida Console"/>
          <w:color w:val="000000"/>
          <w:shd w:val="clear" w:color="auto" w:fill="E1E2E5"/>
        </w:rPr>
        <w:t xml:space="preserve"> 1.044878</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15 {Prod2=E,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Prod3=H} =&gt; {Prod1=B} </w:t>
      </w:r>
      <w:proofErr w:type="gramStart"/>
      <w:r>
        <w:rPr>
          <w:rFonts w:ascii="Lucida Console" w:hAnsi="Lucida Console"/>
          <w:color w:val="000000"/>
          <w:shd w:val="clear" w:color="auto" w:fill="E1E2E5"/>
        </w:rPr>
        <w:t>0.041375  0.2660772</w:t>
      </w:r>
      <w:proofErr w:type="gramEnd"/>
      <w:r>
        <w:rPr>
          <w:rFonts w:ascii="Lucida Console" w:hAnsi="Lucida Console"/>
          <w:color w:val="000000"/>
          <w:shd w:val="clear" w:color="auto" w:fill="E1E2E5"/>
        </w:rPr>
        <w:t xml:space="preserve"> 1.043440</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16 {Prod1=A} =&gt; {Prod2=E} </w:t>
      </w:r>
      <w:proofErr w:type="gramStart"/>
      <w:r>
        <w:rPr>
          <w:rFonts w:ascii="Lucida Console" w:hAnsi="Lucida Console"/>
          <w:color w:val="000000"/>
          <w:shd w:val="clear" w:color="auto" w:fill="E1E2E5"/>
        </w:rPr>
        <w:t>0.083375  0.3436373</w:t>
      </w:r>
      <w:proofErr w:type="gramEnd"/>
      <w:r>
        <w:rPr>
          <w:rFonts w:ascii="Lucida Console" w:hAnsi="Lucida Console"/>
          <w:color w:val="000000"/>
          <w:shd w:val="clear" w:color="auto" w:fill="E1E2E5"/>
        </w:rPr>
        <w:t xml:space="preserve"> 1.042905</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17 {Prod2=E} =&gt; {Prod1=A} </w:t>
      </w:r>
      <w:proofErr w:type="gramStart"/>
      <w:r>
        <w:rPr>
          <w:rFonts w:ascii="Lucida Console" w:hAnsi="Lucida Console"/>
          <w:color w:val="000000"/>
          <w:shd w:val="clear" w:color="auto" w:fill="E1E2E5"/>
        </w:rPr>
        <w:t>0.083375  0.2530349</w:t>
      </w:r>
      <w:proofErr w:type="gramEnd"/>
      <w:r>
        <w:rPr>
          <w:rFonts w:ascii="Lucida Console" w:hAnsi="Lucida Console"/>
          <w:color w:val="000000"/>
          <w:shd w:val="clear" w:color="auto" w:fill="E1E2E5"/>
        </w:rPr>
        <w:t xml:space="preserve"> 1.042905</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18 {Prod1=A,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Prod2=F} =&gt; {Prod3=H} </w:t>
      </w:r>
      <w:proofErr w:type="gramStart"/>
      <w:r>
        <w:rPr>
          <w:rFonts w:ascii="Lucida Console" w:hAnsi="Lucida Console"/>
          <w:color w:val="000000"/>
          <w:shd w:val="clear" w:color="auto" w:fill="E1E2E5"/>
        </w:rPr>
        <w:t>0.041125  0.5116641</w:t>
      </w:r>
      <w:proofErr w:type="gramEnd"/>
      <w:r>
        <w:rPr>
          <w:rFonts w:ascii="Lucida Console" w:hAnsi="Lucida Console"/>
          <w:color w:val="000000"/>
          <w:shd w:val="clear" w:color="auto" w:fill="E1E2E5"/>
        </w:rPr>
        <w:t xml:space="preserve"> 1.042617</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19 {Prod1=B,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Prod3=I} =&gt; {Prod2=G} </w:t>
      </w:r>
      <w:proofErr w:type="gramStart"/>
      <w:r>
        <w:rPr>
          <w:rFonts w:ascii="Lucida Console" w:hAnsi="Lucida Console"/>
          <w:color w:val="000000"/>
          <w:shd w:val="clear" w:color="auto" w:fill="E1E2E5"/>
        </w:rPr>
        <w:t>0.044375  0.3456670</w:t>
      </w:r>
      <w:proofErr w:type="gramEnd"/>
      <w:r>
        <w:rPr>
          <w:rFonts w:ascii="Lucida Console" w:hAnsi="Lucida Console"/>
          <w:color w:val="000000"/>
          <w:shd w:val="clear" w:color="auto" w:fill="E1E2E5"/>
        </w:rPr>
        <w:t xml:space="preserve"> 1.039991</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20 {Prod1=A,                                          </w:t>
      </w:r>
    </w:p>
    <w:p w:rsidR="006827AF" w:rsidRDefault="006827AF" w:rsidP="006827A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Prod2=G} =&gt; {Prod3=H} </w:t>
      </w:r>
      <w:proofErr w:type="gramStart"/>
      <w:r>
        <w:rPr>
          <w:rFonts w:ascii="Lucida Console" w:hAnsi="Lucida Console"/>
          <w:color w:val="000000"/>
          <w:shd w:val="clear" w:color="auto" w:fill="E1E2E5"/>
        </w:rPr>
        <w:t>0.040250  0.5103011</w:t>
      </w:r>
      <w:proofErr w:type="gramEnd"/>
      <w:r>
        <w:rPr>
          <w:rFonts w:ascii="Lucida Console" w:hAnsi="Lucida Console"/>
          <w:color w:val="000000"/>
          <w:shd w:val="clear" w:color="auto" w:fill="E1E2E5"/>
        </w:rPr>
        <w:t xml:space="preserve"> 1.039839</w:t>
      </w:r>
    </w:p>
    <w:p w:rsidR="006827AF" w:rsidRDefault="006827AF" w:rsidP="006827AF">
      <w:pPr>
        <w:spacing w:before="100" w:beforeAutospacing="1" w:after="0" w:line="240" w:lineRule="auto"/>
        <w:jc w:val="left"/>
        <w:rPr>
          <w:rFonts w:ascii="Calibri" w:eastAsia="Times New Roman" w:hAnsi="Calibri" w:cs="Times New Roman"/>
          <w:sz w:val="24"/>
          <w:szCs w:val="24"/>
        </w:rPr>
      </w:pPr>
    </w:p>
    <w:p w:rsidR="00A77036" w:rsidRDefault="00A77036" w:rsidP="006827AF">
      <w:pPr>
        <w:spacing w:before="100" w:beforeAutospacing="1" w:after="0" w:line="240" w:lineRule="auto"/>
        <w:jc w:val="left"/>
        <w:rPr>
          <w:rFonts w:ascii="Calibri" w:eastAsia="Times New Roman" w:hAnsi="Calibri" w:cs="Times New Roman"/>
          <w:b/>
          <w:sz w:val="24"/>
          <w:szCs w:val="24"/>
        </w:rPr>
      </w:pPr>
    </w:p>
    <w:p w:rsidR="008F1FFC" w:rsidRDefault="008F76C8" w:rsidP="006827AF">
      <w:pPr>
        <w:spacing w:before="100" w:beforeAutospacing="1" w:after="0" w:line="240" w:lineRule="auto"/>
        <w:jc w:val="left"/>
        <w:rPr>
          <w:rFonts w:ascii="Calibri" w:eastAsia="Times New Roman" w:hAnsi="Calibri" w:cs="Times New Roman"/>
          <w:sz w:val="24"/>
          <w:szCs w:val="24"/>
        </w:rPr>
      </w:pPr>
      <w:r w:rsidRPr="008F1FFC">
        <w:rPr>
          <w:rFonts w:ascii="Calibri" w:eastAsia="Times New Roman" w:hAnsi="Calibri" w:cs="Times New Roman"/>
          <w:b/>
          <w:sz w:val="24"/>
          <w:szCs w:val="24"/>
        </w:rPr>
        <w:lastRenderedPageBreak/>
        <w:t>Conclusion</w:t>
      </w:r>
      <w:r>
        <w:rPr>
          <w:rFonts w:ascii="Calibri" w:eastAsia="Times New Roman" w:hAnsi="Calibri" w:cs="Times New Roman"/>
          <w:sz w:val="24"/>
          <w:szCs w:val="24"/>
        </w:rPr>
        <w:t>:</w:t>
      </w:r>
    </w:p>
    <w:p w:rsidR="008F76C8" w:rsidRDefault="008F76C8" w:rsidP="006827AF">
      <w:pPr>
        <w:spacing w:before="100" w:beforeAutospacing="1"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 Based on the above results we can say the whenever Product A and </w:t>
      </w:r>
      <w:r w:rsidR="00AA0070">
        <w:rPr>
          <w:rFonts w:ascii="Calibri" w:eastAsia="Times New Roman" w:hAnsi="Calibri" w:cs="Times New Roman"/>
          <w:sz w:val="24"/>
          <w:szCs w:val="24"/>
        </w:rPr>
        <w:t>Product I</w:t>
      </w:r>
      <w:r>
        <w:rPr>
          <w:rFonts w:ascii="Calibri" w:eastAsia="Times New Roman" w:hAnsi="Calibri" w:cs="Times New Roman"/>
          <w:sz w:val="24"/>
          <w:szCs w:val="24"/>
        </w:rPr>
        <w:t xml:space="preserve"> will be bought together, there are high chances that product E will also be bought.</w:t>
      </w:r>
      <w:r w:rsidR="00B75E72">
        <w:rPr>
          <w:rFonts w:ascii="Calibri" w:eastAsia="Times New Roman" w:hAnsi="Calibri" w:cs="Times New Roman"/>
          <w:sz w:val="24"/>
          <w:szCs w:val="24"/>
        </w:rPr>
        <w:t xml:space="preserve"> Similarly we can interpret the other rows and plan the promotions or store layouts to catch </w:t>
      </w:r>
      <w:r w:rsidR="001C548D">
        <w:rPr>
          <w:rFonts w:ascii="Calibri" w:eastAsia="Times New Roman" w:hAnsi="Calibri" w:cs="Times New Roman"/>
          <w:sz w:val="24"/>
          <w:szCs w:val="24"/>
        </w:rPr>
        <w:t>customer’s</w:t>
      </w:r>
      <w:r w:rsidR="00B75E72">
        <w:rPr>
          <w:rFonts w:ascii="Calibri" w:eastAsia="Times New Roman" w:hAnsi="Calibri" w:cs="Times New Roman"/>
          <w:sz w:val="24"/>
          <w:szCs w:val="24"/>
        </w:rPr>
        <w:t xml:space="preserve"> attention.</w:t>
      </w:r>
    </w:p>
    <w:sectPr w:rsidR="008F76C8" w:rsidSect="00610113">
      <w:footerReference w:type="default" r:id="rId9"/>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8E9" w:rsidRDefault="009368E9" w:rsidP="001C548D">
      <w:pPr>
        <w:spacing w:after="0" w:line="240" w:lineRule="auto"/>
      </w:pPr>
      <w:r>
        <w:separator/>
      </w:r>
    </w:p>
  </w:endnote>
  <w:endnote w:type="continuationSeparator" w:id="0">
    <w:p w:rsidR="009368E9" w:rsidRDefault="009368E9" w:rsidP="001C54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1517"/>
      <w:docPartObj>
        <w:docPartGallery w:val="Page Numbers (Bottom of Page)"/>
        <w:docPartUnique/>
      </w:docPartObj>
    </w:sdtPr>
    <w:sdtContent>
      <w:p w:rsidR="001C548D" w:rsidRDefault="00B06600">
        <w:pPr>
          <w:pStyle w:val="Footer"/>
          <w:jc w:val="center"/>
        </w:pPr>
        <w:fldSimple w:instr=" PAGE   \* MERGEFORMAT ">
          <w:r w:rsidR="0006548F">
            <w:rPr>
              <w:noProof/>
            </w:rPr>
            <w:t>1</w:t>
          </w:r>
        </w:fldSimple>
      </w:p>
    </w:sdtContent>
  </w:sdt>
  <w:p w:rsidR="001C548D" w:rsidRDefault="001C54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8E9" w:rsidRDefault="009368E9" w:rsidP="001C548D">
      <w:pPr>
        <w:spacing w:after="0" w:line="240" w:lineRule="auto"/>
      </w:pPr>
      <w:r>
        <w:separator/>
      </w:r>
    </w:p>
  </w:footnote>
  <w:footnote w:type="continuationSeparator" w:id="0">
    <w:p w:rsidR="009368E9" w:rsidRDefault="009368E9" w:rsidP="001C54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0C43A0"/>
    <w:multiLevelType w:val="multilevel"/>
    <w:tmpl w:val="4C3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1D63C4"/>
    <w:multiLevelType w:val="multilevel"/>
    <w:tmpl w:val="375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E2FAB"/>
    <w:rsid w:val="00011960"/>
    <w:rsid w:val="00036378"/>
    <w:rsid w:val="0006548F"/>
    <w:rsid w:val="000D18BF"/>
    <w:rsid w:val="00111CED"/>
    <w:rsid w:val="00150338"/>
    <w:rsid w:val="00155156"/>
    <w:rsid w:val="001668F1"/>
    <w:rsid w:val="001C548D"/>
    <w:rsid w:val="001E2FAB"/>
    <w:rsid w:val="002B2E6C"/>
    <w:rsid w:val="003A33A7"/>
    <w:rsid w:val="003E5ADC"/>
    <w:rsid w:val="003F69E3"/>
    <w:rsid w:val="004870AE"/>
    <w:rsid w:val="00494E5E"/>
    <w:rsid w:val="004C6A56"/>
    <w:rsid w:val="005365AD"/>
    <w:rsid w:val="005567F6"/>
    <w:rsid w:val="00610113"/>
    <w:rsid w:val="0066292C"/>
    <w:rsid w:val="006721DF"/>
    <w:rsid w:val="006827AF"/>
    <w:rsid w:val="006A75A6"/>
    <w:rsid w:val="006B59B0"/>
    <w:rsid w:val="007F50DC"/>
    <w:rsid w:val="008A60F7"/>
    <w:rsid w:val="008F1FFC"/>
    <w:rsid w:val="008F2712"/>
    <w:rsid w:val="008F76C8"/>
    <w:rsid w:val="00927BE4"/>
    <w:rsid w:val="009368E9"/>
    <w:rsid w:val="00940E7A"/>
    <w:rsid w:val="00994152"/>
    <w:rsid w:val="009C1612"/>
    <w:rsid w:val="009E77DB"/>
    <w:rsid w:val="009F3A80"/>
    <w:rsid w:val="00A3013B"/>
    <w:rsid w:val="00A35FAA"/>
    <w:rsid w:val="00A6009C"/>
    <w:rsid w:val="00A77036"/>
    <w:rsid w:val="00AA0070"/>
    <w:rsid w:val="00AA78F0"/>
    <w:rsid w:val="00B06600"/>
    <w:rsid w:val="00B75E72"/>
    <w:rsid w:val="00B9401D"/>
    <w:rsid w:val="00BD74E4"/>
    <w:rsid w:val="00C44D34"/>
    <w:rsid w:val="00C56D2C"/>
    <w:rsid w:val="00C734C7"/>
    <w:rsid w:val="00CA1E46"/>
    <w:rsid w:val="00CC6C46"/>
    <w:rsid w:val="00CD345F"/>
    <w:rsid w:val="00D26004"/>
    <w:rsid w:val="00D44093"/>
    <w:rsid w:val="00D54888"/>
    <w:rsid w:val="00E170B4"/>
    <w:rsid w:val="00E44A1E"/>
    <w:rsid w:val="00EA6C8A"/>
    <w:rsid w:val="00EC2C88"/>
    <w:rsid w:val="00EF04C1"/>
    <w:rsid w:val="00F03C17"/>
    <w:rsid w:val="00F1444B"/>
    <w:rsid w:val="00FF13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FAB"/>
    <w:pPr>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156"/>
    <w:rPr>
      <w:rFonts w:ascii="Tahoma" w:hAnsi="Tahoma" w:cs="Tahoma"/>
      <w:sz w:val="16"/>
      <w:szCs w:val="16"/>
      <w:lang w:val="en-US"/>
    </w:rPr>
  </w:style>
  <w:style w:type="character" w:styleId="Hyperlink">
    <w:name w:val="Hyperlink"/>
    <w:basedOn w:val="DefaultParagraphFont"/>
    <w:uiPriority w:val="99"/>
    <w:semiHidden/>
    <w:unhideWhenUsed/>
    <w:rsid w:val="00AA78F0"/>
    <w:rPr>
      <w:color w:val="0000FF"/>
      <w:u w:val="single"/>
    </w:rPr>
  </w:style>
  <w:style w:type="paragraph" w:styleId="HTMLPreformatted">
    <w:name w:val="HTML Preformatted"/>
    <w:basedOn w:val="Normal"/>
    <w:link w:val="HTMLPreformattedChar"/>
    <w:uiPriority w:val="99"/>
    <w:semiHidden/>
    <w:unhideWhenUsed/>
    <w:rsid w:val="0092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27BE4"/>
    <w:rPr>
      <w:rFonts w:ascii="Courier New" w:eastAsia="Times New Roman" w:hAnsi="Courier New" w:cs="Courier New"/>
      <w:sz w:val="20"/>
      <w:szCs w:val="20"/>
      <w:lang w:eastAsia="en-GB"/>
    </w:rPr>
  </w:style>
  <w:style w:type="character" w:customStyle="1" w:styleId="gnvmtomchab">
    <w:name w:val="gnvmtomchab"/>
    <w:basedOn w:val="DefaultParagraphFont"/>
    <w:rsid w:val="006827AF"/>
  </w:style>
  <w:style w:type="paragraph" w:styleId="Header">
    <w:name w:val="header"/>
    <w:basedOn w:val="Normal"/>
    <w:link w:val="HeaderChar"/>
    <w:uiPriority w:val="99"/>
    <w:semiHidden/>
    <w:unhideWhenUsed/>
    <w:rsid w:val="001C548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548D"/>
    <w:rPr>
      <w:lang w:val="en-US"/>
    </w:rPr>
  </w:style>
  <w:style w:type="paragraph" w:styleId="Footer">
    <w:name w:val="footer"/>
    <w:basedOn w:val="Normal"/>
    <w:link w:val="FooterChar"/>
    <w:uiPriority w:val="99"/>
    <w:unhideWhenUsed/>
    <w:rsid w:val="001C5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48D"/>
    <w:rPr>
      <w:lang w:val="en-US"/>
    </w:rPr>
  </w:style>
</w:styles>
</file>

<file path=word/webSettings.xml><?xml version="1.0" encoding="utf-8"?>
<w:webSettings xmlns:r="http://schemas.openxmlformats.org/officeDocument/2006/relationships" xmlns:w="http://schemas.openxmlformats.org/wordprocessingml/2006/main">
  <w:divs>
    <w:div w:id="68967602">
      <w:bodyDiv w:val="1"/>
      <w:marLeft w:val="0"/>
      <w:marRight w:val="0"/>
      <w:marTop w:val="0"/>
      <w:marBottom w:val="0"/>
      <w:divBdr>
        <w:top w:val="none" w:sz="0" w:space="0" w:color="auto"/>
        <w:left w:val="none" w:sz="0" w:space="0" w:color="auto"/>
        <w:bottom w:val="none" w:sz="0" w:space="0" w:color="auto"/>
        <w:right w:val="none" w:sz="0" w:space="0" w:color="auto"/>
      </w:divBdr>
    </w:div>
    <w:div w:id="86657260">
      <w:bodyDiv w:val="1"/>
      <w:marLeft w:val="0"/>
      <w:marRight w:val="0"/>
      <w:marTop w:val="0"/>
      <w:marBottom w:val="0"/>
      <w:divBdr>
        <w:top w:val="none" w:sz="0" w:space="0" w:color="auto"/>
        <w:left w:val="none" w:sz="0" w:space="0" w:color="auto"/>
        <w:bottom w:val="none" w:sz="0" w:space="0" w:color="auto"/>
        <w:right w:val="none" w:sz="0" w:space="0" w:color="auto"/>
      </w:divBdr>
    </w:div>
    <w:div w:id="486095784">
      <w:bodyDiv w:val="1"/>
      <w:marLeft w:val="0"/>
      <w:marRight w:val="0"/>
      <w:marTop w:val="0"/>
      <w:marBottom w:val="0"/>
      <w:divBdr>
        <w:top w:val="none" w:sz="0" w:space="0" w:color="auto"/>
        <w:left w:val="none" w:sz="0" w:space="0" w:color="auto"/>
        <w:bottom w:val="none" w:sz="0" w:space="0" w:color="auto"/>
        <w:right w:val="none" w:sz="0" w:space="0" w:color="auto"/>
      </w:divBdr>
    </w:div>
    <w:div w:id="744689833">
      <w:bodyDiv w:val="1"/>
      <w:marLeft w:val="0"/>
      <w:marRight w:val="0"/>
      <w:marTop w:val="0"/>
      <w:marBottom w:val="0"/>
      <w:divBdr>
        <w:top w:val="none" w:sz="0" w:space="0" w:color="auto"/>
        <w:left w:val="none" w:sz="0" w:space="0" w:color="auto"/>
        <w:bottom w:val="none" w:sz="0" w:space="0" w:color="auto"/>
        <w:right w:val="none" w:sz="0" w:space="0" w:color="auto"/>
      </w:divBdr>
    </w:div>
    <w:div w:id="961806752">
      <w:bodyDiv w:val="1"/>
      <w:marLeft w:val="0"/>
      <w:marRight w:val="0"/>
      <w:marTop w:val="0"/>
      <w:marBottom w:val="0"/>
      <w:divBdr>
        <w:top w:val="none" w:sz="0" w:space="0" w:color="auto"/>
        <w:left w:val="none" w:sz="0" w:space="0" w:color="auto"/>
        <w:bottom w:val="none" w:sz="0" w:space="0" w:color="auto"/>
        <w:right w:val="none" w:sz="0" w:space="0" w:color="auto"/>
      </w:divBdr>
    </w:div>
    <w:div w:id="1324315824">
      <w:bodyDiv w:val="1"/>
      <w:marLeft w:val="0"/>
      <w:marRight w:val="0"/>
      <w:marTop w:val="0"/>
      <w:marBottom w:val="0"/>
      <w:divBdr>
        <w:top w:val="none" w:sz="0" w:space="0" w:color="auto"/>
        <w:left w:val="none" w:sz="0" w:space="0" w:color="auto"/>
        <w:bottom w:val="none" w:sz="0" w:space="0" w:color="auto"/>
        <w:right w:val="none" w:sz="0" w:space="0" w:color="auto"/>
      </w:divBdr>
      <w:divsChild>
        <w:div w:id="1298605157">
          <w:marLeft w:val="0"/>
          <w:marRight w:val="0"/>
          <w:marTop w:val="0"/>
          <w:marBottom w:val="0"/>
          <w:divBdr>
            <w:top w:val="none" w:sz="0" w:space="0" w:color="auto"/>
            <w:left w:val="none" w:sz="0" w:space="0" w:color="auto"/>
            <w:bottom w:val="none" w:sz="0" w:space="0" w:color="auto"/>
            <w:right w:val="none" w:sz="0" w:space="0" w:color="auto"/>
          </w:divBdr>
          <w:divsChild>
            <w:div w:id="886797536">
              <w:marLeft w:val="0"/>
              <w:marRight w:val="0"/>
              <w:marTop w:val="0"/>
              <w:marBottom w:val="0"/>
              <w:divBdr>
                <w:top w:val="none" w:sz="0" w:space="0" w:color="auto"/>
                <w:left w:val="none" w:sz="0" w:space="0" w:color="auto"/>
                <w:bottom w:val="none" w:sz="0" w:space="0" w:color="auto"/>
                <w:right w:val="none" w:sz="0" w:space="0" w:color="auto"/>
              </w:divBdr>
              <w:divsChild>
                <w:div w:id="822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1426">
      <w:bodyDiv w:val="1"/>
      <w:marLeft w:val="0"/>
      <w:marRight w:val="0"/>
      <w:marTop w:val="0"/>
      <w:marBottom w:val="0"/>
      <w:divBdr>
        <w:top w:val="none" w:sz="0" w:space="0" w:color="auto"/>
        <w:left w:val="none" w:sz="0" w:space="0" w:color="auto"/>
        <w:bottom w:val="none" w:sz="0" w:space="0" w:color="auto"/>
        <w:right w:val="none" w:sz="0" w:space="0" w:color="auto"/>
      </w:divBdr>
    </w:div>
    <w:div w:id="1511793986">
      <w:bodyDiv w:val="1"/>
      <w:marLeft w:val="0"/>
      <w:marRight w:val="0"/>
      <w:marTop w:val="0"/>
      <w:marBottom w:val="0"/>
      <w:divBdr>
        <w:top w:val="none" w:sz="0" w:space="0" w:color="auto"/>
        <w:left w:val="none" w:sz="0" w:space="0" w:color="auto"/>
        <w:bottom w:val="none" w:sz="0" w:space="0" w:color="auto"/>
        <w:right w:val="none" w:sz="0" w:space="0" w:color="auto"/>
      </w:divBdr>
    </w:div>
    <w:div w:id="158376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Independence_(probability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babycorn</dc:creator>
  <cp:lastModifiedBy>babycorn</cp:lastModifiedBy>
  <cp:revision>2</cp:revision>
  <dcterms:created xsi:type="dcterms:W3CDTF">2013-10-09T16:47:00Z</dcterms:created>
  <dcterms:modified xsi:type="dcterms:W3CDTF">2013-10-09T16:47:00Z</dcterms:modified>
</cp:coreProperties>
</file>