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BC" w:rsidRDefault="005076BC" w:rsidP="005076BC">
      <w:pPr>
        <w:spacing w:after="0" w:line="240" w:lineRule="auto"/>
        <w:ind w:left="720"/>
        <w:jc w:val="center"/>
        <w:rPr>
          <w:b/>
          <w:sz w:val="40"/>
          <w:szCs w:val="40"/>
        </w:rPr>
      </w:pPr>
      <w:r w:rsidRPr="005076B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Pr="00B30C7E">
        <w:rPr>
          <w:rFonts w:ascii="Times New Roman" w:hAnsi="Times New Roman" w:cs="Times New Roman"/>
          <w:b/>
          <w:sz w:val="36"/>
          <w:szCs w:val="36"/>
        </w:rPr>
        <w:t>CS COLLEGE OF ENGINEERING</w:t>
      </w:r>
      <w:r>
        <w:rPr>
          <w:b/>
          <w:noProof/>
          <w:sz w:val="28"/>
          <w:szCs w:val="28"/>
        </w:rPr>
        <w:drawing>
          <wp:inline distT="0" distB="0" distL="0" distR="0">
            <wp:extent cx="447675" cy="190500"/>
            <wp:effectExtent l="19050" t="0" r="9525" b="0"/>
            <wp:docPr id="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>
            <wp:extent cx="285750" cy="381000"/>
            <wp:effectExtent l="19050" t="0" r="0" b="0"/>
            <wp:docPr id="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>
            <wp:extent cx="266700" cy="352425"/>
            <wp:effectExtent l="19050" t="0" r="0" b="0"/>
            <wp:docPr id="6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257175" cy="352425"/>
            <wp:effectExtent l="19050" t="0" r="9525" b="0"/>
            <wp:docPr id="7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BC" w:rsidRPr="00B30C7E" w:rsidRDefault="005076BC" w:rsidP="005076BC">
      <w:pPr>
        <w:tabs>
          <w:tab w:val="left" w:pos="199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0C7E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B30C7E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B30C7E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5076BC" w:rsidRPr="00B30C7E" w:rsidRDefault="005076BC" w:rsidP="005076B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30C7E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5076BC" w:rsidRPr="00CA35DF" w:rsidRDefault="005076BC" w:rsidP="005076BC">
      <w:pPr>
        <w:spacing w:after="0"/>
        <w:jc w:val="center"/>
        <w:rPr>
          <w:rFonts w:eastAsia="Bookman Old Style"/>
          <w:b/>
          <w:sz w:val="30"/>
          <w:u w:val="single"/>
        </w:rPr>
      </w:pPr>
    </w:p>
    <w:p w:rsidR="005076BC" w:rsidRDefault="005076BC" w:rsidP="00AD12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5E80" w:rsidRPr="00F3792C" w:rsidRDefault="00735E80" w:rsidP="00735E80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 w:rsidRPr="00B30C7E">
        <w:rPr>
          <w:b/>
          <w:noProof/>
          <w:w w:val="105"/>
          <w:sz w:val="32"/>
          <w:szCs w:val="3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771525</wp:posOffset>
            </wp:positionV>
            <wp:extent cx="6621780" cy="133350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8C7">
        <w:rPr>
          <w:b/>
          <w:noProof/>
          <w:w w:val="105"/>
          <w:sz w:val="32"/>
          <w:szCs w:val="32"/>
        </w:rPr>
        <w:t>MODULE -1</w:t>
      </w:r>
    </w:p>
    <w:p w:rsidR="00D65DA2" w:rsidRPr="00735E80" w:rsidRDefault="00D508C7" w:rsidP="00735E80">
      <w:pPr>
        <w:pStyle w:val="BodyText"/>
        <w:tabs>
          <w:tab w:val="left" w:pos="3415"/>
          <w:tab w:val="left" w:pos="3875"/>
        </w:tabs>
        <w:spacing w:before="71" w:line="299" w:lineRule="exact"/>
        <w:ind w:left="0"/>
        <w:jc w:val="center"/>
        <w:rPr>
          <w:b/>
          <w:noProof/>
          <w:w w:val="105"/>
          <w:sz w:val="32"/>
          <w:szCs w:val="32"/>
        </w:rPr>
      </w:pPr>
      <w:r>
        <w:rPr>
          <w:b/>
          <w:noProof/>
          <w:w w:val="105"/>
          <w:sz w:val="32"/>
          <w:szCs w:val="32"/>
        </w:rPr>
        <w:t>INTRODUCATION TO OPERATING SYSTEMS, SYSTEM STRUCTURES</w:t>
      </w:r>
    </w:p>
    <w:p w:rsidR="00D65DA2" w:rsidRPr="00AD128A" w:rsidRDefault="00D65DA2" w:rsidP="00AD128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65DA2" w:rsidRPr="00735E80" w:rsidRDefault="00D65DA2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735E80">
        <w:rPr>
          <w:rFonts w:ascii="Times New Roman" w:hAnsi="Times New Roman" w:cs="Times New Roman"/>
          <w:w w:val="105"/>
          <w:sz w:val="24"/>
          <w:szCs w:val="24"/>
        </w:rPr>
        <w:t xml:space="preserve">Define </w:t>
      </w:r>
      <w:r w:rsidR="00D508C7">
        <w:rPr>
          <w:rFonts w:ascii="Times New Roman" w:hAnsi="Times New Roman" w:cs="Times New Roman"/>
          <w:w w:val="105"/>
          <w:sz w:val="24"/>
          <w:szCs w:val="24"/>
        </w:rPr>
        <w:t>Operating System</w:t>
      </w:r>
      <w:r w:rsidRPr="00735E80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  <w:r w:rsidR="00D508C7">
        <w:rPr>
          <w:rFonts w:ascii="Times New Roman" w:hAnsi="Times New Roman" w:cs="Times New Roman"/>
          <w:w w:val="105"/>
          <w:sz w:val="24"/>
          <w:szCs w:val="24"/>
        </w:rPr>
        <w:t xml:space="preserve">With a neat diagram, explain the dual-mode operation of operating system. </w:t>
      </w:r>
    </w:p>
    <w:p w:rsidR="00D65DA2" w:rsidRPr="00735E80" w:rsidRDefault="000659B0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Explain the services of operating system that are helpful for user and the system.</w:t>
      </w:r>
    </w:p>
    <w:p w:rsidR="00D65DA2" w:rsidRDefault="000659B0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Define the following terms:</w:t>
      </w:r>
    </w:p>
    <w:p w:rsidR="000659B0" w:rsidRDefault="000659B0" w:rsidP="00735E80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2F4CC4">
        <w:rPr>
          <w:rFonts w:ascii="Times New Roman" w:hAnsi="Times New Roman" w:cs="Times New Roman"/>
          <w:w w:val="105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>) Virtual Machine</w:t>
      </w:r>
    </w:p>
    <w:p w:rsidR="000659B0" w:rsidRDefault="000659B0" w:rsidP="00735E80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2F4CC4"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>ii) CPU Scheduler</w:t>
      </w:r>
    </w:p>
    <w:p w:rsidR="000659B0" w:rsidRDefault="000659B0" w:rsidP="00735E80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2F4CC4">
        <w:rPr>
          <w:rFonts w:ascii="Times New Roman" w:hAnsi="Times New Roman" w:cs="Times New Roman"/>
          <w:w w:val="105"/>
          <w:sz w:val="24"/>
          <w:szCs w:val="24"/>
        </w:rPr>
        <w:tab/>
      </w:r>
      <w:r>
        <w:rPr>
          <w:rFonts w:ascii="Times New Roman" w:hAnsi="Times New Roman" w:cs="Times New Roman"/>
          <w:w w:val="105"/>
          <w:sz w:val="24"/>
          <w:szCs w:val="24"/>
        </w:rPr>
        <w:t>iii) System call</w:t>
      </w:r>
    </w:p>
    <w:p w:rsidR="000659B0" w:rsidRPr="00735E80" w:rsidRDefault="000659B0" w:rsidP="00735E80">
      <w:pPr>
        <w:pStyle w:val="NoSpacing"/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="002F4CC4">
        <w:rPr>
          <w:rFonts w:ascii="Times New Roman" w:hAnsi="Times New Roman" w:cs="Times New Roman"/>
          <w:w w:val="105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iv) Context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switch</w:t>
      </w:r>
    </w:p>
    <w:p w:rsidR="00AA32AA" w:rsidRDefault="00AA32AA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What is a process? </w:t>
      </w:r>
      <w:r w:rsidR="000659B0">
        <w:rPr>
          <w:rFonts w:ascii="Times New Roman" w:hAnsi="Times New Roman" w:cs="Times New Roman"/>
          <w:w w:val="105"/>
          <w:sz w:val="24"/>
          <w:szCs w:val="24"/>
        </w:rPr>
        <w:t>With a neat diagram, explain the different states of a process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and clearly give the conditions for a process to shift from one state to another.</w:t>
      </w:r>
    </w:p>
    <w:p w:rsidR="005735CB" w:rsidRPr="00735E80" w:rsidRDefault="002F4CC4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</w:t>
      </w:r>
      <w:r w:rsidR="000659B0">
        <w:rPr>
          <w:rFonts w:ascii="Times New Roman" w:hAnsi="Times New Roman" w:cs="Times New Roman"/>
          <w:w w:val="105"/>
          <w:sz w:val="24"/>
          <w:szCs w:val="24"/>
        </w:rPr>
        <w:t>xplain the layered approach of operating system structure, with supporting diagram.</w:t>
      </w:r>
    </w:p>
    <w:p w:rsidR="00D65DA2" w:rsidRPr="00735E80" w:rsidRDefault="000659B0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interprocess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communication? Explain direct and indirect communication with respect to message passing system.</w:t>
      </w:r>
    </w:p>
    <w:p w:rsidR="00AA32AA" w:rsidRDefault="000659B0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What are virtual machines? </w:t>
      </w:r>
      <w:r w:rsidR="00AA32AA">
        <w:rPr>
          <w:rFonts w:ascii="Times New Roman" w:hAnsi="Times New Roman" w:cs="Times New Roman"/>
          <w:w w:val="105"/>
          <w:sz w:val="24"/>
          <w:szCs w:val="24"/>
        </w:rPr>
        <w:t>Explain with block diagram. Give its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 implement</w:t>
      </w:r>
      <w:r w:rsidR="00AA32AA">
        <w:rPr>
          <w:rFonts w:ascii="Times New Roman" w:hAnsi="Times New Roman" w:cs="Times New Roman"/>
          <w:w w:val="105"/>
          <w:sz w:val="24"/>
          <w:szCs w:val="24"/>
        </w:rPr>
        <w:t>ation and benefits</w:t>
      </w:r>
    </w:p>
    <w:p w:rsidR="000659B0" w:rsidRDefault="009C044C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Explain VM-WARE architecture with a neat diagram.</w:t>
      </w:r>
    </w:p>
    <w:p w:rsidR="000659B0" w:rsidRDefault="000659B0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w w:val="105"/>
          <w:sz w:val="24"/>
          <w:szCs w:val="24"/>
        </w:rPr>
        <w:t>are the merits</w:t>
      </w:r>
      <w:proofErr w:type="gramEnd"/>
      <w:r>
        <w:rPr>
          <w:rFonts w:ascii="Times New Roman" w:hAnsi="Times New Roman" w:cs="Times New Roman"/>
          <w:w w:val="105"/>
          <w:sz w:val="24"/>
          <w:szCs w:val="24"/>
        </w:rPr>
        <w:t xml:space="preserve"> of inter process communication? Name the two major models of inter process communication.</w:t>
      </w:r>
    </w:p>
    <w:p w:rsidR="000659B0" w:rsidRDefault="000659B0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What are the</w:t>
      </w:r>
      <w:r w:rsidR="009C044C">
        <w:rPr>
          <w:rFonts w:ascii="Times New Roman" w:hAnsi="Times New Roman" w:cs="Times New Roman"/>
          <w:w w:val="105"/>
          <w:sz w:val="24"/>
          <w:szCs w:val="24"/>
        </w:rPr>
        <w:t xml:space="preserve"> different categories of system program? Explain.</w:t>
      </w:r>
    </w:p>
    <w:p w:rsidR="009C044C" w:rsidRDefault="009C044C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With neat diagram, explain </w:t>
      </w:r>
      <w:proofErr w:type="spellStart"/>
      <w:r>
        <w:rPr>
          <w:rFonts w:ascii="Times New Roman" w:hAnsi="Times New Roman" w:cs="Times New Roman"/>
          <w:w w:val="105"/>
          <w:sz w:val="24"/>
          <w:szCs w:val="24"/>
        </w:rPr>
        <w:t>componenets</w:t>
      </w:r>
      <w:proofErr w:type="spellEnd"/>
      <w:r>
        <w:rPr>
          <w:rFonts w:ascii="Times New Roman" w:hAnsi="Times New Roman" w:cs="Times New Roman"/>
          <w:w w:val="105"/>
          <w:sz w:val="24"/>
          <w:szCs w:val="24"/>
        </w:rPr>
        <w:t xml:space="preserve"> of PCB.</w:t>
      </w:r>
    </w:p>
    <w:p w:rsidR="00AA32AA" w:rsidRDefault="00AA32AA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Differentiate between multiprogramming, multiprocessing and multitasking systems.</w:t>
      </w:r>
    </w:p>
    <w:p w:rsidR="00AA32AA" w:rsidRDefault="00AA32AA" w:rsidP="002F4CC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What are system calls?  Briefly point out its types.</w:t>
      </w:r>
    </w:p>
    <w:sectPr w:rsidR="00AA32AA" w:rsidSect="0047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0BF"/>
    <w:multiLevelType w:val="hybridMultilevel"/>
    <w:tmpl w:val="ABFEA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3176B"/>
    <w:multiLevelType w:val="hybridMultilevel"/>
    <w:tmpl w:val="5808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C0E13"/>
    <w:multiLevelType w:val="hybridMultilevel"/>
    <w:tmpl w:val="41861688"/>
    <w:lvl w:ilvl="0" w:tplc="5BCC29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DA2"/>
    <w:rsid w:val="000659B0"/>
    <w:rsid w:val="0016652B"/>
    <w:rsid w:val="002C4AAD"/>
    <w:rsid w:val="002F4CC4"/>
    <w:rsid w:val="004721E6"/>
    <w:rsid w:val="005076BC"/>
    <w:rsid w:val="005735CB"/>
    <w:rsid w:val="00735E80"/>
    <w:rsid w:val="009C044C"/>
    <w:rsid w:val="00AA32AA"/>
    <w:rsid w:val="00AD128A"/>
    <w:rsid w:val="00BC2CED"/>
    <w:rsid w:val="00BE0E40"/>
    <w:rsid w:val="00CD5E3A"/>
    <w:rsid w:val="00D508C7"/>
    <w:rsid w:val="00D65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CB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6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35E80"/>
    <w:pPr>
      <w:widowControl w:val="0"/>
      <w:spacing w:after="0" w:line="240" w:lineRule="auto"/>
      <w:ind w:left="4436"/>
    </w:pPr>
    <w:rPr>
      <w:rFonts w:ascii="Times New Roman" w:eastAsia="Times New Roman" w:hAnsi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35E80"/>
    <w:rPr>
      <w:rFonts w:ascii="Times New Roman" w:eastAsia="Times New Roman" w:hAnsi="Times New Roman"/>
      <w:sz w:val="27"/>
      <w:szCs w:val="27"/>
    </w:rPr>
  </w:style>
  <w:style w:type="paragraph" w:styleId="NoSpacing">
    <w:name w:val="No Spacing"/>
    <w:uiPriority w:val="1"/>
    <w:qFormat/>
    <w:rsid w:val="00735E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2018-09-28T04:54:00Z</dcterms:created>
  <dcterms:modified xsi:type="dcterms:W3CDTF">2019-03-04T07:11:00Z</dcterms:modified>
</cp:coreProperties>
</file>