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F6E5A" w14:textId="088C969B" w:rsidR="002C0CD8" w:rsidRPr="00DA60F3" w:rsidRDefault="00495C2F">
      <w:pPr>
        <w:jc w:val="center"/>
        <w:rPr>
          <w:rFonts w:ascii="Georgia" w:hAnsi="Georgia"/>
        </w:rPr>
      </w:pPr>
      <w:r w:rsidRPr="00DA60F3">
        <w:rPr>
          <w:rFonts w:ascii="Georgia" w:hAnsi="Georgia"/>
          <w:noProof/>
        </w:rPr>
        <w:drawing>
          <wp:inline distT="0" distB="0" distL="0" distR="0" wp14:anchorId="147A668B" wp14:editId="3490E3D5">
            <wp:extent cx="6400800" cy="3200400"/>
            <wp:effectExtent l="0" t="0" r="0" b="0"/>
            <wp:docPr id="1538697141" name="Picture 1" descr="Home - IIIT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IIIT Hyderab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p>
    <w:p w14:paraId="3D293263" w14:textId="5850ACBB" w:rsidR="002C0CD8" w:rsidRPr="00DA60F3" w:rsidRDefault="00495C2F">
      <w:pPr>
        <w:jc w:val="center"/>
        <w:rPr>
          <w:rFonts w:ascii="Georgia" w:hAnsi="Georgia"/>
        </w:rPr>
      </w:pPr>
      <w:r w:rsidRPr="00DA60F3">
        <w:rPr>
          <w:rFonts w:ascii="Georgia" w:hAnsi="Georgia"/>
          <w:b/>
          <w:sz w:val="44"/>
        </w:rPr>
        <w:t xml:space="preserve">eMasters </w:t>
      </w:r>
      <w:r w:rsidR="00000000" w:rsidRPr="00DA60F3">
        <w:rPr>
          <w:rFonts w:ascii="Georgia" w:hAnsi="Georgia"/>
          <w:b/>
          <w:sz w:val="38"/>
        </w:rPr>
        <w:t>Capstone Project Report</w:t>
      </w:r>
    </w:p>
    <w:p w14:paraId="707EC293" w14:textId="77777777" w:rsidR="002C0CD8" w:rsidRPr="00DA60F3" w:rsidRDefault="00000000">
      <w:pPr>
        <w:jc w:val="center"/>
        <w:rPr>
          <w:rFonts w:ascii="Georgia" w:hAnsi="Georgia"/>
        </w:rPr>
      </w:pPr>
      <w:r w:rsidRPr="00DA60F3">
        <w:rPr>
          <w:rFonts w:ascii="Georgia" w:hAnsi="Georgia"/>
          <w:b/>
          <w:sz w:val="34"/>
        </w:rPr>
        <w:t>Predicting Student Dropout Risk in Online Learning Platforms</w:t>
      </w:r>
    </w:p>
    <w:p w14:paraId="49FB6D99" w14:textId="77777777" w:rsidR="002C0CD8" w:rsidRPr="00DA60F3" w:rsidRDefault="00000000">
      <w:pPr>
        <w:jc w:val="center"/>
        <w:rPr>
          <w:rFonts w:ascii="Georgia" w:hAnsi="Georgia"/>
        </w:rPr>
      </w:pPr>
      <w:r w:rsidRPr="00DA60F3">
        <w:rPr>
          <w:rFonts w:ascii="Georgia" w:hAnsi="Georgia"/>
          <w:i/>
          <w:sz w:val="22"/>
        </w:rPr>
        <w:t>Early-Warning Prediction Using the Open University Learning Analytics Dataset (OULAD)</w:t>
      </w:r>
    </w:p>
    <w:p w14:paraId="4DA86B83" w14:textId="77777777" w:rsidR="002C0CD8" w:rsidRPr="00DA60F3" w:rsidRDefault="00000000">
      <w:pPr>
        <w:rPr>
          <w:rFonts w:ascii="Georgia" w:hAnsi="Georgia"/>
        </w:rPr>
      </w:pPr>
      <w:r w:rsidRPr="00DA60F3">
        <w:rPr>
          <w:rFonts w:ascii="Georgia" w:hAnsi="Georgia"/>
        </w:rPr>
        <w:br/>
      </w:r>
      <w:r w:rsidRPr="00DA60F3">
        <w:rPr>
          <w:rFonts w:ascii="Georgia" w:hAnsi="Georgia"/>
        </w:rPr>
        <w:br/>
      </w:r>
    </w:p>
    <w:p w14:paraId="51314DC4" w14:textId="486723D3" w:rsidR="002C0CD8" w:rsidRPr="00DA60F3" w:rsidRDefault="00000000">
      <w:pPr>
        <w:jc w:val="center"/>
        <w:rPr>
          <w:rFonts w:ascii="Georgia" w:hAnsi="Georgia"/>
        </w:rPr>
      </w:pPr>
      <w:r w:rsidRPr="00DA60F3">
        <w:rPr>
          <w:rFonts w:ascii="Georgia" w:hAnsi="Georgia"/>
          <w:b/>
        </w:rPr>
        <w:t>Group</w:t>
      </w:r>
      <w:r w:rsidR="003D0E51" w:rsidRPr="00DA60F3">
        <w:rPr>
          <w:rFonts w:ascii="Georgia" w:hAnsi="Georgia"/>
          <w:b/>
        </w:rPr>
        <w:t xml:space="preserve"> 1</w:t>
      </w:r>
    </w:p>
    <w:p w14:paraId="26B137E8" w14:textId="77777777" w:rsidR="003D0E51" w:rsidRPr="00DA60F3" w:rsidRDefault="00000000">
      <w:pPr>
        <w:jc w:val="center"/>
        <w:rPr>
          <w:rFonts w:ascii="Georgia" w:hAnsi="Georgia"/>
        </w:rPr>
      </w:pPr>
      <w:r w:rsidRPr="00DA60F3">
        <w:rPr>
          <w:rFonts w:ascii="Georgia" w:hAnsi="Georgia"/>
          <w:b/>
        </w:rPr>
        <w:t xml:space="preserve">Student Name(s): </w:t>
      </w:r>
    </w:p>
    <w:p w14:paraId="4BBC407D" w14:textId="25ED9671" w:rsidR="003D0E51" w:rsidRPr="00DA60F3" w:rsidRDefault="003D0E51">
      <w:pPr>
        <w:jc w:val="center"/>
        <w:rPr>
          <w:rFonts w:ascii="Georgia" w:hAnsi="Georgia"/>
        </w:rPr>
      </w:pPr>
      <w:r w:rsidRPr="00DA60F3">
        <w:rPr>
          <w:rFonts w:ascii="Georgia" w:hAnsi="Georgia"/>
        </w:rPr>
        <w:t>Adita Tripathi</w:t>
      </w:r>
    </w:p>
    <w:p w14:paraId="4974CFC2" w14:textId="1D672B0A" w:rsidR="003D0E51" w:rsidRPr="00DA60F3" w:rsidRDefault="003D0E51">
      <w:pPr>
        <w:jc w:val="center"/>
        <w:rPr>
          <w:rFonts w:ascii="Georgia" w:hAnsi="Georgia"/>
        </w:rPr>
      </w:pPr>
      <w:r w:rsidRPr="00DA60F3">
        <w:rPr>
          <w:rFonts w:ascii="Georgia" w:hAnsi="Georgia"/>
        </w:rPr>
        <w:t>Kiran Bhan Singh</w:t>
      </w:r>
    </w:p>
    <w:p w14:paraId="0675B6B2" w14:textId="77777777" w:rsidR="00D4140A" w:rsidRPr="00DA60F3" w:rsidRDefault="00D4140A" w:rsidP="003D0E51">
      <w:pPr>
        <w:jc w:val="center"/>
        <w:rPr>
          <w:rFonts w:ascii="Georgia" w:hAnsi="Georgia"/>
        </w:rPr>
      </w:pPr>
      <w:r w:rsidRPr="00DA60F3">
        <w:rPr>
          <w:rFonts w:ascii="Georgia" w:hAnsi="Georgia"/>
        </w:rPr>
        <w:t>Mohammed Shujath</w:t>
      </w:r>
      <w:r w:rsidRPr="00DA60F3">
        <w:rPr>
          <w:rFonts w:ascii="Georgia" w:hAnsi="Georgia"/>
        </w:rPr>
        <w:t xml:space="preserve"> </w:t>
      </w:r>
    </w:p>
    <w:p w14:paraId="1BC7AE82" w14:textId="78739DB2" w:rsidR="00D4140A" w:rsidRPr="00DA60F3" w:rsidRDefault="00D4140A" w:rsidP="003D0E51">
      <w:pPr>
        <w:jc w:val="center"/>
        <w:rPr>
          <w:rFonts w:ascii="Georgia" w:hAnsi="Georgia"/>
        </w:rPr>
      </w:pPr>
      <w:r w:rsidRPr="00DA60F3">
        <w:rPr>
          <w:rFonts w:ascii="Georgia" w:hAnsi="Georgia"/>
        </w:rPr>
        <w:t>Perecharla prasad</w:t>
      </w:r>
      <w:r w:rsidRPr="00DA60F3">
        <w:rPr>
          <w:rFonts w:ascii="Georgia" w:hAnsi="Georgia"/>
        </w:rPr>
        <w:t xml:space="preserve"> </w:t>
      </w:r>
    </w:p>
    <w:p w14:paraId="397779EB" w14:textId="5DBFA271" w:rsidR="00D4140A" w:rsidRPr="00DA60F3" w:rsidRDefault="00D4140A" w:rsidP="003D0E51">
      <w:pPr>
        <w:jc w:val="center"/>
        <w:rPr>
          <w:rFonts w:ascii="Georgia" w:hAnsi="Georgia"/>
        </w:rPr>
      </w:pPr>
      <w:r w:rsidRPr="00DA60F3">
        <w:rPr>
          <w:rFonts w:ascii="Georgia" w:hAnsi="Georgia"/>
        </w:rPr>
        <w:t>P V Raj Kamal</w:t>
      </w:r>
    </w:p>
    <w:p w14:paraId="6B81357D" w14:textId="7BD5C771" w:rsidR="002C0CD8" w:rsidRPr="00DA60F3" w:rsidRDefault="002C0CD8" w:rsidP="003D0E51">
      <w:pPr>
        <w:rPr>
          <w:rFonts w:ascii="Georgia" w:hAnsi="Georgia"/>
        </w:rPr>
      </w:pPr>
    </w:p>
    <w:p w14:paraId="56EDDBB8" w14:textId="51698D80" w:rsidR="002C0CD8" w:rsidRPr="00DA60F3" w:rsidRDefault="00000000">
      <w:pPr>
        <w:jc w:val="center"/>
        <w:rPr>
          <w:rFonts w:ascii="Georgia" w:hAnsi="Georgia"/>
        </w:rPr>
      </w:pPr>
      <w:r w:rsidRPr="00DA60F3">
        <w:rPr>
          <w:rFonts w:ascii="Georgia" w:hAnsi="Georgia"/>
          <w:b/>
        </w:rPr>
        <w:t>Mentor</w:t>
      </w:r>
      <w:r w:rsidR="003D0E51" w:rsidRPr="00DA60F3">
        <w:rPr>
          <w:rFonts w:ascii="Georgia" w:hAnsi="Georgia"/>
          <w:b/>
        </w:rPr>
        <w:t xml:space="preserve">: </w:t>
      </w:r>
      <w:r w:rsidR="003D0E51" w:rsidRPr="00DA60F3">
        <w:rPr>
          <w:rFonts w:ascii="Georgia" w:hAnsi="Georgia"/>
          <w:bCs/>
        </w:rPr>
        <w:t>Sajid</w:t>
      </w:r>
      <w:r w:rsidR="00CE3B20">
        <w:rPr>
          <w:rFonts w:ascii="Georgia" w:hAnsi="Georgia"/>
          <w:bCs/>
        </w:rPr>
        <w:t xml:space="preserve"> Ansari</w:t>
      </w:r>
    </w:p>
    <w:p w14:paraId="7E12FD7A" w14:textId="01AC0A6D" w:rsidR="002C0CD8" w:rsidRPr="00DA60F3" w:rsidRDefault="00000000">
      <w:pPr>
        <w:jc w:val="center"/>
        <w:rPr>
          <w:rFonts w:ascii="Georgia" w:hAnsi="Georgia"/>
        </w:rPr>
      </w:pPr>
      <w:r w:rsidRPr="00DA60F3">
        <w:rPr>
          <w:rFonts w:ascii="Georgia" w:hAnsi="Georgia"/>
          <w:b/>
        </w:rPr>
        <w:t xml:space="preserve">Project Supervisor: </w:t>
      </w:r>
    </w:p>
    <w:p w14:paraId="39933725" w14:textId="77777777" w:rsidR="002C0CD8" w:rsidRPr="00DA60F3" w:rsidRDefault="00000000">
      <w:pPr>
        <w:rPr>
          <w:rFonts w:ascii="Georgia" w:hAnsi="Georgia"/>
        </w:rPr>
      </w:pPr>
      <w:r w:rsidRPr="00DA60F3">
        <w:rPr>
          <w:rFonts w:ascii="Georgia" w:hAnsi="Georgia"/>
        </w:rPr>
        <w:br w:type="page"/>
      </w:r>
    </w:p>
    <w:p w14:paraId="5FB749CD" w14:textId="77777777" w:rsidR="002C0CD8" w:rsidRPr="00DA60F3" w:rsidRDefault="00000000">
      <w:pPr>
        <w:pStyle w:val="Heading1"/>
        <w:rPr>
          <w:rFonts w:ascii="Georgia" w:hAnsi="Georgia"/>
        </w:rPr>
      </w:pPr>
      <w:r w:rsidRPr="00DA60F3">
        <w:rPr>
          <w:rFonts w:ascii="Georgia" w:hAnsi="Georgia"/>
        </w:rPr>
        <w:lastRenderedPageBreak/>
        <w:t>Table of Contents</w:t>
      </w:r>
    </w:p>
    <w:p w14:paraId="159722A1" w14:textId="77777777" w:rsidR="002C0CD8" w:rsidRPr="00DA60F3" w:rsidRDefault="00000000">
      <w:pPr>
        <w:spacing w:after="40"/>
        <w:rPr>
          <w:rFonts w:ascii="Georgia" w:hAnsi="Georgia"/>
        </w:rPr>
      </w:pPr>
      <w:r w:rsidRPr="00DA60F3">
        <w:rPr>
          <w:rFonts w:ascii="Georgia" w:hAnsi="Georgia"/>
          <w:b/>
        </w:rPr>
        <w:t>1. Executive Summary</w:t>
      </w:r>
      <w:r w:rsidRPr="00DA60F3">
        <w:rPr>
          <w:rFonts w:ascii="Georgia" w:hAnsi="Georgia"/>
        </w:rPr>
        <w:t xml:space="preserve"> .................................................... 3</w:t>
      </w:r>
    </w:p>
    <w:p w14:paraId="62183634" w14:textId="77777777" w:rsidR="002C0CD8" w:rsidRPr="00DA60F3" w:rsidRDefault="00000000">
      <w:pPr>
        <w:spacing w:after="40"/>
        <w:rPr>
          <w:rFonts w:ascii="Georgia" w:hAnsi="Georgia"/>
        </w:rPr>
      </w:pPr>
      <w:r w:rsidRPr="00DA60F3">
        <w:rPr>
          <w:rFonts w:ascii="Georgia" w:hAnsi="Georgia"/>
          <w:b/>
        </w:rPr>
        <w:t>2. Problem Statement</w:t>
      </w:r>
      <w:r w:rsidRPr="00DA60F3">
        <w:rPr>
          <w:rFonts w:ascii="Georgia" w:hAnsi="Georgia"/>
        </w:rPr>
        <w:t xml:space="preserve"> .................................................... 4</w:t>
      </w:r>
    </w:p>
    <w:p w14:paraId="55E4602D" w14:textId="77777777" w:rsidR="002C0CD8" w:rsidRPr="00DA60F3" w:rsidRDefault="00000000">
      <w:pPr>
        <w:spacing w:after="40"/>
        <w:rPr>
          <w:rFonts w:ascii="Georgia" w:hAnsi="Georgia"/>
        </w:rPr>
      </w:pPr>
      <w:r w:rsidRPr="00DA60F3">
        <w:rPr>
          <w:rFonts w:ascii="Georgia" w:hAnsi="Georgia"/>
          <w:b/>
        </w:rPr>
        <w:t>3. Objectives and Scope</w:t>
      </w:r>
      <w:r w:rsidRPr="00DA60F3">
        <w:rPr>
          <w:rFonts w:ascii="Georgia" w:hAnsi="Georgia"/>
        </w:rPr>
        <w:t xml:space="preserve"> ................................................. 5</w:t>
      </w:r>
    </w:p>
    <w:p w14:paraId="354A7EC8" w14:textId="77777777" w:rsidR="002C0CD8" w:rsidRPr="00DA60F3" w:rsidRDefault="00000000">
      <w:pPr>
        <w:spacing w:after="40"/>
        <w:rPr>
          <w:rFonts w:ascii="Georgia" w:hAnsi="Georgia"/>
        </w:rPr>
      </w:pPr>
      <w:r w:rsidRPr="00DA60F3">
        <w:rPr>
          <w:rFonts w:ascii="Georgia" w:hAnsi="Georgia"/>
          <w:b/>
        </w:rPr>
        <w:t>4. Literature Review</w:t>
      </w:r>
      <w:r w:rsidRPr="00DA60F3">
        <w:rPr>
          <w:rFonts w:ascii="Georgia" w:hAnsi="Georgia"/>
        </w:rPr>
        <w:t xml:space="preserve"> .................................................... 6</w:t>
      </w:r>
    </w:p>
    <w:p w14:paraId="05EE8FBC" w14:textId="77777777" w:rsidR="002C0CD8" w:rsidRPr="00DA60F3" w:rsidRDefault="00000000">
      <w:pPr>
        <w:spacing w:after="40"/>
        <w:rPr>
          <w:rFonts w:ascii="Georgia" w:hAnsi="Georgia"/>
        </w:rPr>
      </w:pPr>
      <w:r w:rsidRPr="00DA60F3">
        <w:rPr>
          <w:rFonts w:ascii="Georgia" w:hAnsi="Georgia"/>
          <w:b/>
        </w:rPr>
        <w:t>5. Dataset Description</w:t>
      </w:r>
      <w:r w:rsidRPr="00DA60F3">
        <w:rPr>
          <w:rFonts w:ascii="Georgia" w:hAnsi="Georgia"/>
        </w:rPr>
        <w:t xml:space="preserve"> .................................................. 8</w:t>
      </w:r>
    </w:p>
    <w:p w14:paraId="2C0CC0F1" w14:textId="77777777" w:rsidR="002C0CD8" w:rsidRPr="00DA60F3" w:rsidRDefault="00000000">
      <w:pPr>
        <w:spacing w:after="40"/>
        <w:rPr>
          <w:rFonts w:ascii="Georgia" w:hAnsi="Georgia"/>
        </w:rPr>
      </w:pPr>
      <w:r w:rsidRPr="00DA60F3">
        <w:rPr>
          <w:rFonts w:ascii="Georgia" w:hAnsi="Georgia"/>
          <w:b/>
        </w:rPr>
        <w:t>6. Exploratory Data Analysis</w:t>
      </w:r>
      <w:r w:rsidRPr="00DA60F3">
        <w:rPr>
          <w:rFonts w:ascii="Georgia" w:hAnsi="Georgia"/>
        </w:rPr>
        <w:t xml:space="preserve"> ............................................ 10</w:t>
      </w:r>
    </w:p>
    <w:p w14:paraId="0052A663" w14:textId="77777777" w:rsidR="002C0CD8" w:rsidRPr="00DA60F3" w:rsidRDefault="00000000">
      <w:pPr>
        <w:spacing w:after="40"/>
        <w:rPr>
          <w:rFonts w:ascii="Georgia" w:hAnsi="Georgia"/>
        </w:rPr>
      </w:pPr>
      <w:r w:rsidRPr="00DA60F3">
        <w:rPr>
          <w:rFonts w:ascii="Georgia" w:hAnsi="Georgia"/>
          <w:b/>
        </w:rPr>
        <w:t>7. Methodology</w:t>
      </w:r>
      <w:r w:rsidRPr="00DA60F3">
        <w:rPr>
          <w:rFonts w:ascii="Georgia" w:hAnsi="Georgia"/>
        </w:rPr>
        <w:t xml:space="preserve"> .......................................................... 13</w:t>
      </w:r>
    </w:p>
    <w:p w14:paraId="7DC5C65A" w14:textId="77777777" w:rsidR="002C0CD8" w:rsidRPr="00DA60F3" w:rsidRDefault="00000000">
      <w:pPr>
        <w:spacing w:after="40"/>
        <w:rPr>
          <w:rFonts w:ascii="Georgia" w:hAnsi="Georgia"/>
        </w:rPr>
      </w:pPr>
      <w:r w:rsidRPr="00DA60F3">
        <w:rPr>
          <w:rFonts w:ascii="Georgia" w:hAnsi="Georgia"/>
          <w:b/>
        </w:rPr>
        <w:t>8. Feature Engineering</w:t>
      </w:r>
      <w:r w:rsidRPr="00DA60F3">
        <w:rPr>
          <w:rFonts w:ascii="Georgia" w:hAnsi="Georgia"/>
        </w:rPr>
        <w:t xml:space="preserve"> .................................................. 15</w:t>
      </w:r>
    </w:p>
    <w:p w14:paraId="27577936" w14:textId="77777777" w:rsidR="002C0CD8" w:rsidRPr="00DA60F3" w:rsidRDefault="00000000">
      <w:pPr>
        <w:spacing w:after="40"/>
        <w:rPr>
          <w:rFonts w:ascii="Georgia" w:hAnsi="Georgia"/>
        </w:rPr>
      </w:pPr>
      <w:r w:rsidRPr="00DA60F3">
        <w:rPr>
          <w:rFonts w:ascii="Georgia" w:hAnsi="Georgia"/>
          <w:b/>
        </w:rPr>
        <w:t>9. Model Development and Evaluation Design</w:t>
      </w:r>
      <w:r w:rsidRPr="00DA60F3">
        <w:rPr>
          <w:rFonts w:ascii="Georgia" w:hAnsi="Georgia"/>
        </w:rPr>
        <w:t xml:space="preserve"> .............................. 18</w:t>
      </w:r>
    </w:p>
    <w:p w14:paraId="61D1E0E9" w14:textId="77777777" w:rsidR="002C0CD8" w:rsidRPr="00DA60F3" w:rsidRDefault="00000000">
      <w:pPr>
        <w:spacing w:after="40"/>
        <w:rPr>
          <w:rFonts w:ascii="Georgia" w:hAnsi="Georgia"/>
        </w:rPr>
      </w:pPr>
      <w:r w:rsidRPr="00DA60F3">
        <w:rPr>
          <w:rFonts w:ascii="Georgia" w:hAnsi="Georgia"/>
          <w:b/>
        </w:rPr>
        <w:t>10. Baseline Model Comparison</w:t>
      </w:r>
      <w:r w:rsidRPr="00DA60F3">
        <w:rPr>
          <w:rFonts w:ascii="Georgia" w:hAnsi="Georgia"/>
        </w:rPr>
        <w:t xml:space="preserve"> ........................................... 20</w:t>
      </w:r>
    </w:p>
    <w:p w14:paraId="4BAE31BF" w14:textId="77777777" w:rsidR="002C0CD8" w:rsidRPr="00DA60F3" w:rsidRDefault="00000000">
      <w:pPr>
        <w:spacing w:after="40"/>
        <w:rPr>
          <w:rFonts w:ascii="Georgia" w:hAnsi="Georgia"/>
        </w:rPr>
      </w:pPr>
      <w:r w:rsidRPr="00DA60F3">
        <w:rPr>
          <w:rFonts w:ascii="Georgia" w:hAnsi="Georgia"/>
          <w:b/>
        </w:rPr>
        <w:t>11. Imbalance and Weighting Experiments</w:t>
      </w:r>
      <w:r w:rsidRPr="00DA60F3">
        <w:rPr>
          <w:rFonts w:ascii="Georgia" w:hAnsi="Georgia"/>
        </w:rPr>
        <w:t xml:space="preserve"> ................................. 21</w:t>
      </w:r>
    </w:p>
    <w:p w14:paraId="74B743D3" w14:textId="77777777" w:rsidR="002C0CD8" w:rsidRPr="00DA60F3" w:rsidRDefault="00000000">
      <w:pPr>
        <w:spacing w:after="40"/>
        <w:rPr>
          <w:rFonts w:ascii="Georgia" w:hAnsi="Georgia"/>
        </w:rPr>
      </w:pPr>
      <w:r w:rsidRPr="00DA60F3">
        <w:rPr>
          <w:rFonts w:ascii="Georgia" w:hAnsi="Georgia"/>
          <w:b/>
        </w:rPr>
        <w:t>12. Final Untouched-Test Evaluation</w:t>
      </w:r>
      <w:r w:rsidRPr="00DA60F3">
        <w:rPr>
          <w:rFonts w:ascii="Georgia" w:hAnsi="Georgia"/>
        </w:rPr>
        <w:t xml:space="preserve"> ..................................... 23</w:t>
      </w:r>
    </w:p>
    <w:p w14:paraId="35B1F4E2" w14:textId="77777777" w:rsidR="002C0CD8" w:rsidRPr="00DA60F3" w:rsidRDefault="00000000">
      <w:pPr>
        <w:spacing w:after="40"/>
        <w:rPr>
          <w:rFonts w:ascii="Georgia" w:hAnsi="Georgia"/>
        </w:rPr>
      </w:pPr>
      <w:r w:rsidRPr="00DA60F3">
        <w:rPr>
          <w:rFonts w:ascii="Georgia" w:hAnsi="Georgia"/>
          <w:b/>
        </w:rPr>
        <w:t>13. Feature Analysis and Ablation</w:t>
      </w:r>
      <w:r w:rsidRPr="00DA60F3">
        <w:rPr>
          <w:rFonts w:ascii="Georgia" w:hAnsi="Georgia"/>
        </w:rPr>
        <w:t xml:space="preserve"> ....................................... 25</w:t>
      </w:r>
    </w:p>
    <w:p w14:paraId="070C4611" w14:textId="77777777" w:rsidR="002C0CD8" w:rsidRPr="00DA60F3" w:rsidRDefault="00000000">
      <w:pPr>
        <w:spacing w:after="40"/>
        <w:rPr>
          <w:rFonts w:ascii="Georgia" w:hAnsi="Georgia"/>
        </w:rPr>
      </w:pPr>
      <w:r w:rsidRPr="00DA60F3">
        <w:rPr>
          <w:rFonts w:ascii="Georgia" w:hAnsi="Georgia"/>
          <w:b/>
        </w:rPr>
        <w:t>14. Fairness Analysis</w:t>
      </w:r>
      <w:r w:rsidRPr="00DA60F3">
        <w:rPr>
          <w:rFonts w:ascii="Georgia" w:hAnsi="Georgia"/>
        </w:rPr>
        <w:t xml:space="preserve"> ................................................... 27</w:t>
      </w:r>
    </w:p>
    <w:p w14:paraId="7CE8A3FB" w14:textId="77777777" w:rsidR="002C0CD8" w:rsidRPr="00DA60F3" w:rsidRDefault="00000000">
      <w:pPr>
        <w:spacing w:after="40"/>
        <w:rPr>
          <w:rFonts w:ascii="Georgia" w:hAnsi="Georgia"/>
        </w:rPr>
      </w:pPr>
      <w:r w:rsidRPr="00DA60F3">
        <w:rPr>
          <w:rFonts w:ascii="Georgia" w:hAnsi="Georgia"/>
          <w:b/>
        </w:rPr>
        <w:t>15. PyTorch Neural Network</w:t>
      </w:r>
      <w:r w:rsidRPr="00DA60F3">
        <w:rPr>
          <w:rFonts w:ascii="Georgia" w:hAnsi="Georgia"/>
        </w:rPr>
        <w:t xml:space="preserve"> .............................................. 29</w:t>
      </w:r>
    </w:p>
    <w:p w14:paraId="03E7E207" w14:textId="4877411D" w:rsidR="002C0CD8" w:rsidRPr="00DA60F3" w:rsidRDefault="00000000">
      <w:pPr>
        <w:spacing w:after="40"/>
        <w:rPr>
          <w:rFonts w:ascii="Georgia" w:hAnsi="Georgia"/>
        </w:rPr>
      </w:pPr>
      <w:r w:rsidRPr="00DA60F3">
        <w:rPr>
          <w:rFonts w:ascii="Georgia" w:hAnsi="Georgia"/>
          <w:b/>
        </w:rPr>
        <w:t>16. Literature and Mentor Replication</w:t>
      </w:r>
      <w:r w:rsidRPr="00DA60F3">
        <w:rPr>
          <w:rFonts w:ascii="Georgia" w:hAnsi="Georgia"/>
        </w:rPr>
        <w:t xml:space="preserve"> ................................... 3</w:t>
      </w:r>
      <w:r w:rsidR="00ED228A">
        <w:rPr>
          <w:rFonts w:ascii="Georgia" w:hAnsi="Georgia"/>
        </w:rPr>
        <w:t>3</w:t>
      </w:r>
    </w:p>
    <w:p w14:paraId="71D6D42C" w14:textId="6BAABB76" w:rsidR="002C0CD8" w:rsidRPr="00DA60F3" w:rsidRDefault="00000000">
      <w:pPr>
        <w:spacing w:after="40"/>
        <w:rPr>
          <w:rFonts w:ascii="Georgia" w:hAnsi="Georgia"/>
        </w:rPr>
      </w:pPr>
      <w:r w:rsidRPr="00DA60F3">
        <w:rPr>
          <w:rFonts w:ascii="Georgia" w:hAnsi="Georgia"/>
          <w:b/>
        </w:rPr>
        <w:t>17. Limitations and Future Work</w:t>
      </w:r>
      <w:r w:rsidRPr="00DA60F3">
        <w:rPr>
          <w:rFonts w:ascii="Georgia" w:hAnsi="Georgia"/>
        </w:rPr>
        <w:t xml:space="preserve"> ......................................... 3</w:t>
      </w:r>
      <w:r w:rsidR="00ED228A">
        <w:rPr>
          <w:rFonts w:ascii="Georgia" w:hAnsi="Georgia"/>
        </w:rPr>
        <w:t>4</w:t>
      </w:r>
    </w:p>
    <w:p w14:paraId="59968D93" w14:textId="1A990954" w:rsidR="002C0CD8" w:rsidRPr="00DA60F3" w:rsidRDefault="00000000">
      <w:pPr>
        <w:spacing w:after="40"/>
        <w:rPr>
          <w:rFonts w:ascii="Georgia" w:hAnsi="Georgia"/>
        </w:rPr>
      </w:pPr>
      <w:r w:rsidRPr="00DA60F3">
        <w:rPr>
          <w:rFonts w:ascii="Georgia" w:hAnsi="Georgia"/>
          <w:b/>
        </w:rPr>
        <w:t>18. Conclusion</w:t>
      </w:r>
      <w:r w:rsidRPr="00DA60F3">
        <w:rPr>
          <w:rFonts w:ascii="Georgia" w:hAnsi="Georgia"/>
        </w:rPr>
        <w:t xml:space="preserve"> .......................................................... 3</w:t>
      </w:r>
      <w:r w:rsidR="00ED228A">
        <w:rPr>
          <w:rFonts w:ascii="Georgia" w:hAnsi="Georgia"/>
        </w:rPr>
        <w:t>6</w:t>
      </w:r>
    </w:p>
    <w:p w14:paraId="7FC22853" w14:textId="48BD9B2E" w:rsidR="002C0CD8" w:rsidRPr="00DA60F3" w:rsidRDefault="00000000">
      <w:pPr>
        <w:spacing w:after="40"/>
        <w:rPr>
          <w:rFonts w:ascii="Georgia" w:hAnsi="Georgia"/>
        </w:rPr>
      </w:pPr>
      <w:r w:rsidRPr="00DA60F3">
        <w:rPr>
          <w:rFonts w:ascii="Georgia" w:hAnsi="Georgia"/>
          <w:b/>
        </w:rPr>
        <w:t>19. References</w:t>
      </w:r>
      <w:r w:rsidRPr="00DA60F3">
        <w:rPr>
          <w:rFonts w:ascii="Georgia" w:hAnsi="Georgia"/>
        </w:rPr>
        <w:t xml:space="preserve"> .......................................................... 3</w:t>
      </w:r>
      <w:r w:rsidR="00ED228A">
        <w:rPr>
          <w:rFonts w:ascii="Georgia" w:hAnsi="Georgia"/>
        </w:rPr>
        <w:t>7</w:t>
      </w:r>
    </w:p>
    <w:p w14:paraId="5691F5E2" w14:textId="1AF2815D" w:rsidR="002C0CD8" w:rsidRPr="00DA60F3" w:rsidRDefault="00000000">
      <w:pPr>
        <w:spacing w:after="40"/>
        <w:rPr>
          <w:rFonts w:ascii="Georgia" w:hAnsi="Georgia"/>
        </w:rPr>
      </w:pPr>
      <w:r w:rsidRPr="00DA60F3">
        <w:rPr>
          <w:rFonts w:ascii="Georgia" w:hAnsi="Georgia"/>
          <w:b/>
        </w:rPr>
        <w:t>Appendix A. Feature Inventory</w:t>
      </w:r>
      <w:r w:rsidRPr="00DA60F3">
        <w:rPr>
          <w:rFonts w:ascii="Georgia" w:hAnsi="Georgia"/>
        </w:rPr>
        <w:t xml:space="preserve"> ........................................... 3</w:t>
      </w:r>
      <w:r w:rsidR="00ED228A">
        <w:rPr>
          <w:rFonts w:ascii="Georgia" w:hAnsi="Georgia"/>
        </w:rPr>
        <w:t>8</w:t>
      </w:r>
    </w:p>
    <w:p w14:paraId="3892B126" w14:textId="5D51A5B1" w:rsidR="002C0CD8" w:rsidRPr="00DA60F3" w:rsidRDefault="00000000">
      <w:pPr>
        <w:spacing w:after="40"/>
        <w:rPr>
          <w:rFonts w:ascii="Georgia" w:hAnsi="Georgia"/>
        </w:rPr>
      </w:pPr>
      <w:r w:rsidRPr="00DA60F3">
        <w:rPr>
          <w:rFonts w:ascii="Georgia" w:hAnsi="Georgia"/>
          <w:b/>
        </w:rPr>
        <w:t>Appendix B. Experiment Summary</w:t>
      </w:r>
      <w:r w:rsidRPr="00DA60F3">
        <w:rPr>
          <w:rFonts w:ascii="Georgia" w:hAnsi="Georgia"/>
        </w:rPr>
        <w:t xml:space="preserve"> .......................................... 3</w:t>
      </w:r>
      <w:r w:rsidR="00ED228A">
        <w:rPr>
          <w:rFonts w:ascii="Georgia" w:hAnsi="Georgia"/>
        </w:rPr>
        <w:t>9</w:t>
      </w:r>
    </w:p>
    <w:p w14:paraId="77C5AA77" w14:textId="77777777" w:rsidR="002C0CD8" w:rsidRPr="00DA60F3" w:rsidRDefault="00000000">
      <w:pPr>
        <w:rPr>
          <w:rFonts w:ascii="Georgia" w:hAnsi="Georgia"/>
        </w:rPr>
      </w:pPr>
      <w:r w:rsidRPr="00DA60F3">
        <w:rPr>
          <w:rFonts w:ascii="Georgia" w:hAnsi="Georgia"/>
        </w:rPr>
        <w:br w:type="page"/>
      </w:r>
    </w:p>
    <w:p w14:paraId="75298B4B" w14:textId="77777777" w:rsidR="002C0CD8" w:rsidRPr="00DA60F3" w:rsidRDefault="00000000">
      <w:pPr>
        <w:pStyle w:val="Heading1"/>
        <w:rPr>
          <w:rFonts w:ascii="Georgia" w:hAnsi="Georgia"/>
        </w:rPr>
      </w:pPr>
      <w:r w:rsidRPr="00DA60F3">
        <w:rPr>
          <w:rFonts w:ascii="Georgia" w:hAnsi="Georgia"/>
        </w:rPr>
        <w:lastRenderedPageBreak/>
        <w:t>1. Executive Summary</w:t>
      </w:r>
    </w:p>
    <w:p w14:paraId="55D1A405" w14:textId="77777777" w:rsidR="002C0CD8" w:rsidRPr="00DA60F3" w:rsidRDefault="00000000">
      <w:pPr>
        <w:jc w:val="both"/>
        <w:rPr>
          <w:rFonts w:ascii="Georgia" w:hAnsi="Georgia"/>
        </w:rPr>
      </w:pPr>
      <w:r w:rsidRPr="00DA60F3">
        <w:rPr>
          <w:rFonts w:ascii="Georgia" w:hAnsi="Georgia"/>
        </w:rPr>
        <w:t>This project develops an early-warning machine-learning system for predicting whether a student enrolled in an online learning module will ultimately withdraw. The study uses the Open University Learning Analytics Dataset (OULAD), which combines student demographics, course information, assessments, registration records, and virtual-learning-environment (VLE) interactions.</w:t>
      </w:r>
    </w:p>
    <w:p w14:paraId="668E43AF" w14:textId="77777777" w:rsidR="002C0CD8" w:rsidRPr="00DA60F3" w:rsidRDefault="00000000">
      <w:pPr>
        <w:jc w:val="both"/>
        <w:rPr>
          <w:rFonts w:ascii="Georgia" w:hAnsi="Georgia"/>
        </w:rPr>
      </w:pPr>
      <w:r w:rsidRPr="00DA60F3">
        <w:rPr>
          <w:rFonts w:ascii="Georgia" w:hAnsi="Georgia"/>
        </w:rPr>
        <w:t>A key design requirement is that the prediction must occur early enough to support an intervention. The project therefore uses a course-relative checkpoint at 25% of each module presentation and excludes information that would not be available at that point.</w:t>
      </w:r>
    </w:p>
    <w:p w14:paraId="7AC771AE" w14:textId="77777777" w:rsidR="002C0CD8" w:rsidRPr="00DA60F3" w:rsidRDefault="00000000">
      <w:pPr>
        <w:jc w:val="both"/>
        <w:rPr>
          <w:rFonts w:ascii="Georgia" w:hAnsi="Georgia"/>
        </w:rPr>
      </w:pPr>
      <w:r w:rsidRPr="00DA60F3">
        <w:rPr>
          <w:rFonts w:ascii="Georgia" w:hAnsi="Georgia"/>
        </w:rPr>
        <w:t>The final modeling dataset contains 32,593 student-course enrollments and 54 predictors before categorical encoding: 46 numeric and 8 categorical. The positive class is Withdrawn and Pass, Fail, and Distinction form the negative class.</w:t>
      </w:r>
    </w:p>
    <w:p w14:paraId="506109A2" w14:textId="77777777" w:rsidR="002C0CD8" w:rsidRPr="00DA60F3" w:rsidRDefault="00000000">
      <w:pPr>
        <w:jc w:val="both"/>
        <w:rPr>
          <w:rFonts w:ascii="Georgia" w:hAnsi="Georgia"/>
        </w:rPr>
      </w:pPr>
      <w:r w:rsidRPr="00DA60F3">
        <w:rPr>
          <w:rFonts w:ascii="Georgia" w:hAnsi="Georgia"/>
        </w:rPr>
        <w:t>The confirmed candidate is HistGradientBoosting with withdrawal weight 3.0. It was selected using training and evaluation partitions and then refitted on the combined development data before one final score on the untouched test partition.</w:t>
      </w:r>
    </w:p>
    <w:tbl>
      <w:tblPr>
        <w:tblStyle w:val="TableGrid"/>
        <w:tblW w:w="0" w:type="auto"/>
        <w:jc w:val="center"/>
        <w:tblLook w:val="04A0" w:firstRow="1" w:lastRow="0" w:firstColumn="1" w:lastColumn="0" w:noHBand="0" w:noVBand="1"/>
      </w:tblPr>
      <w:tblGrid>
        <w:gridCol w:w="5035"/>
        <w:gridCol w:w="5035"/>
      </w:tblGrid>
      <w:tr w:rsidR="002C0CD8" w:rsidRPr="00DA60F3" w14:paraId="7C6AD9EB" w14:textId="77777777">
        <w:trPr>
          <w:jc w:val="center"/>
        </w:trPr>
        <w:tc>
          <w:tcPr>
            <w:tcW w:w="5040" w:type="dxa"/>
            <w:shd w:val="clear" w:color="auto" w:fill="D9EAF7"/>
            <w:vAlign w:val="center"/>
          </w:tcPr>
          <w:p w14:paraId="35BB7B92" w14:textId="77777777" w:rsidR="002C0CD8" w:rsidRPr="00DA60F3" w:rsidRDefault="00000000">
            <w:pPr>
              <w:rPr>
                <w:rFonts w:ascii="Georgia" w:hAnsi="Georgia"/>
              </w:rPr>
            </w:pPr>
            <w:r w:rsidRPr="00DA60F3">
              <w:rPr>
                <w:rFonts w:ascii="Georgia" w:hAnsi="Georgia"/>
                <w:b/>
                <w:sz w:val="18"/>
              </w:rPr>
              <w:t>Metric</w:t>
            </w:r>
          </w:p>
        </w:tc>
        <w:tc>
          <w:tcPr>
            <w:tcW w:w="5040" w:type="dxa"/>
            <w:shd w:val="clear" w:color="auto" w:fill="D9EAF7"/>
            <w:vAlign w:val="center"/>
          </w:tcPr>
          <w:p w14:paraId="74806335" w14:textId="77777777" w:rsidR="002C0CD8" w:rsidRPr="00DA60F3" w:rsidRDefault="00000000">
            <w:pPr>
              <w:rPr>
                <w:rFonts w:ascii="Georgia" w:hAnsi="Georgia"/>
              </w:rPr>
            </w:pPr>
            <w:r w:rsidRPr="00DA60F3">
              <w:rPr>
                <w:rFonts w:ascii="Georgia" w:hAnsi="Georgia"/>
                <w:b/>
                <w:sz w:val="18"/>
              </w:rPr>
              <w:t>Final test</w:t>
            </w:r>
          </w:p>
        </w:tc>
      </w:tr>
      <w:tr w:rsidR="002C0CD8" w:rsidRPr="00DA60F3" w14:paraId="4CC2B04F" w14:textId="77777777">
        <w:trPr>
          <w:jc w:val="center"/>
        </w:trPr>
        <w:tc>
          <w:tcPr>
            <w:tcW w:w="5040" w:type="dxa"/>
            <w:vAlign w:val="center"/>
          </w:tcPr>
          <w:p w14:paraId="2A36FB57" w14:textId="77777777" w:rsidR="002C0CD8" w:rsidRPr="00DA60F3" w:rsidRDefault="00000000">
            <w:pPr>
              <w:rPr>
                <w:rFonts w:ascii="Georgia" w:hAnsi="Georgia"/>
              </w:rPr>
            </w:pPr>
            <w:r w:rsidRPr="00DA60F3">
              <w:rPr>
                <w:rFonts w:ascii="Georgia" w:hAnsi="Georgia"/>
                <w:sz w:val="18"/>
              </w:rPr>
              <w:t>Accuracy</w:t>
            </w:r>
          </w:p>
        </w:tc>
        <w:tc>
          <w:tcPr>
            <w:tcW w:w="5040" w:type="dxa"/>
            <w:vAlign w:val="center"/>
          </w:tcPr>
          <w:p w14:paraId="1A5512E6" w14:textId="77777777" w:rsidR="002C0CD8" w:rsidRPr="00DA60F3" w:rsidRDefault="00000000">
            <w:pPr>
              <w:rPr>
                <w:rFonts w:ascii="Georgia" w:hAnsi="Georgia"/>
              </w:rPr>
            </w:pPr>
            <w:r w:rsidRPr="00DA60F3">
              <w:rPr>
                <w:rFonts w:ascii="Georgia" w:hAnsi="Georgia"/>
                <w:sz w:val="18"/>
              </w:rPr>
              <w:t>0.816</w:t>
            </w:r>
          </w:p>
        </w:tc>
      </w:tr>
      <w:tr w:rsidR="002C0CD8" w:rsidRPr="00DA60F3" w14:paraId="393947FC" w14:textId="77777777">
        <w:trPr>
          <w:jc w:val="center"/>
        </w:trPr>
        <w:tc>
          <w:tcPr>
            <w:tcW w:w="5040" w:type="dxa"/>
            <w:vAlign w:val="center"/>
          </w:tcPr>
          <w:p w14:paraId="63F2ADB9" w14:textId="77777777" w:rsidR="002C0CD8" w:rsidRPr="00DA60F3" w:rsidRDefault="00000000">
            <w:pPr>
              <w:rPr>
                <w:rFonts w:ascii="Georgia" w:hAnsi="Georgia"/>
              </w:rPr>
            </w:pPr>
            <w:r w:rsidRPr="00DA60F3">
              <w:rPr>
                <w:rFonts w:ascii="Georgia" w:hAnsi="Georgia"/>
                <w:sz w:val="18"/>
              </w:rPr>
              <w:t>Balanced Accuracy</w:t>
            </w:r>
          </w:p>
        </w:tc>
        <w:tc>
          <w:tcPr>
            <w:tcW w:w="5040" w:type="dxa"/>
            <w:vAlign w:val="center"/>
          </w:tcPr>
          <w:p w14:paraId="6FFF890A" w14:textId="77777777" w:rsidR="002C0CD8" w:rsidRPr="00DA60F3" w:rsidRDefault="00000000">
            <w:pPr>
              <w:rPr>
                <w:rFonts w:ascii="Georgia" w:hAnsi="Georgia"/>
              </w:rPr>
            </w:pPr>
            <w:r w:rsidRPr="00DA60F3">
              <w:rPr>
                <w:rFonts w:ascii="Georgia" w:hAnsi="Georgia"/>
                <w:sz w:val="18"/>
              </w:rPr>
              <w:t>0.804</w:t>
            </w:r>
          </w:p>
        </w:tc>
      </w:tr>
      <w:tr w:rsidR="002C0CD8" w:rsidRPr="00DA60F3" w14:paraId="6F40562F" w14:textId="77777777">
        <w:trPr>
          <w:jc w:val="center"/>
        </w:trPr>
        <w:tc>
          <w:tcPr>
            <w:tcW w:w="5040" w:type="dxa"/>
            <w:vAlign w:val="center"/>
          </w:tcPr>
          <w:p w14:paraId="658B520E" w14:textId="77777777" w:rsidR="002C0CD8" w:rsidRPr="00DA60F3" w:rsidRDefault="00000000">
            <w:pPr>
              <w:rPr>
                <w:rFonts w:ascii="Georgia" w:hAnsi="Georgia"/>
              </w:rPr>
            </w:pPr>
            <w:r w:rsidRPr="00DA60F3">
              <w:rPr>
                <w:rFonts w:ascii="Georgia" w:hAnsi="Georgia"/>
                <w:sz w:val="18"/>
              </w:rPr>
              <w:t>ROC-AUC</w:t>
            </w:r>
          </w:p>
        </w:tc>
        <w:tc>
          <w:tcPr>
            <w:tcW w:w="5040" w:type="dxa"/>
            <w:vAlign w:val="center"/>
          </w:tcPr>
          <w:p w14:paraId="2CD7D62D" w14:textId="77777777" w:rsidR="002C0CD8" w:rsidRPr="00DA60F3" w:rsidRDefault="00000000">
            <w:pPr>
              <w:rPr>
                <w:rFonts w:ascii="Georgia" w:hAnsi="Georgia"/>
              </w:rPr>
            </w:pPr>
            <w:r w:rsidRPr="00DA60F3">
              <w:rPr>
                <w:rFonts w:ascii="Georgia" w:hAnsi="Georgia"/>
                <w:sz w:val="18"/>
              </w:rPr>
              <w:t>0.874</w:t>
            </w:r>
          </w:p>
        </w:tc>
      </w:tr>
      <w:tr w:rsidR="002C0CD8" w:rsidRPr="00DA60F3" w14:paraId="0F5A2A48" w14:textId="77777777">
        <w:trPr>
          <w:jc w:val="center"/>
        </w:trPr>
        <w:tc>
          <w:tcPr>
            <w:tcW w:w="5040" w:type="dxa"/>
            <w:vAlign w:val="center"/>
          </w:tcPr>
          <w:p w14:paraId="1237411D" w14:textId="77777777" w:rsidR="002C0CD8" w:rsidRPr="00DA60F3" w:rsidRDefault="00000000">
            <w:pPr>
              <w:rPr>
                <w:rFonts w:ascii="Georgia" w:hAnsi="Georgia"/>
              </w:rPr>
            </w:pPr>
            <w:r w:rsidRPr="00DA60F3">
              <w:rPr>
                <w:rFonts w:ascii="Georgia" w:hAnsi="Georgia"/>
                <w:sz w:val="18"/>
              </w:rPr>
              <w:t>PR-AUC</w:t>
            </w:r>
          </w:p>
        </w:tc>
        <w:tc>
          <w:tcPr>
            <w:tcW w:w="5040" w:type="dxa"/>
            <w:vAlign w:val="center"/>
          </w:tcPr>
          <w:p w14:paraId="6CC9A8B5" w14:textId="77777777" w:rsidR="002C0CD8" w:rsidRPr="00DA60F3" w:rsidRDefault="00000000">
            <w:pPr>
              <w:rPr>
                <w:rFonts w:ascii="Georgia" w:hAnsi="Georgia"/>
              </w:rPr>
            </w:pPr>
            <w:r w:rsidRPr="00DA60F3">
              <w:rPr>
                <w:rFonts w:ascii="Georgia" w:hAnsi="Georgia"/>
                <w:sz w:val="18"/>
              </w:rPr>
              <w:t>0.797</w:t>
            </w:r>
          </w:p>
        </w:tc>
      </w:tr>
      <w:tr w:rsidR="002C0CD8" w:rsidRPr="00DA60F3" w14:paraId="3FE0F574" w14:textId="77777777">
        <w:trPr>
          <w:jc w:val="center"/>
        </w:trPr>
        <w:tc>
          <w:tcPr>
            <w:tcW w:w="5040" w:type="dxa"/>
            <w:vAlign w:val="center"/>
          </w:tcPr>
          <w:p w14:paraId="1114CFD2" w14:textId="77777777" w:rsidR="002C0CD8" w:rsidRPr="00DA60F3" w:rsidRDefault="00000000">
            <w:pPr>
              <w:rPr>
                <w:rFonts w:ascii="Georgia" w:hAnsi="Georgia"/>
              </w:rPr>
            </w:pPr>
            <w:r w:rsidRPr="00DA60F3">
              <w:rPr>
                <w:rFonts w:ascii="Georgia" w:hAnsi="Georgia"/>
                <w:sz w:val="18"/>
              </w:rPr>
              <w:t>Withdrawal Precision</w:t>
            </w:r>
          </w:p>
        </w:tc>
        <w:tc>
          <w:tcPr>
            <w:tcW w:w="5040" w:type="dxa"/>
            <w:vAlign w:val="center"/>
          </w:tcPr>
          <w:p w14:paraId="66755F96" w14:textId="77777777" w:rsidR="002C0CD8" w:rsidRPr="00DA60F3" w:rsidRDefault="00000000">
            <w:pPr>
              <w:rPr>
                <w:rFonts w:ascii="Georgia" w:hAnsi="Georgia"/>
              </w:rPr>
            </w:pPr>
            <w:r w:rsidRPr="00DA60F3">
              <w:rPr>
                <w:rFonts w:ascii="Georgia" w:hAnsi="Georgia"/>
                <w:sz w:val="18"/>
              </w:rPr>
              <w:t>0.667</w:t>
            </w:r>
          </w:p>
        </w:tc>
      </w:tr>
      <w:tr w:rsidR="002C0CD8" w:rsidRPr="00DA60F3" w14:paraId="62B0C9C5" w14:textId="77777777">
        <w:trPr>
          <w:jc w:val="center"/>
        </w:trPr>
        <w:tc>
          <w:tcPr>
            <w:tcW w:w="5040" w:type="dxa"/>
            <w:vAlign w:val="center"/>
          </w:tcPr>
          <w:p w14:paraId="34353590" w14:textId="77777777" w:rsidR="002C0CD8" w:rsidRPr="00DA60F3" w:rsidRDefault="00000000">
            <w:pPr>
              <w:rPr>
                <w:rFonts w:ascii="Georgia" w:hAnsi="Georgia"/>
              </w:rPr>
            </w:pPr>
            <w:r w:rsidRPr="00DA60F3">
              <w:rPr>
                <w:rFonts w:ascii="Georgia" w:hAnsi="Georgia"/>
                <w:sz w:val="18"/>
              </w:rPr>
              <w:t>Withdrawal Recall</w:t>
            </w:r>
          </w:p>
        </w:tc>
        <w:tc>
          <w:tcPr>
            <w:tcW w:w="5040" w:type="dxa"/>
            <w:vAlign w:val="center"/>
          </w:tcPr>
          <w:p w14:paraId="7854A7A8" w14:textId="77777777" w:rsidR="002C0CD8" w:rsidRPr="00DA60F3" w:rsidRDefault="00000000">
            <w:pPr>
              <w:rPr>
                <w:rFonts w:ascii="Georgia" w:hAnsi="Georgia"/>
              </w:rPr>
            </w:pPr>
            <w:r w:rsidRPr="00DA60F3">
              <w:rPr>
                <w:rFonts w:ascii="Georgia" w:hAnsi="Georgia"/>
                <w:sz w:val="18"/>
              </w:rPr>
              <w:t>0.775</w:t>
            </w:r>
          </w:p>
        </w:tc>
      </w:tr>
      <w:tr w:rsidR="002C0CD8" w:rsidRPr="00DA60F3" w14:paraId="5608B16B" w14:textId="77777777">
        <w:trPr>
          <w:jc w:val="center"/>
        </w:trPr>
        <w:tc>
          <w:tcPr>
            <w:tcW w:w="5040" w:type="dxa"/>
            <w:vAlign w:val="center"/>
          </w:tcPr>
          <w:p w14:paraId="33398094" w14:textId="77777777" w:rsidR="002C0CD8" w:rsidRPr="00DA60F3" w:rsidRDefault="00000000">
            <w:pPr>
              <w:rPr>
                <w:rFonts w:ascii="Georgia" w:hAnsi="Georgia"/>
              </w:rPr>
            </w:pPr>
            <w:r w:rsidRPr="00DA60F3">
              <w:rPr>
                <w:rFonts w:ascii="Georgia" w:hAnsi="Georgia"/>
                <w:sz w:val="18"/>
              </w:rPr>
              <w:t>Withdrawal F1</w:t>
            </w:r>
          </w:p>
        </w:tc>
        <w:tc>
          <w:tcPr>
            <w:tcW w:w="5040" w:type="dxa"/>
            <w:vAlign w:val="center"/>
          </w:tcPr>
          <w:p w14:paraId="40068AD4" w14:textId="77777777" w:rsidR="002C0CD8" w:rsidRPr="00DA60F3" w:rsidRDefault="00000000">
            <w:pPr>
              <w:rPr>
                <w:rFonts w:ascii="Georgia" w:hAnsi="Georgia"/>
              </w:rPr>
            </w:pPr>
            <w:r w:rsidRPr="00DA60F3">
              <w:rPr>
                <w:rFonts w:ascii="Georgia" w:hAnsi="Georgia"/>
                <w:sz w:val="18"/>
              </w:rPr>
              <w:t>0.717</w:t>
            </w:r>
          </w:p>
        </w:tc>
      </w:tr>
    </w:tbl>
    <w:p w14:paraId="268B3DE0" w14:textId="77777777" w:rsidR="002C0CD8" w:rsidRPr="00DA60F3" w:rsidRDefault="002C0CD8">
      <w:pPr>
        <w:rPr>
          <w:rFonts w:ascii="Georgia" w:hAnsi="Georgia"/>
        </w:rPr>
      </w:pPr>
    </w:p>
    <w:p w14:paraId="46D17259" w14:textId="77777777" w:rsidR="002C0CD8" w:rsidRPr="00DA60F3" w:rsidRDefault="00000000">
      <w:pPr>
        <w:rPr>
          <w:rFonts w:ascii="Georgia" w:hAnsi="Georgia"/>
        </w:rPr>
      </w:pPr>
      <w:r w:rsidRPr="00DA60F3">
        <w:rPr>
          <w:rFonts w:ascii="Georgia" w:hAnsi="Georgia"/>
        </w:rPr>
        <w:br w:type="page"/>
      </w:r>
    </w:p>
    <w:p w14:paraId="6C1C8E1B" w14:textId="77777777" w:rsidR="002C0CD8" w:rsidRPr="00DA60F3" w:rsidRDefault="00000000">
      <w:pPr>
        <w:pStyle w:val="Heading1"/>
        <w:rPr>
          <w:rFonts w:ascii="Georgia" w:hAnsi="Georgia"/>
        </w:rPr>
      </w:pPr>
      <w:r w:rsidRPr="00DA60F3">
        <w:rPr>
          <w:rFonts w:ascii="Georgia" w:hAnsi="Georgia"/>
        </w:rPr>
        <w:lastRenderedPageBreak/>
        <w:t>2. Problem Statement</w:t>
      </w:r>
    </w:p>
    <w:p w14:paraId="1E84907B" w14:textId="77777777" w:rsidR="002C0CD8" w:rsidRPr="00DA60F3" w:rsidRDefault="00000000">
      <w:pPr>
        <w:jc w:val="both"/>
        <w:rPr>
          <w:rFonts w:ascii="Georgia" w:hAnsi="Georgia"/>
        </w:rPr>
      </w:pPr>
      <w:r w:rsidRPr="00DA60F3">
        <w:rPr>
          <w:rFonts w:ascii="Georgia" w:hAnsi="Georgia"/>
        </w:rPr>
        <w:t>Online learning environments generate extensive behavioral and academic data, but the useful question is not simply whether withdrawal can be predicted after the fact. The question is whether risk can be identified early enough for support to be useful.</w:t>
      </w:r>
    </w:p>
    <w:p w14:paraId="5EA77D19" w14:textId="77777777" w:rsidR="002C0CD8" w:rsidRPr="00DA60F3" w:rsidRDefault="00000000">
      <w:pPr>
        <w:jc w:val="both"/>
        <w:rPr>
          <w:rFonts w:ascii="Georgia" w:hAnsi="Georgia"/>
        </w:rPr>
      </w:pPr>
      <w:r w:rsidRPr="00DA60F3">
        <w:rPr>
          <w:rFonts w:ascii="Georgia" w:hAnsi="Georgia"/>
        </w:rPr>
        <w:t>The target is final_result == Withdrawn. Pass, Fail, and Distinction are mapped to zero. The observation boundary is 25% of each course presentation.</w:t>
      </w:r>
    </w:p>
    <w:p w14:paraId="5A770DAF" w14:textId="77777777" w:rsidR="002C0CD8" w:rsidRPr="00DA60F3" w:rsidRDefault="00000000">
      <w:pPr>
        <w:jc w:val="both"/>
        <w:rPr>
          <w:rFonts w:ascii="Georgia" w:hAnsi="Georgia"/>
        </w:rPr>
      </w:pPr>
      <w:r w:rsidRPr="00DA60F3">
        <w:rPr>
          <w:rFonts w:ascii="Georgia" w:hAnsi="Georgia"/>
        </w:rPr>
        <w:t>False negatives are particularly important because a missed withdrawal represents a missed opportunity for intervention. False positives are also important because support teams have limited capacity.</w:t>
      </w:r>
    </w:p>
    <w:p w14:paraId="2454D81B" w14:textId="77777777" w:rsidR="002C0CD8" w:rsidRPr="00DA60F3" w:rsidRDefault="00000000">
      <w:pPr>
        <w:pStyle w:val="ListBullet"/>
        <w:spacing w:after="60"/>
        <w:rPr>
          <w:rFonts w:ascii="Georgia" w:hAnsi="Georgia"/>
        </w:rPr>
      </w:pPr>
      <w:r w:rsidRPr="00DA60F3">
        <w:rPr>
          <w:rFonts w:ascii="Georgia" w:hAnsi="Georgia"/>
        </w:rPr>
        <w:t>Target: Withdrawn = 1; all other outcomes = 0.</w:t>
      </w:r>
    </w:p>
    <w:p w14:paraId="65F33C01" w14:textId="77777777" w:rsidR="002C0CD8" w:rsidRPr="00DA60F3" w:rsidRDefault="00000000">
      <w:pPr>
        <w:pStyle w:val="ListBullet"/>
        <w:spacing w:after="60"/>
        <w:rPr>
          <w:rFonts w:ascii="Georgia" w:hAnsi="Georgia"/>
        </w:rPr>
      </w:pPr>
      <w:r w:rsidRPr="00DA60F3">
        <w:rPr>
          <w:rFonts w:ascii="Georgia" w:hAnsi="Georgia"/>
        </w:rPr>
        <w:t>Prediction timing: 25% of course presentation.</w:t>
      </w:r>
    </w:p>
    <w:p w14:paraId="3F51D50B" w14:textId="77777777" w:rsidR="002C0CD8" w:rsidRPr="00DA60F3" w:rsidRDefault="00000000">
      <w:pPr>
        <w:pStyle w:val="ListBullet"/>
        <w:spacing w:after="60"/>
        <w:rPr>
          <w:rFonts w:ascii="Georgia" w:hAnsi="Georgia"/>
        </w:rPr>
      </w:pPr>
      <w:r w:rsidRPr="00DA60F3">
        <w:rPr>
          <w:rFonts w:ascii="Georgia" w:hAnsi="Georgia"/>
        </w:rPr>
        <w:t>Primary metrics: PR-AUC, ROC-AUC, recall, precision, F1, balanced accuracy.</w:t>
      </w:r>
    </w:p>
    <w:p w14:paraId="4166E94D" w14:textId="77777777" w:rsidR="002C0CD8" w:rsidRPr="00DA60F3" w:rsidRDefault="00000000">
      <w:pPr>
        <w:pStyle w:val="ListBullet"/>
        <w:spacing w:after="60"/>
        <w:rPr>
          <w:rFonts w:ascii="Georgia" w:hAnsi="Georgia"/>
        </w:rPr>
      </w:pPr>
      <w:r w:rsidRPr="00DA60F3">
        <w:rPr>
          <w:rFonts w:ascii="Georgia" w:hAnsi="Georgia"/>
        </w:rPr>
        <w:t>Operational concern: false negatives and alert volume.</w:t>
      </w:r>
    </w:p>
    <w:p w14:paraId="241114CD" w14:textId="77777777" w:rsidR="002C0CD8" w:rsidRPr="00DA60F3" w:rsidRDefault="00000000">
      <w:pPr>
        <w:pStyle w:val="ListBullet"/>
        <w:spacing w:after="60"/>
        <w:rPr>
          <w:rFonts w:ascii="Georgia" w:hAnsi="Georgia"/>
        </w:rPr>
      </w:pPr>
      <w:r w:rsidRPr="00DA60F3">
        <w:rPr>
          <w:rFonts w:ascii="Georgia" w:hAnsi="Georgia"/>
        </w:rPr>
        <w:t>Predictive association is not interpreted as causation.</w:t>
      </w:r>
    </w:p>
    <w:p w14:paraId="3E57D08B" w14:textId="77777777" w:rsidR="002C0CD8" w:rsidRPr="00DA60F3" w:rsidRDefault="00000000">
      <w:pPr>
        <w:rPr>
          <w:rFonts w:ascii="Georgia" w:hAnsi="Georgia"/>
        </w:rPr>
      </w:pPr>
      <w:r w:rsidRPr="00DA60F3">
        <w:rPr>
          <w:rFonts w:ascii="Georgia" w:hAnsi="Georgia"/>
        </w:rPr>
        <w:br w:type="page"/>
      </w:r>
    </w:p>
    <w:p w14:paraId="49E836B1" w14:textId="77777777" w:rsidR="002C0CD8" w:rsidRPr="00DA60F3" w:rsidRDefault="00000000">
      <w:pPr>
        <w:pStyle w:val="Heading1"/>
        <w:rPr>
          <w:rFonts w:ascii="Georgia" w:hAnsi="Georgia"/>
        </w:rPr>
      </w:pPr>
      <w:r w:rsidRPr="00DA60F3">
        <w:rPr>
          <w:rFonts w:ascii="Georgia" w:hAnsi="Georgia"/>
        </w:rPr>
        <w:lastRenderedPageBreak/>
        <w:t>3. Objectives and Scope</w:t>
      </w:r>
    </w:p>
    <w:p w14:paraId="6C87081A" w14:textId="77777777" w:rsidR="002C0CD8" w:rsidRPr="00DA60F3" w:rsidRDefault="00000000">
      <w:pPr>
        <w:jc w:val="both"/>
        <w:rPr>
          <w:rFonts w:ascii="Georgia" w:hAnsi="Georgia"/>
        </w:rPr>
      </w:pPr>
      <w:r w:rsidRPr="00DA60F3">
        <w:rPr>
          <w:rFonts w:ascii="Georgia" w:hAnsi="Georgia"/>
        </w:rPr>
        <w:t>The project is designed as a leakage-controlled supervised-learning study. Its purpose is to establish a credible early-warning baseline, understand the information contained in early student behavior, and document the trade-offs involved in model selection and fairness.</w:t>
      </w:r>
    </w:p>
    <w:p w14:paraId="134ECB8D" w14:textId="77777777" w:rsidR="002C0CD8" w:rsidRPr="00DA60F3" w:rsidRDefault="00000000">
      <w:pPr>
        <w:pStyle w:val="ListNumber"/>
        <w:spacing w:after="60"/>
        <w:rPr>
          <w:rFonts w:ascii="Georgia" w:hAnsi="Georgia"/>
        </w:rPr>
      </w:pPr>
      <w:r w:rsidRPr="00DA60F3">
        <w:rPr>
          <w:rFonts w:ascii="Georgia" w:hAnsi="Georgia"/>
        </w:rPr>
        <w:t>Construct a reproducible OULAD modeling dataset.</w:t>
      </w:r>
    </w:p>
    <w:p w14:paraId="50E3AEAC" w14:textId="77777777" w:rsidR="002C0CD8" w:rsidRPr="00DA60F3" w:rsidRDefault="00000000">
      <w:pPr>
        <w:pStyle w:val="ListNumber"/>
        <w:spacing w:after="60"/>
        <w:rPr>
          <w:rFonts w:ascii="Georgia" w:hAnsi="Georgia"/>
        </w:rPr>
      </w:pPr>
      <w:r w:rsidRPr="00DA60F3">
        <w:rPr>
          <w:rFonts w:ascii="Georgia" w:hAnsi="Georgia"/>
        </w:rPr>
        <w:t>Define and enforce the 25% information boundary.</w:t>
      </w:r>
    </w:p>
    <w:p w14:paraId="49B0DD24" w14:textId="77777777" w:rsidR="002C0CD8" w:rsidRPr="00DA60F3" w:rsidRDefault="00000000">
      <w:pPr>
        <w:pStyle w:val="ListNumber"/>
        <w:spacing w:after="60"/>
        <w:rPr>
          <w:rFonts w:ascii="Georgia" w:hAnsi="Georgia"/>
        </w:rPr>
      </w:pPr>
      <w:r w:rsidRPr="00DA60F3">
        <w:rPr>
          <w:rFonts w:ascii="Georgia" w:hAnsi="Georgia"/>
        </w:rPr>
        <w:t>Engineer early VLE, assessment, registration, profile, and course features.</w:t>
      </w:r>
    </w:p>
    <w:p w14:paraId="2120940F" w14:textId="77777777" w:rsidR="002C0CD8" w:rsidRPr="00DA60F3" w:rsidRDefault="00000000">
      <w:pPr>
        <w:pStyle w:val="ListNumber"/>
        <w:spacing w:after="60"/>
        <w:rPr>
          <w:rFonts w:ascii="Georgia" w:hAnsi="Georgia"/>
        </w:rPr>
      </w:pPr>
      <w:r w:rsidRPr="00DA60F3">
        <w:rPr>
          <w:rFonts w:ascii="Georgia" w:hAnsi="Georgia"/>
        </w:rPr>
        <w:t>Compare baseline classification algorithms.</w:t>
      </w:r>
    </w:p>
    <w:p w14:paraId="79DCBF17" w14:textId="77777777" w:rsidR="002C0CD8" w:rsidRPr="00DA60F3" w:rsidRDefault="00000000">
      <w:pPr>
        <w:pStyle w:val="ListNumber"/>
        <w:spacing w:after="60"/>
        <w:rPr>
          <w:rFonts w:ascii="Georgia" w:hAnsi="Georgia"/>
        </w:rPr>
      </w:pPr>
      <w:r w:rsidRPr="00DA60F3">
        <w:rPr>
          <w:rFonts w:ascii="Georgia" w:hAnsi="Georgia"/>
        </w:rPr>
        <w:t>Evaluate class-weighting and data-augmentation strategies.</w:t>
      </w:r>
    </w:p>
    <w:p w14:paraId="249BC5AD" w14:textId="77777777" w:rsidR="002C0CD8" w:rsidRPr="00DA60F3" w:rsidRDefault="00000000">
      <w:pPr>
        <w:pStyle w:val="ListNumber"/>
        <w:spacing w:after="60"/>
        <w:rPr>
          <w:rFonts w:ascii="Georgia" w:hAnsi="Georgia"/>
        </w:rPr>
      </w:pPr>
      <w:r w:rsidRPr="00DA60F3">
        <w:rPr>
          <w:rFonts w:ascii="Georgia" w:hAnsi="Georgia"/>
        </w:rPr>
        <w:t>Freeze a candidate without using the test partition for selection.</w:t>
      </w:r>
    </w:p>
    <w:p w14:paraId="06FB3C1E" w14:textId="77777777" w:rsidR="002C0CD8" w:rsidRPr="00DA60F3" w:rsidRDefault="00000000">
      <w:pPr>
        <w:pStyle w:val="ListNumber"/>
        <w:spacing w:after="60"/>
        <w:rPr>
          <w:rFonts w:ascii="Georgia" w:hAnsi="Georgia"/>
        </w:rPr>
      </w:pPr>
      <w:r w:rsidRPr="00DA60F3">
        <w:rPr>
          <w:rFonts w:ascii="Georgia" w:hAnsi="Georgia"/>
        </w:rPr>
        <w:t>Perform feature and feature-group analysis.</w:t>
      </w:r>
    </w:p>
    <w:p w14:paraId="50086263" w14:textId="77777777" w:rsidR="00B41AE0" w:rsidRPr="00DA60F3" w:rsidRDefault="00B41AE0">
      <w:pPr>
        <w:pStyle w:val="ListNumber"/>
        <w:spacing w:after="60"/>
        <w:rPr>
          <w:rFonts w:ascii="Georgia" w:hAnsi="Georgia"/>
        </w:rPr>
      </w:pPr>
      <w:r w:rsidRPr="00DA60F3">
        <w:rPr>
          <w:rFonts w:ascii="Georgia" w:hAnsi="Georgia"/>
        </w:rPr>
        <w:t>Audit subgroup outcomes using Demographic Parity Difference (DPD) and Equal Opportunity Difference (EOD), and evaluate fairness-mitigation approaches while considering the trade-off between fairness and predictive performance.</w:t>
      </w:r>
      <w:r w:rsidRPr="00DA60F3">
        <w:rPr>
          <w:rFonts w:ascii="Georgia" w:hAnsi="Georgia"/>
        </w:rPr>
        <w:t xml:space="preserve"> </w:t>
      </w:r>
    </w:p>
    <w:p w14:paraId="38011E4C" w14:textId="193CE420" w:rsidR="002C0CD8" w:rsidRPr="00DA60F3" w:rsidRDefault="00000000">
      <w:pPr>
        <w:pStyle w:val="ListNumber"/>
        <w:spacing w:after="60"/>
        <w:rPr>
          <w:rFonts w:ascii="Georgia" w:hAnsi="Georgia"/>
        </w:rPr>
      </w:pPr>
      <w:r w:rsidRPr="00DA60F3">
        <w:rPr>
          <w:rFonts w:ascii="Georgia" w:hAnsi="Georgia"/>
        </w:rPr>
        <w:t>Compare a tabular neural network.</w:t>
      </w:r>
    </w:p>
    <w:p w14:paraId="1DF4277F" w14:textId="77777777" w:rsidR="002C0CD8" w:rsidRPr="00DA60F3" w:rsidRDefault="00000000">
      <w:pPr>
        <w:pStyle w:val="ListNumber"/>
        <w:spacing w:after="60"/>
        <w:rPr>
          <w:rFonts w:ascii="Georgia" w:hAnsi="Georgia"/>
        </w:rPr>
      </w:pPr>
      <w:r w:rsidRPr="00DA60F3">
        <w:rPr>
          <w:rFonts w:ascii="Georgia" w:hAnsi="Georgia"/>
        </w:rPr>
        <w:t>Compare selected literature and mentor implementations under like-for-like conditions.</w:t>
      </w:r>
    </w:p>
    <w:p w14:paraId="3A9BFD77" w14:textId="77777777" w:rsidR="002C0CD8" w:rsidRPr="00DA60F3" w:rsidRDefault="00000000">
      <w:pPr>
        <w:rPr>
          <w:rFonts w:ascii="Georgia" w:hAnsi="Georgia"/>
        </w:rPr>
      </w:pPr>
      <w:r w:rsidRPr="00DA60F3">
        <w:rPr>
          <w:rFonts w:ascii="Georgia" w:hAnsi="Georgia"/>
        </w:rPr>
        <w:br w:type="page"/>
      </w:r>
    </w:p>
    <w:p w14:paraId="0D579F44" w14:textId="77777777" w:rsidR="002C0CD8" w:rsidRPr="00DA60F3" w:rsidRDefault="00000000">
      <w:pPr>
        <w:pStyle w:val="Heading1"/>
        <w:rPr>
          <w:rFonts w:ascii="Georgia" w:hAnsi="Georgia"/>
        </w:rPr>
      </w:pPr>
      <w:r w:rsidRPr="00DA60F3">
        <w:rPr>
          <w:rFonts w:ascii="Georgia" w:hAnsi="Georgia"/>
        </w:rPr>
        <w:lastRenderedPageBreak/>
        <w:t>4. Literature Review</w:t>
      </w:r>
    </w:p>
    <w:p w14:paraId="7585AFCB" w14:textId="77777777" w:rsidR="002C0CD8" w:rsidRPr="00DA60F3" w:rsidRDefault="00000000">
      <w:pPr>
        <w:jc w:val="both"/>
        <w:rPr>
          <w:rFonts w:ascii="Georgia" w:hAnsi="Georgia"/>
        </w:rPr>
      </w:pPr>
      <w:r w:rsidRPr="00DA60F3">
        <w:rPr>
          <w:rFonts w:ascii="Georgia" w:hAnsi="Georgia"/>
        </w:rPr>
        <w:t>The literature review shows that reported dropout performance depends strongly on the definition of dropout, the observation window, the feature construction, the split design, and the presence or absence of leakage.</w:t>
      </w:r>
    </w:p>
    <w:p w14:paraId="24B5F283" w14:textId="77777777" w:rsidR="002C0CD8" w:rsidRPr="00DA60F3" w:rsidRDefault="00000000">
      <w:pPr>
        <w:jc w:val="both"/>
        <w:rPr>
          <w:rFonts w:ascii="Georgia" w:hAnsi="Georgia"/>
        </w:rPr>
      </w:pPr>
      <w:r w:rsidRPr="00DA60F3">
        <w:rPr>
          <w:rFonts w:ascii="Georgia" w:hAnsi="Georgia"/>
        </w:rPr>
        <w:t>The Jha-style reconstruction is relevant because it uses OULAD VLE, assessment, and demographic aggregates. However, its whole-course result is not directly comparable with the present 25% early-warning problem.</w:t>
      </w:r>
    </w:p>
    <w:p w14:paraId="7325577D" w14:textId="77777777" w:rsidR="002C0CD8" w:rsidRPr="00DA60F3" w:rsidRDefault="00000000">
      <w:pPr>
        <w:jc w:val="both"/>
        <w:rPr>
          <w:rFonts w:ascii="Georgia" w:hAnsi="Georgia"/>
        </w:rPr>
      </w:pPr>
      <w:r w:rsidRPr="00DA60F3">
        <w:rPr>
          <w:rFonts w:ascii="Georgia" w:hAnsi="Georgia"/>
        </w:rPr>
        <w:t>The Khorasani OULAD fairness implementation is the closest target match among the repositories examined. The notebooks identify potential student-overlap, VLE aggregation, and outcome-derived-variable issues in variants of the approach.</w:t>
      </w:r>
    </w:p>
    <w:p w14:paraId="7A9A56AF" w14:textId="77777777" w:rsidR="002C0CD8" w:rsidRPr="00DA60F3" w:rsidRDefault="00000000">
      <w:pPr>
        <w:jc w:val="both"/>
        <w:rPr>
          <w:rFonts w:ascii="Georgia" w:hAnsi="Georgia"/>
        </w:rPr>
      </w:pPr>
      <w:r w:rsidRPr="00DA60F3">
        <w:rPr>
          <w:rFonts w:ascii="Georgia" w:hAnsi="Georgia"/>
        </w:rPr>
        <w:t>Other reviewed studies use different targets such as Fail + Withdrawn versus Pass + Distinction or use sequence models with ordered activity. Such results are useful for research direction but cannot replace the current benchmark.</w:t>
      </w:r>
    </w:p>
    <w:tbl>
      <w:tblPr>
        <w:tblStyle w:val="TableGrid"/>
        <w:tblW w:w="0" w:type="auto"/>
        <w:jc w:val="center"/>
        <w:tblLook w:val="04A0" w:firstRow="1" w:lastRow="0" w:firstColumn="1" w:lastColumn="0" w:noHBand="0" w:noVBand="1"/>
      </w:tblPr>
      <w:tblGrid>
        <w:gridCol w:w="2518"/>
        <w:gridCol w:w="2517"/>
        <w:gridCol w:w="2518"/>
        <w:gridCol w:w="2517"/>
      </w:tblGrid>
      <w:tr w:rsidR="002C0CD8" w:rsidRPr="00DA60F3" w14:paraId="3D420376" w14:textId="77777777">
        <w:trPr>
          <w:jc w:val="center"/>
        </w:trPr>
        <w:tc>
          <w:tcPr>
            <w:tcW w:w="2520" w:type="dxa"/>
            <w:shd w:val="clear" w:color="auto" w:fill="D9EAF7"/>
            <w:vAlign w:val="center"/>
          </w:tcPr>
          <w:p w14:paraId="0DFC7695" w14:textId="77777777" w:rsidR="002C0CD8" w:rsidRPr="00DA60F3" w:rsidRDefault="00000000">
            <w:pPr>
              <w:rPr>
                <w:rFonts w:ascii="Georgia" w:hAnsi="Georgia"/>
              </w:rPr>
            </w:pPr>
            <w:r w:rsidRPr="00DA60F3">
              <w:rPr>
                <w:rFonts w:ascii="Georgia" w:hAnsi="Georgia"/>
                <w:b/>
                <w:sz w:val="16"/>
              </w:rPr>
              <w:t>Approach</w:t>
            </w:r>
          </w:p>
        </w:tc>
        <w:tc>
          <w:tcPr>
            <w:tcW w:w="2520" w:type="dxa"/>
            <w:shd w:val="clear" w:color="auto" w:fill="D9EAF7"/>
            <w:vAlign w:val="center"/>
          </w:tcPr>
          <w:p w14:paraId="295DE11C" w14:textId="77777777" w:rsidR="002C0CD8" w:rsidRPr="00DA60F3" w:rsidRDefault="00000000">
            <w:pPr>
              <w:rPr>
                <w:rFonts w:ascii="Georgia" w:hAnsi="Georgia"/>
              </w:rPr>
            </w:pPr>
            <w:r w:rsidRPr="00DA60F3">
              <w:rPr>
                <w:rFonts w:ascii="Georgia" w:hAnsi="Georgia"/>
                <w:b/>
                <w:sz w:val="16"/>
              </w:rPr>
              <w:t>Target</w:t>
            </w:r>
          </w:p>
        </w:tc>
        <w:tc>
          <w:tcPr>
            <w:tcW w:w="2520" w:type="dxa"/>
            <w:shd w:val="clear" w:color="auto" w:fill="D9EAF7"/>
            <w:vAlign w:val="center"/>
          </w:tcPr>
          <w:p w14:paraId="1191C4BE" w14:textId="77777777" w:rsidR="002C0CD8" w:rsidRPr="00DA60F3" w:rsidRDefault="00000000">
            <w:pPr>
              <w:rPr>
                <w:rFonts w:ascii="Georgia" w:hAnsi="Georgia"/>
              </w:rPr>
            </w:pPr>
            <w:r w:rsidRPr="00DA60F3">
              <w:rPr>
                <w:rFonts w:ascii="Georgia" w:hAnsi="Georgia"/>
                <w:b/>
                <w:sz w:val="16"/>
              </w:rPr>
              <w:t>Comparable?</w:t>
            </w:r>
          </w:p>
        </w:tc>
        <w:tc>
          <w:tcPr>
            <w:tcW w:w="2520" w:type="dxa"/>
            <w:shd w:val="clear" w:color="auto" w:fill="D9EAF7"/>
            <w:vAlign w:val="center"/>
          </w:tcPr>
          <w:p w14:paraId="20357123" w14:textId="77777777" w:rsidR="002C0CD8" w:rsidRPr="00DA60F3" w:rsidRDefault="00000000">
            <w:pPr>
              <w:rPr>
                <w:rFonts w:ascii="Georgia" w:hAnsi="Georgia"/>
              </w:rPr>
            </w:pPr>
            <w:r w:rsidRPr="00DA60F3">
              <w:rPr>
                <w:rFonts w:ascii="Georgia" w:hAnsi="Georgia"/>
                <w:b/>
                <w:sz w:val="16"/>
              </w:rPr>
              <w:t>Lesson</w:t>
            </w:r>
          </w:p>
        </w:tc>
      </w:tr>
      <w:tr w:rsidR="002C0CD8" w:rsidRPr="00DA60F3" w14:paraId="0DF0170A" w14:textId="77777777">
        <w:trPr>
          <w:jc w:val="center"/>
        </w:trPr>
        <w:tc>
          <w:tcPr>
            <w:tcW w:w="2520" w:type="dxa"/>
            <w:vAlign w:val="center"/>
          </w:tcPr>
          <w:p w14:paraId="288BA51A" w14:textId="77777777" w:rsidR="002C0CD8" w:rsidRPr="00DA60F3" w:rsidRDefault="00000000">
            <w:pPr>
              <w:rPr>
                <w:rFonts w:ascii="Georgia" w:hAnsi="Georgia"/>
              </w:rPr>
            </w:pPr>
            <w:r w:rsidRPr="00DA60F3">
              <w:rPr>
                <w:rFonts w:ascii="Georgia" w:hAnsi="Georgia"/>
                <w:sz w:val="16"/>
              </w:rPr>
              <w:t>Jha-style</w:t>
            </w:r>
          </w:p>
        </w:tc>
        <w:tc>
          <w:tcPr>
            <w:tcW w:w="2520" w:type="dxa"/>
            <w:vAlign w:val="center"/>
          </w:tcPr>
          <w:p w14:paraId="1049AB1E" w14:textId="77777777" w:rsidR="002C0CD8" w:rsidRPr="00DA60F3" w:rsidRDefault="00000000">
            <w:pPr>
              <w:rPr>
                <w:rFonts w:ascii="Georgia" w:hAnsi="Georgia"/>
              </w:rPr>
            </w:pPr>
            <w:r w:rsidRPr="00DA60F3">
              <w:rPr>
                <w:rFonts w:ascii="Georgia" w:hAnsi="Georgia"/>
                <w:sz w:val="16"/>
              </w:rPr>
              <w:t>Withdrawn vs Others</w:t>
            </w:r>
          </w:p>
        </w:tc>
        <w:tc>
          <w:tcPr>
            <w:tcW w:w="2520" w:type="dxa"/>
            <w:vAlign w:val="center"/>
          </w:tcPr>
          <w:p w14:paraId="75365B1D" w14:textId="77777777" w:rsidR="002C0CD8" w:rsidRPr="00DA60F3" w:rsidRDefault="00000000">
            <w:pPr>
              <w:rPr>
                <w:rFonts w:ascii="Georgia" w:hAnsi="Georgia"/>
              </w:rPr>
            </w:pPr>
            <w:r w:rsidRPr="00DA60F3">
              <w:rPr>
                <w:rFonts w:ascii="Georgia" w:hAnsi="Georgia"/>
                <w:sz w:val="16"/>
              </w:rPr>
              <w:t>25% variant only</w:t>
            </w:r>
          </w:p>
        </w:tc>
        <w:tc>
          <w:tcPr>
            <w:tcW w:w="2520" w:type="dxa"/>
            <w:vAlign w:val="center"/>
          </w:tcPr>
          <w:p w14:paraId="415250BC" w14:textId="77777777" w:rsidR="002C0CD8" w:rsidRPr="00DA60F3" w:rsidRDefault="00000000">
            <w:pPr>
              <w:rPr>
                <w:rFonts w:ascii="Georgia" w:hAnsi="Georgia"/>
              </w:rPr>
            </w:pPr>
            <w:r w:rsidRPr="00DA60F3">
              <w:rPr>
                <w:rFonts w:ascii="Georgia" w:hAnsi="Georgia"/>
                <w:sz w:val="16"/>
              </w:rPr>
              <w:t>Whole-course score is not an early-warning score</w:t>
            </w:r>
          </w:p>
        </w:tc>
      </w:tr>
      <w:tr w:rsidR="002C0CD8" w:rsidRPr="00DA60F3" w14:paraId="68774A48" w14:textId="77777777">
        <w:trPr>
          <w:jc w:val="center"/>
        </w:trPr>
        <w:tc>
          <w:tcPr>
            <w:tcW w:w="2520" w:type="dxa"/>
            <w:vAlign w:val="center"/>
          </w:tcPr>
          <w:p w14:paraId="4EB08CD6" w14:textId="77777777" w:rsidR="002C0CD8" w:rsidRPr="00DA60F3" w:rsidRDefault="00000000">
            <w:pPr>
              <w:rPr>
                <w:rFonts w:ascii="Georgia" w:hAnsi="Georgia"/>
              </w:rPr>
            </w:pPr>
            <w:r w:rsidRPr="00DA60F3">
              <w:rPr>
                <w:rFonts w:ascii="Georgia" w:hAnsi="Georgia"/>
                <w:sz w:val="16"/>
              </w:rPr>
              <w:t>Khorasani</w:t>
            </w:r>
          </w:p>
        </w:tc>
        <w:tc>
          <w:tcPr>
            <w:tcW w:w="2520" w:type="dxa"/>
            <w:vAlign w:val="center"/>
          </w:tcPr>
          <w:p w14:paraId="6617BC0A" w14:textId="77777777" w:rsidR="002C0CD8" w:rsidRPr="00DA60F3" w:rsidRDefault="00000000">
            <w:pPr>
              <w:rPr>
                <w:rFonts w:ascii="Georgia" w:hAnsi="Georgia"/>
              </w:rPr>
            </w:pPr>
            <w:r w:rsidRPr="00DA60F3">
              <w:rPr>
                <w:rFonts w:ascii="Georgia" w:hAnsi="Georgia"/>
                <w:sz w:val="16"/>
              </w:rPr>
              <w:t>Withdrawn vs Others</w:t>
            </w:r>
          </w:p>
        </w:tc>
        <w:tc>
          <w:tcPr>
            <w:tcW w:w="2520" w:type="dxa"/>
            <w:vAlign w:val="center"/>
          </w:tcPr>
          <w:p w14:paraId="3795C4B8" w14:textId="77777777" w:rsidR="002C0CD8" w:rsidRPr="00DA60F3" w:rsidRDefault="00000000">
            <w:pPr>
              <w:rPr>
                <w:rFonts w:ascii="Georgia" w:hAnsi="Georgia"/>
              </w:rPr>
            </w:pPr>
            <w:r w:rsidRPr="00DA60F3">
              <w:rPr>
                <w:rFonts w:ascii="Georgia" w:hAnsi="Georgia"/>
                <w:sz w:val="16"/>
              </w:rPr>
              <w:t>Corrected variants</w:t>
            </w:r>
          </w:p>
        </w:tc>
        <w:tc>
          <w:tcPr>
            <w:tcW w:w="2520" w:type="dxa"/>
            <w:vAlign w:val="center"/>
          </w:tcPr>
          <w:p w14:paraId="07A88EB4" w14:textId="77777777" w:rsidR="002C0CD8" w:rsidRPr="00DA60F3" w:rsidRDefault="00000000">
            <w:pPr>
              <w:rPr>
                <w:rFonts w:ascii="Georgia" w:hAnsi="Georgia"/>
              </w:rPr>
            </w:pPr>
            <w:r w:rsidRPr="00DA60F3">
              <w:rPr>
                <w:rFonts w:ascii="Georgia" w:hAnsi="Georgia"/>
                <w:sz w:val="16"/>
              </w:rPr>
              <w:t>Leakage and student overlap matter</w:t>
            </w:r>
          </w:p>
        </w:tc>
      </w:tr>
      <w:tr w:rsidR="002C0CD8" w:rsidRPr="00DA60F3" w14:paraId="794FC443" w14:textId="77777777">
        <w:trPr>
          <w:jc w:val="center"/>
        </w:trPr>
        <w:tc>
          <w:tcPr>
            <w:tcW w:w="2520" w:type="dxa"/>
            <w:vAlign w:val="center"/>
          </w:tcPr>
          <w:p w14:paraId="4369A384" w14:textId="77777777" w:rsidR="002C0CD8" w:rsidRPr="00DA60F3" w:rsidRDefault="00000000">
            <w:pPr>
              <w:rPr>
                <w:rFonts w:ascii="Georgia" w:hAnsi="Georgia"/>
              </w:rPr>
            </w:pPr>
            <w:r w:rsidRPr="00DA60F3">
              <w:rPr>
                <w:rFonts w:ascii="Georgia" w:hAnsi="Georgia"/>
                <w:sz w:val="16"/>
              </w:rPr>
              <w:t>Different-target studies</w:t>
            </w:r>
          </w:p>
        </w:tc>
        <w:tc>
          <w:tcPr>
            <w:tcW w:w="2520" w:type="dxa"/>
            <w:vAlign w:val="center"/>
          </w:tcPr>
          <w:p w14:paraId="46B2E65B" w14:textId="77777777" w:rsidR="002C0CD8" w:rsidRPr="00DA60F3" w:rsidRDefault="00000000">
            <w:pPr>
              <w:rPr>
                <w:rFonts w:ascii="Georgia" w:hAnsi="Georgia"/>
              </w:rPr>
            </w:pPr>
            <w:r w:rsidRPr="00DA60F3">
              <w:rPr>
                <w:rFonts w:ascii="Georgia" w:hAnsi="Georgia"/>
                <w:sz w:val="16"/>
              </w:rPr>
              <w:t>Varies</w:t>
            </w:r>
          </w:p>
        </w:tc>
        <w:tc>
          <w:tcPr>
            <w:tcW w:w="2520" w:type="dxa"/>
            <w:vAlign w:val="center"/>
          </w:tcPr>
          <w:p w14:paraId="583BFE02" w14:textId="77777777" w:rsidR="002C0CD8" w:rsidRPr="00DA60F3" w:rsidRDefault="00000000">
            <w:pPr>
              <w:rPr>
                <w:rFonts w:ascii="Georgia" w:hAnsi="Georgia"/>
              </w:rPr>
            </w:pPr>
            <w:r w:rsidRPr="00DA60F3">
              <w:rPr>
                <w:rFonts w:ascii="Georgia" w:hAnsi="Georgia"/>
                <w:sz w:val="16"/>
              </w:rPr>
              <w:t>No</w:t>
            </w:r>
          </w:p>
        </w:tc>
        <w:tc>
          <w:tcPr>
            <w:tcW w:w="2520" w:type="dxa"/>
            <w:vAlign w:val="center"/>
          </w:tcPr>
          <w:p w14:paraId="108C8179" w14:textId="77777777" w:rsidR="002C0CD8" w:rsidRPr="00DA60F3" w:rsidRDefault="00000000">
            <w:pPr>
              <w:rPr>
                <w:rFonts w:ascii="Georgia" w:hAnsi="Georgia"/>
              </w:rPr>
            </w:pPr>
            <w:r w:rsidRPr="00DA60F3">
              <w:rPr>
                <w:rFonts w:ascii="Georgia" w:hAnsi="Georgia"/>
                <w:sz w:val="16"/>
              </w:rPr>
              <w:t>Target definition changes the task</w:t>
            </w:r>
          </w:p>
        </w:tc>
      </w:tr>
      <w:tr w:rsidR="002C0CD8" w:rsidRPr="00DA60F3" w14:paraId="78B1DD7F" w14:textId="77777777">
        <w:trPr>
          <w:jc w:val="center"/>
        </w:trPr>
        <w:tc>
          <w:tcPr>
            <w:tcW w:w="2520" w:type="dxa"/>
            <w:vAlign w:val="center"/>
          </w:tcPr>
          <w:p w14:paraId="04293F38" w14:textId="77777777" w:rsidR="002C0CD8" w:rsidRPr="00DA60F3" w:rsidRDefault="00000000">
            <w:pPr>
              <w:rPr>
                <w:rFonts w:ascii="Georgia" w:hAnsi="Georgia"/>
              </w:rPr>
            </w:pPr>
            <w:r w:rsidRPr="00DA60F3">
              <w:rPr>
                <w:rFonts w:ascii="Georgia" w:hAnsi="Georgia"/>
                <w:sz w:val="16"/>
              </w:rPr>
              <w:t>Sequence models</w:t>
            </w:r>
          </w:p>
        </w:tc>
        <w:tc>
          <w:tcPr>
            <w:tcW w:w="2520" w:type="dxa"/>
            <w:vAlign w:val="center"/>
          </w:tcPr>
          <w:p w14:paraId="3D6B0B01" w14:textId="77777777" w:rsidR="002C0CD8" w:rsidRPr="00DA60F3" w:rsidRDefault="00000000">
            <w:pPr>
              <w:rPr>
                <w:rFonts w:ascii="Georgia" w:hAnsi="Georgia"/>
              </w:rPr>
            </w:pPr>
            <w:r w:rsidRPr="00DA60F3">
              <w:rPr>
                <w:rFonts w:ascii="Georgia" w:hAnsi="Georgia"/>
                <w:sz w:val="16"/>
              </w:rPr>
              <w:t>Varies</w:t>
            </w:r>
          </w:p>
        </w:tc>
        <w:tc>
          <w:tcPr>
            <w:tcW w:w="2520" w:type="dxa"/>
            <w:vAlign w:val="center"/>
          </w:tcPr>
          <w:p w14:paraId="4E920007" w14:textId="77777777" w:rsidR="002C0CD8" w:rsidRPr="00DA60F3" w:rsidRDefault="00000000">
            <w:pPr>
              <w:rPr>
                <w:rFonts w:ascii="Georgia" w:hAnsi="Georgia"/>
              </w:rPr>
            </w:pPr>
            <w:r w:rsidRPr="00DA60F3">
              <w:rPr>
                <w:rFonts w:ascii="Georgia" w:hAnsi="Georgia"/>
                <w:sz w:val="16"/>
              </w:rPr>
              <w:t>Not directly</w:t>
            </w:r>
          </w:p>
        </w:tc>
        <w:tc>
          <w:tcPr>
            <w:tcW w:w="2520" w:type="dxa"/>
            <w:vAlign w:val="center"/>
          </w:tcPr>
          <w:p w14:paraId="5217DE24" w14:textId="77777777" w:rsidR="002C0CD8" w:rsidRPr="00DA60F3" w:rsidRDefault="00000000">
            <w:pPr>
              <w:rPr>
                <w:rFonts w:ascii="Georgia" w:hAnsi="Georgia"/>
              </w:rPr>
            </w:pPr>
            <w:r w:rsidRPr="00DA60F3">
              <w:rPr>
                <w:rFonts w:ascii="Georgia" w:hAnsi="Georgia"/>
                <w:sz w:val="16"/>
              </w:rPr>
              <w:t>Temporal inputs may capture additional signal</w:t>
            </w:r>
          </w:p>
        </w:tc>
      </w:tr>
    </w:tbl>
    <w:p w14:paraId="5A8B49D8" w14:textId="77777777" w:rsidR="002C0CD8" w:rsidRPr="00DA60F3" w:rsidRDefault="002C0CD8">
      <w:pPr>
        <w:rPr>
          <w:rFonts w:ascii="Georgia" w:hAnsi="Georgia"/>
        </w:rPr>
      </w:pPr>
    </w:p>
    <w:p w14:paraId="2C9CD549" w14:textId="77777777" w:rsidR="002C0CD8" w:rsidRPr="00DA60F3" w:rsidRDefault="00000000">
      <w:pPr>
        <w:rPr>
          <w:rFonts w:ascii="Georgia" w:hAnsi="Georgia"/>
        </w:rPr>
      </w:pPr>
      <w:r w:rsidRPr="00DA60F3">
        <w:rPr>
          <w:rFonts w:ascii="Georgia" w:hAnsi="Georgia"/>
        </w:rPr>
        <w:br w:type="page"/>
      </w:r>
    </w:p>
    <w:p w14:paraId="17AF27FD" w14:textId="77777777" w:rsidR="002C0CD8" w:rsidRPr="00DA60F3" w:rsidRDefault="00000000">
      <w:pPr>
        <w:pStyle w:val="Heading1"/>
        <w:rPr>
          <w:rFonts w:ascii="Georgia" w:hAnsi="Georgia"/>
        </w:rPr>
      </w:pPr>
      <w:r w:rsidRPr="00DA60F3">
        <w:rPr>
          <w:rFonts w:ascii="Georgia" w:hAnsi="Georgia"/>
        </w:rPr>
        <w:lastRenderedPageBreak/>
        <w:t>5. Dataset Description</w:t>
      </w:r>
    </w:p>
    <w:p w14:paraId="359DDFEA" w14:textId="77777777" w:rsidR="002C0CD8" w:rsidRPr="00DA60F3" w:rsidRDefault="00000000">
      <w:pPr>
        <w:jc w:val="both"/>
        <w:rPr>
          <w:rFonts w:ascii="Georgia" w:hAnsi="Georgia"/>
        </w:rPr>
      </w:pPr>
      <w:r w:rsidRPr="00DA60F3">
        <w:rPr>
          <w:rFonts w:ascii="Georgia" w:hAnsi="Georgia"/>
        </w:rPr>
        <w:t>OULAD is a relational dataset rather than a single flat modeling file. The final row represents one student in one module presentation. Assessment and VLE tables contain multiple records per student-course pair and are aggregated.</w:t>
      </w:r>
    </w:p>
    <w:p w14:paraId="04A3E708" w14:textId="77777777" w:rsidR="002C0CD8" w:rsidRPr="00DA60F3" w:rsidRDefault="00000000">
      <w:pPr>
        <w:jc w:val="both"/>
        <w:rPr>
          <w:rFonts w:ascii="Georgia" w:hAnsi="Georgia"/>
        </w:rPr>
      </w:pPr>
      <w:r w:rsidRPr="00DA60F3">
        <w:rPr>
          <w:rFonts w:ascii="Georgia" w:hAnsi="Georgia"/>
        </w:rPr>
        <w:t>The main modeling key is code_module + code_presentation + id_student. Course-level reference information is joined through code_module + code_presentation.</w:t>
      </w:r>
    </w:p>
    <w:tbl>
      <w:tblPr>
        <w:tblStyle w:val="TableGrid"/>
        <w:tblW w:w="0" w:type="auto"/>
        <w:jc w:val="center"/>
        <w:tblLook w:val="04A0" w:firstRow="1" w:lastRow="0" w:firstColumn="1" w:lastColumn="0" w:noHBand="0" w:noVBand="1"/>
      </w:tblPr>
      <w:tblGrid>
        <w:gridCol w:w="2519"/>
        <w:gridCol w:w="2516"/>
        <w:gridCol w:w="2517"/>
        <w:gridCol w:w="2518"/>
      </w:tblGrid>
      <w:tr w:rsidR="002C0CD8" w:rsidRPr="00DA60F3" w14:paraId="11EEC840" w14:textId="77777777">
        <w:trPr>
          <w:jc w:val="center"/>
        </w:trPr>
        <w:tc>
          <w:tcPr>
            <w:tcW w:w="2520" w:type="dxa"/>
            <w:shd w:val="clear" w:color="auto" w:fill="D9EAF7"/>
            <w:vAlign w:val="center"/>
          </w:tcPr>
          <w:p w14:paraId="1EE2DB46" w14:textId="77777777" w:rsidR="002C0CD8" w:rsidRPr="00DA60F3" w:rsidRDefault="00000000">
            <w:pPr>
              <w:rPr>
                <w:rFonts w:ascii="Georgia" w:hAnsi="Georgia"/>
              </w:rPr>
            </w:pPr>
            <w:r w:rsidRPr="00DA60F3">
              <w:rPr>
                <w:rFonts w:ascii="Georgia" w:hAnsi="Georgia"/>
                <w:b/>
                <w:sz w:val="16"/>
              </w:rPr>
              <w:t>Table</w:t>
            </w:r>
          </w:p>
        </w:tc>
        <w:tc>
          <w:tcPr>
            <w:tcW w:w="2520" w:type="dxa"/>
            <w:shd w:val="clear" w:color="auto" w:fill="D9EAF7"/>
            <w:vAlign w:val="center"/>
          </w:tcPr>
          <w:p w14:paraId="0002DD35" w14:textId="77777777" w:rsidR="002C0CD8" w:rsidRPr="00DA60F3" w:rsidRDefault="00000000">
            <w:pPr>
              <w:rPr>
                <w:rFonts w:ascii="Georgia" w:hAnsi="Georgia"/>
              </w:rPr>
            </w:pPr>
            <w:r w:rsidRPr="00DA60F3">
              <w:rPr>
                <w:rFonts w:ascii="Georgia" w:hAnsi="Georgia"/>
                <w:b/>
                <w:sz w:val="16"/>
              </w:rPr>
              <w:t>Rows</w:t>
            </w:r>
          </w:p>
        </w:tc>
        <w:tc>
          <w:tcPr>
            <w:tcW w:w="2520" w:type="dxa"/>
            <w:shd w:val="clear" w:color="auto" w:fill="D9EAF7"/>
            <w:vAlign w:val="center"/>
          </w:tcPr>
          <w:p w14:paraId="08ECE664" w14:textId="77777777" w:rsidR="002C0CD8" w:rsidRPr="00DA60F3" w:rsidRDefault="00000000">
            <w:pPr>
              <w:rPr>
                <w:rFonts w:ascii="Georgia" w:hAnsi="Georgia"/>
              </w:rPr>
            </w:pPr>
            <w:r w:rsidRPr="00DA60F3">
              <w:rPr>
                <w:rFonts w:ascii="Georgia" w:hAnsi="Georgia"/>
                <w:b/>
                <w:sz w:val="16"/>
              </w:rPr>
              <w:t>Columns</w:t>
            </w:r>
          </w:p>
        </w:tc>
        <w:tc>
          <w:tcPr>
            <w:tcW w:w="2520" w:type="dxa"/>
            <w:shd w:val="clear" w:color="auto" w:fill="D9EAF7"/>
            <w:vAlign w:val="center"/>
          </w:tcPr>
          <w:p w14:paraId="034F3D49" w14:textId="77777777" w:rsidR="002C0CD8" w:rsidRPr="00DA60F3" w:rsidRDefault="00000000">
            <w:pPr>
              <w:rPr>
                <w:rFonts w:ascii="Georgia" w:hAnsi="Georgia"/>
              </w:rPr>
            </w:pPr>
            <w:r w:rsidRPr="00DA60F3">
              <w:rPr>
                <w:rFonts w:ascii="Georgia" w:hAnsi="Georgia"/>
                <w:b/>
                <w:sz w:val="16"/>
              </w:rPr>
              <w:t>Role</w:t>
            </w:r>
          </w:p>
        </w:tc>
      </w:tr>
      <w:tr w:rsidR="002C0CD8" w:rsidRPr="00DA60F3" w14:paraId="4218450B" w14:textId="77777777">
        <w:trPr>
          <w:jc w:val="center"/>
        </w:trPr>
        <w:tc>
          <w:tcPr>
            <w:tcW w:w="2520" w:type="dxa"/>
            <w:vAlign w:val="center"/>
          </w:tcPr>
          <w:p w14:paraId="1084F883" w14:textId="77777777" w:rsidR="002C0CD8" w:rsidRPr="00DA60F3" w:rsidRDefault="00000000">
            <w:pPr>
              <w:rPr>
                <w:rFonts w:ascii="Georgia" w:hAnsi="Georgia"/>
              </w:rPr>
            </w:pPr>
            <w:r w:rsidRPr="00DA60F3">
              <w:rPr>
                <w:rFonts w:ascii="Georgia" w:hAnsi="Georgia"/>
                <w:sz w:val="16"/>
              </w:rPr>
              <w:t>assessments.csv</w:t>
            </w:r>
          </w:p>
        </w:tc>
        <w:tc>
          <w:tcPr>
            <w:tcW w:w="2520" w:type="dxa"/>
            <w:vAlign w:val="center"/>
          </w:tcPr>
          <w:p w14:paraId="583E6443" w14:textId="77777777" w:rsidR="002C0CD8" w:rsidRPr="00DA60F3" w:rsidRDefault="00000000">
            <w:pPr>
              <w:rPr>
                <w:rFonts w:ascii="Georgia" w:hAnsi="Georgia"/>
              </w:rPr>
            </w:pPr>
            <w:r w:rsidRPr="00DA60F3">
              <w:rPr>
                <w:rFonts w:ascii="Georgia" w:hAnsi="Georgia"/>
                <w:sz w:val="16"/>
              </w:rPr>
              <w:t>206</w:t>
            </w:r>
          </w:p>
        </w:tc>
        <w:tc>
          <w:tcPr>
            <w:tcW w:w="2520" w:type="dxa"/>
            <w:vAlign w:val="center"/>
          </w:tcPr>
          <w:p w14:paraId="6C99360B" w14:textId="77777777" w:rsidR="002C0CD8" w:rsidRPr="00DA60F3" w:rsidRDefault="00000000">
            <w:pPr>
              <w:rPr>
                <w:rFonts w:ascii="Georgia" w:hAnsi="Georgia"/>
              </w:rPr>
            </w:pPr>
            <w:r w:rsidRPr="00DA60F3">
              <w:rPr>
                <w:rFonts w:ascii="Georgia" w:hAnsi="Georgia"/>
                <w:sz w:val="16"/>
              </w:rPr>
              <w:t>6</w:t>
            </w:r>
          </w:p>
        </w:tc>
        <w:tc>
          <w:tcPr>
            <w:tcW w:w="2520" w:type="dxa"/>
            <w:vAlign w:val="center"/>
          </w:tcPr>
          <w:p w14:paraId="4CBB221B" w14:textId="77777777" w:rsidR="002C0CD8" w:rsidRPr="00DA60F3" w:rsidRDefault="00000000">
            <w:pPr>
              <w:rPr>
                <w:rFonts w:ascii="Georgia" w:hAnsi="Georgia"/>
              </w:rPr>
            </w:pPr>
            <w:r w:rsidRPr="00DA60F3">
              <w:rPr>
                <w:rFonts w:ascii="Georgia" w:hAnsi="Georgia"/>
                <w:sz w:val="16"/>
              </w:rPr>
              <w:t>Assessment definitions</w:t>
            </w:r>
          </w:p>
        </w:tc>
      </w:tr>
      <w:tr w:rsidR="002C0CD8" w:rsidRPr="00DA60F3" w14:paraId="22239AF3" w14:textId="77777777">
        <w:trPr>
          <w:jc w:val="center"/>
        </w:trPr>
        <w:tc>
          <w:tcPr>
            <w:tcW w:w="2520" w:type="dxa"/>
            <w:vAlign w:val="center"/>
          </w:tcPr>
          <w:p w14:paraId="381D8BAA" w14:textId="77777777" w:rsidR="002C0CD8" w:rsidRPr="00DA60F3" w:rsidRDefault="00000000">
            <w:pPr>
              <w:rPr>
                <w:rFonts w:ascii="Georgia" w:hAnsi="Georgia"/>
              </w:rPr>
            </w:pPr>
            <w:r w:rsidRPr="00DA60F3">
              <w:rPr>
                <w:rFonts w:ascii="Georgia" w:hAnsi="Georgia"/>
                <w:sz w:val="16"/>
              </w:rPr>
              <w:t>courses.csv</w:t>
            </w:r>
          </w:p>
        </w:tc>
        <w:tc>
          <w:tcPr>
            <w:tcW w:w="2520" w:type="dxa"/>
            <w:vAlign w:val="center"/>
          </w:tcPr>
          <w:p w14:paraId="6083DC56" w14:textId="77777777" w:rsidR="002C0CD8" w:rsidRPr="00DA60F3" w:rsidRDefault="00000000">
            <w:pPr>
              <w:rPr>
                <w:rFonts w:ascii="Georgia" w:hAnsi="Georgia"/>
              </w:rPr>
            </w:pPr>
            <w:r w:rsidRPr="00DA60F3">
              <w:rPr>
                <w:rFonts w:ascii="Georgia" w:hAnsi="Georgia"/>
                <w:sz w:val="16"/>
              </w:rPr>
              <w:t>22</w:t>
            </w:r>
          </w:p>
        </w:tc>
        <w:tc>
          <w:tcPr>
            <w:tcW w:w="2520" w:type="dxa"/>
            <w:vAlign w:val="center"/>
          </w:tcPr>
          <w:p w14:paraId="3DA8B871" w14:textId="77777777" w:rsidR="002C0CD8" w:rsidRPr="00DA60F3" w:rsidRDefault="00000000">
            <w:pPr>
              <w:rPr>
                <w:rFonts w:ascii="Georgia" w:hAnsi="Georgia"/>
              </w:rPr>
            </w:pPr>
            <w:r w:rsidRPr="00DA60F3">
              <w:rPr>
                <w:rFonts w:ascii="Georgia" w:hAnsi="Georgia"/>
                <w:sz w:val="16"/>
              </w:rPr>
              <w:t>3</w:t>
            </w:r>
          </w:p>
        </w:tc>
        <w:tc>
          <w:tcPr>
            <w:tcW w:w="2520" w:type="dxa"/>
            <w:vAlign w:val="center"/>
          </w:tcPr>
          <w:p w14:paraId="0CB8A1CB" w14:textId="77777777" w:rsidR="002C0CD8" w:rsidRPr="00DA60F3" w:rsidRDefault="00000000">
            <w:pPr>
              <w:rPr>
                <w:rFonts w:ascii="Georgia" w:hAnsi="Georgia"/>
              </w:rPr>
            </w:pPr>
            <w:r w:rsidRPr="00DA60F3">
              <w:rPr>
                <w:rFonts w:ascii="Georgia" w:hAnsi="Georgia"/>
                <w:sz w:val="16"/>
              </w:rPr>
              <w:t>Course/presentation context</w:t>
            </w:r>
          </w:p>
        </w:tc>
      </w:tr>
      <w:tr w:rsidR="002C0CD8" w:rsidRPr="00DA60F3" w14:paraId="7801005D" w14:textId="77777777">
        <w:trPr>
          <w:jc w:val="center"/>
        </w:trPr>
        <w:tc>
          <w:tcPr>
            <w:tcW w:w="2520" w:type="dxa"/>
            <w:vAlign w:val="center"/>
          </w:tcPr>
          <w:p w14:paraId="4AFC2A94" w14:textId="77777777" w:rsidR="002C0CD8" w:rsidRPr="00DA60F3" w:rsidRDefault="00000000">
            <w:pPr>
              <w:rPr>
                <w:rFonts w:ascii="Georgia" w:hAnsi="Georgia"/>
              </w:rPr>
            </w:pPr>
            <w:r w:rsidRPr="00DA60F3">
              <w:rPr>
                <w:rFonts w:ascii="Georgia" w:hAnsi="Georgia"/>
                <w:sz w:val="16"/>
              </w:rPr>
              <w:t>studentAssessment.csv</w:t>
            </w:r>
          </w:p>
        </w:tc>
        <w:tc>
          <w:tcPr>
            <w:tcW w:w="2520" w:type="dxa"/>
            <w:vAlign w:val="center"/>
          </w:tcPr>
          <w:p w14:paraId="46FA427D" w14:textId="77777777" w:rsidR="002C0CD8" w:rsidRPr="00DA60F3" w:rsidRDefault="00000000">
            <w:pPr>
              <w:rPr>
                <w:rFonts w:ascii="Georgia" w:hAnsi="Georgia"/>
              </w:rPr>
            </w:pPr>
            <w:r w:rsidRPr="00DA60F3">
              <w:rPr>
                <w:rFonts w:ascii="Georgia" w:hAnsi="Georgia"/>
                <w:sz w:val="16"/>
              </w:rPr>
              <w:t>173,912</w:t>
            </w:r>
          </w:p>
        </w:tc>
        <w:tc>
          <w:tcPr>
            <w:tcW w:w="2520" w:type="dxa"/>
            <w:vAlign w:val="center"/>
          </w:tcPr>
          <w:p w14:paraId="09D57D45" w14:textId="77777777" w:rsidR="002C0CD8" w:rsidRPr="00DA60F3" w:rsidRDefault="00000000">
            <w:pPr>
              <w:rPr>
                <w:rFonts w:ascii="Georgia" w:hAnsi="Georgia"/>
              </w:rPr>
            </w:pPr>
            <w:r w:rsidRPr="00DA60F3">
              <w:rPr>
                <w:rFonts w:ascii="Georgia" w:hAnsi="Georgia"/>
                <w:sz w:val="16"/>
              </w:rPr>
              <w:t>5</w:t>
            </w:r>
          </w:p>
        </w:tc>
        <w:tc>
          <w:tcPr>
            <w:tcW w:w="2520" w:type="dxa"/>
            <w:vAlign w:val="center"/>
          </w:tcPr>
          <w:p w14:paraId="5E337AF5" w14:textId="77777777" w:rsidR="002C0CD8" w:rsidRPr="00DA60F3" w:rsidRDefault="00000000">
            <w:pPr>
              <w:rPr>
                <w:rFonts w:ascii="Georgia" w:hAnsi="Georgia"/>
              </w:rPr>
            </w:pPr>
            <w:r w:rsidRPr="00DA60F3">
              <w:rPr>
                <w:rFonts w:ascii="Georgia" w:hAnsi="Georgia"/>
                <w:sz w:val="16"/>
              </w:rPr>
              <w:t>Scores and submissions</w:t>
            </w:r>
          </w:p>
        </w:tc>
      </w:tr>
      <w:tr w:rsidR="002C0CD8" w:rsidRPr="00DA60F3" w14:paraId="10F7901D" w14:textId="77777777">
        <w:trPr>
          <w:jc w:val="center"/>
        </w:trPr>
        <w:tc>
          <w:tcPr>
            <w:tcW w:w="2520" w:type="dxa"/>
            <w:vAlign w:val="center"/>
          </w:tcPr>
          <w:p w14:paraId="5977D72F" w14:textId="77777777" w:rsidR="002C0CD8" w:rsidRPr="00DA60F3" w:rsidRDefault="00000000">
            <w:pPr>
              <w:rPr>
                <w:rFonts w:ascii="Georgia" w:hAnsi="Georgia"/>
              </w:rPr>
            </w:pPr>
            <w:r w:rsidRPr="00DA60F3">
              <w:rPr>
                <w:rFonts w:ascii="Georgia" w:hAnsi="Georgia"/>
                <w:sz w:val="16"/>
              </w:rPr>
              <w:t>studentInfo.csv</w:t>
            </w:r>
          </w:p>
        </w:tc>
        <w:tc>
          <w:tcPr>
            <w:tcW w:w="2520" w:type="dxa"/>
            <w:vAlign w:val="center"/>
          </w:tcPr>
          <w:p w14:paraId="65871963" w14:textId="77777777" w:rsidR="002C0CD8" w:rsidRPr="00DA60F3" w:rsidRDefault="00000000">
            <w:pPr>
              <w:rPr>
                <w:rFonts w:ascii="Georgia" w:hAnsi="Georgia"/>
              </w:rPr>
            </w:pPr>
            <w:r w:rsidRPr="00DA60F3">
              <w:rPr>
                <w:rFonts w:ascii="Georgia" w:hAnsi="Georgia"/>
                <w:sz w:val="16"/>
              </w:rPr>
              <w:t>32,593</w:t>
            </w:r>
          </w:p>
        </w:tc>
        <w:tc>
          <w:tcPr>
            <w:tcW w:w="2520" w:type="dxa"/>
            <w:vAlign w:val="center"/>
          </w:tcPr>
          <w:p w14:paraId="0AE5D9B6" w14:textId="77777777" w:rsidR="002C0CD8" w:rsidRPr="00DA60F3" w:rsidRDefault="00000000">
            <w:pPr>
              <w:rPr>
                <w:rFonts w:ascii="Georgia" w:hAnsi="Georgia"/>
              </w:rPr>
            </w:pPr>
            <w:r w:rsidRPr="00DA60F3">
              <w:rPr>
                <w:rFonts w:ascii="Georgia" w:hAnsi="Georgia"/>
                <w:sz w:val="16"/>
              </w:rPr>
              <w:t>12</w:t>
            </w:r>
          </w:p>
        </w:tc>
        <w:tc>
          <w:tcPr>
            <w:tcW w:w="2520" w:type="dxa"/>
            <w:vAlign w:val="center"/>
          </w:tcPr>
          <w:p w14:paraId="2EDDE06D" w14:textId="77777777" w:rsidR="002C0CD8" w:rsidRPr="00DA60F3" w:rsidRDefault="00000000">
            <w:pPr>
              <w:rPr>
                <w:rFonts w:ascii="Georgia" w:hAnsi="Georgia"/>
              </w:rPr>
            </w:pPr>
            <w:r w:rsidRPr="00DA60F3">
              <w:rPr>
                <w:rFonts w:ascii="Georgia" w:hAnsi="Georgia"/>
                <w:sz w:val="16"/>
              </w:rPr>
              <w:t>Student profile and final outcome</w:t>
            </w:r>
          </w:p>
        </w:tc>
      </w:tr>
      <w:tr w:rsidR="002C0CD8" w:rsidRPr="00DA60F3" w14:paraId="599A70DA" w14:textId="77777777">
        <w:trPr>
          <w:jc w:val="center"/>
        </w:trPr>
        <w:tc>
          <w:tcPr>
            <w:tcW w:w="2520" w:type="dxa"/>
            <w:vAlign w:val="center"/>
          </w:tcPr>
          <w:p w14:paraId="04606C33" w14:textId="77777777" w:rsidR="002C0CD8" w:rsidRPr="00DA60F3" w:rsidRDefault="00000000">
            <w:pPr>
              <w:rPr>
                <w:rFonts w:ascii="Georgia" w:hAnsi="Georgia"/>
              </w:rPr>
            </w:pPr>
            <w:r w:rsidRPr="00DA60F3">
              <w:rPr>
                <w:rFonts w:ascii="Georgia" w:hAnsi="Georgia"/>
                <w:sz w:val="16"/>
              </w:rPr>
              <w:t>studentRegistration.csv</w:t>
            </w:r>
          </w:p>
        </w:tc>
        <w:tc>
          <w:tcPr>
            <w:tcW w:w="2520" w:type="dxa"/>
            <w:vAlign w:val="center"/>
          </w:tcPr>
          <w:p w14:paraId="022394D5" w14:textId="77777777" w:rsidR="002C0CD8" w:rsidRPr="00DA60F3" w:rsidRDefault="00000000">
            <w:pPr>
              <w:rPr>
                <w:rFonts w:ascii="Georgia" w:hAnsi="Georgia"/>
              </w:rPr>
            </w:pPr>
            <w:r w:rsidRPr="00DA60F3">
              <w:rPr>
                <w:rFonts w:ascii="Georgia" w:hAnsi="Georgia"/>
                <w:sz w:val="16"/>
              </w:rPr>
              <w:t>32,593</w:t>
            </w:r>
          </w:p>
        </w:tc>
        <w:tc>
          <w:tcPr>
            <w:tcW w:w="2520" w:type="dxa"/>
            <w:vAlign w:val="center"/>
          </w:tcPr>
          <w:p w14:paraId="2A115A9D" w14:textId="77777777" w:rsidR="002C0CD8" w:rsidRPr="00DA60F3" w:rsidRDefault="00000000">
            <w:pPr>
              <w:rPr>
                <w:rFonts w:ascii="Georgia" w:hAnsi="Georgia"/>
              </w:rPr>
            </w:pPr>
            <w:r w:rsidRPr="00DA60F3">
              <w:rPr>
                <w:rFonts w:ascii="Georgia" w:hAnsi="Georgia"/>
                <w:sz w:val="16"/>
              </w:rPr>
              <w:t>5</w:t>
            </w:r>
          </w:p>
        </w:tc>
        <w:tc>
          <w:tcPr>
            <w:tcW w:w="2520" w:type="dxa"/>
            <w:vAlign w:val="center"/>
          </w:tcPr>
          <w:p w14:paraId="76CE0B75" w14:textId="77777777" w:rsidR="002C0CD8" w:rsidRPr="00DA60F3" w:rsidRDefault="00000000">
            <w:pPr>
              <w:rPr>
                <w:rFonts w:ascii="Georgia" w:hAnsi="Georgia"/>
              </w:rPr>
            </w:pPr>
            <w:r w:rsidRPr="00DA60F3">
              <w:rPr>
                <w:rFonts w:ascii="Georgia" w:hAnsi="Georgia"/>
                <w:sz w:val="16"/>
              </w:rPr>
              <w:t>Registration timing</w:t>
            </w:r>
          </w:p>
        </w:tc>
      </w:tr>
      <w:tr w:rsidR="002C0CD8" w:rsidRPr="00DA60F3" w14:paraId="4A867BD8" w14:textId="77777777">
        <w:trPr>
          <w:jc w:val="center"/>
        </w:trPr>
        <w:tc>
          <w:tcPr>
            <w:tcW w:w="2520" w:type="dxa"/>
            <w:vAlign w:val="center"/>
          </w:tcPr>
          <w:p w14:paraId="14E84406" w14:textId="77777777" w:rsidR="002C0CD8" w:rsidRPr="00DA60F3" w:rsidRDefault="00000000">
            <w:pPr>
              <w:rPr>
                <w:rFonts w:ascii="Georgia" w:hAnsi="Georgia"/>
              </w:rPr>
            </w:pPr>
            <w:r w:rsidRPr="00DA60F3">
              <w:rPr>
                <w:rFonts w:ascii="Georgia" w:hAnsi="Georgia"/>
                <w:sz w:val="16"/>
              </w:rPr>
              <w:t>vle.csv</w:t>
            </w:r>
          </w:p>
        </w:tc>
        <w:tc>
          <w:tcPr>
            <w:tcW w:w="2520" w:type="dxa"/>
            <w:vAlign w:val="center"/>
          </w:tcPr>
          <w:p w14:paraId="2D865214" w14:textId="77777777" w:rsidR="002C0CD8" w:rsidRPr="00DA60F3" w:rsidRDefault="00000000">
            <w:pPr>
              <w:rPr>
                <w:rFonts w:ascii="Georgia" w:hAnsi="Georgia"/>
              </w:rPr>
            </w:pPr>
            <w:r w:rsidRPr="00DA60F3">
              <w:rPr>
                <w:rFonts w:ascii="Georgia" w:hAnsi="Georgia"/>
                <w:sz w:val="16"/>
              </w:rPr>
              <w:t>6,364</w:t>
            </w:r>
          </w:p>
        </w:tc>
        <w:tc>
          <w:tcPr>
            <w:tcW w:w="2520" w:type="dxa"/>
            <w:vAlign w:val="center"/>
          </w:tcPr>
          <w:p w14:paraId="15079013" w14:textId="77777777" w:rsidR="002C0CD8" w:rsidRPr="00DA60F3" w:rsidRDefault="00000000">
            <w:pPr>
              <w:rPr>
                <w:rFonts w:ascii="Georgia" w:hAnsi="Georgia"/>
              </w:rPr>
            </w:pPr>
            <w:r w:rsidRPr="00DA60F3">
              <w:rPr>
                <w:rFonts w:ascii="Georgia" w:hAnsi="Georgia"/>
                <w:sz w:val="16"/>
              </w:rPr>
              <w:t>6</w:t>
            </w:r>
          </w:p>
        </w:tc>
        <w:tc>
          <w:tcPr>
            <w:tcW w:w="2520" w:type="dxa"/>
            <w:vAlign w:val="center"/>
          </w:tcPr>
          <w:p w14:paraId="5E2EF554" w14:textId="77777777" w:rsidR="002C0CD8" w:rsidRPr="00DA60F3" w:rsidRDefault="00000000">
            <w:pPr>
              <w:rPr>
                <w:rFonts w:ascii="Georgia" w:hAnsi="Georgia"/>
              </w:rPr>
            </w:pPr>
            <w:r w:rsidRPr="00DA60F3">
              <w:rPr>
                <w:rFonts w:ascii="Georgia" w:hAnsi="Georgia"/>
                <w:sz w:val="16"/>
              </w:rPr>
              <w:t>VLE site metadata</w:t>
            </w:r>
          </w:p>
        </w:tc>
      </w:tr>
      <w:tr w:rsidR="002C0CD8" w:rsidRPr="00DA60F3" w14:paraId="55D85127" w14:textId="77777777">
        <w:trPr>
          <w:jc w:val="center"/>
        </w:trPr>
        <w:tc>
          <w:tcPr>
            <w:tcW w:w="2520" w:type="dxa"/>
            <w:vAlign w:val="center"/>
          </w:tcPr>
          <w:p w14:paraId="2449EFA0" w14:textId="77777777" w:rsidR="002C0CD8" w:rsidRPr="00DA60F3" w:rsidRDefault="00000000">
            <w:pPr>
              <w:rPr>
                <w:rFonts w:ascii="Georgia" w:hAnsi="Georgia"/>
              </w:rPr>
            </w:pPr>
            <w:r w:rsidRPr="00DA60F3">
              <w:rPr>
                <w:rFonts w:ascii="Georgia" w:hAnsi="Georgia"/>
                <w:sz w:val="16"/>
              </w:rPr>
              <w:t>studentVle.csv</w:t>
            </w:r>
          </w:p>
        </w:tc>
        <w:tc>
          <w:tcPr>
            <w:tcW w:w="2520" w:type="dxa"/>
            <w:vAlign w:val="center"/>
          </w:tcPr>
          <w:p w14:paraId="437AA504" w14:textId="77777777" w:rsidR="002C0CD8" w:rsidRPr="00DA60F3" w:rsidRDefault="00000000">
            <w:pPr>
              <w:rPr>
                <w:rFonts w:ascii="Georgia" w:hAnsi="Georgia"/>
              </w:rPr>
            </w:pPr>
            <w:r w:rsidRPr="00DA60F3">
              <w:rPr>
                <w:rFonts w:ascii="Georgia" w:hAnsi="Georgia"/>
                <w:sz w:val="16"/>
              </w:rPr>
              <w:t>Large</w:t>
            </w:r>
          </w:p>
        </w:tc>
        <w:tc>
          <w:tcPr>
            <w:tcW w:w="2520" w:type="dxa"/>
            <w:vAlign w:val="center"/>
          </w:tcPr>
          <w:p w14:paraId="531966C4" w14:textId="77777777" w:rsidR="002C0CD8" w:rsidRPr="00DA60F3" w:rsidRDefault="00000000">
            <w:pPr>
              <w:rPr>
                <w:rFonts w:ascii="Georgia" w:hAnsi="Georgia"/>
              </w:rPr>
            </w:pPr>
            <w:r w:rsidRPr="00DA60F3">
              <w:rPr>
                <w:rFonts w:ascii="Georgia" w:hAnsi="Georgia"/>
                <w:sz w:val="16"/>
              </w:rPr>
              <w:t>6 used</w:t>
            </w:r>
          </w:p>
        </w:tc>
        <w:tc>
          <w:tcPr>
            <w:tcW w:w="2520" w:type="dxa"/>
            <w:vAlign w:val="center"/>
          </w:tcPr>
          <w:p w14:paraId="10883EA7" w14:textId="77777777" w:rsidR="002C0CD8" w:rsidRPr="00DA60F3" w:rsidRDefault="00000000">
            <w:pPr>
              <w:rPr>
                <w:rFonts w:ascii="Georgia" w:hAnsi="Georgia"/>
              </w:rPr>
            </w:pPr>
            <w:r w:rsidRPr="00DA60F3">
              <w:rPr>
                <w:rFonts w:ascii="Georgia" w:hAnsi="Georgia"/>
                <w:sz w:val="16"/>
              </w:rPr>
              <w:t>Student clickstream</w:t>
            </w:r>
          </w:p>
        </w:tc>
      </w:tr>
    </w:tbl>
    <w:p w14:paraId="66AE1FC1" w14:textId="77777777" w:rsidR="002C0CD8" w:rsidRPr="00DA60F3" w:rsidRDefault="002C0CD8">
      <w:pPr>
        <w:rPr>
          <w:rFonts w:ascii="Georgia" w:hAnsi="Georgia"/>
        </w:rPr>
      </w:pPr>
    </w:p>
    <w:p w14:paraId="4105201B" w14:textId="77777777" w:rsidR="002C0CD8" w:rsidRPr="00DA60F3" w:rsidRDefault="00000000">
      <w:pPr>
        <w:rPr>
          <w:rFonts w:ascii="Georgia" w:hAnsi="Georgia"/>
        </w:rPr>
      </w:pPr>
      <w:r w:rsidRPr="00DA60F3">
        <w:rPr>
          <w:rFonts w:ascii="Georgia" w:hAnsi="Georgia"/>
        </w:rPr>
        <w:br w:type="page"/>
      </w:r>
    </w:p>
    <w:p w14:paraId="7CAD8259" w14:textId="77777777" w:rsidR="002C0CD8" w:rsidRPr="00DA60F3" w:rsidRDefault="00000000">
      <w:pPr>
        <w:pStyle w:val="Heading1"/>
        <w:rPr>
          <w:rFonts w:ascii="Georgia" w:hAnsi="Georgia"/>
        </w:rPr>
      </w:pPr>
      <w:r w:rsidRPr="00DA60F3">
        <w:rPr>
          <w:rFonts w:ascii="Georgia" w:hAnsi="Georgia"/>
        </w:rPr>
        <w:lastRenderedPageBreak/>
        <w:t>5.1 Data Quality and Missingness</w:t>
      </w:r>
    </w:p>
    <w:p w14:paraId="276E88AB" w14:textId="77777777" w:rsidR="002C0CD8" w:rsidRPr="00DA60F3" w:rsidRDefault="00000000">
      <w:pPr>
        <w:jc w:val="both"/>
        <w:rPr>
          <w:rFonts w:ascii="Georgia" w:hAnsi="Georgia"/>
        </w:rPr>
      </w:pPr>
      <w:r w:rsidRPr="00DA60F3">
        <w:rPr>
          <w:rFonts w:ascii="Georgia" w:hAnsi="Georgia"/>
        </w:rPr>
        <w:t>The source tables contain missing values in several fields. The notebooks distinguish structural missingness from event absence and from variables that require training-only imputation.</w:t>
      </w:r>
    </w:p>
    <w:p w14:paraId="567DD72B" w14:textId="77777777" w:rsidR="002C0CD8" w:rsidRPr="00DA60F3" w:rsidRDefault="00000000">
      <w:pPr>
        <w:jc w:val="both"/>
        <w:rPr>
          <w:rFonts w:ascii="Georgia" w:hAnsi="Georgia"/>
        </w:rPr>
      </w:pPr>
      <w:r w:rsidRPr="00DA60F3">
        <w:rPr>
          <w:rFonts w:ascii="Georgia" w:hAnsi="Georgia"/>
        </w:rPr>
        <w:t>Assessments contain 11 missing dates; studentAssessment contains 173 missing scores; studentInfo contains 1,111 missing IMD values; studentRegistration contains substantial missing unregistration values and 45 missing registration dates; VLE metadata contains missing week_from and week_to values.</w:t>
      </w:r>
    </w:p>
    <w:p w14:paraId="34B47EAA" w14:textId="77777777" w:rsidR="002C0CD8" w:rsidRPr="00DA60F3" w:rsidRDefault="00000000">
      <w:pPr>
        <w:jc w:val="both"/>
        <w:rPr>
          <w:rFonts w:ascii="Georgia" w:hAnsi="Georgia"/>
        </w:rPr>
      </w:pPr>
      <w:r w:rsidRPr="00DA60F3">
        <w:rPr>
          <w:rFonts w:ascii="Georgia" w:hAnsi="Georgia"/>
        </w:rPr>
        <w:t>date_unregistration is not imputed for modeling because it is excluded completely due to leakage.</w:t>
      </w:r>
    </w:p>
    <w:tbl>
      <w:tblPr>
        <w:tblStyle w:val="TableGrid"/>
        <w:tblW w:w="0" w:type="auto"/>
        <w:jc w:val="center"/>
        <w:tblLook w:val="04A0" w:firstRow="1" w:lastRow="0" w:firstColumn="1" w:lastColumn="0" w:noHBand="0" w:noVBand="1"/>
      </w:tblPr>
      <w:tblGrid>
        <w:gridCol w:w="3356"/>
        <w:gridCol w:w="3355"/>
        <w:gridCol w:w="3359"/>
      </w:tblGrid>
      <w:tr w:rsidR="002C0CD8" w:rsidRPr="00DA60F3" w14:paraId="33852B38" w14:textId="77777777">
        <w:trPr>
          <w:jc w:val="center"/>
        </w:trPr>
        <w:tc>
          <w:tcPr>
            <w:tcW w:w="3360" w:type="dxa"/>
            <w:shd w:val="clear" w:color="auto" w:fill="D9EAF7"/>
            <w:vAlign w:val="center"/>
          </w:tcPr>
          <w:p w14:paraId="0B6C04C5" w14:textId="77777777" w:rsidR="002C0CD8" w:rsidRPr="00DA60F3" w:rsidRDefault="00000000">
            <w:pPr>
              <w:rPr>
                <w:rFonts w:ascii="Georgia" w:hAnsi="Georgia"/>
              </w:rPr>
            </w:pPr>
            <w:r w:rsidRPr="00DA60F3">
              <w:rPr>
                <w:rFonts w:ascii="Georgia" w:hAnsi="Georgia"/>
                <w:b/>
                <w:sz w:val="16"/>
              </w:rPr>
              <w:t>Table</w:t>
            </w:r>
          </w:p>
        </w:tc>
        <w:tc>
          <w:tcPr>
            <w:tcW w:w="3360" w:type="dxa"/>
            <w:shd w:val="clear" w:color="auto" w:fill="D9EAF7"/>
            <w:vAlign w:val="center"/>
          </w:tcPr>
          <w:p w14:paraId="49FFB835" w14:textId="77777777" w:rsidR="002C0CD8" w:rsidRPr="00DA60F3" w:rsidRDefault="00000000">
            <w:pPr>
              <w:rPr>
                <w:rFonts w:ascii="Georgia" w:hAnsi="Georgia"/>
              </w:rPr>
            </w:pPr>
            <w:r w:rsidRPr="00DA60F3">
              <w:rPr>
                <w:rFonts w:ascii="Georgia" w:hAnsi="Georgia"/>
                <w:b/>
                <w:sz w:val="16"/>
              </w:rPr>
              <w:t>Missing cells</w:t>
            </w:r>
          </w:p>
        </w:tc>
        <w:tc>
          <w:tcPr>
            <w:tcW w:w="3360" w:type="dxa"/>
            <w:shd w:val="clear" w:color="auto" w:fill="D9EAF7"/>
            <w:vAlign w:val="center"/>
          </w:tcPr>
          <w:p w14:paraId="724A9D65" w14:textId="77777777" w:rsidR="002C0CD8" w:rsidRPr="00DA60F3" w:rsidRDefault="00000000">
            <w:pPr>
              <w:rPr>
                <w:rFonts w:ascii="Georgia" w:hAnsi="Georgia"/>
              </w:rPr>
            </w:pPr>
            <w:r w:rsidRPr="00DA60F3">
              <w:rPr>
                <w:rFonts w:ascii="Georgia" w:hAnsi="Georgia"/>
                <w:b/>
                <w:sz w:val="16"/>
              </w:rPr>
              <w:t>Important missing field</w:t>
            </w:r>
          </w:p>
        </w:tc>
      </w:tr>
      <w:tr w:rsidR="002C0CD8" w:rsidRPr="00DA60F3" w14:paraId="76C755D0" w14:textId="77777777">
        <w:trPr>
          <w:jc w:val="center"/>
        </w:trPr>
        <w:tc>
          <w:tcPr>
            <w:tcW w:w="3360" w:type="dxa"/>
            <w:vAlign w:val="center"/>
          </w:tcPr>
          <w:p w14:paraId="16D7E32E" w14:textId="77777777" w:rsidR="002C0CD8" w:rsidRPr="00DA60F3" w:rsidRDefault="00000000">
            <w:pPr>
              <w:rPr>
                <w:rFonts w:ascii="Georgia" w:hAnsi="Georgia"/>
              </w:rPr>
            </w:pPr>
            <w:r w:rsidRPr="00DA60F3">
              <w:rPr>
                <w:rFonts w:ascii="Georgia" w:hAnsi="Georgia"/>
                <w:sz w:val="16"/>
              </w:rPr>
              <w:t>assessments</w:t>
            </w:r>
          </w:p>
        </w:tc>
        <w:tc>
          <w:tcPr>
            <w:tcW w:w="3360" w:type="dxa"/>
            <w:vAlign w:val="center"/>
          </w:tcPr>
          <w:p w14:paraId="73331B66" w14:textId="77777777" w:rsidR="002C0CD8" w:rsidRPr="00DA60F3" w:rsidRDefault="00000000">
            <w:pPr>
              <w:rPr>
                <w:rFonts w:ascii="Georgia" w:hAnsi="Georgia"/>
              </w:rPr>
            </w:pPr>
            <w:r w:rsidRPr="00DA60F3">
              <w:rPr>
                <w:rFonts w:ascii="Georgia" w:hAnsi="Georgia"/>
                <w:sz w:val="16"/>
              </w:rPr>
              <w:t>11</w:t>
            </w:r>
          </w:p>
        </w:tc>
        <w:tc>
          <w:tcPr>
            <w:tcW w:w="3360" w:type="dxa"/>
            <w:vAlign w:val="center"/>
          </w:tcPr>
          <w:p w14:paraId="0AAF0108" w14:textId="77777777" w:rsidR="002C0CD8" w:rsidRPr="00DA60F3" w:rsidRDefault="00000000">
            <w:pPr>
              <w:rPr>
                <w:rFonts w:ascii="Georgia" w:hAnsi="Georgia"/>
              </w:rPr>
            </w:pPr>
            <w:r w:rsidRPr="00DA60F3">
              <w:rPr>
                <w:rFonts w:ascii="Georgia" w:hAnsi="Georgia"/>
                <w:sz w:val="16"/>
              </w:rPr>
              <w:t>date</w:t>
            </w:r>
          </w:p>
        </w:tc>
      </w:tr>
      <w:tr w:rsidR="002C0CD8" w:rsidRPr="00DA60F3" w14:paraId="70EDB47A" w14:textId="77777777">
        <w:trPr>
          <w:jc w:val="center"/>
        </w:trPr>
        <w:tc>
          <w:tcPr>
            <w:tcW w:w="3360" w:type="dxa"/>
            <w:vAlign w:val="center"/>
          </w:tcPr>
          <w:p w14:paraId="5833F875" w14:textId="77777777" w:rsidR="002C0CD8" w:rsidRPr="00DA60F3" w:rsidRDefault="00000000">
            <w:pPr>
              <w:rPr>
                <w:rFonts w:ascii="Georgia" w:hAnsi="Georgia"/>
              </w:rPr>
            </w:pPr>
            <w:r w:rsidRPr="00DA60F3">
              <w:rPr>
                <w:rFonts w:ascii="Georgia" w:hAnsi="Georgia"/>
                <w:sz w:val="16"/>
              </w:rPr>
              <w:t>courses</w:t>
            </w:r>
          </w:p>
        </w:tc>
        <w:tc>
          <w:tcPr>
            <w:tcW w:w="3360" w:type="dxa"/>
            <w:vAlign w:val="center"/>
          </w:tcPr>
          <w:p w14:paraId="5CCF8FEC" w14:textId="77777777" w:rsidR="002C0CD8" w:rsidRPr="00DA60F3" w:rsidRDefault="00000000">
            <w:pPr>
              <w:rPr>
                <w:rFonts w:ascii="Georgia" w:hAnsi="Georgia"/>
              </w:rPr>
            </w:pPr>
            <w:r w:rsidRPr="00DA60F3">
              <w:rPr>
                <w:rFonts w:ascii="Georgia" w:hAnsi="Georgia"/>
                <w:sz w:val="16"/>
              </w:rPr>
              <w:t>0</w:t>
            </w:r>
          </w:p>
        </w:tc>
        <w:tc>
          <w:tcPr>
            <w:tcW w:w="3360" w:type="dxa"/>
            <w:vAlign w:val="center"/>
          </w:tcPr>
          <w:p w14:paraId="21D12E66" w14:textId="77777777" w:rsidR="002C0CD8" w:rsidRPr="00DA60F3" w:rsidRDefault="00000000">
            <w:pPr>
              <w:rPr>
                <w:rFonts w:ascii="Georgia" w:hAnsi="Georgia"/>
              </w:rPr>
            </w:pPr>
            <w:r w:rsidRPr="00DA60F3">
              <w:rPr>
                <w:rFonts w:ascii="Georgia" w:hAnsi="Georgia"/>
                <w:sz w:val="16"/>
              </w:rPr>
              <w:t>None</w:t>
            </w:r>
          </w:p>
        </w:tc>
      </w:tr>
      <w:tr w:rsidR="002C0CD8" w:rsidRPr="00DA60F3" w14:paraId="768DA752" w14:textId="77777777">
        <w:trPr>
          <w:jc w:val="center"/>
        </w:trPr>
        <w:tc>
          <w:tcPr>
            <w:tcW w:w="3360" w:type="dxa"/>
            <w:vAlign w:val="center"/>
          </w:tcPr>
          <w:p w14:paraId="6A3199B7" w14:textId="77777777" w:rsidR="002C0CD8" w:rsidRPr="00DA60F3" w:rsidRDefault="00000000">
            <w:pPr>
              <w:rPr>
                <w:rFonts w:ascii="Georgia" w:hAnsi="Georgia"/>
              </w:rPr>
            </w:pPr>
            <w:r w:rsidRPr="00DA60F3">
              <w:rPr>
                <w:rFonts w:ascii="Georgia" w:hAnsi="Georgia"/>
                <w:sz w:val="16"/>
              </w:rPr>
              <w:t>studentAssessment</w:t>
            </w:r>
          </w:p>
        </w:tc>
        <w:tc>
          <w:tcPr>
            <w:tcW w:w="3360" w:type="dxa"/>
            <w:vAlign w:val="center"/>
          </w:tcPr>
          <w:p w14:paraId="0BE2E2D1" w14:textId="77777777" w:rsidR="002C0CD8" w:rsidRPr="00DA60F3" w:rsidRDefault="00000000">
            <w:pPr>
              <w:rPr>
                <w:rFonts w:ascii="Georgia" w:hAnsi="Georgia"/>
              </w:rPr>
            </w:pPr>
            <w:r w:rsidRPr="00DA60F3">
              <w:rPr>
                <w:rFonts w:ascii="Georgia" w:hAnsi="Georgia"/>
                <w:sz w:val="16"/>
              </w:rPr>
              <w:t>173</w:t>
            </w:r>
          </w:p>
        </w:tc>
        <w:tc>
          <w:tcPr>
            <w:tcW w:w="3360" w:type="dxa"/>
            <w:vAlign w:val="center"/>
          </w:tcPr>
          <w:p w14:paraId="1A241D88" w14:textId="77777777" w:rsidR="002C0CD8" w:rsidRPr="00DA60F3" w:rsidRDefault="00000000">
            <w:pPr>
              <w:rPr>
                <w:rFonts w:ascii="Georgia" w:hAnsi="Georgia"/>
              </w:rPr>
            </w:pPr>
            <w:r w:rsidRPr="00DA60F3">
              <w:rPr>
                <w:rFonts w:ascii="Georgia" w:hAnsi="Georgia"/>
                <w:sz w:val="16"/>
              </w:rPr>
              <w:t>score</w:t>
            </w:r>
          </w:p>
        </w:tc>
      </w:tr>
      <w:tr w:rsidR="002C0CD8" w:rsidRPr="00DA60F3" w14:paraId="04E222DA" w14:textId="77777777">
        <w:trPr>
          <w:jc w:val="center"/>
        </w:trPr>
        <w:tc>
          <w:tcPr>
            <w:tcW w:w="3360" w:type="dxa"/>
            <w:vAlign w:val="center"/>
          </w:tcPr>
          <w:p w14:paraId="3358E87B" w14:textId="77777777" w:rsidR="002C0CD8" w:rsidRPr="00DA60F3" w:rsidRDefault="00000000">
            <w:pPr>
              <w:rPr>
                <w:rFonts w:ascii="Georgia" w:hAnsi="Georgia"/>
              </w:rPr>
            </w:pPr>
            <w:r w:rsidRPr="00DA60F3">
              <w:rPr>
                <w:rFonts w:ascii="Georgia" w:hAnsi="Georgia"/>
                <w:sz w:val="16"/>
              </w:rPr>
              <w:t>studentInfo</w:t>
            </w:r>
          </w:p>
        </w:tc>
        <w:tc>
          <w:tcPr>
            <w:tcW w:w="3360" w:type="dxa"/>
            <w:vAlign w:val="center"/>
          </w:tcPr>
          <w:p w14:paraId="74DB7B8A" w14:textId="77777777" w:rsidR="002C0CD8" w:rsidRPr="00DA60F3" w:rsidRDefault="00000000">
            <w:pPr>
              <w:rPr>
                <w:rFonts w:ascii="Georgia" w:hAnsi="Georgia"/>
              </w:rPr>
            </w:pPr>
            <w:r w:rsidRPr="00DA60F3">
              <w:rPr>
                <w:rFonts w:ascii="Georgia" w:hAnsi="Georgia"/>
                <w:sz w:val="16"/>
              </w:rPr>
              <w:t>1,111</w:t>
            </w:r>
          </w:p>
        </w:tc>
        <w:tc>
          <w:tcPr>
            <w:tcW w:w="3360" w:type="dxa"/>
            <w:vAlign w:val="center"/>
          </w:tcPr>
          <w:p w14:paraId="231F5A91" w14:textId="77777777" w:rsidR="002C0CD8" w:rsidRPr="00DA60F3" w:rsidRDefault="00000000">
            <w:pPr>
              <w:rPr>
                <w:rFonts w:ascii="Georgia" w:hAnsi="Georgia"/>
              </w:rPr>
            </w:pPr>
            <w:r w:rsidRPr="00DA60F3">
              <w:rPr>
                <w:rFonts w:ascii="Georgia" w:hAnsi="Georgia"/>
                <w:sz w:val="16"/>
              </w:rPr>
              <w:t>imd_band</w:t>
            </w:r>
          </w:p>
        </w:tc>
      </w:tr>
      <w:tr w:rsidR="002C0CD8" w:rsidRPr="00DA60F3" w14:paraId="46E168B1" w14:textId="77777777">
        <w:trPr>
          <w:jc w:val="center"/>
        </w:trPr>
        <w:tc>
          <w:tcPr>
            <w:tcW w:w="3360" w:type="dxa"/>
            <w:vAlign w:val="center"/>
          </w:tcPr>
          <w:p w14:paraId="725FC52E" w14:textId="77777777" w:rsidR="002C0CD8" w:rsidRPr="00DA60F3" w:rsidRDefault="00000000">
            <w:pPr>
              <w:rPr>
                <w:rFonts w:ascii="Georgia" w:hAnsi="Georgia"/>
              </w:rPr>
            </w:pPr>
            <w:r w:rsidRPr="00DA60F3">
              <w:rPr>
                <w:rFonts w:ascii="Georgia" w:hAnsi="Georgia"/>
                <w:sz w:val="16"/>
              </w:rPr>
              <w:t>studentRegistration</w:t>
            </w:r>
          </w:p>
        </w:tc>
        <w:tc>
          <w:tcPr>
            <w:tcW w:w="3360" w:type="dxa"/>
            <w:vAlign w:val="center"/>
          </w:tcPr>
          <w:p w14:paraId="5F1C7A8F" w14:textId="77777777" w:rsidR="002C0CD8" w:rsidRPr="00DA60F3" w:rsidRDefault="00000000">
            <w:pPr>
              <w:rPr>
                <w:rFonts w:ascii="Georgia" w:hAnsi="Georgia"/>
              </w:rPr>
            </w:pPr>
            <w:r w:rsidRPr="00DA60F3">
              <w:rPr>
                <w:rFonts w:ascii="Georgia" w:hAnsi="Georgia"/>
                <w:sz w:val="16"/>
              </w:rPr>
              <w:t>22,566</w:t>
            </w:r>
          </w:p>
        </w:tc>
        <w:tc>
          <w:tcPr>
            <w:tcW w:w="3360" w:type="dxa"/>
            <w:vAlign w:val="center"/>
          </w:tcPr>
          <w:p w14:paraId="62969BBC" w14:textId="77777777" w:rsidR="002C0CD8" w:rsidRPr="00DA60F3" w:rsidRDefault="00000000">
            <w:pPr>
              <w:rPr>
                <w:rFonts w:ascii="Georgia" w:hAnsi="Georgia"/>
              </w:rPr>
            </w:pPr>
            <w:r w:rsidRPr="00DA60F3">
              <w:rPr>
                <w:rFonts w:ascii="Georgia" w:hAnsi="Georgia"/>
                <w:sz w:val="16"/>
              </w:rPr>
              <w:t>date_unregistration/date_registration</w:t>
            </w:r>
          </w:p>
        </w:tc>
      </w:tr>
      <w:tr w:rsidR="002C0CD8" w:rsidRPr="00DA60F3" w14:paraId="676778A7" w14:textId="77777777">
        <w:trPr>
          <w:jc w:val="center"/>
        </w:trPr>
        <w:tc>
          <w:tcPr>
            <w:tcW w:w="3360" w:type="dxa"/>
            <w:vAlign w:val="center"/>
          </w:tcPr>
          <w:p w14:paraId="507A2FA2" w14:textId="77777777" w:rsidR="002C0CD8" w:rsidRPr="00DA60F3" w:rsidRDefault="00000000">
            <w:pPr>
              <w:rPr>
                <w:rFonts w:ascii="Georgia" w:hAnsi="Georgia"/>
              </w:rPr>
            </w:pPr>
            <w:r w:rsidRPr="00DA60F3">
              <w:rPr>
                <w:rFonts w:ascii="Georgia" w:hAnsi="Georgia"/>
                <w:sz w:val="16"/>
              </w:rPr>
              <w:t>vle</w:t>
            </w:r>
          </w:p>
        </w:tc>
        <w:tc>
          <w:tcPr>
            <w:tcW w:w="3360" w:type="dxa"/>
            <w:vAlign w:val="center"/>
          </w:tcPr>
          <w:p w14:paraId="7A8231D0" w14:textId="77777777" w:rsidR="002C0CD8" w:rsidRPr="00DA60F3" w:rsidRDefault="00000000">
            <w:pPr>
              <w:rPr>
                <w:rFonts w:ascii="Georgia" w:hAnsi="Georgia"/>
              </w:rPr>
            </w:pPr>
            <w:r w:rsidRPr="00DA60F3">
              <w:rPr>
                <w:rFonts w:ascii="Georgia" w:hAnsi="Georgia"/>
                <w:sz w:val="16"/>
              </w:rPr>
              <w:t>10,486</w:t>
            </w:r>
          </w:p>
        </w:tc>
        <w:tc>
          <w:tcPr>
            <w:tcW w:w="3360" w:type="dxa"/>
            <w:vAlign w:val="center"/>
          </w:tcPr>
          <w:p w14:paraId="6FBE0234" w14:textId="77777777" w:rsidR="002C0CD8" w:rsidRPr="00DA60F3" w:rsidRDefault="00000000">
            <w:pPr>
              <w:rPr>
                <w:rFonts w:ascii="Georgia" w:hAnsi="Georgia"/>
              </w:rPr>
            </w:pPr>
            <w:r w:rsidRPr="00DA60F3">
              <w:rPr>
                <w:rFonts w:ascii="Georgia" w:hAnsi="Georgia"/>
                <w:sz w:val="16"/>
              </w:rPr>
              <w:t>week_from/week_to</w:t>
            </w:r>
          </w:p>
        </w:tc>
      </w:tr>
    </w:tbl>
    <w:p w14:paraId="078C90F0" w14:textId="77777777" w:rsidR="002C0CD8" w:rsidRPr="00DA60F3" w:rsidRDefault="002C0CD8">
      <w:pPr>
        <w:rPr>
          <w:rFonts w:ascii="Georgia" w:hAnsi="Georgia"/>
        </w:rPr>
      </w:pPr>
    </w:p>
    <w:p w14:paraId="36A0FABD" w14:textId="77777777" w:rsidR="002C0CD8" w:rsidRPr="00DA60F3" w:rsidRDefault="00000000">
      <w:pPr>
        <w:rPr>
          <w:rFonts w:ascii="Georgia" w:hAnsi="Georgia"/>
        </w:rPr>
      </w:pPr>
      <w:r w:rsidRPr="00DA60F3">
        <w:rPr>
          <w:rFonts w:ascii="Georgia" w:hAnsi="Georgia"/>
        </w:rPr>
        <w:br w:type="page"/>
      </w:r>
    </w:p>
    <w:p w14:paraId="58BFFD4D" w14:textId="77777777" w:rsidR="002C0CD8" w:rsidRPr="00DA60F3" w:rsidRDefault="00000000">
      <w:pPr>
        <w:pStyle w:val="Heading1"/>
        <w:rPr>
          <w:rFonts w:ascii="Georgia" w:hAnsi="Georgia"/>
        </w:rPr>
      </w:pPr>
      <w:r w:rsidRPr="00DA60F3">
        <w:rPr>
          <w:rFonts w:ascii="Georgia" w:hAnsi="Georgia"/>
        </w:rPr>
        <w:lastRenderedPageBreak/>
        <w:t>6. Exploratory Data Analysis</w:t>
      </w:r>
    </w:p>
    <w:p w14:paraId="5865483D" w14:textId="77777777" w:rsidR="002C0CD8" w:rsidRPr="00DA60F3" w:rsidRDefault="00000000">
      <w:pPr>
        <w:jc w:val="both"/>
        <w:rPr>
          <w:rFonts w:ascii="Georgia" w:hAnsi="Georgia"/>
        </w:rPr>
      </w:pPr>
      <w:r w:rsidRPr="00DA60F3">
        <w:rPr>
          <w:rFonts w:ascii="Georgia" w:hAnsi="Georgia"/>
        </w:rPr>
        <w:t>The binary target contains 22,437 non-withdrawn and 10,156 withdrawn enrollments, producing a 31.16% withdrawal rate.</w:t>
      </w:r>
    </w:p>
    <w:p w14:paraId="40914120" w14:textId="77777777" w:rsidR="002C0CD8" w:rsidRPr="00DA60F3" w:rsidRDefault="00000000">
      <w:pPr>
        <w:jc w:val="both"/>
        <w:rPr>
          <w:rFonts w:ascii="Georgia" w:hAnsi="Georgia"/>
        </w:rPr>
      </w:pPr>
      <w:r w:rsidRPr="00DA60F3">
        <w:rPr>
          <w:rFonts w:ascii="Georgia" w:hAnsi="Georgia"/>
        </w:rPr>
        <w:t>Withdrawal rates vary materially across modules and presentations. CCC has approximately 44.5% withdrawal while GGG has approximately 11.5%.</w:t>
      </w:r>
    </w:p>
    <w:p w14:paraId="1F7C30DC" w14:textId="77777777" w:rsidR="002C0CD8" w:rsidRPr="00DA60F3" w:rsidRDefault="00000000">
      <w:pPr>
        <w:jc w:val="both"/>
        <w:rPr>
          <w:rFonts w:ascii="Georgia" w:hAnsi="Georgia"/>
        </w:rPr>
      </w:pPr>
      <w:r w:rsidRPr="00DA60F3">
        <w:rPr>
          <w:rFonts w:ascii="Georgia" w:hAnsi="Georgia"/>
        </w:rPr>
        <w:t>Observed profile differences include higher withdrawal rates among students marked as disabled and among lower education groups. These differences are retained as descriptive evidence and for fairness auditing, not causal conclusions.</w:t>
      </w:r>
    </w:p>
    <w:p w14:paraId="7A6B1F4A" w14:textId="77777777" w:rsidR="002C0CD8" w:rsidRPr="00DA60F3" w:rsidRDefault="00000000">
      <w:pPr>
        <w:jc w:val="center"/>
        <w:rPr>
          <w:rFonts w:ascii="Georgia" w:hAnsi="Georgia"/>
        </w:rPr>
      </w:pPr>
      <w:r w:rsidRPr="00DA60F3">
        <w:rPr>
          <w:rFonts w:ascii="Georgia" w:hAnsi="Georgia"/>
          <w:noProof/>
        </w:rPr>
        <w:drawing>
          <wp:inline distT="0" distB="0" distL="0" distR="0" wp14:anchorId="38B5F353" wp14:editId="374497E3">
            <wp:extent cx="5577840" cy="30167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9"/>
                    <a:stretch>
                      <a:fillRect/>
                    </a:stretch>
                  </pic:blipFill>
                  <pic:spPr>
                    <a:xfrm>
                      <a:off x="0" y="0"/>
                      <a:ext cx="5577840" cy="3016704"/>
                    </a:xfrm>
                    <a:prstGeom prst="rect">
                      <a:avLst/>
                    </a:prstGeom>
                  </pic:spPr>
                </pic:pic>
              </a:graphicData>
            </a:graphic>
          </wp:inline>
        </w:drawing>
      </w:r>
    </w:p>
    <w:p w14:paraId="7A9C6300" w14:textId="77777777" w:rsidR="002C0CD8" w:rsidRPr="00DA60F3" w:rsidRDefault="00000000">
      <w:pPr>
        <w:jc w:val="center"/>
        <w:rPr>
          <w:rFonts w:ascii="Georgia" w:hAnsi="Georgia"/>
        </w:rPr>
      </w:pPr>
      <w:r w:rsidRPr="00DA60F3">
        <w:rPr>
          <w:rFonts w:ascii="Georgia" w:hAnsi="Georgia"/>
          <w:i/>
          <w:sz w:val="17"/>
        </w:rPr>
        <w:t>Figure 1. Binary target distribution.</w:t>
      </w:r>
    </w:p>
    <w:p w14:paraId="5C8EE06C" w14:textId="77777777" w:rsidR="002C0CD8" w:rsidRPr="00DA60F3" w:rsidRDefault="00000000">
      <w:pPr>
        <w:jc w:val="center"/>
        <w:rPr>
          <w:rFonts w:ascii="Georgia" w:hAnsi="Georgia"/>
        </w:rPr>
      </w:pPr>
      <w:r w:rsidRPr="00DA60F3">
        <w:rPr>
          <w:rFonts w:ascii="Georgia" w:hAnsi="Georgia"/>
          <w:noProof/>
        </w:rPr>
        <w:drawing>
          <wp:inline distT="0" distB="0" distL="0" distR="0" wp14:anchorId="5D83A60C" wp14:editId="1E85F83F">
            <wp:extent cx="5577840" cy="30187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dropout.png"/>
                    <pic:cNvPicPr/>
                  </pic:nvPicPr>
                  <pic:blipFill>
                    <a:blip r:embed="rId10"/>
                    <a:stretch>
                      <a:fillRect/>
                    </a:stretch>
                  </pic:blipFill>
                  <pic:spPr>
                    <a:xfrm>
                      <a:off x="0" y="0"/>
                      <a:ext cx="5577840" cy="3018776"/>
                    </a:xfrm>
                    <a:prstGeom prst="rect">
                      <a:avLst/>
                    </a:prstGeom>
                  </pic:spPr>
                </pic:pic>
              </a:graphicData>
            </a:graphic>
          </wp:inline>
        </w:drawing>
      </w:r>
    </w:p>
    <w:p w14:paraId="70447EF3" w14:textId="77777777" w:rsidR="002C0CD8" w:rsidRPr="00DA60F3" w:rsidRDefault="00000000">
      <w:pPr>
        <w:jc w:val="center"/>
        <w:rPr>
          <w:rFonts w:ascii="Georgia" w:hAnsi="Georgia"/>
        </w:rPr>
      </w:pPr>
      <w:r w:rsidRPr="00DA60F3">
        <w:rPr>
          <w:rFonts w:ascii="Georgia" w:hAnsi="Georgia"/>
          <w:i/>
          <w:sz w:val="17"/>
        </w:rPr>
        <w:t>Figure 2. Withdrawal rate by module.</w:t>
      </w:r>
    </w:p>
    <w:p w14:paraId="0EC729D0" w14:textId="77777777" w:rsidR="002C0CD8" w:rsidRPr="00DA60F3" w:rsidRDefault="00000000">
      <w:pPr>
        <w:rPr>
          <w:rFonts w:ascii="Georgia" w:hAnsi="Georgia"/>
        </w:rPr>
      </w:pPr>
      <w:r w:rsidRPr="00DA60F3">
        <w:rPr>
          <w:rFonts w:ascii="Georgia" w:hAnsi="Georgia"/>
        </w:rPr>
        <w:br w:type="page"/>
      </w:r>
    </w:p>
    <w:p w14:paraId="099BDC05" w14:textId="77777777" w:rsidR="002C0CD8" w:rsidRPr="00DA60F3" w:rsidRDefault="00000000">
      <w:pPr>
        <w:pStyle w:val="Heading1"/>
        <w:rPr>
          <w:rFonts w:ascii="Georgia" w:hAnsi="Georgia"/>
        </w:rPr>
      </w:pPr>
      <w:r w:rsidRPr="00DA60F3">
        <w:rPr>
          <w:rFonts w:ascii="Georgia" w:hAnsi="Georgia"/>
        </w:rPr>
        <w:lastRenderedPageBreak/>
        <w:t>6.1 EDA: Course and Presentation Patterns</w:t>
      </w:r>
    </w:p>
    <w:p w14:paraId="3B545BEC" w14:textId="77777777" w:rsidR="002C0CD8" w:rsidRPr="00DA60F3" w:rsidRDefault="00000000">
      <w:pPr>
        <w:jc w:val="both"/>
        <w:rPr>
          <w:rFonts w:ascii="Georgia" w:hAnsi="Georgia"/>
        </w:rPr>
      </w:pPr>
      <w:r w:rsidRPr="00DA60F3">
        <w:rPr>
          <w:rFonts w:ascii="Georgia" w:hAnsi="Georgia"/>
        </w:rPr>
        <w:t>Course context is predictive because withdrawal prevalence differs by module and presentation. The four presentation periods show rates of approximately 26.8%, 28.8%, 33.5%, and 34.0%.</w:t>
      </w:r>
    </w:p>
    <w:p w14:paraId="2E5737BD" w14:textId="77777777" w:rsidR="002C0CD8" w:rsidRPr="00DA60F3" w:rsidRDefault="00000000">
      <w:pPr>
        <w:jc w:val="both"/>
        <w:rPr>
          <w:rFonts w:ascii="Georgia" w:hAnsi="Georgia"/>
        </w:rPr>
      </w:pPr>
      <w:r w:rsidRPr="00DA60F3">
        <w:rPr>
          <w:rFonts w:ascii="Georgia" w:hAnsi="Georgia"/>
        </w:rPr>
        <w:t>Course duration itself has little simple linear correlation with the target, but the course duration is needed to calculate the operational checkpoint.</w:t>
      </w:r>
    </w:p>
    <w:p w14:paraId="630220AE" w14:textId="77777777" w:rsidR="002C0CD8" w:rsidRPr="00DA60F3" w:rsidRDefault="00000000">
      <w:pPr>
        <w:jc w:val="both"/>
        <w:rPr>
          <w:rFonts w:ascii="Georgia" w:hAnsi="Georgia"/>
        </w:rPr>
      </w:pPr>
      <w:r w:rsidRPr="00DA60F3">
        <w:rPr>
          <w:rFonts w:ascii="Georgia" w:hAnsi="Georgia"/>
        </w:rPr>
        <w:t>The EDA therefore supports including course context while keeping the intervention point explicitly course-relative.</w:t>
      </w:r>
    </w:p>
    <w:tbl>
      <w:tblPr>
        <w:tblStyle w:val="TableGrid"/>
        <w:tblW w:w="0" w:type="auto"/>
        <w:jc w:val="center"/>
        <w:tblLook w:val="04A0" w:firstRow="1" w:lastRow="0" w:firstColumn="1" w:lastColumn="0" w:noHBand="0" w:noVBand="1"/>
      </w:tblPr>
      <w:tblGrid>
        <w:gridCol w:w="3357"/>
        <w:gridCol w:w="3356"/>
        <w:gridCol w:w="3357"/>
      </w:tblGrid>
      <w:tr w:rsidR="002C0CD8" w:rsidRPr="00DA60F3" w14:paraId="27CE7FB2" w14:textId="77777777">
        <w:trPr>
          <w:jc w:val="center"/>
        </w:trPr>
        <w:tc>
          <w:tcPr>
            <w:tcW w:w="3360" w:type="dxa"/>
            <w:shd w:val="clear" w:color="auto" w:fill="D9EAF7"/>
            <w:vAlign w:val="center"/>
          </w:tcPr>
          <w:p w14:paraId="63AC96F0" w14:textId="77777777" w:rsidR="002C0CD8" w:rsidRPr="00DA60F3" w:rsidRDefault="00000000">
            <w:pPr>
              <w:rPr>
                <w:rFonts w:ascii="Georgia" w:hAnsi="Georgia"/>
              </w:rPr>
            </w:pPr>
            <w:r w:rsidRPr="00DA60F3">
              <w:rPr>
                <w:rFonts w:ascii="Georgia" w:hAnsi="Georgia"/>
                <w:b/>
                <w:sz w:val="16"/>
              </w:rPr>
              <w:t>Presentation</w:t>
            </w:r>
          </w:p>
        </w:tc>
        <w:tc>
          <w:tcPr>
            <w:tcW w:w="3360" w:type="dxa"/>
            <w:shd w:val="clear" w:color="auto" w:fill="D9EAF7"/>
            <w:vAlign w:val="center"/>
          </w:tcPr>
          <w:p w14:paraId="6F276C52" w14:textId="77777777" w:rsidR="002C0CD8" w:rsidRPr="00DA60F3" w:rsidRDefault="00000000">
            <w:pPr>
              <w:rPr>
                <w:rFonts w:ascii="Georgia" w:hAnsi="Georgia"/>
              </w:rPr>
            </w:pPr>
            <w:r w:rsidRPr="00DA60F3">
              <w:rPr>
                <w:rFonts w:ascii="Georgia" w:hAnsi="Georgia"/>
                <w:b/>
                <w:sz w:val="16"/>
              </w:rPr>
              <w:t>Records</w:t>
            </w:r>
          </w:p>
        </w:tc>
        <w:tc>
          <w:tcPr>
            <w:tcW w:w="3360" w:type="dxa"/>
            <w:shd w:val="clear" w:color="auto" w:fill="D9EAF7"/>
            <w:vAlign w:val="center"/>
          </w:tcPr>
          <w:p w14:paraId="56737EA6" w14:textId="77777777" w:rsidR="002C0CD8" w:rsidRPr="00DA60F3" w:rsidRDefault="00000000">
            <w:pPr>
              <w:rPr>
                <w:rFonts w:ascii="Georgia" w:hAnsi="Georgia"/>
              </w:rPr>
            </w:pPr>
            <w:r w:rsidRPr="00DA60F3">
              <w:rPr>
                <w:rFonts w:ascii="Georgia" w:hAnsi="Georgia"/>
                <w:b/>
                <w:sz w:val="16"/>
              </w:rPr>
              <w:t>Withdrawal rate</w:t>
            </w:r>
          </w:p>
        </w:tc>
      </w:tr>
      <w:tr w:rsidR="002C0CD8" w:rsidRPr="00DA60F3" w14:paraId="1CD4C3B1" w14:textId="77777777">
        <w:trPr>
          <w:jc w:val="center"/>
        </w:trPr>
        <w:tc>
          <w:tcPr>
            <w:tcW w:w="3360" w:type="dxa"/>
            <w:vAlign w:val="center"/>
          </w:tcPr>
          <w:p w14:paraId="38059DE4" w14:textId="77777777" w:rsidR="002C0CD8" w:rsidRPr="00DA60F3" w:rsidRDefault="00000000">
            <w:pPr>
              <w:rPr>
                <w:rFonts w:ascii="Georgia" w:hAnsi="Georgia"/>
              </w:rPr>
            </w:pPr>
            <w:r w:rsidRPr="00DA60F3">
              <w:rPr>
                <w:rFonts w:ascii="Georgia" w:hAnsi="Georgia"/>
                <w:sz w:val="16"/>
              </w:rPr>
              <w:t>2013J</w:t>
            </w:r>
          </w:p>
        </w:tc>
        <w:tc>
          <w:tcPr>
            <w:tcW w:w="3360" w:type="dxa"/>
            <w:vAlign w:val="center"/>
          </w:tcPr>
          <w:p w14:paraId="4A86FF95" w14:textId="77777777" w:rsidR="002C0CD8" w:rsidRPr="00DA60F3" w:rsidRDefault="00000000">
            <w:pPr>
              <w:rPr>
                <w:rFonts w:ascii="Georgia" w:hAnsi="Georgia"/>
              </w:rPr>
            </w:pPr>
            <w:r w:rsidRPr="00DA60F3">
              <w:rPr>
                <w:rFonts w:ascii="Georgia" w:hAnsi="Georgia"/>
                <w:sz w:val="16"/>
              </w:rPr>
              <w:t>8,845</w:t>
            </w:r>
          </w:p>
        </w:tc>
        <w:tc>
          <w:tcPr>
            <w:tcW w:w="3360" w:type="dxa"/>
            <w:vAlign w:val="center"/>
          </w:tcPr>
          <w:p w14:paraId="3807C31B" w14:textId="77777777" w:rsidR="002C0CD8" w:rsidRPr="00DA60F3" w:rsidRDefault="00000000">
            <w:pPr>
              <w:rPr>
                <w:rFonts w:ascii="Georgia" w:hAnsi="Georgia"/>
              </w:rPr>
            </w:pPr>
            <w:r w:rsidRPr="00DA60F3">
              <w:rPr>
                <w:rFonts w:ascii="Georgia" w:hAnsi="Georgia"/>
                <w:sz w:val="16"/>
              </w:rPr>
              <w:t>26.78%</w:t>
            </w:r>
          </w:p>
        </w:tc>
      </w:tr>
      <w:tr w:rsidR="002C0CD8" w:rsidRPr="00DA60F3" w14:paraId="28B830E9" w14:textId="77777777">
        <w:trPr>
          <w:jc w:val="center"/>
        </w:trPr>
        <w:tc>
          <w:tcPr>
            <w:tcW w:w="3360" w:type="dxa"/>
            <w:vAlign w:val="center"/>
          </w:tcPr>
          <w:p w14:paraId="296431D2" w14:textId="77777777" w:rsidR="002C0CD8" w:rsidRPr="00DA60F3" w:rsidRDefault="00000000">
            <w:pPr>
              <w:rPr>
                <w:rFonts w:ascii="Georgia" w:hAnsi="Georgia"/>
              </w:rPr>
            </w:pPr>
            <w:r w:rsidRPr="00DA60F3">
              <w:rPr>
                <w:rFonts w:ascii="Georgia" w:hAnsi="Georgia"/>
                <w:sz w:val="16"/>
              </w:rPr>
              <w:t>2013B</w:t>
            </w:r>
          </w:p>
        </w:tc>
        <w:tc>
          <w:tcPr>
            <w:tcW w:w="3360" w:type="dxa"/>
            <w:vAlign w:val="center"/>
          </w:tcPr>
          <w:p w14:paraId="03D81AF0" w14:textId="77777777" w:rsidR="002C0CD8" w:rsidRPr="00DA60F3" w:rsidRDefault="00000000">
            <w:pPr>
              <w:rPr>
                <w:rFonts w:ascii="Georgia" w:hAnsi="Georgia"/>
              </w:rPr>
            </w:pPr>
            <w:r w:rsidRPr="00DA60F3">
              <w:rPr>
                <w:rFonts w:ascii="Georgia" w:hAnsi="Georgia"/>
                <w:sz w:val="16"/>
              </w:rPr>
              <w:t>4,684</w:t>
            </w:r>
          </w:p>
        </w:tc>
        <w:tc>
          <w:tcPr>
            <w:tcW w:w="3360" w:type="dxa"/>
            <w:vAlign w:val="center"/>
          </w:tcPr>
          <w:p w14:paraId="148E0DE8" w14:textId="77777777" w:rsidR="002C0CD8" w:rsidRPr="00DA60F3" w:rsidRDefault="00000000">
            <w:pPr>
              <w:rPr>
                <w:rFonts w:ascii="Georgia" w:hAnsi="Georgia"/>
              </w:rPr>
            </w:pPr>
            <w:r w:rsidRPr="00DA60F3">
              <w:rPr>
                <w:rFonts w:ascii="Georgia" w:hAnsi="Georgia"/>
                <w:sz w:val="16"/>
              </w:rPr>
              <w:t>28.78%</w:t>
            </w:r>
          </w:p>
        </w:tc>
      </w:tr>
      <w:tr w:rsidR="002C0CD8" w:rsidRPr="00DA60F3" w14:paraId="30D3D9D2" w14:textId="77777777">
        <w:trPr>
          <w:jc w:val="center"/>
        </w:trPr>
        <w:tc>
          <w:tcPr>
            <w:tcW w:w="3360" w:type="dxa"/>
            <w:vAlign w:val="center"/>
          </w:tcPr>
          <w:p w14:paraId="3D3913E4" w14:textId="77777777" w:rsidR="002C0CD8" w:rsidRPr="00DA60F3" w:rsidRDefault="00000000">
            <w:pPr>
              <w:rPr>
                <w:rFonts w:ascii="Georgia" w:hAnsi="Georgia"/>
              </w:rPr>
            </w:pPr>
            <w:r w:rsidRPr="00DA60F3">
              <w:rPr>
                <w:rFonts w:ascii="Georgia" w:hAnsi="Georgia"/>
                <w:sz w:val="16"/>
              </w:rPr>
              <w:t>2014B</w:t>
            </w:r>
          </w:p>
        </w:tc>
        <w:tc>
          <w:tcPr>
            <w:tcW w:w="3360" w:type="dxa"/>
            <w:vAlign w:val="center"/>
          </w:tcPr>
          <w:p w14:paraId="51BCE2FA" w14:textId="77777777" w:rsidR="002C0CD8" w:rsidRPr="00DA60F3" w:rsidRDefault="00000000">
            <w:pPr>
              <w:rPr>
                <w:rFonts w:ascii="Georgia" w:hAnsi="Georgia"/>
              </w:rPr>
            </w:pPr>
            <w:r w:rsidRPr="00DA60F3">
              <w:rPr>
                <w:rFonts w:ascii="Georgia" w:hAnsi="Georgia"/>
                <w:sz w:val="16"/>
              </w:rPr>
              <w:t>7,804</w:t>
            </w:r>
          </w:p>
        </w:tc>
        <w:tc>
          <w:tcPr>
            <w:tcW w:w="3360" w:type="dxa"/>
            <w:vAlign w:val="center"/>
          </w:tcPr>
          <w:p w14:paraId="565C5FCB" w14:textId="77777777" w:rsidR="002C0CD8" w:rsidRPr="00DA60F3" w:rsidRDefault="00000000">
            <w:pPr>
              <w:rPr>
                <w:rFonts w:ascii="Georgia" w:hAnsi="Georgia"/>
              </w:rPr>
            </w:pPr>
            <w:r w:rsidRPr="00DA60F3">
              <w:rPr>
                <w:rFonts w:ascii="Georgia" w:hAnsi="Georgia"/>
                <w:sz w:val="16"/>
              </w:rPr>
              <w:t>33.48%</w:t>
            </w:r>
          </w:p>
        </w:tc>
      </w:tr>
      <w:tr w:rsidR="002C0CD8" w:rsidRPr="00DA60F3" w14:paraId="1530EA08" w14:textId="77777777">
        <w:trPr>
          <w:jc w:val="center"/>
        </w:trPr>
        <w:tc>
          <w:tcPr>
            <w:tcW w:w="3360" w:type="dxa"/>
            <w:vAlign w:val="center"/>
          </w:tcPr>
          <w:p w14:paraId="4A58166B" w14:textId="77777777" w:rsidR="002C0CD8" w:rsidRPr="00DA60F3" w:rsidRDefault="00000000">
            <w:pPr>
              <w:rPr>
                <w:rFonts w:ascii="Georgia" w:hAnsi="Georgia"/>
              </w:rPr>
            </w:pPr>
            <w:r w:rsidRPr="00DA60F3">
              <w:rPr>
                <w:rFonts w:ascii="Georgia" w:hAnsi="Georgia"/>
                <w:sz w:val="16"/>
              </w:rPr>
              <w:t>2014J</w:t>
            </w:r>
          </w:p>
        </w:tc>
        <w:tc>
          <w:tcPr>
            <w:tcW w:w="3360" w:type="dxa"/>
            <w:vAlign w:val="center"/>
          </w:tcPr>
          <w:p w14:paraId="3060EB80" w14:textId="77777777" w:rsidR="002C0CD8" w:rsidRPr="00DA60F3" w:rsidRDefault="00000000">
            <w:pPr>
              <w:rPr>
                <w:rFonts w:ascii="Georgia" w:hAnsi="Georgia"/>
              </w:rPr>
            </w:pPr>
            <w:r w:rsidRPr="00DA60F3">
              <w:rPr>
                <w:rFonts w:ascii="Georgia" w:hAnsi="Georgia"/>
                <w:sz w:val="16"/>
              </w:rPr>
              <w:t>11,260</w:t>
            </w:r>
          </w:p>
        </w:tc>
        <w:tc>
          <w:tcPr>
            <w:tcW w:w="3360" w:type="dxa"/>
            <w:vAlign w:val="center"/>
          </w:tcPr>
          <w:p w14:paraId="1137652B" w14:textId="77777777" w:rsidR="002C0CD8" w:rsidRPr="00DA60F3" w:rsidRDefault="00000000">
            <w:pPr>
              <w:rPr>
                <w:rFonts w:ascii="Georgia" w:hAnsi="Georgia"/>
              </w:rPr>
            </w:pPr>
            <w:r w:rsidRPr="00DA60F3">
              <w:rPr>
                <w:rFonts w:ascii="Georgia" w:hAnsi="Georgia"/>
                <w:sz w:val="16"/>
              </w:rPr>
              <w:t>33.98%</w:t>
            </w:r>
          </w:p>
        </w:tc>
      </w:tr>
    </w:tbl>
    <w:p w14:paraId="108EEC5B" w14:textId="77777777" w:rsidR="002C0CD8" w:rsidRPr="00DA60F3" w:rsidRDefault="002C0CD8">
      <w:pPr>
        <w:rPr>
          <w:rFonts w:ascii="Georgia" w:hAnsi="Georgia"/>
        </w:rPr>
      </w:pPr>
    </w:p>
    <w:p w14:paraId="560E226B" w14:textId="77777777" w:rsidR="002C0CD8" w:rsidRPr="00DA60F3" w:rsidRDefault="00000000">
      <w:pPr>
        <w:rPr>
          <w:rFonts w:ascii="Georgia" w:hAnsi="Georgia"/>
        </w:rPr>
      </w:pPr>
      <w:r w:rsidRPr="00DA60F3">
        <w:rPr>
          <w:rFonts w:ascii="Georgia" w:hAnsi="Georgia"/>
        </w:rPr>
        <w:br w:type="page"/>
      </w:r>
    </w:p>
    <w:p w14:paraId="774B4805" w14:textId="77777777" w:rsidR="002C0CD8" w:rsidRPr="00DA60F3" w:rsidRDefault="00000000">
      <w:pPr>
        <w:pStyle w:val="Heading1"/>
        <w:rPr>
          <w:rFonts w:ascii="Georgia" w:hAnsi="Georgia"/>
        </w:rPr>
      </w:pPr>
      <w:r w:rsidRPr="00DA60F3">
        <w:rPr>
          <w:rFonts w:ascii="Georgia" w:hAnsi="Georgia"/>
        </w:rPr>
        <w:lastRenderedPageBreak/>
        <w:t>6.2 EDA: Demographic and Student Profile</w:t>
      </w:r>
    </w:p>
    <w:p w14:paraId="1E16F043" w14:textId="77777777" w:rsidR="002C0CD8" w:rsidRPr="00DA60F3" w:rsidRDefault="00000000">
      <w:pPr>
        <w:jc w:val="both"/>
        <w:rPr>
          <w:rFonts w:ascii="Georgia" w:hAnsi="Georgia"/>
        </w:rPr>
      </w:pPr>
      <w:r w:rsidRPr="00DA60F3">
        <w:rPr>
          <w:rFonts w:ascii="Georgia" w:hAnsi="Georgia"/>
        </w:rPr>
        <w:t>Gender differences are relatively small in the raw data: approximately 31.72% for males and 30.48% for females.</w:t>
      </w:r>
    </w:p>
    <w:p w14:paraId="710C0B56" w14:textId="77777777" w:rsidR="002C0CD8" w:rsidRPr="00DA60F3" w:rsidRDefault="00000000">
      <w:pPr>
        <w:jc w:val="both"/>
        <w:rPr>
          <w:rFonts w:ascii="Georgia" w:hAnsi="Georgia"/>
        </w:rPr>
      </w:pPr>
      <w:r w:rsidRPr="00DA60F3">
        <w:rPr>
          <w:rFonts w:ascii="Georgia" w:hAnsi="Georgia"/>
        </w:rPr>
        <w:t>Students aged 0–35 have a withdrawal rate of approximately 32.17%, compared with 28.85% for ages 35–55 and 25.00% for the small 55+ group.</w:t>
      </w:r>
    </w:p>
    <w:p w14:paraId="761BC9A4" w14:textId="77777777" w:rsidR="002C0CD8" w:rsidRPr="00DA60F3" w:rsidRDefault="00000000">
      <w:pPr>
        <w:jc w:val="both"/>
        <w:rPr>
          <w:rFonts w:ascii="Georgia" w:hAnsi="Georgia"/>
        </w:rPr>
      </w:pPr>
      <w:r w:rsidRPr="00DA60F3">
        <w:rPr>
          <w:rFonts w:ascii="Georgia" w:hAnsi="Georgia"/>
        </w:rPr>
        <w:t>Disability status shows a larger descriptive difference, with approximately 39.35% withdrawal for students marked Yes and 30.28% for students marked No.</w:t>
      </w:r>
    </w:p>
    <w:p w14:paraId="23138BE5" w14:textId="77777777" w:rsidR="002C0CD8" w:rsidRPr="00DA60F3" w:rsidRDefault="00000000">
      <w:pPr>
        <w:jc w:val="both"/>
        <w:rPr>
          <w:rFonts w:ascii="Georgia" w:hAnsi="Georgia"/>
        </w:rPr>
      </w:pPr>
      <w:r w:rsidRPr="00DA60F3">
        <w:rPr>
          <w:rFonts w:ascii="Georgia" w:hAnsi="Georgia"/>
        </w:rPr>
        <w:t>Highest education also varies, with the No Formal Qualifications group showing approximately 42.94% withdrawal and Post Graduate Qualification approximately 23.64%.</w:t>
      </w:r>
    </w:p>
    <w:tbl>
      <w:tblPr>
        <w:tblStyle w:val="TableGrid"/>
        <w:tblW w:w="0" w:type="auto"/>
        <w:jc w:val="center"/>
        <w:tblLook w:val="04A0" w:firstRow="1" w:lastRow="0" w:firstColumn="1" w:lastColumn="0" w:noHBand="0" w:noVBand="1"/>
      </w:tblPr>
      <w:tblGrid>
        <w:gridCol w:w="3357"/>
        <w:gridCol w:w="3356"/>
        <w:gridCol w:w="3357"/>
      </w:tblGrid>
      <w:tr w:rsidR="002C0CD8" w:rsidRPr="00DA60F3" w14:paraId="72081EB6" w14:textId="77777777">
        <w:trPr>
          <w:jc w:val="center"/>
        </w:trPr>
        <w:tc>
          <w:tcPr>
            <w:tcW w:w="3360" w:type="dxa"/>
            <w:shd w:val="clear" w:color="auto" w:fill="D9EAF7"/>
            <w:vAlign w:val="center"/>
          </w:tcPr>
          <w:p w14:paraId="3FEA98A6" w14:textId="77777777" w:rsidR="002C0CD8" w:rsidRPr="00DA60F3" w:rsidRDefault="00000000">
            <w:pPr>
              <w:rPr>
                <w:rFonts w:ascii="Georgia" w:hAnsi="Georgia"/>
              </w:rPr>
            </w:pPr>
            <w:r w:rsidRPr="00DA60F3">
              <w:rPr>
                <w:rFonts w:ascii="Georgia" w:hAnsi="Georgia"/>
                <w:b/>
                <w:sz w:val="16"/>
              </w:rPr>
              <w:t>Attribute</w:t>
            </w:r>
          </w:p>
        </w:tc>
        <w:tc>
          <w:tcPr>
            <w:tcW w:w="3360" w:type="dxa"/>
            <w:shd w:val="clear" w:color="auto" w:fill="D9EAF7"/>
            <w:vAlign w:val="center"/>
          </w:tcPr>
          <w:p w14:paraId="25EEE495" w14:textId="77777777" w:rsidR="002C0CD8" w:rsidRPr="00DA60F3" w:rsidRDefault="00000000">
            <w:pPr>
              <w:rPr>
                <w:rFonts w:ascii="Georgia" w:hAnsi="Georgia"/>
              </w:rPr>
            </w:pPr>
            <w:r w:rsidRPr="00DA60F3">
              <w:rPr>
                <w:rFonts w:ascii="Georgia" w:hAnsi="Georgia"/>
                <w:b/>
                <w:sz w:val="16"/>
              </w:rPr>
              <w:t>Group</w:t>
            </w:r>
          </w:p>
        </w:tc>
        <w:tc>
          <w:tcPr>
            <w:tcW w:w="3360" w:type="dxa"/>
            <w:shd w:val="clear" w:color="auto" w:fill="D9EAF7"/>
            <w:vAlign w:val="center"/>
          </w:tcPr>
          <w:p w14:paraId="58C3FE85" w14:textId="77777777" w:rsidR="002C0CD8" w:rsidRPr="00DA60F3" w:rsidRDefault="00000000">
            <w:pPr>
              <w:rPr>
                <w:rFonts w:ascii="Georgia" w:hAnsi="Georgia"/>
              </w:rPr>
            </w:pPr>
            <w:r w:rsidRPr="00DA60F3">
              <w:rPr>
                <w:rFonts w:ascii="Georgia" w:hAnsi="Georgia"/>
                <w:b/>
                <w:sz w:val="16"/>
              </w:rPr>
              <w:t>Withdrawal rate</w:t>
            </w:r>
          </w:p>
        </w:tc>
      </w:tr>
      <w:tr w:rsidR="002C0CD8" w:rsidRPr="00DA60F3" w14:paraId="36BA4BCB" w14:textId="77777777">
        <w:trPr>
          <w:jc w:val="center"/>
        </w:trPr>
        <w:tc>
          <w:tcPr>
            <w:tcW w:w="3360" w:type="dxa"/>
            <w:vAlign w:val="center"/>
          </w:tcPr>
          <w:p w14:paraId="3C8F299F" w14:textId="77777777" w:rsidR="002C0CD8" w:rsidRPr="00DA60F3" w:rsidRDefault="00000000">
            <w:pPr>
              <w:rPr>
                <w:rFonts w:ascii="Georgia" w:hAnsi="Georgia"/>
              </w:rPr>
            </w:pPr>
            <w:r w:rsidRPr="00DA60F3">
              <w:rPr>
                <w:rFonts w:ascii="Georgia" w:hAnsi="Georgia"/>
                <w:sz w:val="16"/>
              </w:rPr>
              <w:t>Gender</w:t>
            </w:r>
          </w:p>
        </w:tc>
        <w:tc>
          <w:tcPr>
            <w:tcW w:w="3360" w:type="dxa"/>
            <w:vAlign w:val="center"/>
          </w:tcPr>
          <w:p w14:paraId="5B3C9C31" w14:textId="77777777" w:rsidR="002C0CD8" w:rsidRPr="00DA60F3" w:rsidRDefault="00000000">
            <w:pPr>
              <w:rPr>
                <w:rFonts w:ascii="Georgia" w:hAnsi="Georgia"/>
              </w:rPr>
            </w:pPr>
            <w:r w:rsidRPr="00DA60F3">
              <w:rPr>
                <w:rFonts w:ascii="Georgia" w:hAnsi="Georgia"/>
                <w:sz w:val="16"/>
              </w:rPr>
              <w:t>Male</w:t>
            </w:r>
          </w:p>
        </w:tc>
        <w:tc>
          <w:tcPr>
            <w:tcW w:w="3360" w:type="dxa"/>
            <w:vAlign w:val="center"/>
          </w:tcPr>
          <w:p w14:paraId="3F40DF10" w14:textId="77777777" w:rsidR="002C0CD8" w:rsidRPr="00DA60F3" w:rsidRDefault="00000000">
            <w:pPr>
              <w:rPr>
                <w:rFonts w:ascii="Georgia" w:hAnsi="Georgia"/>
              </w:rPr>
            </w:pPr>
            <w:r w:rsidRPr="00DA60F3">
              <w:rPr>
                <w:rFonts w:ascii="Georgia" w:hAnsi="Georgia"/>
                <w:sz w:val="16"/>
              </w:rPr>
              <w:t>31.72%</w:t>
            </w:r>
          </w:p>
        </w:tc>
      </w:tr>
      <w:tr w:rsidR="002C0CD8" w:rsidRPr="00DA60F3" w14:paraId="383C8D0E" w14:textId="77777777">
        <w:trPr>
          <w:jc w:val="center"/>
        </w:trPr>
        <w:tc>
          <w:tcPr>
            <w:tcW w:w="3360" w:type="dxa"/>
            <w:vAlign w:val="center"/>
          </w:tcPr>
          <w:p w14:paraId="23FA8290" w14:textId="77777777" w:rsidR="002C0CD8" w:rsidRPr="00DA60F3" w:rsidRDefault="00000000">
            <w:pPr>
              <w:rPr>
                <w:rFonts w:ascii="Georgia" w:hAnsi="Georgia"/>
              </w:rPr>
            </w:pPr>
            <w:r w:rsidRPr="00DA60F3">
              <w:rPr>
                <w:rFonts w:ascii="Georgia" w:hAnsi="Georgia"/>
                <w:sz w:val="16"/>
              </w:rPr>
              <w:t>Gender</w:t>
            </w:r>
          </w:p>
        </w:tc>
        <w:tc>
          <w:tcPr>
            <w:tcW w:w="3360" w:type="dxa"/>
            <w:vAlign w:val="center"/>
          </w:tcPr>
          <w:p w14:paraId="5C6FA3A8" w14:textId="77777777" w:rsidR="002C0CD8" w:rsidRPr="00DA60F3" w:rsidRDefault="00000000">
            <w:pPr>
              <w:rPr>
                <w:rFonts w:ascii="Georgia" w:hAnsi="Georgia"/>
              </w:rPr>
            </w:pPr>
            <w:r w:rsidRPr="00DA60F3">
              <w:rPr>
                <w:rFonts w:ascii="Georgia" w:hAnsi="Georgia"/>
                <w:sz w:val="16"/>
              </w:rPr>
              <w:t>Female</w:t>
            </w:r>
          </w:p>
        </w:tc>
        <w:tc>
          <w:tcPr>
            <w:tcW w:w="3360" w:type="dxa"/>
            <w:vAlign w:val="center"/>
          </w:tcPr>
          <w:p w14:paraId="41E63999" w14:textId="77777777" w:rsidR="002C0CD8" w:rsidRPr="00DA60F3" w:rsidRDefault="00000000">
            <w:pPr>
              <w:rPr>
                <w:rFonts w:ascii="Georgia" w:hAnsi="Georgia"/>
              </w:rPr>
            </w:pPr>
            <w:r w:rsidRPr="00DA60F3">
              <w:rPr>
                <w:rFonts w:ascii="Georgia" w:hAnsi="Georgia"/>
                <w:sz w:val="16"/>
              </w:rPr>
              <w:t>30.48%</w:t>
            </w:r>
          </w:p>
        </w:tc>
      </w:tr>
      <w:tr w:rsidR="002C0CD8" w:rsidRPr="00DA60F3" w14:paraId="02C01ACA" w14:textId="77777777">
        <w:trPr>
          <w:jc w:val="center"/>
        </w:trPr>
        <w:tc>
          <w:tcPr>
            <w:tcW w:w="3360" w:type="dxa"/>
            <w:vAlign w:val="center"/>
          </w:tcPr>
          <w:p w14:paraId="05FC3033" w14:textId="77777777" w:rsidR="002C0CD8" w:rsidRPr="00DA60F3" w:rsidRDefault="00000000">
            <w:pPr>
              <w:rPr>
                <w:rFonts w:ascii="Georgia" w:hAnsi="Georgia"/>
              </w:rPr>
            </w:pPr>
            <w:r w:rsidRPr="00DA60F3">
              <w:rPr>
                <w:rFonts w:ascii="Georgia" w:hAnsi="Georgia"/>
                <w:sz w:val="16"/>
              </w:rPr>
              <w:t>Age</w:t>
            </w:r>
          </w:p>
        </w:tc>
        <w:tc>
          <w:tcPr>
            <w:tcW w:w="3360" w:type="dxa"/>
            <w:vAlign w:val="center"/>
          </w:tcPr>
          <w:p w14:paraId="36D1CD66" w14:textId="77777777" w:rsidR="002C0CD8" w:rsidRPr="00DA60F3" w:rsidRDefault="00000000">
            <w:pPr>
              <w:rPr>
                <w:rFonts w:ascii="Georgia" w:hAnsi="Georgia"/>
              </w:rPr>
            </w:pPr>
            <w:r w:rsidRPr="00DA60F3">
              <w:rPr>
                <w:rFonts w:ascii="Georgia" w:hAnsi="Georgia"/>
                <w:sz w:val="16"/>
              </w:rPr>
              <w:t>0–35</w:t>
            </w:r>
          </w:p>
        </w:tc>
        <w:tc>
          <w:tcPr>
            <w:tcW w:w="3360" w:type="dxa"/>
            <w:vAlign w:val="center"/>
          </w:tcPr>
          <w:p w14:paraId="29C196BA" w14:textId="77777777" w:rsidR="002C0CD8" w:rsidRPr="00DA60F3" w:rsidRDefault="00000000">
            <w:pPr>
              <w:rPr>
                <w:rFonts w:ascii="Georgia" w:hAnsi="Georgia"/>
              </w:rPr>
            </w:pPr>
            <w:r w:rsidRPr="00DA60F3">
              <w:rPr>
                <w:rFonts w:ascii="Georgia" w:hAnsi="Georgia"/>
                <w:sz w:val="16"/>
              </w:rPr>
              <w:t>32.17%</w:t>
            </w:r>
          </w:p>
        </w:tc>
      </w:tr>
      <w:tr w:rsidR="002C0CD8" w:rsidRPr="00DA60F3" w14:paraId="4E9DE3C3" w14:textId="77777777">
        <w:trPr>
          <w:jc w:val="center"/>
        </w:trPr>
        <w:tc>
          <w:tcPr>
            <w:tcW w:w="3360" w:type="dxa"/>
            <w:vAlign w:val="center"/>
          </w:tcPr>
          <w:p w14:paraId="1ED07A39" w14:textId="77777777" w:rsidR="002C0CD8" w:rsidRPr="00DA60F3" w:rsidRDefault="00000000">
            <w:pPr>
              <w:rPr>
                <w:rFonts w:ascii="Georgia" w:hAnsi="Georgia"/>
              </w:rPr>
            </w:pPr>
            <w:r w:rsidRPr="00DA60F3">
              <w:rPr>
                <w:rFonts w:ascii="Georgia" w:hAnsi="Georgia"/>
                <w:sz w:val="16"/>
              </w:rPr>
              <w:t>Age</w:t>
            </w:r>
          </w:p>
        </w:tc>
        <w:tc>
          <w:tcPr>
            <w:tcW w:w="3360" w:type="dxa"/>
            <w:vAlign w:val="center"/>
          </w:tcPr>
          <w:p w14:paraId="3EED9116" w14:textId="77777777" w:rsidR="002C0CD8" w:rsidRPr="00DA60F3" w:rsidRDefault="00000000">
            <w:pPr>
              <w:rPr>
                <w:rFonts w:ascii="Georgia" w:hAnsi="Georgia"/>
              </w:rPr>
            </w:pPr>
            <w:r w:rsidRPr="00DA60F3">
              <w:rPr>
                <w:rFonts w:ascii="Georgia" w:hAnsi="Georgia"/>
                <w:sz w:val="16"/>
              </w:rPr>
              <w:t>35–55</w:t>
            </w:r>
          </w:p>
        </w:tc>
        <w:tc>
          <w:tcPr>
            <w:tcW w:w="3360" w:type="dxa"/>
            <w:vAlign w:val="center"/>
          </w:tcPr>
          <w:p w14:paraId="3AE3C233" w14:textId="77777777" w:rsidR="002C0CD8" w:rsidRPr="00DA60F3" w:rsidRDefault="00000000">
            <w:pPr>
              <w:rPr>
                <w:rFonts w:ascii="Georgia" w:hAnsi="Georgia"/>
              </w:rPr>
            </w:pPr>
            <w:r w:rsidRPr="00DA60F3">
              <w:rPr>
                <w:rFonts w:ascii="Georgia" w:hAnsi="Georgia"/>
                <w:sz w:val="16"/>
              </w:rPr>
              <w:t>28.85%</w:t>
            </w:r>
          </w:p>
        </w:tc>
      </w:tr>
      <w:tr w:rsidR="002C0CD8" w:rsidRPr="00DA60F3" w14:paraId="4A328AF7" w14:textId="77777777">
        <w:trPr>
          <w:jc w:val="center"/>
        </w:trPr>
        <w:tc>
          <w:tcPr>
            <w:tcW w:w="3360" w:type="dxa"/>
            <w:vAlign w:val="center"/>
          </w:tcPr>
          <w:p w14:paraId="1A378363" w14:textId="77777777" w:rsidR="002C0CD8" w:rsidRPr="00DA60F3" w:rsidRDefault="00000000">
            <w:pPr>
              <w:rPr>
                <w:rFonts w:ascii="Georgia" w:hAnsi="Georgia"/>
              </w:rPr>
            </w:pPr>
            <w:r w:rsidRPr="00DA60F3">
              <w:rPr>
                <w:rFonts w:ascii="Georgia" w:hAnsi="Georgia"/>
                <w:sz w:val="16"/>
              </w:rPr>
              <w:t>Disability</w:t>
            </w:r>
          </w:p>
        </w:tc>
        <w:tc>
          <w:tcPr>
            <w:tcW w:w="3360" w:type="dxa"/>
            <w:vAlign w:val="center"/>
          </w:tcPr>
          <w:p w14:paraId="5EB834BF" w14:textId="77777777" w:rsidR="002C0CD8" w:rsidRPr="00DA60F3" w:rsidRDefault="00000000">
            <w:pPr>
              <w:rPr>
                <w:rFonts w:ascii="Georgia" w:hAnsi="Georgia"/>
              </w:rPr>
            </w:pPr>
            <w:r w:rsidRPr="00DA60F3">
              <w:rPr>
                <w:rFonts w:ascii="Georgia" w:hAnsi="Georgia"/>
                <w:sz w:val="16"/>
              </w:rPr>
              <w:t>Yes</w:t>
            </w:r>
          </w:p>
        </w:tc>
        <w:tc>
          <w:tcPr>
            <w:tcW w:w="3360" w:type="dxa"/>
            <w:vAlign w:val="center"/>
          </w:tcPr>
          <w:p w14:paraId="5BCC5DAD" w14:textId="77777777" w:rsidR="002C0CD8" w:rsidRPr="00DA60F3" w:rsidRDefault="00000000">
            <w:pPr>
              <w:rPr>
                <w:rFonts w:ascii="Georgia" w:hAnsi="Georgia"/>
              </w:rPr>
            </w:pPr>
            <w:r w:rsidRPr="00DA60F3">
              <w:rPr>
                <w:rFonts w:ascii="Georgia" w:hAnsi="Georgia"/>
                <w:sz w:val="16"/>
              </w:rPr>
              <w:t>39.35%</w:t>
            </w:r>
          </w:p>
        </w:tc>
      </w:tr>
      <w:tr w:rsidR="002C0CD8" w:rsidRPr="00DA60F3" w14:paraId="37D66D37" w14:textId="77777777">
        <w:trPr>
          <w:jc w:val="center"/>
        </w:trPr>
        <w:tc>
          <w:tcPr>
            <w:tcW w:w="3360" w:type="dxa"/>
            <w:vAlign w:val="center"/>
          </w:tcPr>
          <w:p w14:paraId="100A0CC3" w14:textId="77777777" w:rsidR="002C0CD8" w:rsidRPr="00DA60F3" w:rsidRDefault="00000000">
            <w:pPr>
              <w:rPr>
                <w:rFonts w:ascii="Georgia" w:hAnsi="Georgia"/>
              </w:rPr>
            </w:pPr>
            <w:r w:rsidRPr="00DA60F3">
              <w:rPr>
                <w:rFonts w:ascii="Georgia" w:hAnsi="Georgia"/>
                <w:sz w:val="16"/>
              </w:rPr>
              <w:t>Disability</w:t>
            </w:r>
          </w:p>
        </w:tc>
        <w:tc>
          <w:tcPr>
            <w:tcW w:w="3360" w:type="dxa"/>
            <w:vAlign w:val="center"/>
          </w:tcPr>
          <w:p w14:paraId="6C983EF2" w14:textId="77777777" w:rsidR="002C0CD8" w:rsidRPr="00DA60F3" w:rsidRDefault="00000000">
            <w:pPr>
              <w:rPr>
                <w:rFonts w:ascii="Georgia" w:hAnsi="Georgia"/>
              </w:rPr>
            </w:pPr>
            <w:r w:rsidRPr="00DA60F3">
              <w:rPr>
                <w:rFonts w:ascii="Georgia" w:hAnsi="Georgia"/>
                <w:sz w:val="16"/>
              </w:rPr>
              <w:t>No</w:t>
            </w:r>
          </w:p>
        </w:tc>
        <w:tc>
          <w:tcPr>
            <w:tcW w:w="3360" w:type="dxa"/>
            <w:vAlign w:val="center"/>
          </w:tcPr>
          <w:p w14:paraId="27B3CD44" w14:textId="77777777" w:rsidR="002C0CD8" w:rsidRPr="00DA60F3" w:rsidRDefault="00000000">
            <w:pPr>
              <w:rPr>
                <w:rFonts w:ascii="Georgia" w:hAnsi="Georgia"/>
              </w:rPr>
            </w:pPr>
            <w:r w:rsidRPr="00DA60F3">
              <w:rPr>
                <w:rFonts w:ascii="Georgia" w:hAnsi="Georgia"/>
                <w:sz w:val="16"/>
              </w:rPr>
              <w:t>30.28%</w:t>
            </w:r>
          </w:p>
        </w:tc>
      </w:tr>
    </w:tbl>
    <w:p w14:paraId="3828A3B5" w14:textId="77777777" w:rsidR="002C0CD8" w:rsidRPr="00DA60F3" w:rsidRDefault="002C0CD8">
      <w:pPr>
        <w:rPr>
          <w:rFonts w:ascii="Georgia" w:hAnsi="Georgia"/>
        </w:rPr>
      </w:pPr>
    </w:p>
    <w:p w14:paraId="0A1D3099" w14:textId="77777777" w:rsidR="002C0CD8" w:rsidRPr="00DA60F3" w:rsidRDefault="00000000">
      <w:pPr>
        <w:rPr>
          <w:rFonts w:ascii="Georgia" w:hAnsi="Georgia"/>
        </w:rPr>
      </w:pPr>
      <w:r w:rsidRPr="00DA60F3">
        <w:rPr>
          <w:rFonts w:ascii="Georgia" w:hAnsi="Georgia"/>
        </w:rPr>
        <w:br w:type="page"/>
      </w:r>
    </w:p>
    <w:p w14:paraId="1CDE08E5" w14:textId="77777777" w:rsidR="002C0CD8" w:rsidRPr="00DA60F3" w:rsidRDefault="00000000">
      <w:pPr>
        <w:pStyle w:val="Heading1"/>
        <w:rPr>
          <w:rFonts w:ascii="Georgia" w:hAnsi="Georgia"/>
        </w:rPr>
      </w:pPr>
      <w:r w:rsidRPr="00DA60F3">
        <w:rPr>
          <w:rFonts w:ascii="Georgia" w:hAnsi="Georgia"/>
        </w:rPr>
        <w:lastRenderedPageBreak/>
        <w:t>6.3 EDA: Numeric Associations</w:t>
      </w:r>
    </w:p>
    <w:p w14:paraId="0D07EC39" w14:textId="77777777" w:rsidR="002C0CD8" w:rsidRPr="00DA60F3" w:rsidRDefault="00000000">
      <w:pPr>
        <w:jc w:val="both"/>
        <w:rPr>
          <w:rFonts w:ascii="Georgia" w:hAnsi="Georgia"/>
        </w:rPr>
      </w:pPr>
      <w:r w:rsidRPr="00DA60F3">
        <w:rPr>
          <w:rFonts w:ascii="Georgia" w:hAnsi="Georgia"/>
        </w:rPr>
        <w:t>Among the original static numeric variables, studied_credits has the strongest linear correlation with withdrawal at approximately 0.191. Number of previous attempts has a much smaller positive correlation of approximately 0.033.</w:t>
      </w:r>
    </w:p>
    <w:p w14:paraId="03FDEE93" w14:textId="77777777" w:rsidR="002C0CD8" w:rsidRPr="00DA60F3" w:rsidRDefault="00000000">
      <w:pPr>
        <w:jc w:val="both"/>
        <w:rPr>
          <w:rFonts w:ascii="Georgia" w:hAnsi="Georgia"/>
        </w:rPr>
      </w:pPr>
      <w:r w:rsidRPr="00DA60F3">
        <w:rPr>
          <w:rFonts w:ascii="Georgia" w:hAnsi="Georgia"/>
        </w:rPr>
        <w:t>Later feature engineering produces much stronger associations for early assessment missingness and VLE recency. This illustrates why raw EDA and feature engineering answer different questions.</w:t>
      </w:r>
    </w:p>
    <w:p w14:paraId="3FB622CB" w14:textId="77777777" w:rsidR="002C0CD8" w:rsidRPr="00DA60F3" w:rsidRDefault="00000000">
      <w:pPr>
        <w:jc w:val="both"/>
        <w:rPr>
          <w:rFonts w:ascii="Georgia" w:hAnsi="Georgia"/>
        </w:rPr>
      </w:pPr>
      <w:r w:rsidRPr="00DA60F3">
        <w:rPr>
          <w:rFonts w:ascii="Georgia" w:hAnsi="Georgia"/>
        </w:rPr>
        <w:t>Pearson correlation is used only as a screening tool. It does not capture categorical structure, nonlinear relationships, interactions, or causal effects.</w:t>
      </w:r>
    </w:p>
    <w:tbl>
      <w:tblPr>
        <w:tblStyle w:val="TableGrid"/>
        <w:tblW w:w="0" w:type="auto"/>
        <w:jc w:val="center"/>
        <w:tblLook w:val="04A0" w:firstRow="1" w:lastRow="0" w:firstColumn="1" w:lastColumn="0" w:noHBand="0" w:noVBand="1"/>
      </w:tblPr>
      <w:tblGrid>
        <w:gridCol w:w="5036"/>
        <w:gridCol w:w="5034"/>
      </w:tblGrid>
      <w:tr w:rsidR="002C0CD8" w:rsidRPr="00DA60F3" w14:paraId="545411E0" w14:textId="77777777">
        <w:trPr>
          <w:jc w:val="center"/>
        </w:trPr>
        <w:tc>
          <w:tcPr>
            <w:tcW w:w="5040" w:type="dxa"/>
            <w:shd w:val="clear" w:color="auto" w:fill="D9EAF7"/>
            <w:vAlign w:val="center"/>
          </w:tcPr>
          <w:p w14:paraId="496191B9" w14:textId="77777777" w:rsidR="002C0CD8" w:rsidRPr="00DA60F3" w:rsidRDefault="00000000">
            <w:pPr>
              <w:rPr>
                <w:rFonts w:ascii="Georgia" w:hAnsi="Georgia"/>
              </w:rPr>
            </w:pPr>
            <w:r w:rsidRPr="00DA60F3">
              <w:rPr>
                <w:rFonts w:ascii="Georgia" w:hAnsi="Georgia"/>
                <w:b/>
                <w:sz w:val="16"/>
              </w:rPr>
              <w:t>Variable</w:t>
            </w:r>
          </w:p>
        </w:tc>
        <w:tc>
          <w:tcPr>
            <w:tcW w:w="5040" w:type="dxa"/>
            <w:shd w:val="clear" w:color="auto" w:fill="D9EAF7"/>
            <w:vAlign w:val="center"/>
          </w:tcPr>
          <w:p w14:paraId="3F204717" w14:textId="77777777" w:rsidR="002C0CD8" w:rsidRPr="00DA60F3" w:rsidRDefault="00000000">
            <w:pPr>
              <w:rPr>
                <w:rFonts w:ascii="Georgia" w:hAnsi="Georgia"/>
              </w:rPr>
            </w:pPr>
            <w:r w:rsidRPr="00DA60F3">
              <w:rPr>
                <w:rFonts w:ascii="Georgia" w:hAnsi="Georgia"/>
                <w:b/>
                <w:sz w:val="16"/>
              </w:rPr>
              <w:t>Correlation</w:t>
            </w:r>
          </w:p>
        </w:tc>
      </w:tr>
      <w:tr w:rsidR="002C0CD8" w:rsidRPr="00DA60F3" w14:paraId="39FC812E" w14:textId="77777777">
        <w:trPr>
          <w:jc w:val="center"/>
        </w:trPr>
        <w:tc>
          <w:tcPr>
            <w:tcW w:w="5040" w:type="dxa"/>
            <w:vAlign w:val="center"/>
          </w:tcPr>
          <w:p w14:paraId="383E9405" w14:textId="77777777" w:rsidR="002C0CD8" w:rsidRPr="00DA60F3" w:rsidRDefault="00000000">
            <w:pPr>
              <w:rPr>
                <w:rFonts w:ascii="Georgia" w:hAnsi="Georgia"/>
              </w:rPr>
            </w:pPr>
            <w:r w:rsidRPr="00DA60F3">
              <w:rPr>
                <w:rFonts w:ascii="Georgia" w:hAnsi="Georgia"/>
                <w:sz w:val="16"/>
              </w:rPr>
              <w:t>studied_credits</w:t>
            </w:r>
          </w:p>
        </w:tc>
        <w:tc>
          <w:tcPr>
            <w:tcW w:w="5040" w:type="dxa"/>
            <w:vAlign w:val="center"/>
          </w:tcPr>
          <w:p w14:paraId="53C14EE5" w14:textId="77777777" w:rsidR="002C0CD8" w:rsidRPr="00DA60F3" w:rsidRDefault="00000000">
            <w:pPr>
              <w:rPr>
                <w:rFonts w:ascii="Georgia" w:hAnsi="Georgia"/>
              </w:rPr>
            </w:pPr>
            <w:r w:rsidRPr="00DA60F3">
              <w:rPr>
                <w:rFonts w:ascii="Georgia" w:hAnsi="Georgia"/>
                <w:sz w:val="16"/>
              </w:rPr>
              <w:t>0.191</w:t>
            </w:r>
          </w:p>
        </w:tc>
      </w:tr>
      <w:tr w:rsidR="002C0CD8" w:rsidRPr="00DA60F3" w14:paraId="7D1AA129" w14:textId="77777777">
        <w:trPr>
          <w:jc w:val="center"/>
        </w:trPr>
        <w:tc>
          <w:tcPr>
            <w:tcW w:w="5040" w:type="dxa"/>
            <w:vAlign w:val="center"/>
          </w:tcPr>
          <w:p w14:paraId="26F4A152" w14:textId="77777777" w:rsidR="002C0CD8" w:rsidRPr="00DA60F3" w:rsidRDefault="00000000">
            <w:pPr>
              <w:rPr>
                <w:rFonts w:ascii="Georgia" w:hAnsi="Georgia"/>
              </w:rPr>
            </w:pPr>
            <w:r w:rsidRPr="00DA60F3">
              <w:rPr>
                <w:rFonts w:ascii="Georgia" w:hAnsi="Georgia"/>
                <w:sz w:val="16"/>
              </w:rPr>
              <w:t>num_of_prev_attempts</w:t>
            </w:r>
          </w:p>
        </w:tc>
        <w:tc>
          <w:tcPr>
            <w:tcW w:w="5040" w:type="dxa"/>
            <w:vAlign w:val="center"/>
          </w:tcPr>
          <w:p w14:paraId="11DD97F1" w14:textId="77777777" w:rsidR="002C0CD8" w:rsidRPr="00DA60F3" w:rsidRDefault="00000000">
            <w:pPr>
              <w:rPr>
                <w:rFonts w:ascii="Georgia" w:hAnsi="Georgia"/>
              </w:rPr>
            </w:pPr>
            <w:r w:rsidRPr="00DA60F3">
              <w:rPr>
                <w:rFonts w:ascii="Georgia" w:hAnsi="Georgia"/>
                <w:sz w:val="16"/>
              </w:rPr>
              <w:t>0.033</w:t>
            </w:r>
          </w:p>
        </w:tc>
      </w:tr>
      <w:tr w:rsidR="002C0CD8" w:rsidRPr="00DA60F3" w14:paraId="5DA68235" w14:textId="77777777">
        <w:trPr>
          <w:jc w:val="center"/>
        </w:trPr>
        <w:tc>
          <w:tcPr>
            <w:tcW w:w="5040" w:type="dxa"/>
            <w:vAlign w:val="center"/>
          </w:tcPr>
          <w:p w14:paraId="01A58CF9" w14:textId="77777777" w:rsidR="002C0CD8" w:rsidRPr="00DA60F3" w:rsidRDefault="00000000">
            <w:pPr>
              <w:rPr>
                <w:rFonts w:ascii="Georgia" w:hAnsi="Georgia"/>
              </w:rPr>
            </w:pPr>
            <w:r w:rsidRPr="00DA60F3">
              <w:rPr>
                <w:rFonts w:ascii="Georgia" w:hAnsi="Georgia"/>
                <w:sz w:val="16"/>
              </w:rPr>
              <w:t>module_presentation_length</w:t>
            </w:r>
          </w:p>
        </w:tc>
        <w:tc>
          <w:tcPr>
            <w:tcW w:w="5040" w:type="dxa"/>
            <w:vAlign w:val="center"/>
          </w:tcPr>
          <w:p w14:paraId="471DCF4C" w14:textId="77777777" w:rsidR="002C0CD8" w:rsidRPr="00DA60F3" w:rsidRDefault="00000000">
            <w:pPr>
              <w:rPr>
                <w:rFonts w:ascii="Georgia" w:hAnsi="Georgia"/>
              </w:rPr>
            </w:pPr>
            <w:r w:rsidRPr="00DA60F3">
              <w:rPr>
                <w:rFonts w:ascii="Georgia" w:hAnsi="Georgia"/>
                <w:sz w:val="16"/>
              </w:rPr>
              <w:t>-0.006</w:t>
            </w:r>
          </w:p>
        </w:tc>
      </w:tr>
      <w:tr w:rsidR="002C0CD8" w:rsidRPr="00DA60F3" w14:paraId="3ACBCF2D" w14:textId="77777777">
        <w:trPr>
          <w:jc w:val="center"/>
        </w:trPr>
        <w:tc>
          <w:tcPr>
            <w:tcW w:w="5040" w:type="dxa"/>
            <w:vAlign w:val="center"/>
          </w:tcPr>
          <w:p w14:paraId="57DE0A43" w14:textId="77777777" w:rsidR="002C0CD8" w:rsidRPr="00DA60F3" w:rsidRDefault="00000000">
            <w:pPr>
              <w:rPr>
                <w:rFonts w:ascii="Georgia" w:hAnsi="Georgia"/>
              </w:rPr>
            </w:pPr>
            <w:r w:rsidRPr="00DA60F3">
              <w:rPr>
                <w:rFonts w:ascii="Georgia" w:hAnsi="Georgia"/>
                <w:sz w:val="16"/>
              </w:rPr>
              <w:t>checkpoint_day</w:t>
            </w:r>
          </w:p>
        </w:tc>
        <w:tc>
          <w:tcPr>
            <w:tcW w:w="5040" w:type="dxa"/>
            <w:vAlign w:val="center"/>
          </w:tcPr>
          <w:p w14:paraId="7C3C9277" w14:textId="77777777" w:rsidR="002C0CD8" w:rsidRPr="00DA60F3" w:rsidRDefault="00000000">
            <w:pPr>
              <w:rPr>
                <w:rFonts w:ascii="Georgia" w:hAnsi="Georgia"/>
              </w:rPr>
            </w:pPr>
            <w:r w:rsidRPr="00DA60F3">
              <w:rPr>
                <w:rFonts w:ascii="Georgia" w:hAnsi="Georgia"/>
                <w:sz w:val="16"/>
              </w:rPr>
              <w:t>-0.008</w:t>
            </w:r>
          </w:p>
        </w:tc>
      </w:tr>
    </w:tbl>
    <w:p w14:paraId="37D7B336" w14:textId="77777777" w:rsidR="002C0CD8" w:rsidRPr="00DA60F3" w:rsidRDefault="002C0CD8">
      <w:pPr>
        <w:rPr>
          <w:rFonts w:ascii="Georgia" w:hAnsi="Georgia"/>
        </w:rPr>
      </w:pPr>
    </w:p>
    <w:p w14:paraId="6902EB7E" w14:textId="77777777" w:rsidR="002C0CD8" w:rsidRPr="00DA60F3" w:rsidRDefault="00000000">
      <w:pPr>
        <w:rPr>
          <w:rFonts w:ascii="Georgia" w:hAnsi="Georgia"/>
        </w:rPr>
      </w:pPr>
      <w:r w:rsidRPr="00DA60F3">
        <w:rPr>
          <w:rFonts w:ascii="Georgia" w:hAnsi="Georgia"/>
        </w:rPr>
        <w:br w:type="page"/>
      </w:r>
    </w:p>
    <w:p w14:paraId="3011288D" w14:textId="77777777" w:rsidR="002C0CD8" w:rsidRPr="00DA60F3" w:rsidRDefault="00000000">
      <w:pPr>
        <w:pStyle w:val="Heading1"/>
        <w:rPr>
          <w:rFonts w:ascii="Georgia" w:hAnsi="Georgia"/>
        </w:rPr>
      </w:pPr>
      <w:r w:rsidRPr="00DA60F3">
        <w:rPr>
          <w:rFonts w:ascii="Georgia" w:hAnsi="Georgia"/>
        </w:rPr>
        <w:lastRenderedPageBreak/>
        <w:t>7. Methodology</w:t>
      </w:r>
    </w:p>
    <w:p w14:paraId="1D4D72A8" w14:textId="77777777" w:rsidR="002C0CD8" w:rsidRPr="00DA60F3" w:rsidRDefault="00000000">
      <w:pPr>
        <w:jc w:val="both"/>
        <w:rPr>
          <w:rFonts w:ascii="Georgia" w:hAnsi="Georgia"/>
        </w:rPr>
      </w:pPr>
      <w:r w:rsidRPr="00DA60F3">
        <w:rPr>
          <w:rFonts w:ascii="Georgia" w:hAnsi="Georgia"/>
        </w:rPr>
        <w:t>The methodology is organized around a strict leakage-safe sequence. Data are loaded and validated, the target is defined, the checkpoint is calculated, early features are constructed, the modeling table is formed, and students are grouped across train/evaluation/test partitions.</w:t>
      </w:r>
    </w:p>
    <w:p w14:paraId="3F344ACF" w14:textId="77777777" w:rsidR="002C0CD8" w:rsidRPr="00DA60F3" w:rsidRDefault="00000000">
      <w:pPr>
        <w:jc w:val="both"/>
        <w:rPr>
          <w:rFonts w:ascii="Georgia" w:hAnsi="Georgia"/>
        </w:rPr>
      </w:pPr>
      <w:r w:rsidRPr="00DA60F3">
        <w:rPr>
          <w:rFonts w:ascii="Georgia" w:hAnsi="Georgia"/>
        </w:rPr>
        <w:t>Model selection occurs only using training and evaluation data. The test partition is held back for a single final score.</w:t>
      </w:r>
    </w:p>
    <w:p w14:paraId="5426AE61" w14:textId="77777777" w:rsidR="002C0CD8" w:rsidRPr="00DA60F3" w:rsidRDefault="00000000">
      <w:pPr>
        <w:pStyle w:val="ListNumber"/>
        <w:spacing w:after="60"/>
        <w:rPr>
          <w:rFonts w:ascii="Georgia" w:hAnsi="Georgia"/>
        </w:rPr>
      </w:pPr>
      <w:r w:rsidRPr="00DA60F3">
        <w:rPr>
          <w:rFonts w:ascii="Georgia" w:hAnsi="Georgia"/>
        </w:rPr>
        <w:t>Load relational OULAD tables.</w:t>
      </w:r>
    </w:p>
    <w:p w14:paraId="6AFCAE81" w14:textId="77777777" w:rsidR="002C0CD8" w:rsidRPr="00DA60F3" w:rsidRDefault="00000000">
      <w:pPr>
        <w:pStyle w:val="ListNumber"/>
        <w:spacing w:after="60"/>
        <w:rPr>
          <w:rFonts w:ascii="Georgia" w:hAnsi="Georgia"/>
        </w:rPr>
      </w:pPr>
      <w:r w:rsidRPr="00DA60F3">
        <w:rPr>
          <w:rFonts w:ascii="Georgia" w:hAnsi="Georgia"/>
        </w:rPr>
        <w:t>Define target and 25% checkpoint.</w:t>
      </w:r>
    </w:p>
    <w:p w14:paraId="7ABF80F2" w14:textId="77777777" w:rsidR="002C0CD8" w:rsidRPr="00DA60F3" w:rsidRDefault="00000000">
      <w:pPr>
        <w:pStyle w:val="ListNumber"/>
        <w:spacing w:after="60"/>
        <w:rPr>
          <w:rFonts w:ascii="Georgia" w:hAnsi="Georgia"/>
        </w:rPr>
      </w:pPr>
      <w:r w:rsidRPr="00DA60F3">
        <w:rPr>
          <w:rFonts w:ascii="Georgia" w:hAnsi="Georgia"/>
        </w:rPr>
        <w:t>Engineer registration, VLE, and assessment features.</w:t>
      </w:r>
    </w:p>
    <w:p w14:paraId="1FC2CE4F" w14:textId="77777777" w:rsidR="002C0CD8" w:rsidRPr="00DA60F3" w:rsidRDefault="00000000">
      <w:pPr>
        <w:pStyle w:val="ListNumber"/>
        <w:spacing w:after="60"/>
        <w:rPr>
          <w:rFonts w:ascii="Georgia" w:hAnsi="Georgia"/>
        </w:rPr>
      </w:pPr>
      <w:r w:rsidRPr="00DA60F3">
        <w:rPr>
          <w:rFonts w:ascii="Georgia" w:hAnsi="Georgia"/>
        </w:rPr>
        <w:t>Exclude leakage and identifier-only variables.</w:t>
      </w:r>
    </w:p>
    <w:p w14:paraId="0F71730F" w14:textId="77777777" w:rsidR="002C0CD8" w:rsidRPr="00DA60F3" w:rsidRDefault="00000000">
      <w:pPr>
        <w:pStyle w:val="ListNumber"/>
        <w:spacing w:after="60"/>
        <w:rPr>
          <w:rFonts w:ascii="Georgia" w:hAnsi="Georgia"/>
        </w:rPr>
      </w:pPr>
      <w:r w:rsidRPr="00DA60F3">
        <w:rPr>
          <w:rFonts w:ascii="Georgia" w:hAnsi="Georgia"/>
        </w:rPr>
        <w:t>Create student-grouped 70/15/15 partitions.</w:t>
      </w:r>
    </w:p>
    <w:p w14:paraId="0E57CF6F" w14:textId="77777777" w:rsidR="002C0CD8" w:rsidRPr="00DA60F3" w:rsidRDefault="00000000">
      <w:pPr>
        <w:pStyle w:val="ListNumber"/>
        <w:spacing w:after="60"/>
        <w:rPr>
          <w:rFonts w:ascii="Georgia" w:hAnsi="Georgia"/>
        </w:rPr>
      </w:pPr>
      <w:r w:rsidRPr="00DA60F3">
        <w:rPr>
          <w:rFonts w:ascii="Georgia" w:hAnsi="Georgia"/>
        </w:rPr>
        <w:t>Fit preprocessing on training data only.</w:t>
      </w:r>
    </w:p>
    <w:p w14:paraId="59BD85A7" w14:textId="77777777" w:rsidR="002C0CD8" w:rsidRPr="00DA60F3" w:rsidRDefault="00000000">
      <w:pPr>
        <w:pStyle w:val="ListNumber"/>
        <w:spacing w:after="60"/>
        <w:rPr>
          <w:rFonts w:ascii="Georgia" w:hAnsi="Georgia"/>
        </w:rPr>
      </w:pPr>
      <w:r w:rsidRPr="00DA60F3">
        <w:rPr>
          <w:rFonts w:ascii="Georgia" w:hAnsi="Georgia"/>
        </w:rPr>
        <w:t>Compare candidate model families.</w:t>
      </w:r>
    </w:p>
    <w:p w14:paraId="56BD3793" w14:textId="77777777" w:rsidR="002C0CD8" w:rsidRPr="00DA60F3" w:rsidRDefault="00000000">
      <w:pPr>
        <w:pStyle w:val="ListNumber"/>
        <w:spacing w:after="60"/>
        <w:rPr>
          <w:rFonts w:ascii="Georgia" w:hAnsi="Georgia"/>
        </w:rPr>
      </w:pPr>
      <w:r w:rsidRPr="00DA60F3">
        <w:rPr>
          <w:rFonts w:ascii="Georgia" w:hAnsi="Georgia"/>
        </w:rPr>
        <w:t>Select weighting and model using evaluation data.</w:t>
      </w:r>
    </w:p>
    <w:p w14:paraId="3409EF6D" w14:textId="77777777" w:rsidR="002C0CD8" w:rsidRPr="00DA60F3" w:rsidRDefault="00000000">
      <w:pPr>
        <w:pStyle w:val="ListNumber"/>
        <w:spacing w:after="60"/>
        <w:rPr>
          <w:rFonts w:ascii="Georgia" w:hAnsi="Georgia"/>
        </w:rPr>
      </w:pPr>
      <w:r w:rsidRPr="00DA60F3">
        <w:rPr>
          <w:rFonts w:ascii="Georgia" w:hAnsi="Georgia"/>
        </w:rPr>
        <w:t>Refit frozen candidate on development data.</w:t>
      </w:r>
    </w:p>
    <w:p w14:paraId="7C32E716" w14:textId="77777777" w:rsidR="002C0CD8" w:rsidRPr="00DA60F3" w:rsidRDefault="00000000">
      <w:pPr>
        <w:pStyle w:val="ListNumber"/>
        <w:spacing w:after="60"/>
        <w:rPr>
          <w:rFonts w:ascii="Georgia" w:hAnsi="Georgia"/>
        </w:rPr>
      </w:pPr>
      <w:r w:rsidRPr="00DA60F3">
        <w:rPr>
          <w:rFonts w:ascii="Georgia" w:hAnsi="Georgia"/>
        </w:rPr>
        <w:t>Score untouched test partition once.</w:t>
      </w:r>
    </w:p>
    <w:p w14:paraId="47D82390" w14:textId="77777777" w:rsidR="002C0CD8" w:rsidRPr="00DA60F3" w:rsidRDefault="00000000">
      <w:pPr>
        <w:rPr>
          <w:rFonts w:ascii="Georgia" w:hAnsi="Georgia"/>
        </w:rPr>
      </w:pPr>
      <w:r w:rsidRPr="00DA60F3">
        <w:rPr>
          <w:rFonts w:ascii="Georgia" w:hAnsi="Georgia"/>
        </w:rPr>
        <w:br w:type="page"/>
      </w:r>
    </w:p>
    <w:p w14:paraId="49D92CCB" w14:textId="77777777" w:rsidR="002C0CD8" w:rsidRPr="00DA60F3" w:rsidRDefault="00000000">
      <w:pPr>
        <w:pStyle w:val="Heading1"/>
        <w:rPr>
          <w:rFonts w:ascii="Georgia" w:hAnsi="Georgia"/>
        </w:rPr>
      </w:pPr>
      <w:r w:rsidRPr="00DA60F3">
        <w:rPr>
          <w:rFonts w:ascii="Georgia" w:hAnsi="Georgia"/>
        </w:rPr>
        <w:lastRenderedPageBreak/>
        <w:t>7.1 Leakage Control</w:t>
      </w:r>
    </w:p>
    <w:p w14:paraId="2B984DA6" w14:textId="77777777" w:rsidR="002C0CD8" w:rsidRPr="00DA60F3" w:rsidRDefault="00000000">
      <w:pPr>
        <w:jc w:val="both"/>
        <w:rPr>
          <w:rFonts w:ascii="Georgia" w:hAnsi="Georgia"/>
        </w:rPr>
      </w:pPr>
      <w:r w:rsidRPr="00DA60F3">
        <w:rPr>
          <w:rFonts w:ascii="Georgia" w:hAnsi="Georgia"/>
        </w:rPr>
        <w:t>Leakage control is central to the credibility of the result. The model must not see the final outcome indirectly or use information that would only become available after the intervention point.</w:t>
      </w:r>
    </w:p>
    <w:p w14:paraId="0CE7B459" w14:textId="77777777" w:rsidR="002C0CD8" w:rsidRPr="00DA60F3" w:rsidRDefault="00000000">
      <w:pPr>
        <w:jc w:val="both"/>
        <w:rPr>
          <w:rFonts w:ascii="Georgia" w:hAnsi="Georgia"/>
        </w:rPr>
      </w:pPr>
      <w:r w:rsidRPr="00DA60F3">
        <w:rPr>
          <w:rFonts w:ascii="Georgia" w:hAnsi="Georgia"/>
        </w:rPr>
        <w:t>date_unregistration is explicitly excluded because it can reveal that withdrawal has occurred. Post-checkpoint VLE and assessment records are excluded. id_student is retained only as a grouping key and is not a predictor.</w:t>
      </w:r>
    </w:p>
    <w:p w14:paraId="2FFE620C" w14:textId="77777777" w:rsidR="002C0CD8" w:rsidRPr="00DA60F3" w:rsidRDefault="00000000">
      <w:pPr>
        <w:jc w:val="both"/>
        <w:rPr>
          <w:rFonts w:ascii="Georgia" w:hAnsi="Georgia"/>
        </w:rPr>
      </w:pPr>
      <w:r w:rsidRPr="00DA60F3">
        <w:rPr>
          <w:rFonts w:ascii="Georgia" w:hAnsi="Georgia"/>
        </w:rPr>
        <w:t>Early non-submission is valid when the assessment was due by the checkpoint. In contrast, knowing that an assessment was never submitted during the whole course is future information and is invalid for the early-warning task.</w:t>
      </w:r>
    </w:p>
    <w:tbl>
      <w:tblPr>
        <w:tblStyle w:val="TableGrid"/>
        <w:tblW w:w="0" w:type="auto"/>
        <w:jc w:val="center"/>
        <w:tblLook w:val="04A0" w:firstRow="1" w:lastRow="0" w:firstColumn="1" w:lastColumn="0" w:noHBand="0" w:noVBand="1"/>
      </w:tblPr>
      <w:tblGrid>
        <w:gridCol w:w="3358"/>
        <w:gridCol w:w="3356"/>
        <w:gridCol w:w="3356"/>
      </w:tblGrid>
      <w:tr w:rsidR="002C0CD8" w:rsidRPr="00DA60F3" w14:paraId="25F628C3" w14:textId="77777777">
        <w:trPr>
          <w:jc w:val="center"/>
        </w:trPr>
        <w:tc>
          <w:tcPr>
            <w:tcW w:w="3360" w:type="dxa"/>
            <w:shd w:val="clear" w:color="auto" w:fill="D9EAF7"/>
            <w:vAlign w:val="center"/>
          </w:tcPr>
          <w:p w14:paraId="4D04242D" w14:textId="77777777" w:rsidR="002C0CD8" w:rsidRPr="00DA60F3" w:rsidRDefault="00000000">
            <w:pPr>
              <w:rPr>
                <w:rFonts w:ascii="Georgia" w:hAnsi="Georgia"/>
              </w:rPr>
            </w:pPr>
            <w:r w:rsidRPr="00DA60F3">
              <w:rPr>
                <w:rFonts w:ascii="Georgia" w:hAnsi="Georgia"/>
                <w:b/>
                <w:sz w:val="16"/>
              </w:rPr>
              <w:t>Evidence</w:t>
            </w:r>
          </w:p>
        </w:tc>
        <w:tc>
          <w:tcPr>
            <w:tcW w:w="3360" w:type="dxa"/>
            <w:shd w:val="clear" w:color="auto" w:fill="D9EAF7"/>
            <w:vAlign w:val="center"/>
          </w:tcPr>
          <w:p w14:paraId="32ECA691" w14:textId="77777777" w:rsidR="002C0CD8" w:rsidRPr="00DA60F3" w:rsidRDefault="00000000">
            <w:pPr>
              <w:rPr>
                <w:rFonts w:ascii="Georgia" w:hAnsi="Georgia"/>
              </w:rPr>
            </w:pPr>
            <w:r w:rsidRPr="00DA60F3">
              <w:rPr>
                <w:rFonts w:ascii="Georgia" w:hAnsi="Georgia"/>
                <w:b/>
                <w:sz w:val="16"/>
              </w:rPr>
              <w:t>Decision</w:t>
            </w:r>
          </w:p>
        </w:tc>
        <w:tc>
          <w:tcPr>
            <w:tcW w:w="3360" w:type="dxa"/>
            <w:shd w:val="clear" w:color="auto" w:fill="D9EAF7"/>
            <w:vAlign w:val="center"/>
          </w:tcPr>
          <w:p w14:paraId="3BBEE8CF" w14:textId="77777777" w:rsidR="002C0CD8" w:rsidRPr="00DA60F3" w:rsidRDefault="00000000">
            <w:pPr>
              <w:rPr>
                <w:rFonts w:ascii="Georgia" w:hAnsi="Georgia"/>
              </w:rPr>
            </w:pPr>
            <w:r w:rsidRPr="00DA60F3">
              <w:rPr>
                <w:rFonts w:ascii="Georgia" w:hAnsi="Georgia"/>
                <w:b/>
                <w:sz w:val="16"/>
              </w:rPr>
              <w:t>Reason</w:t>
            </w:r>
          </w:p>
        </w:tc>
      </w:tr>
      <w:tr w:rsidR="002C0CD8" w:rsidRPr="00DA60F3" w14:paraId="16B28D5A" w14:textId="77777777">
        <w:trPr>
          <w:jc w:val="center"/>
        </w:trPr>
        <w:tc>
          <w:tcPr>
            <w:tcW w:w="3360" w:type="dxa"/>
            <w:vAlign w:val="center"/>
          </w:tcPr>
          <w:p w14:paraId="6F869954" w14:textId="77777777" w:rsidR="002C0CD8" w:rsidRPr="00DA60F3" w:rsidRDefault="00000000">
            <w:pPr>
              <w:rPr>
                <w:rFonts w:ascii="Georgia" w:hAnsi="Georgia"/>
              </w:rPr>
            </w:pPr>
            <w:r w:rsidRPr="00DA60F3">
              <w:rPr>
                <w:rFonts w:ascii="Georgia" w:hAnsi="Georgia"/>
                <w:sz w:val="16"/>
              </w:rPr>
              <w:t>final_result</w:t>
            </w:r>
          </w:p>
        </w:tc>
        <w:tc>
          <w:tcPr>
            <w:tcW w:w="3360" w:type="dxa"/>
            <w:vAlign w:val="center"/>
          </w:tcPr>
          <w:p w14:paraId="19B51937" w14:textId="77777777" w:rsidR="002C0CD8" w:rsidRPr="00DA60F3" w:rsidRDefault="00000000">
            <w:pPr>
              <w:rPr>
                <w:rFonts w:ascii="Georgia" w:hAnsi="Georgia"/>
              </w:rPr>
            </w:pPr>
            <w:r w:rsidRPr="00DA60F3">
              <w:rPr>
                <w:rFonts w:ascii="Georgia" w:hAnsi="Georgia"/>
                <w:sz w:val="16"/>
              </w:rPr>
              <w:t>Exclude</w:t>
            </w:r>
          </w:p>
        </w:tc>
        <w:tc>
          <w:tcPr>
            <w:tcW w:w="3360" w:type="dxa"/>
            <w:vAlign w:val="center"/>
          </w:tcPr>
          <w:p w14:paraId="53950375" w14:textId="77777777" w:rsidR="002C0CD8" w:rsidRPr="00DA60F3" w:rsidRDefault="00000000">
            <w:pPr>
              <w:rPr>
                <w:rFonts w:ascii="Georgia" w:hAnsi="Georgia"/>
              </w:rPr>
            </w:pPr>
            <w:r w:rsidRPr="00DA60F3">
              <w:rPr>
                <w:rFonts w:ascii="Georgia" w:hAnsi="Georgia"/>
                <w:sz w:val="16"/>
              </w:rPr>
              <w:t>Direct target</w:t>
            </w:r>
          </w:p>
        </w:tc>
      </w:tr>
      <w:tr w:rsidR="002C0CD8" w:rsidRPr="00DA60F3" w14:paraId="779C670F" w14:textId="77777777">
        <w:trPr>
          <w:jc w:val="center"/>
        </w:trPr>
        <w:tc>
          <w:tcPr>
            <w:tcW w:w="3360" w:type="dxa"/>
            <w:vAlign w:val="center"/>
          </w:tcPr>
          <w:p w14:paraId="5AE5741C" w14:textId="77777777" w:rsidR="002C0CD8" w:rsidRPr="00DA60F3" w:rsidRDefault="00000000">
            <w:pPr>
              <w:rPr>
                <w:rFonts w:ascii="Georgia" w:hAnsi="Georgia"/>
              </w:rPr>
            </w:pPr>
            <w:r w:rsidRPr="00DA60F3">
              <w:rPr>
                <w:rFonts w:ascii="Georgia" w:hAnsi="Georgia"/>
                <w:sz w:val="16"/>
              </w:rPr>
              <w:t>date_unregistration</w:t>
            </w:r>
          </w:p>
        </w:tc>
        <w:tc>
          <w:tcPr>
            <w:tcW w:w="3360" w:type="dxa"/>
            <w:vAlign w:val="center"/>
          </w:tcPr>
          <w:p w14:paraId="2FA43BC7" w14:textId="77777777" w:rsidR="002C0CD8" w:rsidRPr="00DA60F3" w:rsidRDefault="00000000">
            <w:pPr>
              <w:rPr>
                <w:rFonts w:ascii="Georgia" w:hAnsi="Georgia"/>
              </w:rPr>
            </w:pPr>
            <w:r w:rsidRPr="00DA60F3">
              <w:rPr>
                <w:rFonts w:ascii="Georgia" w:hAnsi="Georgia"/>
                <w:sz w:val="16"/>
              </w:rPr>
              <w:t>Exclude</w:t>
            </w:r>
          </w:p>
        </w:tc>
        <w:tc>
          <w:tcPr>
            <w:tcW w:w="3360" w:type="dxa"/>
            <w:vAlign w:val="center"/>
          </w:tcPr>
          <w:p w14:paraId="4A960075" w14:textId="77777777" w:rsidR="002C0CD8" w:rsidRPr="00DA60F3" w:rsidRDefault="00000000">
            <w:pPr>
              <w:rPr>
                <w:rFonts w:ascii="Georgia" w:hAnsi="Georgia"/>
              </w:rPr>
            </w:pPr>
            <w:r w:rsidRPr="00DA60F3">
              <w:rPr>
                <w:rFonts w:ascii="Georgia" w:hAnsi="Georgia"/>
                <w:sz w:val="16"/>
              </w:rPr>
              <w:t>Outcome-revealing</w:t>
            </w:r>
          </w:p>
        </w:tc>
      </w:tr>
      <w:tr w:rsidR="002C0CD8" w:rsidRPr="00DA60F3" w14:paraId="796D6AAD" w14:textId="77777777">
        <w:trPr>
          <w:jc w:val="center"/>
        </w:trPr>
        <w:tc>
          <w:tcPr>
            <w:tcW w:w="3360" w:type="dxa"/>
            <w:vAlign w:val="center"/>
          </w:tcPr>
          <w:p w14:paraId="462AB37E" w14:textId="77777777" w:rsidR="002C0CD8" w:rsidRPr="00DA60F3" w:rsidRDefault="00000000">
            <w:pPr>
              <w:rPr>
                <w:rFonts w:ascii="Georgia" w:hAnsi="Georgia"/>
              </w:rPr>
            </w:pPr>
            <w:r w:rsidRPr="00DA60F3">
              <w:rPr>
                <w:rFonts w:ascii="Georgia" w:hAnsi="Georgia"/>
                <w:sz w:val="16"/>
              </w:rPr>
              <w:t>Post-checkpoint VLE</w:t>
            </w:r>
          </w:p>
        </w:tc>
        <w:tc>
          <w:tcPr>
            <w:tcW w:w="3360" w:type="dxa"/>
            <w:vAlign w:val="center"/>
          </w:tcPr>
          <w:p w14:paraId="6F34CB27" w14:textId="77777777" w:rsidR="002C0CD8" w:rsidRPr="00DA60F3" w:rsidRDefault="00000000">
            <w:pPr>
              <w:rPr>
                <w:rFonts w:ascii="Georgia" w:hAnsi="Georgia"/>
              </w:rPr>
            </w:pPr>
            <w:r w:rsidRPr="00DA60F3">
              <w:rPr>
                <w:rFonts w:ascii="Georgia" w:hAnsi="Georgia"/>
                <w:sz w:val="16"/>
              </w:rPr>
              <w:t>Exclude</w:t>
            </w:r>
          </w:p>
        </w:tc>
        <w:tc>
          <w:tcPr>
            <w:tcW w:w="3360" w:type="dxa"/>
            <w:vAlign w:val="center"/>
          </w:tcPr>
          <w:p w14:paraId="576283F6" w14:textId="77777777" w:rsidR="002C0CD8" w:rsidRPr="00DA60F3" w:rsidRDefault="00000000">
            <w:pPr>
              <w:rPr>
                <w:rFonts w:ascii="Georgia" w:hAnsi="Georgia"/>
              </w:rPr>
            </w:pPr>
            <w:r w:rsidRPr="00DA60F3">
              <w:rPr>
                <w:rFonts w:ascii="Georgia" w:hAnsi="Georgia"/>
                <w:sz w:val="16"/>
              </w:rPr>
              <w:t>Future information</w:t>
            </w:r>
          </w:p>
        </w:tc>
      </w:tr>
      <w:tr w:rsidR="002C0CD8" w:rsidRPr="00DA60F3" w14:paraId="4977DEEA" w14:textId="77777777">
        <w:trPr>
          <w:jc w:val="center"/>
        </w:trPr>
        <w:tc>
          <w:tcPr>
            <w:tcW w:w="3360" w:type="dxa"/>
            <w:vAlign w:val="center"/>
          </w:tcPr>
          <w:p w14:paraId="75A267C7" w14:textId="77777777" w:rsidR="002C0CD8" w:rsidRPr="00DA60F3" w:rsidRDefault="00000000">
            <w:pPr>
              <w:rPr>
                <w:rFonts w:ascii="Georgia" w:hAnsi="Georgia"/>
              </w:rPr>
            </w:pPr>
            <w:r w:rsidRPr="00DA60F3">
              <w:rPr>
                <w:rFonts w:ascii="Georgia" w:hAnsi="Georgia"/>
                <w:sz w:val="16"/>
              </w:rPr>
              <w:t>Post-checkpoint assessments</w:t>
            </w:r>
          </w:p>
        </w:tc>
        <w:tc>
          <w:tcPr>
            <w:tcW w:w="3360" w:type="dxa"/>
            <w:vAlign w:val="center"/>
          </w:tcPr>
          <w:p w14:paraId="72744416" w14:textId="77777777" w:rsidR="002C0CD8" w:rsidRPr="00DA60F3" w:rsidRDefault="00000000">
            <w:pPr>
              <w:rPr>
                <w:rFonts w:ascii="Georgia" w:hAnsi="Georgia"/>
              </w:rPr>
            </w:pPr>
            <w:r w:rsidRPr="00DA60F3">
              <w:rPr>
                <w:rFonts w:ascii="Georgia" w:hAnsi="Georgia"/>
                <w:sz w:val="16"/>
              </w:rPr>
              <w:t>Exclude</w:t>
            </w:r>
          </w:p>
        </w:tc>
        <w:tc>
          <w:tcPr>
            <w:tcW w:w="3360" w:type="dxa"/>
            <w:vAlign w:val="center"/>
          </w:tcPr>
          <w:p w14:paraId="7164F780" w14:textId="77777777" w:rsidR="002C0CD8" w:rsidRPr="00DA60F3" w:rsidRDefault="00000000">
            <w:pPr>
              <w:rPr>
                <w:rFonts w:ascii="Georgia" w:hAnsi="Georgia"/>
              </w:rPr>
            </w:pPr>
            <w:r w:rsidRPr="00DA60F3">
              <w:rPr>
                <w:rFonts w:ascii="Georgia" w:hAnsi="Georgia"/>
                <w:sz w:val="16"/>
              </w:rPr>
              <w:t>Future information</w:t>
            </w:r>
          </w:p>
        </w:tc>
      </w:tr>
      <w:tr w:rsidR="002C0CD8" w:rsidRPr="00DA60F3" w14:paraId="1394B1B9" w14:textId="77777777">
        <w:trPr>
          <w:jc w:val="center"/>
        </w:trPr>
        <w:tc>
          <w:tcPr>
            <w:tcW w:w="3360" w:type="dxa"/>
            <w:vAlign w:val="center"/>
          </w:tcPr>
          <w:p w14:paraId="16AF82C3" w14:textId="77777777" w:rsidR="002C0CD8" w:rsidRPr="00DA60F3" w:rsidRDefault="00000000">
            <w:pPr>
              <w:rPr>
                <w:rFonts w:ascii="Georgia" w:hAnsi="Georgia"/>
              </w:rPr>
            </w:pPr>
            <w:r w:rsidRPr="00DA60F3">
              <w:rPr>
                <w:rFonts w:ascii="Georgia" w:hAnsi="Georgia"/>
                <w:sz w:val="16"/>
              </w:rPr>
              <w:t>Early missing assessment</w:t>
            </w:r>
          </w:p>
        </w:tc>
        <w:tc>
          <w:tcPr>
            <w:tcW w:w="3360" w:type="dxa"/>
            <w:vAlign w:val="center"/>
          </w:tcPr>
          <w:p w14:paraId="66383ED1" w14:textId="77777777" w:rsidR="002C0CD8" w:rsidRPr="00DA60F3" w:rsidRDefault="00000000">
            <w:pPr>
              <w:rPr>
                <w:rFonts w:ascii="Georgia" w:hAnsi="Georgia"/>
              </w:rPr>
            </w:pPr>
            <w:r w:rsidRPr="00DA60F3">
              <w:rPr>
                <w:rFonts w:ascii="Georgia" w:hAnsi="Georgia"/>
                <w:sz w:val="16"/>
              </w:rPr>
              <w:t>Include</w:t>
            </w:r>
          </w:p>
        </w:tc>
        <w:tc>
          <w:tcPr>
            <w:tcW w:w="3360" w:type="dxa"/>
            <w:vAlign w:val="center"/>
          </w:tcPr>
          <w:p w14:paraId="16CEB8D0" w14:textId="77777777" w:rsidR="002C0CD8" w:rsidRPr="00DA60F3" w:rsidRDefault="00000000">
            <w:pPr>
              <w:rPr>
                <w:rFonts w:ascii="Georgia" w:hAnsi="Georgia"/>
              </w:rPr>
            </w:pPr>
            <w:r w:rsidRPr="00DA60F3">
              <w:rPr>
                <w:rFonts w:ascii="Georgia" w:hAnsi="Georgia"/>
                <w:sz w:val="16"/>
              </w:rPr>
              <w:t>Valid checkpoint evidence</w:t>
            </w:r>
          </w:p>
        </w:tc>
      </w:tr>
      <w:tr w:rsidR="002C0CD8" w:rsidRPr="00DA60F3" w14:paraId="720708A9" w14:textId="77777777">
        <w:trPr>
          <w:jc w:val="center"/>
        </w:trPr>
        <w:tc>
          <w:tcPr>
            <w:tcW w:w="3360" w:type="dxa"/>
            <w:vAlign w:val="center"/>
          </w:tcPr>
          <w:p w14:paraId="4A72B57D" w14:textId="77777777" w:rsidR="002C0CD8" w:rsidRPr="00DA60F3" w:rsidRDefault="00000000">
            <w:pPr>
              <w:rPr>
                <w:rFonts w:ascii="Georgia" w:hAnsi="Georgia"/>
              </w:rPr>
            </w:pPr>
            <w:r w:rsidRPr="00DA60F3">
              <w:rPr>
                <w:rFonts w:ascii="Georgia" w:hAnsi="Georgia"/>
                <w:sz w:val="16"/>
              </w:rPr>
              <w:t>Early VLE inactivity</w:t>
            </w:r>
          </w:p>
        </w:tc>
        <w:tc>
          <w:tcPr>
            <w:tcW w:w="3360" w:type="dxa"/>
            <w:vAlign w:val="center"/>
          </w:tcPr>
          <w:p w14:paraId="2DA9477D" w14:textId="77777777" w:rsidR="002C0CD8" w:rsidRPr="00DA60F3" w:rsidRDefault="00000000">
            <w:pPr>
              <w:rPr>
                <w:rFonts w:ascii="Georgia" w:hAnsi="Georgia"/>
              </w:rPr>
            </w:pPr>
            <w:r w:rsidRPr="00DA60F3">
              <w:rPr>
                <w:rFonts w:ascii="Georgia" w:hAnsi="Georgia"/>
                <w:sz w:val="16"/>
              </w:rPr>
              <w:t>Include</w:t>
            </w:r>
          </w:p>
        </w:tc>
        <w:tc>
          <w:tcPr>
            <w:tcW w:w="3360" w:type="dxa"/>
            <w:vAlign w:val="center"/>
          </w:tcPr>
          <w:p w14:paraId="52286066" w14:textId="77777777" w:rsidR="002C0CD8" w:rsidRPr="00DA60F3" w:rsidRDefault="00000000">
            <w:pPr>
              <w:rPr>
                <w:rFonts w:ascii="Georgia" w:hAnsi="Georgia"/>
              </w:rPr>
            </w:pPr>
            <w:r w:rsidRPr="00DA60F3">
              <w:rPr>
                <w:rFonts w:ascii="Georgia" w:hAnsi="Georgia"/>
                <w:sz w:val="16"/>
              </w:rPr>
              <w:t>Valid checkpoint evidence</w:t>
            </w:r>
          </w:p>
        </w:tc>
      </w:tr>
    </w:tbl>
    <w:p w14:paraId="12E432E9" w14:textId="77777777" w:rsidR="002C0CD8" w:rsidRPr="00DA60F3" w:rsidRDefault="002C0CD8">
      <w:pPr>
        <w:rPr>
          <w:rFonts w:ascii="Georgia" w:hAnsi="Georgia"/>
        </w:rPr>
      </w:pPr>
    </w:p>
    <w:p w14:paraId="5781BD54" w14:textId="77777777" w:rsidR="002C0CD8" w:rsidRPr="00DA60F3" w:rsidRDefault="00000000">
      <w:pPr>
        <w:rPr>
          <w:rFonts w:ascii="Georgia" w:hAnsi="Georgia"/>
        </w:rPr>
      </w:pPr>
      <w:r w:rsidRPr="00DA60F3">
        <w:rPr>
          <w:rFonts w:ascii="Georgia" w:hAnsi="Georgia"/>
        </w:rPr>
        <w:br w:type="page"/>
      </w:r>
    </w:p>
    <w:p w14:paraId="2749318F" w14:textId="77777777" w:rsidR="002C0CD8" w:rsidRPr="00DA60F3" w:rsidRDefault="00000000">
      <w:pPr>
        <w:pStyle w:val="Heading1"/>
        <w:rPr>
          <w:rFonts w:ascii="Georgia" w:hAnsi="Georgia"/>
        </w:rPr>
      </w:pPr>
      <w:r w:rsidRPr="00DA60F3">
        <w:rPr>
          <w:rFonts w:ascii="Georgia" w:hAnsi="Georgia"/>
        </w:rPr>
        <w:lastRenderedPageBreak/>
        <w:t>7.2 Grouped Train–Evaluation–Test Split</w:t>
      </w:r>
    </w:p>
    <w:p w14:paraId="3DFEFFF5" w14:textId="77777777" w:rsidR="002C0CD8" w:rsidRPr="00DA60F3" w:rsidRDefault="00000000">
      <w:pPr>
        <w:jc w:val="both"/>
        <w:rPr>
          <w:rFonts w:ascii="Georgia" w:hAnsi="Georgia"/>
        </w:rPr>
      </w:pPr>
      <w:r w:rsidRPr="00DA60F3">
        <w:rPr>
          <w:rFonts w:ascii="Georgia" w:hAnsi="Georgia"/>
        </w:rPr>
        <w:t>Students with multiple enrollments must not be split across partitions. The notebooks implement a 70/15/15 design while preserving student grouping.</w:t>
      </w:r>
    </w:p>
    <w:p w14:paraId="7AAE3F01" w14:textId="77777777" w:rsidR="002C0CD8" w:rsidRPr="00DA60F3" w:rsidRDefault="00000000">
      <w:pPr>
        <w:jc w:val="both"/>
        <w:rPr>
          <w:rFonts w:ascii="Georgia" w:hAnsi="Georgia"/>
        </w:rPr>
      </w:pPr>
      <w:r w:rsidRPr="00DA60F3">
        <w:rPr>
          <w:rFonts w:ascii="Georgia" w:hAnsi="Georgia"/>
        </w:rPr>
        <w:t>The resulting partitions contain 22,833 training rows, 4,864 evaluation rows, and 4,896 test rows. Student overlap between partitions is zero.</w:t>
      </w:r>
    </w:p>
    <w:p w14:paraId="09B403E0" w14:textId="77777777" w:rsidR="002C0CD8" w:rsidRPr="00DA60F3" w:rsidRDefault="00000000">
      <w:pPr>
        <w:jc w:val="both"/>
        <w:rPr>
          <w:rFonts w:ascii="Georgia" w:hAnsi="Georgia"/>
        </w:rPr>
      </w:pPr>
      <w:r w:rsidRPr="00DA60F3">
        <w:rPr>
          <w:rFonts w:ascii="Georgia" w:hAnsi="Georgia"/>
        </w:rPr>
        <w:t>The evaluation set is used for model selection and the test set is reserved for the final report.</w:t>
      </w:r>
    </w:p>
    <w:tbl>
      <w:tblPr>
        <w:tblStyle w:val="TableGrid"/>
        <w:tblW w:w="0" w:type="auto"/>
        <w:jc w:val="center"/>
        <w:tblLook w:val="04A0" w:firstRow="1" w:lastRow="0" w:firstColumn="1" w:lastColumn="0" w:noHBand="0" w:noVBand="1"/>
      </w:tblPr>
      <w:tblGrid>
        <w:gridCol w:w="2518"/>
        <w:gridCol w:w="2517"/>
        <w:gridCol w:w="2517"/>
        <w:gridCol w:w="2518"/>
      </w:tblGrid>
      <w:tr w:rsidR="002C0CD8" w:rsidRPr="00DA60F3" w14:paraId="69E246B8" w14:textId="77777777">
        <w:trPr>
          <w:jc w:val="center"/>
        </w:trPr>
        <w:tc>
          <w:tcPr>
            <w:tcW w:w="2520" w:type="dxa"/>
            <w:shd w:val="clear" w:color="auto" w:fill="D9EAF7"/>
            <w:vAlign w:val="center"/>
          </w:tcPr>
          <w:p w14:paraId="5A055B40" w14:textId="77777777" w:rsidR="002C0CD8" w:rsidRPr="00DA60F3" w:rsidRDefault="00000000">
            <w:pPr>
              <w:rPr>
                <w:rFonts w:ascii="Georgia" w:hAnsi="Georgia"/>
              </w:rPr>
            </w:pPr>
            <w:r w:rsidRPr="00DA60F3">
              <w:rPr>
                <w:rFonts w:ascii="Georgia" w:hAnsi="Georgia"/>
                <w:b/>
                <w:sz w:val="16"/>
              </w:rPr>
              <w:t>Partition</w:t>
            </w:r>
          </w:p>
        </w:tc>
        <w:tc>
          <w:tcPr>
            <w:tcW w:w="2520" w:type="dxa"/>
            <w:shd w:val="clear" w:color="auto" w:fill="D9EAF7"/>
            <w:vAlign w:val="center"/>
          </w:tcPr>
          <w:p w14:paraId="1A8A8CE8" w14:textId="77777777" w:rsidR="002C0CD8" w:rsidRPr="00DA60F3" w:rsidRDefault="00000000">
            <w:pPr>
              <w:rPr>
                <w:rFonts w:ascii="Georgia" w:hAnsi="Georgia"/>
              </w:rPr>
            </w:pPr>
            <w:r w:rsidRPr="00DA60F3">
              <w:rPr>
                <w:rFonts w:ascii="Georgia" w:hAnsi="Georgia"/>
                <w:b/>
                <w:sz w:val="16"/>
              </w:rPr>
              <w:t>Rows</w:t>
            </w:r>
          </w:p>
        </w:tc>
        <w:tc>
          <w:tcPr>
            <w:tcW w:w="2520" w:type="dxa"/>
            <w:shd w:val="clear" w:color="auto" w:fill="D9EAF7"/>
            <w:vAlign w:val="center"/>
          </w:tcPr>
          <w:p w14:paraId="504C4DE9" w14:textId="77777777" w:rsidR="002C0CD8" w:rsidRPr="00DA60F3" w:rsidRDefault="00000000">
            <w:pPr>
              <w:rPr>
                <w:rFonts w:ascii="Georgia" w:hAnsi="Georgia"/>
              </w:rPr>
            </w:pPr>
            <w:r w:rsidRPr="00DA60F3">
              <w:rPr>
                <w:rFonts w:ascii="Georgia" w:hAnsi="Georgia"/>
                <w:b/>
                <w:sz w:val="16"/>
              </w:rPr>
              <w:t>Share</w:t>
            </w:r>
          </w:p>
        </w:tc>
        <w:tc>
          <w:tcPr>
            <w:tcW w:w="2520" w:type="dxa"/>
            <w:shd w:val="clear" w:color="auto" w:fill="D9EAF7"/>
            <w:vAlign w:val="center"/>
          </w:tcPr>
          <w:p w14:paraId="1A55D53D" w14:textId="77777777" w:rsidR="002C0CD8" w:rsidRPr="00DA60F3" w:rsidRDefault="00000000">
            <w:pPr>
              <w:rPr>
                <w:rFonts w:ascii="Georgia" w:hAnsi="Georgia"/>
              </w:rPr>
            </w:pPr>
            <w:r w:rsidRPr="00DA60F3">
              <w:rPr>
                <w:rFonts w:ascii="Georgia" w:hAnsi="Georgia"/>
                <w:b/>
                <w:sz w:val="16"/>
              </w:rPr>
              <w:t>Purpose</w:t>
            </w:r>
          </w:p>
        </w:tc>
      </w:tr>
      <w:tr w:rsidR="002C0CD8" w:rsidRPr="00DA60F3" w14:paraId="12453A52" w14:textId="77777777">
        <w:trPr>
          <w:jc w:val="center"/>
        </w:trPr>
        <w:tc>
          <w:tcPr>
            <w:tcW w:w="2520" w:type="dxa"/>
            <w:vAlign w:val="center"/>
          </w:tcPr>
          <w:p w14:paraId="28BFFE93" w14:textId="77777777" w:rsidR="002C0CD8" w:rsidRPr="00DA60F3" w:rsidRDefault="00000000">
            <w:pPr>
              <w:rPr>
                <w:rFonts w:ascii="Georgia" w:hAnsi="Georgia"/>
              </w:rPr>
            </w:pPr>
            <w:r w:rsidRPr="00DA60F3">
              <w:rPr>
                <w:rFonts w:ascii="Georgia" w:hAnsi="Georgia"/>
                <w:sz w:val="16"/>
              </w:rPr>
              <w:t>Training</w:t>
            </w:r>
          </w:p>
        </w:tc>
        <w:tc>
          <w:tcPr>
            <w:tcW w:w="2520" w:type="dxa"/>
            <w:vAlign w:val="center"/>
          </w:tcPr>
          <w:p w14:paraId="68961F4C" w14:textId="77777777" w:rsidR="002C0CD8" w:rsidRPr="00DA60F3" w:rsidRDefault="00000000">
            <w:pPr>
              <w:rPr>
                <w:rFonts w:ascii="Georgia" w:hAnsi="Georgia"/>
              </w:rPr>
            </w:pPr>
            <w:r w:rsidRPr="00DA60F3">
              <w:rPr>
                <w:rFonts w:ascii="Georgia" w:hAnsi="Georgia"/>
                <w:sz w:val="16"/>
              </w:rPr>
              <w:t>22,833</w:t>
            </w:r>
          </w:p>
        </w:tc>
        <w:tc>
          <w:tcPr>
            <w:tcW w:w="2520" w:type="dxa"/>
            <w:vAlign w:val="center"/>
          </w:tcPr>
          <w:p w14:paraId="623B94E7" w14:textId="77777777" w:rsidR="002C0CD8" w:rsidRPr="00DA60F3" w:rsidRDefault="00000000">
            <w:pPr>
              <w:rPr>
                <w:rFonts w:ascii="Georgia" w:hAnsi="Georgia"/>
              </w:rPr>
            </w:pPr>
            <w:r w:rsidRPr="00DA60F3">
              <w:rPr>
                <w:rFonts w:ascii="Georgia" w:hAnsi="Georgia"/>
                <w:sz w:val="16"/>
              </w:rPr>
              <w:t>70.1%</w:t>
            </w:r>
          </w:p>
        </w:tc>
        <w:tc>
          <w:tcPr>
            <w:tcW w:w="2520" w:type="dxa"/>
            <w:vAlign w:val="center"/>
          </w:tcPr>
          <w:p w14:paraId="22CC4A25" w14:textId="77777777" w:rsidR="002C0CD8" w:rsidRPr="00DA60F3" w:rsidRDefault="00000000">
            <w:pPr>
              <w:rPr>
                <w:rFonts w:ascii="Georgia" w:hAnsi="Georgia"/>
              </w:rPr>
            </w:pPr>
            <w:r w:rsidRPr="00DA60F3">
              <w:rPr>
                <w:rFonts w:ascii="Georgia" w:hAnsi="Georgia"/>
                <w:sz w:val="16"/>
              </w:rPr>
              <w:t>Model fitting</w:t>
            </w:r>
          </w:p>
        </w:tc>
      </w:tr>
      <w:tr w:rsidR="002C0CD8" w:rsidRPr="00DA60F3" w14:paraId="75AC9BD8" w14:textId="77777777">
        <w:trPr>
          <w:jc w:val="center"/>
        </w:trPr>
        <w:tc>
          <w:tcPr>
            <w:tcW w:w="2520" w:type="dxa"/>
            <w:vAlign w:val="center"/>
          </w:tcPr>
          <w:p w14:paraId="04DB1D35" w14:textId="77777777" w:rsidR="002C0CD8" w:rsidRPr="00DA60F3" w:rsidRDefault="00000000">
            <w:pPr>
              <w:rPr>
                <w:rFonts w:ascii="Georgia" w:hAnsi="Georgia"/>
              </w:rPr>
            </w:pPr>
            <w:r w:rsidRPr="00DA60F3">
              <w:rPr>
                <w:rFonts w:ascii="Georgia" w:hAnsi="Georgia"/>
                <w:sz w:val="16"/>
              </w:rPr>
              <w:t>Evaluation</w:t>
            </w:r>
          </w:p>
        </w:tc>
        <w:tc>
          <w:tcPr>
            <w:tcW w:w="2520" w:type="dxa"/>
            <w:vAlign w:val="center"/>
          </w:tcPr>
          <w:p w14:paraId="64FC1D52" w14:textId="77777777" w:rsidR="002C0CD8" w:rsidRPr="00DA60F3" w:rsidRDefault="00000000">
            <w:pPr>
              <w:rPr>
                <w:rFonts w:ascii="Georgia" w:hAnsi="Georgia"/>
              </w:rPr>
            </w:pPr>
            <w:r w:rsidRPr="00DA60F3">
              <w:rPr>
                <w:rFonts w:ascii="Georgia" w:hAnsi="Georgia"/>
                <w:sz w:val="16"/>
              </w:rPr>
              <w:t>4,864</w:t>
            </w:r>
          </w:p>
        </w:tc>
        <w:tc>
          <w:tcPr>
            <w:tcW w:w="2520" w:type="dxa"/>
            <w:vAlign w:val="center"/>
          </w:tcPr>
          <w:p w14:paraId="36FDACEE" w14:textId="77777777" w:rsidR="002C0CD8" w:rsidRPr="00DA60F3" w:rsidRDefault="00000000">
            <w:pPr>
              <w:rPr>
                <w:rFonts w:ascii="Georgia" w:hAnsi="Georgia"/>
              </w:rPr>
            </w:pPr>
            <w:r w:rsidRPr="00DA60F3">
              <w:rPr>
                <w:rFonts w:ascii="Georgia" w:hAnsi="Georgia"/>
                <w:sz w:val="16"/>
              </w:rPr>
              <w:t>14.9%</w:t>
            </w:r>
          </w:p>
        </w:tc>
        <w:tc>
          <w:tcPr>
            <w:tcW w:w="2520" w:type="dxa"/>
            <w:vAlign w:val="center"/>
          </w:tcPr>
          <w:p w14:paraId="3CDFEDA5" w14:textId="77777777" w:rsidR="002C0CD8" w:rsidRPr="00DA60F3" w:rsidRDefault="00000000">
            <w:pPr>
              <w:rPr>
                <w:rFonts w:ascii="Georgia" w:hAnsi="Georgia"/>
              </w:rPr>
            </w:pPr>
            <w:r w:rsidRPr="00DA60F3">
              <w:rPr>
                <w:rFonts w:ascii="Georgia" w:hAnsi="Georgia"/>
                <w:sz w:val="16"/>
              </w:rPr>
              <w:t>Selection</w:t>
            </w:r>
          </w:p>
        </w:tc>
      </w:tr>
      <w:tr w:rsidR="002C0CD8" w:rsidRPr="00DA60F3" w14:paraId="590A2332" w14:textId="77777777">
        <w:trPr>
          <w:jc w:val="center"/>
        </w:trPr>
        <w:tc>
          <w:tcPr>
            <w:tcW w:w="2520" w:type="dxa"/>
            <w:vAlign w:val="center"/>
          </w:tcPr>
          <w:p w14:paraId="79E3A38D" w14:textId="77777777" w:rsidR="002C0CD8" w:rsidRPr="00DA60F3" w:rsidRDefault="00000000">
            <w:pPr>
              <w:rPr>
                <w:rFonts w:ascii="Georgia" w:hAnsi="Georgia"/>
              </w:rPr>
            </w:pPr>
            <w:r w:rsidRPr="00DA60F3">
              <w:rPr>
                <w:rFonts w:ascii="Georgia" w:hAnsi="Georgia"/>
                <w:sz w:val="16"/>
              </w:rPr>
              <w:t>Test</w:t>
            </w:r>
          </w:p>
        </w:tc>
        <w:tc>
          <w:tcPr>
            <w:tcW w:w="2520" w:type="dxa"/>
            <w:vAlign w:val="center"/>
          </w:tcPr>
          <w:p w14:paraId="2D06629E" w14:textId="77777777" w:rsidR="002C0CD8" w:rsidRPr="00DA60F3" w:rsidRDefault="00000000">
            <w:pPr>
              <w:rPr>
                <w:rFonts w:ascii="Georgia" w:hAnsi="Georgia"/>
              </w:rPr>
            </w:pPr>
            <w:r w:rsidRPr="00DA60F3">
              <w:rPr>
                <w:rFonts w:ascii="Georgia" w:hAnsi="Georgia"/>
                <w:sz w:val="16"/>
              </w:rPr>
              <w:t>4,896</w:t>
            </w:r>
          </w:p>
        </w:tc>
        <w:tc>
          <w:tcPr>
            <w:tcW w:w="2520" w:type="dxa"/>
            <w:vAlign w:val="center"/>
          </w:tcPr>
          <w:p w14:paraId="69020DC1" w14:textId="77777777" w:rsidR="002C0CD8" w:rsidRPr="00DA60F3" w:rsidRDefault="00000000">
            <w:pPr>
              <w:rPr>
                <w:rFonts w:ascii="Georgia" w:hAnsi="Georgia"/>
              </w:rPr>
            </w:pPr>
            <w:r w:rsidRPr="00DA60F3">
              <w:rPr>
                <w:rFonts w:ascii="Georgia" w:hAnsi="Georgia"/>
                <w:sz w:val="16"/>
              </w:rPr>
              <w:t>15.0%</w:t>
            </w:r>
          </w:p>
        </w:tc>
        <w:tc>
          <w:tcPr>
            <w:tcW w:w="2520" w:type="dxa"/>
            <w:vAlign w:val="center"/>
          </w:tcPr>
          <w:p w14:paraId="0ED69476" w14:textId="77777777" w:rsidR="002C0CD8" w:rsidRPr="00DA60F3" w:rsidRDefault="00000000">
            <w:pPr>
              <w:rPr>
                <w:rFonts w:ascii="Georgia" w:hAnsi="Georgia"/>
              </w:rPr>
            </w:pPr>
            <w:r w:rsidRPr="00DA60F3">
              <w:rPr>
                <w:rFonts w:ascii="Georgia" w:hAnsi="Georgia"/>
                <w:sz w:val="16"/>
              </w:rPr>
              <w:t>Final score</w:t>
            </w:r>
          </w:p>
        </w:tc>
      </w:tr>
    </w:tbl>
    <w:p w14:paraId="74F51512" w14:textId="77777777" w:rsidR="002C0CD8" w:rsidRPr="00DA60F3" w:rsidRDefault="002C0CD8">
      <w:pPr>
        <w:rPr>
          <w:rFonts w:ascii="Georgia" w:hAnsi="Georgia"/>
        </w:rPr>
      </w:pPr>
    </w:p>
    <w:p w14:paraId="7936408E" w14:textId="77777777" w:rsidR="002C0CD8" w:rsidRPr="00DA60F3" w:rsidRDefault="00000000">
      <w:pPr>
        <w:rPr>
          <w:rFonts w:ascii="Georgia" w:hAnsi="Georgia"/>
        </w:rPr>
      </w:pPr>
      <w:r w:rsidRPr="00DA60F3">
        <w:rPr>
          <w:rFonts w:ascii="Georgia" w:hAnsi="Georgia"/>
        </w:rPr>
        <w:br w:type="page"/>
      </w:r>
    </w:p>
    <w:p w14:paraId="315792E1" w14:textId="77777777" w:rsidR="002C0CD8" w:rsidRPr="00DA60F3" w:rsidRDefault="00000000">
      <w:pPr>
        <w:pStyle w:val="Heading1"/>
        <w:rPr>
          <w:rFonts w:ascii="Georgia" w:hAnsi="Georgia"/>
        </w:rPr>
      </w:pPr>
      <w:r w:rsidRPr="00DA60F3">
        <w:rPr>
          <w:rFonts w:ascii="Georgia" w:hAnsi="Georgia"/>
        </w:rPr>
        <w:lastRenderedPageBreak/>
        <w:t>8. Feature Engineering</w:t>
      </w:r>
    </w:p>
    <w:p w14:paraId="07AA8EFE" w14:textId="77777777" w:rsidR="002C0CD8" w:rsidRPr="00DA60F3" w:rsidRDefault="00000000">
      <w:pPr>
        <w:jc w:val="both"/>
        <w:rPr>
          <w:rFonts w:ascii="Georgia" w:hAnsi="Georgia"/>
        </w:rPr>
      </w:pPr>
      <w:r w:rsidRPr="00DA60F3">
        <w:rPr>
          <w:rFonts w:ascii="Georgia" w:hAnsi="Georgia"/>
        </w:rPr>
        <w:t>The feature design contains five major groups: student profile, registration timing, course context, early VLE engagement, and early assessment behavior.</w:t>
      </w:r>
    </w:p>
    <w:p w14:paraId="353C642A" w14:textId="77777777" w:rsidR="002C0CD8" w:rsidRPr="00DA60F3" w:rsidRDefault="00000000">
      <w:pPr>
        <w:jc w:val="both"/>
        <w:rPr>
          <w:rFonts w:ascii="Georgia" w:hAnsi="Georgia"/>
        </w:rPr>
      </w:pPr>
      <w:r w:rsidRPr="00DA60F3">
        <w:rPr>
          <w:rFonts w:ascii="Georgia" w:hAnsi="Georgia"/>
        </w:rPr>
        <w:t>Profile variables include demographics, prior attempts, credits, disability, education, region, age, and IMD band. Registration variables describe how early the learner registered. Course variables describe module/presentation context.</w:t>
      </w:r>
    </w:p>
    <w:p w14:paraId="68DB7A72" w14:textId="77777777" w:rsidR="002C0CD8" w:rsidRPr="00DA60F3" w:rsidRDefault="00000000">
      <w:pPr>
        <w:jc w:val="both"/>
        <w:rPr>
          <w:rFonts w:ascii="Georgia" w:hAnsi="Georgia"/>
        </w:rPr>
      </w:pPr>
      <w:r w:rsidRPr="00DA60F3">
        <w:rPr>
          <w:rFonts w:ascii="Georgia" w:hAnsi="Georgia"/>
        </w:rPr>
        <w:t>Behavioral variables are computed only from the early window.</w:t>
      </w:r>
    </w:p>
    <w:tbl>
      <w:tblPr>
        <w:tblStyle w:val="TableGrid"/>
        <w:tblW w:w="0" w:type="auto"/>
        <w:jc w:val="center"/>
        <w:tblLook w:val="04A0" w:firstRow="1" w:lastRow="0" w:firstColumn="1" w:lastColumn="0" w:noHBand="0" w:noVBand="1"/>
      </w:tblPr>
      <w:tblGrid>
        <w:gridCol w:w="5034"/>
        <w:gridCol w:w="5036"/>
      </w:tblGrid>
      <w:tr w:rsidR="002C0CD8" w:rsidRPr="00DA60F3" w14:paraId="100AC4BE" w14:textId="77777777">
        <w:trPr>
          <w:jc w:val="center"/>
        </w:trPr>
        <w:tc>
          <w:tcPr>
            <w:tcW w:w="5040" w:type="dxa"/>
            <w:shd w:val="clear" w:color="auto" w:fill="D9EAF7"/>
            <w:vAlign w:val="center"/>
          </w:tcPr>
          <w:p w14:paraId="46F5436D" w14:textId="77777777" w:rsidR="002C0CD8" w:rsidRPr="00DA60F3" w:rsidRDefault="00000000">
            <w:pPr>
              <w:rPr>
                <w:rFonts w:ascii="Georgia" w:hAnsi="Georgia"/>
              </w:rPr>
            </w:pPr>
            <w:r w:rsidRPr="00DA60F3">
              <w:rPr>
                <w:rFonts w:ascii="Georgia" w:hAnsi="Georgia"/>
                <w:b/>
                <w:sz w:val="16"/>
              </w:rPr>
              <w:t>Group</w:t>
            </w:r>
          </w:p>
        </w:tc>
        <w:tc>
          <w:tcPr>
            <w:tcW w:w="5040" w:type="dxa"/>
            <w:shd w:val="clear" w:color="auto" w:fill="D9EAF7"/>
            <w:vAlign w:val="center"/>
          </w:tcPr>
          <w:p w14:paraId="4A288889" w14:textId="77777777" w:rsidR="002C0CD8" w:rsidRPr="00DA60F3" w:rsidRDefault="00000000">
            <w:pPr>
              <w:rPr>
                <w:rFonts w:ascii="Georgia" w:hAnsi="Georgia"/>
              </w:rPr>
            </w:pPr>
            <w:r w:rsidRPr="00DA60F3">
              <w:rPr>
                <w:rFonts w:ascii="Georgia" w:hAnsi="Georgia"/>
                <w:b/>
                <w:sz w:val="16"/>
              </w:rPr>
              <w:t>Representative features</w:t>
            </w:r>
          </w:p>
        </w:tc>
      </w:tr>
      <w:tr w:rsidR="002C0CD8" w:rsidRPr="00DA60F3" w14:paraId="3918AE78" w14:textId="77777777">
        <w:trPr>
          <w:jc w:val="center"/>
        </w:trPr>
        <w:tc>
          <w:tcPr>
            <w:tcW w:w="5040" w:type="dxa"/>
            <w:vAlign w:val="center"/>
          </w:tcPr>
          <w:p w14:paraId="082A5FC1" w14:textId="77777777" w:rsidR="002C0CD8" w:rsidRPr="00DA60F3" w:rsidRDefault="00000000">
            <w:pPr>
              <w:rPr>
                <w:rFonts w:ascii="Georgia" w:hAnsi="Georgia"/>
              </w:rPr>
            </w:pPr>
            <w:r w:rsidRPr="00DA60F3">
              <w:rPr>
                <w:rFonts w:ascii="Georgia" w:hAnsi="Georgia"/>
                <w:sz w:val="16"/>
              </w:rPr>
              <w:t>Student profile</w:t>
            </w:r>
          </w:p>
        </w:tc>
        <w:tc>
          <w:tcPr>
            <w:tcW w:w="5040" w:type="dxa"/>
            <w:vAlign w:val="center"/>
          </w:tcPr>
          <w:p w14:paraId="5CA82177" w14:textId="77777777" w:rsidR="002C0CD8" w:rsidRPr="00DA60F3" w:rsidRDefault="00000000">
            <w:pPr>
              <w:rPr>
                <w:rFonts w:ascii="Georgia" w:hAnsi="Georgia"/>
              </w:rPr>
            </w:pPr>
            <w:r w:rsidRPr="00DA60F3">
              <w:rPr>
                <w:rFonts w:ascii="Georgia" w:hAnsi="Georgia"/>
                <w:sz w:val="16"/>
              </w:rPr>
              <w:t>gender, region, education, age, IMD, disability, prior attempts, studied credits</w:t>
            </w:r>
          </w:p>
        </w:tc>
      </w:tr>
      <w:tr w:rsidR="002C0CD8" w:rsidRPr="00DA60F3" w14:paraId="4E76AE71" w14:textId="77777777">
        <w:trPr>
          <w:jc w:val="center"/>
        </w:trPr>
        <w:tc>
          <w:tcPr>
            <w:tcW w:w="5040" w:type="dxa"/>
            <w:vAlign w:val="center"/>
          </w:tcPr>
          <w:p w14:paraId="02E9FC14" w14:textId="77777777" w:rsidR="002C0CD8" w:rsidRPr="00DA60F3" w:rsidRDefault="00000000">
            <w:pPr>
              <w:rPr>
                <w:rFonts w:ascii="Georgia" w:hAnsi="Georgia"/>
              </w:rPr>
            </w:pPr>
            <w:r w:rsidRPr="00DA60F3">
              <w:rPr>
                <w:rFonts w:ascii="Georgia" w:hAnsi="Georgia"/>
                <w:sz w:val="16"/>
              </w:rPr>
              <w:t>Registration</w:t>
            </w:r>
          </w:p>
        </w:tc>
        <w:tc>
          <w:tcPr>
            <w:tcW w:w="5040" w:type="dxa"/>
            <w:vAlign w:val="center"/>
          </w:tcPr>
          <w:p w14:paraId="65782D82" w14:textId="77777777" w:rsidR="002C0CD8" w:rsidRPr="00DA60F3" w:rsidRDefault="00000000">
            <w:pPr>
              <w:rPr>
                <w:rFonts w:ascii="Georgia" w:hAnsi="Georgia"/>
              </w:rPr>
            </w:pPr>
            <w:r w:rsidRPr="00DA60F3">
              <w:rPr>
                <w:rFonts w:ascii="Georgia" w:hAnsi="Georgia"/>
                <w:sz w:val="16"/>
              </w:rPr>
              <w:t>registration day, missing flag, before/after start</w:t>
            </w:r>
          </w:p>
        </w:tc>
      </w:tr>
      <w:tr w:rsidR="002C0CD8" w:rsidRPr="00DA60F3" w14:paraId="296D7762" w14:textId="77777777">
        <w:trPr>
          <w:jc w:val="center"/>
        </w:trPr>
        <w:tc>
          <w:tcPr>
            <w:tcW w:w="5040" w:type="dxa"/>
            <w:vAlign w:val="center"/>
          </w:tcPr>
          <w:p w14:paraId="3A0F0A34" w14:textId="77777777" w:rsidR="002C0CD8" w:rsidRPr="00DA60F3" w:rsidRDefault="00000000">
            <w:pPr>
              <w:rPr>
                <w:rFonts w:ascii="Georgia" w:hAnsi="Georgia"/>
              </w:rPr>
            </w:pPr>
            <w:r w:rsidRPr="00DA60F3">
              <w:rPr>
                <w:rFonts w:ascii="Georgia" w:hAnsi="Georgia"/>
                <w:sz w:val="16"/>
              </w:rPr>
              <w:t>Course</w:t>
            </w:r>
          </w:p>
        </w:tc>
        <w:tc>
          <w:tcPr>
            <w:tcW w:w="5040" w:type="dxa"/>
            <w:vAlign w:val="center"/>
          </w:tcPr>
          <w:p w14:paraId="6E074EF8" w14:textId="77777777" w:rsidR="002C0CD8" w:rsidRPr="00DA60F3" w:rsidRDefault="00000000">
            <w:pPr>
              <w:rPr>
                <w:rFonts w:ascii="Georgia" w:hAnsi="Georgia"/>
              </w:rPr>
            </w:pPr>
            <w:r w:rsidRPr="00DA60F3">
              <w:rPr>
                <w:rFonts w:ascii="Georgia" w:hAnsi="Georgia"/>
                <w:sz w:val="16"/>
              </w:rPr>
              <w:t>module, presentation, duration, checkpoint</w:t>
            </w:r>
          </w:p>
        </w:tc>
      </w:tr>
      <w:tr w:rsidR="002C0CD8" w:rsidRPr="00DA60F3" w14:paraId="77B6D4F4" w14:textId="77777777">
        <w:trPr>
          <w:jc w:val="center"/>
        </w:trPr>
        <w:tc>
          <w:tcPr>
            <w:tcW w:w="5040" w:type="dxa"/>
            <w:vAlign w:val="center"/>
          </w:tcPr>
          <w:p w14:paraId="6789A4AB" w14:textId="77777777" w:rsidR="002C0CD8" w:rsidRPr="00DA60F3" w:rsidRDefault="00000000">
            <w:pPr>
              <w:rPr>
                <w:rFonts w:ascii="Georgia" w:hAnsi="Georgia"/>
              </w:rPr>
            </w:pPr>
            <w:r w:rsidRPr="00DA60F3">
              <w:rPr>
                <w:rFonts w:ascii="Georgia" w:hAnsi="Georgia"/>
                <w:sz w:val="16"/>
              </w:rPr>
              <w:t>VLE</w:t>
            </w:r>
          </w:p>
        </w:tc>
        <w:tc>
          <w:tcPr>
            <w:tcW w:w="5040" w:type="dxa"/>
            <w:vAlign w:val="center"/>
          </w:tcPr>
          <w:p w14:paraId="267F2B8F" w14:textId="77777777" w:rsidR="002C0CD8" w:rsidRPr="00DA60F3" w:rsidRDefault="00000000">
            <w:pPr>
              <w:rPr>
                <w:rFonts w:ascii="Georgia" w:hAnsi="Georgia"/>
              </w:rPr>
            </w:pPr>
            <w:r w:rsidRPr="00DA60F3">
              <w:rPr>
                <w:rFonts w:ascii="Georgia" w:hAnsi="Georgia"/>
                <w:sz w:val="16"/>
              </w:rPr>
              <w:t>clicks, events, active days, distinct sites, recency, activity types</w:t>
            </w:r>
          </w:p>
        </w:tc>
      </w:tr>
      <w:tr w:rsidR="002C0CD8" w:rsidRPr="00DA60F3" w14:paraId="3098FD4A" w14:textId="77777777">
        <w:trPr>
          <w:jc w:val="center"/>
        </w:trPr>
        <w:tc>
          <w:tcPr>
            <w:tcW w:w="5040" w:type="dxa"/>
            <w:vAlign w:val="center"/>
          </w:tcPr>
          <w:p w14:paraId="3C1483D6" w14:textId="77777777" w:rsidR="002C0CD8" w:rsidRPr="00DA60F3" w:rsidRDefault="00000000">
            <w:pPr>
              <w:rPr>
                <w:rFonts w:ascii="Georgia" w:hAnsi="Georgia"/>
              </w:rPr>
            </w:pPr>
            <w:r w:rsidRPr="00DA60F3">
              <w:rPr>
                <w:rFonts w:ascii="Georgia" w:hAnsi="Georgia"/>
                <w:sz w:val="16"/>
              </w:rPr>
              <w:t>Assessment</w:t>
            </w:r>
          </w:p>
        </w:tc>
        <w:tc>
          <w:tcPr>
            <w:tcW w:w="5040" w:type="dxa"/>
            <w:vAlign w:val="center"/>
          </w:tcPr>
          <w:p w14:paraId="7A12717F" w14:textId="77777777" w:rsidR="002C0CD8" w:rsidRPr="00DA60F3" w:rsidRDefault="00000000">
            <w:pPr>
              <w:rPr>
                <w:rFonts w:ascii="Georgia" w:hAnsi="Georgia"/>
              </w:rPr>
            </w:pPr>
            <w:r w:rsidRPr="00DA60F3">
              <w:rPr>
                <w:rFonts w:ascii="Georgia" w:hAnsi="Georgia"/>
                <w:sz w:val="16"/>
              </w:rPr>
              <w:t>due/submitted/missing, scores, delay, late count, banked count</w:t>
            </w:r>
          </w:p>
        </w:tc>
      </w:tr>
    </w:tbl>
    <w:p w14:paraId="7839C5F0" w14:textId="77777777" w:rsidR="002C0CD8" w:rsidRPr="00DA60F3" w:rsidRDefault="002C0CD8">
      <w:pPr>
        <w:rPr>
          <w:rFonts w:ascii="Georgia" w:hAnsi="Georgia"/>
        </w:rPr>
      </w:pPr>
    </w:p>
    <w:p w14:paraId="5B6B8205" w14:textId="77777777" w:rsidR="002C0CD8" w:rsidRPr="00DA60F3" w:rsidRDefault="00000000">
      <w:pPr>
        <w:rPr>
          <w:rFonts w:ascii="Georgia" w:hAnsi="Georgia"/>
        </w:rPr>
      </w:pPr>
      <w:r w:rsidRPr="00DA60F3">
        <w:rPr>
          <w:rFonts w:ascii="Georgia" w:hAnsi="Georgia"/>
        </w:rPr>
        <w:br w:type="page"/>
      </w:r>
    </w:p>
    <w:p w14:paraId="4667E124" w14:textId="77777777" w:rsidR="002C0CD8" w:rsidRPr="00DA60F3" w:rsidRDefault="00000000">
      <w:pPr>
        <w:pStyle w:val="Heading1"/>
        <w:rPr>
          <w:rFonts w:ascii="Georgia" w:hAnsi="Georgia"/>
        </w:rPr>
      </w:pPr>
      <w:r w:rsidRPr="00DA60F3">
        <w:rPr>
          <w:rFonts w:ascii="Georgia" w:hAnsi="Georgia"/>
        </w:rPr>
        <w:lastRenderedPageBreak/>
        <w:t>8.1 VLE Feature Engineering</w:t>
      </w:r>
    </w:p>
    <w:p w14:paraId="1A350E6D" w14:textId="77777777" w:rsidR="002C0CD8" w:rsidRPr="00DA60F3" w:rsidRDefault="00000000">
      <w:pPr>
        <w:jc w:val="both"/>
        <w:rPr>
          <w:rFonts w:ascii="Georgia" w:hAnsi="Georgia"/>
        </w:rPr>
      </w:pPr>
      <w:r w:rsidRPr="00DA60F3">
        <w:rPr>
          <w:rFonts w:ascii="Georgia" w:hAnsi="Georgia"/>
        </w:rPr>
        <w:t>The VLE table is processed in chunks. Each event is joined to its student-course checkpoint and retained only when date &lt;= checkpoint_day.</w:t>
      </w:r>
    </w:p>
    <w:p w14:paraId="0077381B" w14:textId="77777777" w:rsidR="002C0CD8" w:rsidRPr="00DA60F3" w:rsidRDefault="00000000">
      <w:pPr>
        <w:jc w:val="both"/>
        <w:rPr>
          <w:rFonts w:ascii="Georgia" w:hAnsi="Georgia"/>
        </w:rPr>
      </w:pPr>
      <w:r w:rsidRPr="00DA60F3">
        <w:rPr>
          <w:rFonts w:ascii="Georgia" w:hAnsi="Georgia"/>
        </w:rPr>
        <w:t>Generated features include total_clicks_25pct, vle_events_25pct, active_days_25pct, distinct_sites_25pct, last_activity_day_25pct, days_since_last_activity_at_checkpoint, and activity-type click aggregates.</w:t>
      </w:r>
    </w:p>
    <w:p w14:paraId="78B00260" w14:textId="77777777" w:rsidR="002C0CD8" w:rsidRPr="00DA60F3" w:rsidRDefault="00000000">
      <w:pPr>
        <w:jc w:val="both"/>
        <w:rPr>
          <w:rFonts w:ascii="Georgia" w:hAnsi="Georgia"/>
        </w:rPr>
      </w:pPr>
      <w:r w:rsidRPr="00DA60F3">
        <w:rPr>
          <w:rFonts w:ascii="Georgia" w:hAnsi="Georgia"/>
        </w:rPr>
        <w:t>The top activity types include resource, subpage, oucontent, url, forumng, quiz, page, oucollaborate, questionnaire, ouwiki, dataplus, and externalquiz. Other activity types are aggregated.</w:t>
      </w:r>
    </w:p>
    <w:tbl>
      <w:tblPr>
        <w:tblStyle w:val="TableGrid"/>
        <w:tblW w:w="0" w:type="auto"/>
        <w:jc w:val="center"/>
        <w:tblLook w:val="04A0" w:firstRow="1" w:lastRow="0" w:firstColumn="1" w:lastColumn="0" w:noHBand="0" w:noVBand="1"/>
      </w:tblPr>
      <w:tblGrid>
        <w:gridCol w:w="5036"/>
        <w:gridCol w:w="5034"/>
      </w:tblGrid>
      <w:tr w:rsidR="002C0CD8" w:rsidRPr="00DA60F3" w14:paraId="4A8BDB69" w14:textId="77777777">
        <w:trPr>
          <w:jc w:val="center"/>
        </w:trPr>
        <w:tc>
          <w:tcPr>
            <w:tcW w:w="5040" w:type="dxa"/>
            <w:shd w:val="clear" w:color="auto" w:fill="D9EAF7"/>
            <w:vAlign w:val="center"/>
          </w:tcPr>
          <w:p w14:paraId="13582147" w14:textId="77777777" w:rsidR="002C0CD8" w:rsidRPr="00DA60F3" w:rsidRDefault="00000000">
            <w:pPr>
              <w:rPr>
                <w:rFonts w:ascii="Georgia" w:hAnsi="Georgia"/>
              </w:rPr>
            </w:pPr>
            <w:r w:rsidRPr="00DA60F3">
              <w:rPr>
                <w:rFonts w:ascii="Georgia" w:hAnsi="Georgia"/>
                <w:b/>
                <w:sz w:val="16"/>
              </w:rPr>
              <w:t>VLE feature</w:t>
            </w:r>
          </w:p>
        </w:tc>
        <w:tc>
          <w:tcPr>
            <w:tcW w:w="5040" w:type="dxa"/>
            <w:shd w:val="clear" w:color="auto" w:fill="D9EAF7"/>
            <w:vAlign w:val="center"/>
          </w:tcPr>
          <w:p w14:paraId="37015E4F" w14:textId="77777777" w:rsidR="002C0CD8" w:rsidRPr="00DA60F3" w:rsidRDefault="00000000">
            <w:pPr>
              <w:rPr>
                <w:rFonts w:ascii="Georgia" w:hAnsi="Georgia"/>
              </w:rPr>
            </w:pPr>
            <w:r w:rsidRPr="00DA60F3">
              <w:rPr>
                <w:rFonts w:ascii="Georgia" w:hAnsi="Georgia"/>
                <w:b/>
                <w:sz w:val="16"/>
              </w:rPr>
              <w:t>Interpretation</w:t>
            </w:r>
          </w:p>
        </w:tc>
      </w:tr>
      <w:tr w:rsidR="002C0CD8" w:rsidRPr="00DA60F3" w14:paraId="2CA299A0" w14:textId="77777777">
        <w:trPr>
          <w:jc w:val="center"/>
        </w:trPr>
        <w:tc>
          <w:tcPr>
            <w:tcW w:w="5040" w:type="dxa"/>
            <w:vAlign w:val="center"/>
          </w:tcPr>
          <w:p w14:paraId="726D1565" w14:textId="77777777" w:rsidR="002C0CD8" w:rsidRPr="00DA60F3" w:rsidRDefault="00000000">
            <w:pPr>
              <w:rPr>
                <w:rFonts w:ascii="Georgia" w:hAnsi="Georgia"/>
              </w:rPr>
            </w:pPr>
            <w:r w:rsidRPr="00DA60F3">
              <w:rPr>
                <w:rFonts w:ascii="Georgia" w:hAnsi="Georgia"/>
                <w:sz w:val="16"/>
              </w:rPr>
              <w:t>total_clicks_25pct</w:t>
            </w:r>
          </w:p>
        </w:tc>
        <w:tc>
          <w:tcPr>
            <w:tcW w:w="5040" w:type="dxa"/>
            <w:vAlign w:val="center"/>
          </w:tcPr>
          <w:p w14:paraId="5DDAC41E" w14:textId="77777777" w:rsidR="002C0CD8" w:rsidRPr="00DA60F3" w:rsidRDefault="00000000">
            <w:pPr>
              <w:rPr>
                <w:rFonts w:ascii="Georgia" w:hAnsi="Georgia"/>
              </w:rPr>
            </w:pPr>
            <w:r w:rsidRPr="00DA60F3">
              <w:rPr>
                <w:rFonts w:ascii="Georgia" w:hAnsi="Georgia"/>
                <w:sz w:val="16"/>
              </w:rPr>
              <w:t>Activity volume</w:t>
            </w:r>
          </w:p>
        </w:tc>
      </w:tr>
      <w:tr w:rsidR="002C0CD8" w:rsidRPr="00DA60F3" w14:paraId="465A863E" w14:textId="77777777">
        <w:trPr>
          <w:jc w:val="center"/>
        </w:trPr>
        <w:tc>
          <w:tcPr>
            <w:tcW w:w="5040" w:type="dxa"/>
            <w:vAlign w:val="center"/>
          </w:tcPr>
          <w:p w14:paraId="74EC6A16" w14:textId="77777777" w:rsidR="002C0CD8" w:rsidRPr="00DA60F3" w:rsidRDefault="00000000">
            <w:pPr>
              <w:rPr>
                <w:rFonts w:ascii="Georgia" w:hAnsi="Georgia"/>
              </w:rPr>
            </w:pPr>
            <w:r w:rsidRPr="00DA60F3">
              <w:rPr>
                <w:rFonts w:ascii="Georgia" w:hAnsi="Georgia"/>
                <w:sz w:val="16"/>
              </w:rPr>
              <w:t>vle_events_25pct</w:t>
            </w:r>
          </w:p>
        </w:tc>
        <w:tc>
          <w:tcPr>
            <w:tcW w:w="5040" w:type="dxa"/>
            <w:vAlign w:val="center"/>
          </w:tcPr>
          <w:p w14:paraId="2CAEBB77" w14:textId="77777777" w:rsidR="002C0CD8" w:rsidRPr="00DA60F3" w:rsidRDefault="00000000">
            <w:pPr>
              <w:rPr>
                <w:rFonts w:ascii="Georgia" w:hAnsi="Georgia"/>
              </w:rPr>
            </w:pPr>
            <w:r w:rsidRPr="00DA60F3">
              <w:rPr>
                <w:rFonts w:ascii="Georgia" w:hAnsi="Georgia"/>
                <w:sz w:val="16"/>
              </w:rPr>
              <w:t>Number of observed VLE events</w:t>
            </w:r>
          </w:p>
        </w:tc>
      </w:tr>
      <w:tr w:rsidR="002C0CD8" w:rsidRPr="00DA60F3" w14:paraId="097AC17A" w14:textId="77777777">
        <w:trPr>
          <w:jc w:val="center"/>
        </w:trPr>
        <w:tc>
          <w:tcPr>
            <w:tcW w:w="5040" w:type="dxa"/>
            <w:vAlign w:val="center"/>
          </w:tcPr>
          <w:p w14:paraId="19DCD357" w14:textId="77777777" w:rsidR="002C0CD8" w:rsidRPr="00DA60F3" w:rsidRDefault="00000000">
            <w:pPr>
              <w:rPr>
                <w:rFonts w:ascii="Georgia" w:hAnsi="Georgia"/>
              </w:rPr>
            </w:pPr>
            <w:r w:rsidRPr="00DA60F3">
              <w:rPr>
                <w:rFonts w:ascii="Georgia" w:hAnsi="Georgia"/>
                <w:sz w:val="16"/>
              </w:rPr>
              <w:t>active_days_25pct</w:t>
            </w:r>
          </w:p>
        </w:tc>
        <w:tc>
          <w:tcPr>
            <w:tcW w:w="5040" w:type="dxa"/>
            <w:vAlign w:val="center"/>
          </w:tcPr>
          <w:p w14:paraId="47A469C7" w14:textId="77777777" w:rsidR="002C0CD8" w:rsidRPr="00DA60F3" w:rsidRDefault="00000000">
            <w:pPr>
              <w:rPr>
                <w:rFonts w:ascii="Georgia" w:hAnsi="Georgia"/>
              </w:rPr>
            </w:pPr>
            <w:r w:rsidRPr="00DA60F3">
              <w:rPr>
                <w:rFonts w:ascii="Georgia" w:hAnsi="Georgia"/>
                <w:sz w:val="16"/>
              </w:rPr>
              <w:t>Consistency of engagement</w:t>
            </w:r>
          </w:p>
        </w:tc>
      </w:tr>
      <w:tr w:rsidR="002C0CD8" w:rsidRPr="00DA60F3" w14:paraId="3EAE66E3" w14:textId="77777777">
        <w:trPr>
          <w:jc w:val="center"/>
        </w:trPr>
        <w:tc>
          <w:tcPr>
            <w:tcW w:w="5040" w:type="dxa"/>
            <w:vAlign w:val="center"/>
          </w:tcPr>
          <w:p w14:paraId="455D120D" w14:textId="77777777" w:rsidR="002C0CD8" w:rsidRPr="00DA60F3" w:rsidRDefault="00000000">
            <w:pPr>
              <w:rPr>
                <w:rFonts w:ascii="Georgia" w:hAnsi="Georgia"/>
              </w:rPr>
            </w:pPr>
            <w:r w:rsidRPr="00DA60F3">
              <w:rPr>
                <w:rFonts w:ascii="Georgia" w:hAnsi="Georgia"/>
                <w:sz w:val="16"/>
              </w:rPr>
              <w:t>distinct_sites_25pct</w:t>
            </w:r>
          </w:p>
        </w:tc>
        <w:tc>
          <w:tcPr>
            <w:tcW w:w="5040" w:type="dxa"/>
            <w:vAlign w:val="center"/>
          </w:tcPr>
          <w:p w14:paraId="1E8A676C" w14:textId="77777777" w:rsidR="002C0CD8" w:rsidRPr="00DA60F3" w:rsidRDefault="00000000">
            <w:pPr>
              <w:rPr>
                <w:rFonts w:ascii="Georgia" w:hAnsi="Georgia"/>
              </w:rPr>
            </w:pPr>
            <w:r w:rsidRPr="00DA60F3">
              <w:rPr>
                <w:rFonts w:ascii="Georgia" w:hAnsi="Georgia"/>
                <w:sz w:val="16"/>
              </w:rPr>
              <w:t>Breadth of resources accessed</w:t>
            </w:r>
          </w:p>
        </w:tc>
      </w:tr>
      <w:tr w:rsidR="002C0CD8" w:rsidRPr="00DA60F3" w14:paraId="25763449" w14:textId="77777777">
        <w:trPr>
          <w:jc w:val="center"/>
        </w:trPr>
        <w:tc>
          <w:tcPr>
            <w:tcW w:w="5040" w:type="dxa"/>
            <w:vAlign w:val="center"/>
          </w:tcPr>
          <w:p w14:paraId="43ADE556" w14:textId="77777777" w:rsidR="002C0CD8" w:rsidRPr="00DA60F3" w:rsidRDefault="00000000">
            <w:pPr>
              <w:rPr>
                <w:rFonts w:ascii="Georgia" w:hAnsi="Georgia"/>
              </w:rPr>
            </w:pPr>
            <w:r w:rsidRPr="00DA60F3">
              <w:rPr>
                <w:rFonts w:ascii="Georgia" w:hAnsi="Georgia"/>
                <w:sz w:val="16"/>
              </w:rPr>
              <w:t>last_activity_day_25pct</w:t>
            </w:r>
          </w:p>
        </w:tc>
        <w:tc>
          <w:tcPr>
            <w:tcW w:w="5040" w:type="dxa"/>
            <w:vAlign w:val="center"/>
          </w:tcPr>
          <w:p w14:paraId="0143EA0A" w14:textId="77777777" w:rsidR="002C0CD8" w:rsidRPr="00DA60F3" w:rsidRDefault="00000000">
            <w:pPr>
              <w:rPr>
                <w:rFonts w:ascii="Georgia" w:hAnsi="Georgia"/>
              </w:rPr>
            </w:pPr>
            <w:r w:rsidRPr="00DA60F3">
              <w:rPr>
                <w:rFonts w:ascii="Georgia" w:hAnsi="Georgia"/>
                <w:sz w:val="16"/>
              </w:rPr>
              <w:t>Most recent activity</w:t>
            </w:r>
          </w:p>
        </w:tc>
      </w:tr>
      <w:tr w:rsidR="002C0CD8" w:rsidRPr="00DA60F3" w14:paraId="5E7FEF07" w14:textId="77777777">
        <w:trPr>
          <w:jc w:val="center"/>
        </w:trPr>
        <w:tc>
          <w:tcPr>
            <w:tcW w:w="5040" w:type="dxa"/>
            <w:vAlign w:val="center"/>
          </w:tcPr>
          <w:p w14:paraId="42C0A645" w14:textId="77777777" w:rsidR="002C0CD8" w:rsidRPr="00DA60F3" w:rsidRDefault="00000000">
            <w:pPr>
              <w:rPr>
                <w:rFonts w:ascii="Georgia" w:hAnsi="Georgia"/>
              </w:rPr>
            </w:pPr>
            <w:r w:rsidRPr="00DA60F3">
              <w:rPr>
                <w:rFonts w:ascii="Georgia" w:hAnsi="Georgia"/>
                <w:sz w:val="16"/>
              </w:rPr>
              <w:t>days_since_last_activity_at_checkpoint</w:t>
            </w:r>
          </w:p>
        </w:tc>
        <w:tc>
          <w:tcPr>
            <w:tcW w:w="5040" w:type="dxa"/>
            <w:vAlign w:val="center"/>
          </w:tcPr>
          <w:p w14:paraId="73B76A8F" w14:textId="77777777" w:rsidR="002C0CD8" w:rsidRPr="00DA60F3" w:rsidRDefault="00000000">
            <w:pPr>
              <w:rPr>
                <w:rFonts w:ascii="Georgia" w:hAnsi="Georgia"/>
              </w:rPr>
            </w:pPr>
            <w:r w:rsidRPr="00DA60F3">
              <w:rPr>
                <w:rFonts w:ascii="Georgia" w:hAnsi="Georgia"/>
                <w:sz w:val="16"/>
              </w:rPr>
              <w:t>Inactivity/recency</w:t>
            </w:r>
          </w:p>
        </w:tc>
      </w:tr>
      <w:tr w:rsidR="002C0CD8" w:rsidRPr="00DA60F3" w14:paraId="34F7B179" w14:textId="77777777">
        <w:trPr>
          <w:jc w:val="center"/>
        </w:trPr>
        <w:tc>
          <w:tcPr>
            <w:tcW w:w="5040" w:type="dxa"/>
            <w:vAlign w:val="center"/>
          </w:tcPr>
          <w:p w14:paraId="6D01BBC7" w14:textId="77777777" w:rsidR="002C0CD8" w:rsidRPr="00DA60F3" w:rsidRDefault="00000000">
            <w:pPr>
              <w:rPr>
                <w:rFonts w:ascii="Georgia" w:hAnsi="Georgia"/>
              </w:rPr>
            </w:pPr>
            <w:r w:rsidRPr="00DA60F3">
              <w:rPr>
                <w:rFonts w:ascii="Georgia" w:hAnsi="Georgia"/>
                <w:sz w:val="16"/>
              </w:rPr>
              <w:t>no_early_vle_activity_flag</w:t>
            </w:r>
          </w:p>
        </w:tc>
        <w:tc>
          <w:tcPr>
            <w:tcW w:w="5040" w:type="dxa"/>
            <w:vAlign w:val="center"/>
          </w:tcPr>
          <w:p w14:paraId="768DB222" w14:textId="77777777" w:rsidR="002C0CD8" w:rsidRPr="00DA60F3" w:rsidRDefault="00000000">
            <w:pPr>
              <w:rPr>
                <w:rFonts w:ascii="Georgia" w:hAnsi="Georgia"/>
              </w:rPr>
            </w:pPr>
            <w:r w:rsidRPr="00DA60F3">
              <w:rPr>
                <w:rFonts w:ascii="Georgia" w:hAnsi="Georgia"/>
                <w:sz w:val="16"/>
              </w:rPr>
              <w:t>Explicit no-activity signal</w:t>
            </w:r>
          </w:p>
        </w:tc>
      </w:tr>
    </w:tbl>
    <w:p w14:paraId="1D6030D2" w14:textId="77777777" w:rsidR="002C0CD8" w:rsidRPr="00DA60F3" w:rsidRDefault="002C0CD8">
      <w:pPr>
        <w:rPr>
          <w:rFonts w:ascii="Georgia" w:hAnsi="Georgia"/>
        </w:rPr>
      </w:pPr>
    </w:p>
    <w:p w14:paraId="0E3DB52B" w14:textId="77777777" w:rsidR="002C0CD8" w:rsidRPr="00DA60F3" w:rsidRDefault="00000000">
      <w:pPr>
        <w:rPr>
          <w:rFonts w:ascii="Georgia" w:hAnsi="Georgia"/>
        </w:rPr>
      </w:pPr>
      <w:r w:rsidRPr="00DA60F3">
        <w:rPr>
          <w:rFonts w:ascii="Georgia" w:hAnsi="Georgia"/>
        </w:rPr>
        <w:br w:type="page"/>
      </w:r>
    </w:p>
    <w:p w14:paraId="705BF408" w14:textId="77777777" w:rsidR="002C0CD8" w:rsidRPr="00DA60F3" w:rsidRDefault="00000000">
      <w:pPr>
        <w:pStyle w:val="Heading1"/>
        <w:rPr>
          <w:rFonts w:ascii="Georgia" w:hAnsi="Georgia"/>
        </w:rPr>
      </w:pPr>
      <w:r w:rsidRPr="00DA60F3">
        <w:rPr>
          <w:rFonts w:ascii="Georgia" w:hAnsi="Georgia"/>
        </w:rPr>
        <w:lastRenderedPageBreak/>
        <w:t>8.2 Assessment Feature Engineering</w:t>
      </w:r>
    </w:p>
    <w:p w14:paraId="12ADC6B4" w14:textId="77777777" w:rsidR="002C0CD8" w:rsidRPr="00DA60F3" w:rsidRDefault="00000000">
      <w:pPr>
        <w:jc w:val="both"/>
        <w:rPr>
          <w:rFonts w:ascii="Georgia" w:hAnsi="Georgia"/>
        </w:rPr>
      </w:pPr>
      <w:r w:rsidRPr="00DA60F3">
        <w:rPr>
          <w:rFonts w:ascii="Georgia" w:hAnsi="Georgia"/>
        </w:rPr>
        <w:t>Only assessments due by the checkpoint are considered. Only submissions recorded by the checkpoint are aggregated.</w:t>
      </w:r>
    </w:p>
    <w:p w14:paraId="2FAC9B2B" w14:textId="77777777" w:rsidR="002C0CD8" w:rsidRPr="00DA60F3" w:rsidRDefault="00000000">
      <w:pPr>
        <w:jc w:val="both"/>
        <w:rPr>
          <w:rFonts w:ascii="Georgia" w:hAnsi="Georgia"/>
        </w:rPr>
      </w:pPr>
      <w:r w:rsidRPr="00DA60F3">
        <w:rPr>
          <w:rFonts w:ascii="Georgia" w:hAnsi="Georgia"/>
        </w:rPr>
        <w:t>Students with an early assessment due but no submission contribute to early_assessments_missing_count. This is an important behavioral signal because it represents non-completion observed before the intervention point.</w:t>
      </w:r>
    </w:p>
    <w:tbl>
      <w:tblPr>
        <w:tblStyle w:val="TableGrid"/>
        <w:tblW w:w="0" w:type="auto"/>
        <w:jc w:val="center"/>
        <w:tblLook w:val="04A0" w:firstRow="1" w:lastRow="0" w:firstColumn="1" w:lastColumn="0" w:noHBand="0" w:noVBand="1"/>
      </w:tblPr>
      <w:tblGrid>
        <w:gridCol w:w="5036"/>
        <w:gridCol w:w="5034"/>
      </w:tblGrid>
      <w:tr w:rsidR="002C0CD8" w:rsidRPr="00DA60F3" w14:paraId="37B4F2BF" w14:textId="77777777">
        <w:trPr>
          <w:jc w:val="center"/>
        </w:trPr>
        <w:tc>
          <w:tcPr>
            <w:tcW w:w="5040" w:type="dxa"/>
            <w:shd w:val="clear" w:color="auto" w:fill="D9EAF7"/>
            <w:vAlign w:val="center"/>
          </w:tcPr>
          <w:p w14:paraId="0BC987CE" w14:textId="77777777" w:rsidR="002C0CD8" w:rsidRPr="00DA60F3" w:rsidRDefault="00000000">
            <w:pPr>
              <w:rPr>
                <w:rFonts w:ascii="Georgia" w:hAnsi="Georgia"/>
              </w:rPr>
            </w:pPr>
            <w:r w:rsidRPr="00DA60F3">
              <w:rPr>
                <w:rFonts w:ascii="Georgia" w:hAnsi="Georgia"/>
                <w:b/>
                <w:sz w:val="16"/>
              </w:rPr>
              <w:t>Feature</w:t>
            </w:r>
          </w:p>
        </w:tc>
        <w:tc>
          <w:tcPr>
            <w:tcW w:w="5040" w:type="dxa"/>
            <w:shd w:val="clear" w:color="auto" w:fill="D9EAF7"/>
            <w:vAlign w:val="center"/>
          </w:tcPr>
          <w:p w14:paraId="4D6BB2BE" w14:textId="77777777" w:rsidR="002C0CD8" w:rsidRPr="00DA60F3" w:rsidRDefault="00000000">
            <w:pPr>
              <w:rPr>
                <w:rFonts w:ascii="Georgia" w:hAnsi="Georgia"/>
              </w:rPr>
            </w:pPr>
            <w:r w:rsidRPr="00DA60F3">
              <w:rPr>
                <w:rFonts w:ascii="Georgia" w:hAnsi="Georgia"/>
                <w:b/>
                <w:sz w:val="16"/>
              </w:rPr>
              <w:t>Meaning</w:t>
            </w:r>
          </w:p>
        </w:tc>
      </w:tr>
      <w:tr w:rsidR="002C0CD8" w:rsidRPr="00DA60F3" w14:paraId="5B2B888B" w14:textId="77777777">
        <w:trPr>
          <w:jc w:val="center"/>
        </w:trPr>
        <w:tc>
          <w:tcPr>
            <w:tcW w:w="5040" w:type="dxa"/>
            <w:vAlign w:val="center"/>
          </w:tcPr>
          <w:p w14:paraId="33D16D6B" w14:textId="77777777" w:rsidR="002C0CD8" w:rsidRPr="00DA60F3" w:rsidRDefault="00000000">
            <w:pPr>
              <w:rPr>
                <w:rFonts w:ascii="Georgia" w:hAnsi="Georgia"/>
              </w:rPr>
            </w:pPr>
            <w:r w:rsidRPr="00DA60F3">
              <w:rPr>
                <w:rFonts w:ascii="Georgia" w:hAnsi="Georgia"/>
                <w:sz w:val="16"/>
              </w:rPr>
              <w:t>early_assessments_due_count</w:t>
            </w:r>
          </w:p>
        </w:tc>
        <w:tc>
          <w:tcPr>
            <w:tcW w:w="5040" w:type="dxa"/>
            <w:vAlign w:val="center"/>
          </w:tcPr>
          <w:p w14:paraId="045F6828" w14:textId="77777777" w:rsidR="002C0CD8" w:rsidRPr="00DA60F3" w:rsidRDefault="00000000">
            <w:pPr>
              <w:rPr>
                <w:rFonts w:ascii="Georgia" w:hAnsi="Georgia"/>
              </w:rPr>
            </w:pPr>
            <w:r w:rsidRPr="00DA60F3">
              <w:rPr>
                <w:rFonts w:ascii="Georgia" w:hAnsi="Georgia"/>
                <w:sz w:val="16"/>
              </w:rPr>
              <w:t>Assessments due by checkpoint</w:t>
            </w:r>
          </w:p>
        </w:tc>
      </w:tr>
      <w:tr w:rsidR="002C0CD8" w:rsidRPr="00DA60F3" w14:paraId="3CD2F4FA" w14:textId="77777777">
        <w:trPr>
          <w:jc w:val="center"/>
        </w:trPr>
        <w:tc>
          <w:tcPr>
            <w:tcW w:w="5040" w:type="dxa"/>
            <w:vAlign w:val="center"/>
          </w:tcPr>
          <w:p w14:paraId="3022174F" w14:textId="77777777" w:rsidR="002C0CD8" w:rsidRPr="00DA60F3" w:rsidRDefault="00000000">
            <w:pPr>
              <w:rPr>
                <w:rFonts w:ascii="Georgia" w:hAnsi="Georgia"/>
              </w:rPr>
            </w:pPr>
            <w:r w:rsidRPr="00DA60F3">
              <w:rPr>
                <w:rFonts w:ascii="Georgia" w:hAnsi="Georgia"/>
                <w:sz w:val="16"/>
              </w:rPr>
              <w:t>early_assessments_submitted_count</w:t>
            </w:r>
          </w:p>
        </w:tc>
        <w:tc>
          <w:tcPr>
            <w:tcW w:w="5040" w:type="dxa"/>
            <w:vAlign w:val="center"/>
          </w:tcPr>
          <w:p w14:paraId="26E5113C" w14:textId="77777777" w:rsidR="002C0CD8" w:rsidRPr="00DA60F3" w:rsidRDefault="00000000">
            <w:pPr>
              <w:rPr>
                <w:rFonts w:ascii="Georgia" w:hAnsi="Georgia"/>
              </w:rPr>
            </w:pPr>
            <w:r w:rsidRPr="00DA60F3">
              <w:rPr>
                <w:rFonts w:ascii="Georgia" w:hAnsi="Georgia"/>
                <w:sz w:val="16"/>
              </w:rPr>
              <w:t>Assessments submitted by checkpoint</w:t>
            </w:r>
          </w:p>
        </w:tc>
      </w:tr>
      <w:tr w:rsidR="002C0CD8" w:rsidRPr="00DA60F3" w14:paraId="26F73068" w14:textId="77777777">
        <w:trPr>
          <w:jc w:val="center"/>
        </w:trPr>
        <w:tc>
          <w:tcPr>
            <w:tcW w:w="5040" w:type="dxa"/>
            <w:vAlign w:val="center"/>
          </w:tcPr>
          <w:p w14:paraId="040CEDEB" w14:textId="77777777" w:rsidR="002C0CD8" w:rsidRPr="00DA60F3" w:rsidRDefault="00000000">
            <w:pPr>
              <w:rPr>
                <w:rFonts w:ascii="Georgia" w:hAnsi="Georgia"/>
              </w:rPr>
            </w:pPr>
            <w:r w:rsidRPr="00DA60F3">
              <w:rPr>
                <w:rFonts w:ascii="Georgia" w:hAnsi="Georgia"/>
                <w:sz w:val="16"/>
              </w:rPr>
              <w:t>early_assessments_missing_count</w:t>
            </w:r>
          </w:p>
        </w:tc>
        <w:tc>
          <w:tcPr>
            <w:tcW w:w="5040" w:type="dxa"/>
            <w:vAlign w:val="center"/>
          </w:tcPr>
          <w:p w14:paraId="7F1014B4" w14:textId="77777777" w:rsidR="002C0CD8" w:rsidRPr="00DA60F3" w:rsidRDefault="00000000">
            <w:pPr>
              <w:rPr>
                <w:rFonts w:ascii="Georgia" w:hAnsi="Georgia"/>
              </w:rPr>
            </w:pPr>
            <w:r w:rsidRPr="00DA60F3">
              <w:rPr>
                <w:rFonts w:ascii="Georgia" w:hAnsi="Georgia"/>
                <w:sz w:val="16"/>
              </w:rPr>
              <w:t>Due minus submitted</w:t>
            </w:r>
          </w:p>
        </w:tc>
      </w:tr>
      <w:tr w:rsidR="002C0CD8" w:rsidRPr="00DA60F3" w14:paraId="4F3775EC" w14:textId="77777777">
        <w:trPr>
          <w:jc w:val="center"/>
        </w:trPr>
        <w:tc>
          <w:tcPr>
            <w:tcW w:w="5040" w:type="dxa"/>
            <w:vAlign w:val="center"/>
          </w:tcPr>
          <w:p w14:paraId="7408D8B9" w14:textId="77777777" w:rsidR="002C0CD8" w:rsidRPr="00DA60F3" w:rsidRDefault="00000000">
            <w:pPr>
              <w:rPr>
                <w:rFonts w:ascii="Georgia" w:hAnsi="Georgia"/>
              </w:rPr>
            </w:pPr>
            <w:r w:rsidRPr="00DA60F3">
              <w:rPr>
                <w:rFonts w:ascii="Georgia" w:hAnsi="Georgia"/>
                <w:sz w:val="16"/>
              </w:rPr>
              <w:t>mean_early_score</w:t>
            </w:r>
          </w:p>
        </w:tc>
        <w:tc>
          <w:tcPr>
            <w:tcW w:w="5040" w:type="dxa"/>
            <w:vAlign w:val="center"/>
          </w:tcPr>
          <w:p w14:paraId="126F3456" w14:textId="77777777" w:rsidR="002C0CD8" w:rsidRPr="00DA60F3" w:rsidRDefault="00000000">
            <w:pPr>
              <w:rPr>
                <w:rFonts w:ascii="Georgia" w:hAnsi="Georgia"/>
              </w:rPr>
            </w:pPr>
            <w:r w:rsidRPr="00DA60F3">
              <w:rPr>
                <w:rFonts w:ascii="Georgia" w:hAnsi="Georgia"/>
                <w:sz w:val="16"/>
              </w:rPr>
              <w:t>Mean observed score</w:t>
            </w:r>
          </w:p>
        </w:tc>
      </w:tr>
      <w:tr w:rsidR="002C0CD8" w:rsidRPr="00DA60F3" w14:paraId="2CB65438" w14:textId="77777777">
        <w:trPr>
          <w:jc w:val="center"/>
        </w:trPr>
        <w:tc>
          <w:tcPr>
            <w:tcW w:w="5040" w:type="dxa"/>
            <w:vAlign w:val="center"/>
          </w:tcPr>
          <w:p w14:paraId="1DB3BECB" w14:textId="77777777" w:rsidR="002C0CD8" w:rsidRPr="00DA60F3" w:rsidRDefault="00000000">
            <w:pPr>
              <w:rPr>
                <w:rFonts w:ascii="Georgia" w:hAnsi="Georgia"/>
              </w:rPr>
            </w:pPr>
            <w:r w:rsidRPr="00DA60F3">
              <w:rPr>
                <w:rFonts w:ascii="Georgia" w:hAnsi="Georgia"/>
                <w:sz w:val="16"/>
              </w:rPr>
              <w:t>weighted_early_score</w:t>
            </w:r>
          </w:p>
        </w:tc>
        <w:tc>
          <w:tcPr>
            <w:tcW w:w="5040" w:type="dxa"/>
            <w:vAlign w:val="center"/>
          </w:tcPr>
          <w:p w14:paraId="13AB4658" w14:textId="77777777" w:rsidR="002C0CD8" w:rsidRPr="00DA60F3" w:rsidRDefault="00000000">
            <w:pPr>
              <w:rPr>
                <w:rFonts w:ascii="Georgia" w:hAnsi="Georgia"/>
              </w:rPr>
            </w:pPr>
            <w:r w:rsidRPr="00DA60F3">
              <w:rPr>
                <w:rFonts w:ascii="Georgia" w:hAnsi="Georgia"/>
                <w:sz w:val="16"/>
              </w:rPr>
              <w:t>Score weighted by assessment weight</w:t>
            </w:r>
          </w:p>
        </w:tc>
      </w:tr>
      <w:tr w:rsidR="002C0CD8" w:rsidRPr="00DA60F3" w14:paraId="185B7A55" w14:textId="77777777">
        <w:trPr>
          <w:jc w:val="center"/>
        </w:trPr>
        <w:tc>
          <w:tcPr>
            <w:tcW w:w="5040" w:type="dxa"/>
            <w:vAlign w:val="center"/>
          </w:tcPr>
          <w:p w14:paraId="69C9AF4C" w14:textId="77777777" w:rsidR="002C0CD8" w:rsidRPr="00DA60F3" w:rsidRDefault="00000000">
            <w:pPr>
              <w:rPr>
                <w:rFonts w:ascii="Georgia" w:hAnsi="Georgia"/>
              </w:rPr>
            </w:pPr>
            <w:r w:rsidRPr="00DA60F3">
              <w:rPr>
                <w:rFonts w:ascii="Georgia" w:hAnsi="Georgia"/>
                <w:sz w:val="16"/>
              </w:rPr>
              <w:t>average_submission_delay</w:t>
            </w:r>
          </w:p>
        </w:tc>
        <w:tc>
          <w:tcPr>
            <w:tcW w:w="5040" w:type="dxa"/>
            <w:vAlign w:val="center"/>
          </w:tcPr>
          <w:p w14:paraId="7956F755" w14:textId="77777777" w:rsidR="002C0CD8" w:rsidRPr="00DA60F3" w:rsidRDefault="00000000">
            <w:pPr>
              <w:rPr>
                <w:rFonts w:ascii="Georgia" w:hAnsi="Georgia"/>
              </w:rPr>
            </w:pPr>
            <w:r w:rsidRPr="00DA60F3">
              <w:rPr>
                <w:rFonts w:ascii="Georgia" w:hAnsi="Georgia"/>
                <w:sz w:val="16"/>
              </w:rPr>
              <w:t>Average delay</w:t>
            </w:r>
          </w:p>
        </w:tc>
      </w:tr>
      <w:tr w:rsidR="002C0CD8" w:rsidRPr="00DA60F3" w14:paraId="0C4DCBFD" w14:textId="77777777">
        <w:trPr>
          <w:jc w:val="center"/>
        </w:trPr>
        <w:tc>
          <w:tcPr>
            <w:tcW w:w="5040" w:type="dxa"/>
            <w:vAlign w:val="center"/>
          </w:tcPr>
          <w:p w14:paraId="0870CB80" w14:textId="77777777" w:rsidR="002C0CD8" w:rsidRPr="00DA60F3" w:rsidRDefault="00000000">
            <w:pPr>
              <w:rPr>
                <w:rFonts w:ascii="Georgia" w:hAnsi="Georgia"/>
              </w:rPr>
            </w:pPr>
            <w:r w:rsidRPr="00DA60F3">
              <w:rPr>
                <w:rFonts w:ascii="Georgia" w:hAnsi="Georgia"/>
                <w:sz w:val="16"/>
              </w:rPr>
              <w:t>late_submission_count</w:t>
            </w:r>
          </w:p>
        </w:tc>
        <w:tc>
          <w:tcPr>
            <w:tcW w:w="5040" w:type="dxa"/>
            <w:vAlign w:val="center"/>
          </w:tcPr>
          <w:p w14:paraId="6A3B9EF3" w14:textId="77777777" w:rsidR="002C0CD8" w:rsidRPr="00DA60F3" w:rsidRDefault="00000000">
            <w:pPr>
              <w:rPr>
                <w:rFonts w:ascii="Georgia" w:hAnsi="Georgia"/>
              </w:rPr>
            </w:pPr>
            <w:r w:rsidRPr="00DA60F3">
              <w:rPr>
                <w:rFonts w:ascii="Georgia" w:hAnsi="Georgia"/>
                <w:sz w:val="16"/>
              </w:rPr>
              <w:t>Number of late submissions</w:t>
            </w:r>
          </w:p>
        </w:tc>
      </w:tr>
      <w:tr w:rsidR="002C0CD8" w:rsidRPr="00DA60F3" w14:paraId="321099D6" w14:textId="77777777">
        <w:trPr>
          <w:jc w:val="center"/>
        </w:trPr>
        <w:tc>
          <w:tcPr>
            <w:tcW w:w="5040" w:type="dxa"/>
            <w:vAlign w:val="center"/>
          </w:tcPr>
          <w:p w14:paraId="1F97581E" w14:textId="77777777" w:rsidR="002C0CD8" w:rsidRPr="00DA60F3" w:rsidRDefault="00000000">
            <w:pPr>
              <w:rPr>
                <w:rFonts w:ascii="Georgia" w:hAnsi="Georgia"/>
              </w:rPr>
            </w:pPr>
            <w:r w:rsidRPr="00DA60F3">
              <w:rPr>
                <w:rFonts w:ascii="Georgia" w:hAnsi="Georgia"/>
                <w:sz w:val="16"/>
              </w:rPr>
              <w:t>banked_assessment_count</w:t>
            </w:r>
          </w:p>
        </w:tc>
        <w:tc>
          <w:tcPr>
            <w:tcW w:w="5040" w:type="dxa"/>
            <w:vAlign w:val="center"/>
          </w:tcPr>
          <w:p w14:paraId="0C1C3B03" w14:textId="77777777" w:rsidR="002C0CD8" w:rsidRPr="00DA60F3" w:rsidRDefault="00000000">
            <w:pPr>
              <w:rPr>
                <w:rFonts w:ascii="Georgia" w:hAnsi="Georgia"/>
              </w:rPr>
            </w:pPr>
            <w:r w:rsidRPr="00DA60F3">
              <w:rPr>
                <w:rFonts w:ascii="Georgia" w:hAnsi="Georgia"/>
                <w:sz w:val="16"/>
              </w:rPr>
              <w:t>Banked early assessments</w:t>
            </w:r>
          </w:p>
        </w:tc>
      </w:tr>
    </w:tbl>
    <w:p w14:paraId="41EA85FA" w14:textId="77777777" w:rsidR="002C0CD8" w:rsidRPr="00DA60F3" w:rsidRDefault="002C0CD8">
      <w:pPr>
        <w:rPr>
          <w:rFonts w:ascii="Georgia" w:hAnsi="Georgia"/>
        </w:rPr>
      </w:pPr>
    </w:p>
    <w:p w14:paraId="5D229C7D" w14:textId="77777777" w:rsidR="002C0CD8" w:rsidRPr="00DA60F3" w:rsidRDefault="00000000">
      <w:pPr>
        <w:rPr>
          <w:rFonts w:ascii="Georgia" w:hAnsi="Georgia"/>
        </w:rPr>
      </w:pPr>
      <w:r w:rsidRPr="00DA60F3">
        <w:rPr>
          <w:rFonts w:ascii="Georgia" w:hAnsi="Georgia"/>
        </w:rPr>
        <w:br w:type="page"/>
      </w:r>
    </w:p>
    <w:p w14:paraId="13DA4AFE" w14:textId="77777777" w:rsidR="002C0CD8" w:rsidRPr="00DA60F3" w:rsidRDefault="00000000">
      <w:pPr>
        <w:pStyle w:val="Heading1"/>
        <w:rPr>
          <w:rFonts w:ascii="Georgia" w:hAnsi="Georgia"/>
        </w:rPr>
      </w:pPr>
      <w:r w:rsidRPr="00DA60F3">
        <w:rPr>
          <w:rFonts w:ascii="Georgia" w:hAnsi="Georgia"/>
        </w:rPr>
        <w:lastRenderedPageBreak/>
        <w:t>8.3 Final Modeling Dataset and Preprocessing</w:t>
      </w:r>
    </w:p>
    <w:p w14:paraId="387BB51C" w14:textId="77777777" w:rsidR="002C0CD8" w:rsidRPr="00DA60F3" w:rsidRDefault="00000000">
      <w:pPr>
        <w:jc w:val="both"/>
        <w:rPr>
          <w:rFonts w:ascii="Georgia" w:hAnsi="Georgia"/>
        </w:rPr>
      </w:pPr>
      <w:r w:rsidRPr="00DA60F3">
        <w:rPr>
          <w:rFonts w:ascii="Georgia" w:hAnsi="Georgia"/>
        </w:rPr>
        <w:t>The final modeling dataset has 32,593 rows and 56 columns before separating target and identifier. There are 46 numeric and 8 categorical predictors.</w:t>
      </w:r>
    </w:p>
    <w:p w14:paraId="7CDFCDE8" w14:textId="77777777" w:rsidR="002C0CD8" w:rsidRPr="00DA60F3" w:rsidRDefault="00000000">
      <w:pPr>
        <w:jc w:val="both"/>
        <w:rPr>
          <w:rFonts w:ascii="Georgia" w:hAnsi="Georgia"/>
        </w:rPr>
      </w:pPr>
      <w:r w:rsidRPr="00DA60F3">
        <w:rPr>
          <w:rFonts w:ascii="Georgia" w:hAnsi="Georgia"/>
        </w:rPr>
        <w:t>Count-like event features are zero-filled when their absence means no event was observed. Score and timing features retain missingness indicators and are imputed within the training pipeline.</w:t>
      </w:r>
    </w:p>
    <w:p w14:paraId="30EB3C36" w14:textId="77777777" w:rsidR="002C0CD8" w:rsidRPr="00DA60F3" w:rsidRDefault="00000000">
      <w:pPr>
        <w:jc w:val="both"/>
        <w:rPr>
          <w:rFonts w:ascii="Georgia" w:hAnsi="Georgia"/>
        </w:rPr>
      </w:pPr>
      <w:r w:rsidRPr="00DA60F3">
        <w:rPr>
          <w:rFonts w:ascii="Georgia" w:hAnsi="Georgia"/>
        </w:rPr>
        <w:t>The encoded feature matrix contains 93 features. PCA would require 39 components to retain 95% of training variance, but PCA is not used for the tree-based candidates because it reduces feature interpretability.</w:t>
      </w:r>
    </w:p>
    <w:tbl>
      <w:tblPr>
        <w:tblStyle w:val="TableGrid"/>
        <w:tblW w:w="0" w:type="auto"/>
        <w:jc w:val="center"/>
        <w:tblLook w:val="04A0" w:firstRow="1" w:lastRow="0" w:firstColumn="1" w:lastColumn="0" w:noHBand="0" w:noVBand="1"/>
      </w:tblPr>
      <w:tblGrid>
        <w:gridCol w:w="5035"/>
        <w:gridCol w:w="5035"/>
      </w:tblGrid>
      <w:tr w:rsidR="002C0CD8" w:rsidRPr="00DA60F3" w14:paraId="347DCF5B" w14:textId="77777777">
        <w:trPr>
          <w:jc w:val="center"/>
        </w:trPr>
        <w:tc>
          <w:tcPr>
            <w:tcW w:w="5040" w:type="dxa"/>
            <w:shd w:val="clear" w:color="auto" w:fill="D9EAF7"/>
            <w:vAlign w:val="center"/>
          </w:tcPr>
          <w:p w14:paraId="4B71B211" w14:textId="77777777" w:rsidR="002C0CD8" w:rsidRPr="00DA60F3" w:rsidRDefault="00000000">
            <w:pPr>
              <w:rPr>
                <w:rFonts w:ascii="Georgia" w:hAnsi="Georgia"/>
              </w:rPr>
            </w:pPr>
            <w:r w:rsidRPr="00DA60F3">
              <w:rPr>
                <w:rFonts w:ascii="Georgia" w:hAnsi="Georgia"/>
                <w:b/>
                <w:sz w:val="16"/>
              </w:rPr>
              <w:t>Item</w:t>
            </w:r>
          </w:p>
        </w:tc>
        <w:tc>
          <w:tcPr>
            <w:tcW w:w="5040" w:type="dxa"/>
            <w:shd w:val="clear" w:color="auto" w:fill="D9EAF7"/>
            <w:vAlign w:val="center"/>
          </w:tcPr>
          <w:p w14:paraId="63C916D5" w14:textId="77777777" w:rsidR="002C0CD8" w:rsidRPr="00DA60F3" w:rsidRDefault="00000000">
            <w:pPr>
              <w:rPr>
                <w:rFonts w:ascii="Georgia" w:hAnsi="Georgia"/>
              </w:rPr>
            </w:pPr>
            <w:r w:rsidRPr="00DA60F3">
              <w:rPr>
                <w:rFonts w:ascii="Georgia" w:hAnsi="Georgia"/>
                <w:b/>
                <w:sz w:val="16"/>
              </w:rPr>
              <w:t>Value</w:t>
            </w:r>
          </w:p>
        </w:tc>
      </w:tr>
      <w:tr w:rsidR="002C0CD8" w:rsidRPr="00DA60F3" w14:paraId="3A988C8B" w14:textId="77777777">
        <w:trPr>
          <w:jc w:val="center"/>
        </w:trPr>
        <w:tc>
          <w:tcPr>
            <w:tcW w:w="5040" w:type="dxa"/>
            <w:vAlign w:val="center"/>
          </w:tcPr>
          <w:p w14:paraId="5988B810" w14:textId="77777777" w:rsidR="002C0CD8" w:rsidRPr="00DA60F3" w:rsidRDefault="00000000">
            <w:pPr>
              <w:rPr>
                <w:rFonts w:ascii="Georgia" w:hAnsi="Georgia"/>
              </w:rPr>
            </w:pPr>
            <w:r w:rsidRPr="00DA60F3">
              <w:rPr>
                <w:rFonts w:ascii="Georgia" w:hAnsi="Georgia"/>
                <w:sz w:val="16"/>
              </w:rPr>
              <w:t>Rows</w:t>
            </w:r>
          </w:p>
        </w:tc>
        <w:tc>
          <w:tcPr>
            <w:tcW w:w="5040" w:type="dxa"/>
            <w:vAlign w:val="center"/>
          </w:tcPr>
          <w:p w14:paraId="6D0A2E21" w14:textId="77777777" w:rsidR="002C0CD8" w:rsidRPr="00DA60F3" w:rsidRDefault="00000000">
            <w:pPr>
              <w:rPr>
                <w:rFonts w:ascii="Georgia" w:hAnsi="Georgia"/>
              </w:rPr>
            </w:pPr>
            <w:r w:rsidRPr="00DA60F3">
              <w:rPr>
                <w:rFonts w:ascii="Georgia" w:hAnsi="Georgia"/>
                <w:sz w:val="16"/>
              </w:rPr>
              <w:t>32,593</w:t>
            </w:r>
          </w:p>
        </w:tc>
      </w:tr>
      <w:tr w:rsidR="002C0CD8" w:rsidRPr="00DA60F3" w14:paraId="467F0585" w14:textId="77777777">
        <w:trPr>
          <w:jc w:val="center"/>
        </w:trPr>
        <w:tc>
          <w:tcPr>
            <w:tcW w:w="5040" w:type="dxa"/>
            <w:vAlign w:val="center"/>
          </w:tcPr>
          <w:p w14:paraId="09548159" w14:textId="77777777" w:rsidR="002C0CD8" w:rsidRPr="00DA60F3" w:rsidRDefault="00000000">
            <w:pPr>
              <w:rPr>
                <w:rFonts w:ascii="Georgia" w:hAnsi="Georgia"/>
              </w:rPr>
            </w:pPr>
            <w:r w:rsidRPr="00DA60F3">
              <w:rPr>
                <w:rFonts w:ascii="Georgia" w:hAnsi="Georgia"/>
                <w:sz w:val="16"/>
              </w:rPr>
              <w:t>Numeric predictors</w:t>
            </w:r>
          </w:p>
        </w:tc>
        <w:tc>
          <w:tcPr>
            <w:tcW w:w="5040" w:type="dxa"/>
            <w:vAlign w:val="center"/>
          </w:tcPr>
          <w:p w14:paraId="09F2E670" w14:textId="77777777" w:rsidR="002C0CD8" w:rsidRPr="00DA60F3" w:rsidRDefault="00000000">
            <w:pPr>
              <w:rPr>
                <w:rFonts w:ascii="Georgia" w:hAnsi="Georgia"/>
              </w:rPr>
            </w:pPr>
            <w:r w:rsidRPr="00DA60F3">
              <w:rPr>
                <w:rFonts w:ascii="Georgia" w:hAnsi="Georgia"/>
                <w:sz w:val="16"/>
              </w:rPr>
              <w:t>46</w:t>
            </w:r>
          </w:p>
        </w:tc>
      </w:tr>
      <w:tr w:rsidR="002C0CD8" w:rsidRPr="00DA60F3" w14:paraId="02BBD1DA" w14:textId="77777777">
        <w:trPr>
          <w:jc w:val="center"/>
        </w:trPr>
        <w:tc>
          <w:tcPr>
            <w:tcW w:w="5040" w:type="dxa"/>
            <w:vAlign w:val="center"/>
          </w:tcPr>
          <w:p w14:paraId="120386F3" w14:textId="77777777" w:rsidR="002C0CD8" w:rsidRPr="00DA60F3" w:rsidRDefault="00000000">
            <w:pPr>
              <w:rPr>
                <w:rFonts w:ascii="Georgia" w:hAnsi="Georgia"/>
              </w:rPr>
            </w:pPr>
            <w:r w:rsidRPr="00DA60F3">
              <w:rPr>
                <w:rFonts w:ascii="Georgia" w:hAnsi="Georgia"/>
                <w:sz w:val="16"/>
              </w:rPr>
              <w:t>Categorical predictors</w:t>
            </w:r>
          </w:p>
        </w:tc>
        <w:tc>
          <w:tcPr>
            <w:tcW w:w="5040" w:type="dxa"/>
            <w:vAlign w:val="center"/>
          </w:tcPr>
          <w:p w14:paraId="2C5CE4A1" w14:textId="77777777" w:rsidR="002C0CD8" w:rsidRPr="00DA60F3" w:rsidRDefault="00000000">
            <w:pPr>
              <w:rPr>
                <w:rFonts w:ascii="Georgia" w:hAnsi="Georgia"/>
              </w:rPr>
            </w:pPr>
            <w:r w:rsidRPr="00DA60F3">
              <w:rPr>
                <w:rFonts w:ascii="Georgia" w:hAnsi="Georgia"/>
                <w:sz w:val="16"/>
              </w:rPr>
              <w:t>8</w:t>
            </w:r>
          </w:p>
        </w:tc>
      </w:tr>
      <w:tr w:rsidR="002C0CD8" w:rsidRPr="00DA60F3" w14:paraId="3748B3D9" w14:textId="77777777">
        <w:trPr>
          <w:jc w:val="center"/>
        </w:trPr>
        <w:tc>
          <w:tcPr>
            <w:tcW w:w="5040" w:type="dxa"/>
            <w:vAlign w:val="center"/>
          </w:tcPr>
          <w:p w14:paraId="7A6E581B" w14:textId="77777777" w:rsidR="002C0CD8" w:rsidRPr="00DA60F3" w:rsidRDefault="00000000">
            <w:pPr>
              <w:rPr>
                <w:rFonts w:ascii="Georgia" w:hAnsi="Georgia"/>
              </w:rPr>
            </w:pPr>
            <w:r w:rsidRPr="00DA60F3">
              <w:rPr>
                <w:rFonts w:ascii="Georgia" w:hAnsi="Georgia"/>
                <w:sz w:val="16"/>
              </w:rPr>
              <w:t>Encoded features</w:t>
            </w:r>
          </w:p>
        </w:tc>
        <w:tc>
          <w:tcPr>
            <w:tcW w:w="5040" w:type="dxa"/>
            <w:vAlign w:val="center"/>
          </w:tcPr>
          <w:p w14:paraId="763701B0" w14:textId="77777777" w:rsidR="002C0CD8" w:rsidRPr="00DA60F3" w:rsidRDefault="00000000">
            <w:pPr>
              <w:rPr>
                <w:rFonts w:ascii="Georgia" w:hAnsi="Georgia"/>
              </w:rPr>
            </w:pPr>
            <w:r w:rsidRPr="00DA60F3">
              <w:rPr>
                <w:rFonts w:ascii="Georgia" w:hAnsi="Georgia"/>
                <w:sz w:val="16"/>
              </w:rPr>
              <w:t>93</w:t>
            </w:r>
          </w:p>
        </w:tc>
      </w:tr>
      <w:tr w:rsidR="002C0CD8" w:rsidRPr="00DA60F3" w14:paraId="28589E34" w14:textId="77777777">
        <w:trPr>
          <w:jc w:val="center"/>
        </w:trPr>
        <w:tc>
          <w:tcPr>
            <w:tcW w:w="5040" w:type="dxa"/>
            <w:vAlign w:val="center"/>
          </w:tcPr>
          <w:p w14:paraId="7B286FDC" w14:textId="77777777" w:rsidR="002C0CD8" w:rsidRPr="00DA60F3" w:rsidRDefault="00000000">
            <w:pPr>
              <w:rPr>
                <w:rFonts w:ascii="Georgia" w:hAnsi="Georgia"/>
              </w:rPr>
            </w:pPr>
            <w:r w:rsidRPr="00DA60F3">
              <w:rPr>
                <w:rFonts w:ascii="Georgia" w:hAnsi="Georgia"/>
                <w:sz w:val="16"/>
              </w:rPr>
              <w:t>PCA components for 95% variance</w:t>
            </w:r>
          </w:p>
        </w:tc>
        <w:tc>
          <w:tcPr>
            <w:tcW w:w="5040" w:type="dxa"/>
            <w:vAlign w:val="center"/>
          </w:tcPr>
          <w:p w14:paraId="59583791" w14:textId="77777777" w:rsidR="002C0CD8" w:rsidRPr="00DA60F3" w:rsidRDefault="00000000">
            <w:pPr>
              <w:rPr>
                <w:rFonts w:ascii="Georgia" w:hAnsi="Georgia"/>
              </w:rPr>
            </w:pPr>
            <w:r w:rsidRPr="00DA60F3">
              <w:rPr>
                <w:rFonts w:ascii="Georgia" w:hAnsi="Georgia"/>
                <w:sz w:val="16"/>
              </w:rPr>
              <w:t>39</w:t>
            </w:r>
          </w:p>
        </w:tc>
      </w:tr>
      <w:tr w:rsidR="002C0CD8" w:rsidRPr="00DA60F3" w14:paraId="504090EB" w14:textId="77777777">
        <w:trPr>
          <w:jc w:val="center"/>
        </w:trPr>
        <w:tc>
          <w:tcPr>
            <w:tcW w:w="5040" w:type="dxa"/>
            <w:vAlign w:val="center"/>
          </w:tcPr>
          <w:p w14:paraId="6AB9F346" w14:textId="77777777" w:rsidR="002C0CD8" w:rsidRPr="00DA60F3" w:rsidRDefault="00000000">
            <w:pPr>
              <w:rPr>
                <w:rFonts w:ascii="Georgia" w:hAnsi="Georgia"/>
              </w:rPr>
            </w:pPr>
            <w:r w:rsidRPr="00DA60F3">
              <w:rPr>
                <w:rFonts w:ascii="Georgia" w:hAnsi="Georgia"/>
                <w:sz w:val="16"/>
              </w:rPr>
              <w:t>PCA decision</w:t>
            </w:r>
          </w:p>
        </w:tc>
        <w:tc>
          <w:tcPr>
            <w:tcW w:w="5040" w:type="dxa"/>
            <w:vAlign w:val="center"/>
          </w:tcPr>
          <w:p w14:paraId="7AB6C215" w14:textId="77777777" w:rsidR="002C0CD8" w:rsidRPr="00DA60F3" w:rsidRDefault="00000000">
            <w:pPr>
              <w:rPr>
                <w:rFonts w:ascii="Georgia" w:hAnsi="Georgia"/>
              </w:rPr>
            </w:pPr>
            <w:r w:rsidRPr="00DA60F3">
              <w:rPr>
                <w:rFonts w:ascii="Georgia" w:hAnsi="Georgia"/>
                <w:sz w:val="16"/>
              </w:rPr>
              <w:t>Not used</w:t>
            </w:r>
          </w:p>
        </w:tc>
      </w:tr>
    </w:tbl>
    <w:p w14:paraId="580479C9" w14:textId="77777777" w:rsidR="002C0CD8" w:rsidRPr="00DA60F3" w:rsidRDefault="002C0CD8">
      <w:pPr>
        <w:rPr>
          <w:rFonts w:ascii="Georgia" w:hAnsi="Georgia"/>
        </w:rPr>
      </w:pPr>
    </w:p>
    <w:p w14:paraId="3EC0FBDF" w14:textId="77777777" w:rsidR="002C0CD8" w:rsidRPr="00DA60F3" w:rsidRDefault="00000000">
      <w:pPr>
        <w:rPr>
          <w:rFonts w:ascii="Georgia" w:hAnsi="Georgia"/>
        </w:rPr>
      </w:pPr>
      <w:r w:rsidRPr="00DA60F3">
        <w:rPr>
          <w:rFonts w:ascii="Georgia" w:hAnsi="Georgia"/>
        </w:rPr>
        <w:br w:type="page"/>
      </w:r>
    </w:p>
    <w:p w14:paraId="0C8B6A6A" w14:textId="77777777" w:rsidR="002C0CD8" w:rsidRPr="00DA60F3" w:rsidRDefault="00000000">
      <w:pPr>
        <w:pStyle w:val="Heading1"/>
        <w:rPr>
          <w:rFonts w:ascii="Georgia" w:hAnsi="Georgia"/>
        </w:rPr>
      </w:pPr>
      <w:r w:rsidRPr="00DA60F3">
        <w:rPr>
          <w:rFonts w:ascii="Georgia" w:hAnsi="Georgia"/>
        </w:rPr>
        <w:lastRenderedPageBreak/>
        <w:t>9. Model Development and Evaluation Design</w:t>
      </w:r>
    </w:p>
    <w:p w14:paraId="5B7E1429" w14:textId="77777777" w:rsidR="002C0CD8" w:rsidRPr="00DA60F3" w:rsidRDefault="00000000">
      <w:pPr>
        <w:jc w:val="both"/>
        <w:rPr>
          <w:rFonts w:ascii="Georgia" w:hAnsi="Georgia"/>
        </w:rPr>
      </w:pPr>
      <w:r w:rsidRPr="00DA60F3">
        <w:rPr>
          <w:rFonts w:ascii="Georgia" w:hAnsi="Georgia"/>
        </w:rPr>
        <w:t>Candidate models are Logistic Regression, Random Forest, HistGradientBoosting, XGBoost, and later a PyTorch MLP.</w:t>
      </w:r>
    </w:p>
    <w:p w14:paraId="0ED856D1" w14:textId="77777777" w:rsidR="002C0CD8" w:rsidRPr="00DA60F3" w:rsidRDefault="00000000">
      <w:pPr>
        <w:jc w:val="both"/>
        <w:rPr>
          <w:rFonts w:ascii="Georgia" w:hAnsi="Georgia"/>
        </w:rPr>
      </w:pPr>
      <w:r w:rsidRPr="00DA60F3">
        <w:rPr>
          <w:rFonts w:ascii="Georgia" w:hAnsi="Georgia"/>
        </w:rPr>
        <w:t>Logistic Regression provides an interpretable linear baseline. Random Forest provides a nonlinear bagging baseline. Gradient boosting models are expected to perform strongly on mixed tabular data.</w:t>
      </w:r>
    </w:p>
    <w:tbl>
      <w:tblPr>
        <w:tblStyle w:val="TableGrid"/>
        <w:tblW w:w="0" w:type="auto"/>
        <w:jc w:val="center"/>
        <w:tblLook w:val="04A0" w:firstRow="1" w:lastRow="0" w:firstColumn="1" w:lastColumn="0" w:noHBand="0" w:noVBand="1"/>
      </w:tblPr>
      <w:tblGrid>
        <w:gridCol w:w="5035"/>
        <w:gridCol w:w="5035"/>
      </w:tblGrid>
      <w:tr w:rsidR="002C0CD8" w:rsidRPr="00DA60F3" w14:paraId="59615F9D" w14:textId="77777777">
        <w:trPr>
          <w:jc w:val="center"/>
        </w:trPr>
        <w:tc>
          <w:tcPr>
            <w:tcW w:w="5040" w:type="dxa"/>
            <w:shd w:val="clear" w:color="auto" w:fill="D9EAF7"/>
            <w:vAlign w:val="center"/>
          </w:tcPr>
          <w:p w14:paraId="1C875550" w14:textId="77777777" w:rsidR="002C0CD8" w:rsidRPr="00DA60F3" w:rsidRDefault="00000000">
            <w:pPr>
              <w:rPr>
                <w:rFonts w:ascii="Georgia" w:hAnsi="Georgia"/>
              </w:rPr>
            </w:pPr>
            <w:r w:rsidRPr="00DA60F3">
              <w:rPr>
                <w:rFonts w:ascii="Georgia" w:hAnsi="Georgia"/>
                <w:b/>
                <w:sz w:val="16"/>
              </w:rPr>
              <w:t>Metric</w:t>
            </w:r>
          </w:p>
        </w:tc>
        <w:tc>
          <w:tcPr>
            <w:tcW w:w="5040" w:type="dxa"/>
            <w:shd w:val="clear" w:color="auto" w:fill="D9EAF7"/>
            <w:vAlign w:val="center"/>
          </w:tcPr>
          <w:p w14:paraId="0EE0992F" w14:textId="77777777" w:rsidR="002C0CD8" w:rsidRPr="00DA60F3" w:rsidRDefault="00000000">
            <w:pPr>
              <w:rPr>
                <w:rFonts w:ascii="Georgia" w:hAnsi="Georgia"/>
              </w:rPr>
            </w:pPr>
            <w:r w:rsidRPr="00DA60F3">
              <w:rPr>
                <w:rFonts w:ascii="Georgia" w:hAnsi="Georgia"/>
                <w:b/>
                <w:sz w:val="16"/>
              </w:rPr>
              <w:t>Project interpretation</w:t>
            </w:r>
          </w:p>
        </w:tc>
      </w:tr>
      <w:tr w:rsidR="002C0CD8" w:rsidRPr="00DA60F3" w14:paraId="2A8F7600" w14:textId="77777777">
        <w:trPr>
          <w:jc w:val="center"/>
        </w:trPr>
        <w:tc>
          <w:tcPr>
            <w:tcW w:w="5040" w:type="dxa"/>
            <w:vAlign w:val="center"/>
          </w:tcPr>
          <w:p w14:paraId="079DE514" w14:textId="77777777" w:rsidR="002C0CD8" w:rsidRPr="00DA60F3" w:rsidRDefault="00000000">
            <w:pPr>
              <w:rPr>
                <w:rFonts w:ascii="Georgia" w:hAnsi="Georgia"/>
              </w:rPr>
            </w:pPr>
            <w:r w:rsidRPr="00DA60F3">
              <w:rPr>
                <w:rFonts w:ascii="Georgia" w:hAnsi="Georgia"/>
                <w:sz w:val="16"/>
              </w:rPr>
              <w:t>Accuracy</w:t>
            </w:r>
          </w:p>
        </w:tc>
        <w:tc>
          <w:tcPr>
            <w:tcW w:w="5040" w:type="dxa"/>
            <w:vAlign w:val="center"/>
          </w:tcPr>
          <w:p w14:paraId="4F69D7FA" w14:textId="77777777" w:rsidR="002C0CD8" w:rsidRPr="00DA60F3" w:rsidRDefault="00000000">
            <w:pPr>
              <w:rPr>
                <w:rFonts w:ascii="Georgia" w:hAnsi="Georgia"/>
              </w:rPr>
            </w:pPr>
            <w:r w:rsidRPr="00DA60F3">
              <w:rPr>
                <w:rFonts w:ascii="Georgia" w:hAnsi="Georgia"/>
                <w:sz w:val="16"/>
              </w:rPr>
              <w:t>Overall correctness</w:t>
            </w:r>
          </w:p>
        </w:tc>
      </w:tr>
      <w:tr w:rsidR="002C0CD8" w:rsidRPr="00DA60F3" w14:paraId="268499E2" w14:textId="77777777">
        <w:trPr>
          <w:jc w:val="center"/>
        </w:trPr>
        <w:tc>
          <w:tcPr>
            <w:tcW w:w="5040" w:type="dxa"/>
            <w:vAlign w:val="center"/>
          </w:tcPr>
          <w:p w14:paraId="5CAEB238" w14:textId="77777777" w:rsidR="002C0CD8" w:rsidRPr="00DA60F3" w:rsidRDefault="00000000">
            <w:pPr>
              <w:rPr>
                <w:rFonts w:ascii="Georgia" w:hAnsi="Georgia"/>
              </w:rPr>
            </w:pPr>
            <w:r w:rsidRPr="00DA60F3">
              <w:rPr>
                <w:rFonts w:ascii="Georgia" w:hAnsi="Georgia"/>
                <w:sz w:val="16"/>
              </w:rPr>
              <w:t>Balanced accuracy</w:t>
            </w:r>
          </w:p>
        </w:tc>
        <w:tc>
          <w:tcPr>
            <w:tcW w:w="5040" w:type="dxa"/>
            <w:vAlign w:val="center"/>
          </w:tcPr>
          <w:p w14:paraId="34F7EE7A" w14:textId="77777777" w:rsidR="002C0CD8" w:rsidRPr="00DA60F3" w:rsidRDefault="00000000">
            <w:pPr>
              <w:rPr>
                <w:rFonts w:ascii="Georgia" w:hAnsi="Georgia"/>
              </w:rPr>
            </w:pPr>
            <w:r w:rsidRPr="00DA60F3">
              <w:rPr>
                <w:rFonts w:ascii="Georgia" w:hAnsi="Georgia"/>
                <w:sz w:val="16"/>
              </w:rPr>
              <w:t>Equal importance to both classes</w:t>
            </w:r>
          </w:p>
        </w:tc>
      </w:tr>
      <w:tr w:rsidR="002C0CD8" w:rsidRPr="00DA60F3" w14:paraId="4F4A7110" w14:textId="77777777">
        <w:trPr>
          <w:jc w:val="center"/>
        </w:trPr>
        <w:tc>
          <w:tcPr>
            <w:tcW w:w="5040" w:type="dxa"/>
            <w:vAlign w:val="center"/>
          </w:tcPr>
          <w:p w14:paraId="48104B97" w14:textId="77777777" w:rsidR="002C0CD8" w:rsidRPr="00DA60F3" w:rsidRDefault="00000000">
            <w:pPr>
              <w:rPr>
                <w:rFonts w:ascii="Georgia" w:hAnsi="Georgia"/>
              </w:rPr>
            </w:pPr>
            <w:r w:rsidRPr="00DA60F3">
              <w:rPr>
                <w:rFonts w:ascii="Georgia" w:hAnsi="Georgia"/>
                <w:sz w:val="16"/>
              </w:rPr>
              <w:t>Precision</w:t>
            </w:r>
          </w:p>
        </w:tc>
        <w:tc>
          <w:tcPr>
            <w:tcW w:w="5040" w:type="dxa"/>
            <w:vAlign w:val="center"/>
          </w:tcPr>
          <w:p w14:paraId="3430CD8D" w14:textId="77777777" w:rsidR="002C0CD8" w:rsidRPr="00DA60F3" w:rsidRDefault="00000000">
            <w:pPr>
              <w:rPr>
                <w:rFonts w:ascii="Georgia" w:hAnsi="Georgia"/>
              </w:rPr>
            </w:pPr>
            <w:r w:rsidRPr="00DA60F3">
              <w:rPr>
                <w:rFonts w:ascii="Georgia" w:hAnsi="Georgia"/>
                <w:sz w:val="16"/>
              </w:rPr>
              <w:t>Reliability of alerts</w:t>
            </w:r>
          </w:p>
        </w:tc>
      </w:tr>
      <w:tr w:rsidR="002C0CD8" w:rsidRPr="00DA60F3" w14:paraId="729177E0" w14:textId="77777777">
        <w:trPr>
          <w:jc w:val="center"/>
        </w:trPr>
        <w:tc>
          <w:tcPr>
            <w:tcW w:w="5040" w:type="dxa"/>
            <w:vAlign w:val="center"/>
          </w:tcPr>
          <w:p w14:paraId="75E060A8" w14:textId="77777777" w:rsidR="002C0CD8" w:rsidRPr="00DA60F3" w:rsidRDefault="00000000">
            <w:pPr>
              <w:rPr>
                <w:rFonts w:ascii="Georgia" w:hAnsi="Georgia"/>
              </w:rPr>
            </w:pPr>
            <w:r w:rsidRPr="00DA60F3">
              <w:rPr>
                <w:rFonts w:ascii="Georgia" w:hAnsi="Georgia"/>
                <w:sz w:val="16"/>
              </w:rPr>
              <w:t>Recall</w:t>
            </w:r>
          </w:p>
        </w:tc>
        <w:tc>
          <w:tcPr>
            <w:tcW w:w="5040" w:type="dxa"/>
            <w:vAlign w:val="center"/>
          </w:tcPr>
          <w:p w14:paraId="3BE8F1CF" w14:textId="77777777" w:rsidR="002C0CD8" w:rsidRPr="00DA60F3" w:rsidRDefault="00000000">
            <w:pPr>
              <w:rPr>
                <w:rFonts w:ascii="Georgia" w:hAnsi="Georgia"/>
              </w:rPr>
            </w:pPr>
            <w:r w:rsidRPr="00DA60F3">
              <w:rPr>
                <w:rFonts w:ascii="Georgia" w:hAnsi="Georgia"/>
                <w:sz w:val="16"/>
              </w:rPr>
              <w:t>Fraction of withdrawals detected</w:t>
            </w:r>
          </w:p>
        </w:tc>
      </w:tr>
      <w:tr w:rsidR="002C0CD8" w:rsidRPr="00DA60F3" w14:paraId="3CC3A7D5" w14:textId="77777777">
        <w:trPr>
          <w:jc w:val="center"/>
        </w:trPr>
        <w:tc>
          <w:tcPr>
            <w:tcW w:w="5040" w:type="dxa"/>
            <w:vAlign w:val="center"/>
          </w:tcPr>
          <w:p w14:paraId="51B0B8DF" w14:textId="77777777" w:rsidR="002C0CD8" w:rsidRPr="00DA60F3" w:rsidRDefault="00000000">
            <w:pPr>
              <w:rPr>
                <w:rFonts w:ascii="Georgia" w:hAnsi="Georgia"/>
              </w:rPr>
            </w:pPr>
            <w:r w:rsidRPr="00DA60F3">
              <w:rPr>
                <w:rFonts w:ascii="Georgia" w:hAnsi="Georgia"/>
                <w:sz w:val="16"/>
              </w:rPr>
              <w:t>F1</w:t>
            </w:r>
          </w:p>
        </w:tc>
        <w:tc>
          <w:tcPr>
            <w:tcW w:w="5040" w:type="dxa"/>
            <w:vAlign w:val="center"/>
          </w:tcPr>
          <w:p w14:paraId="03B11D74" w14:textId="77777777" w:rsidR="002C0CD8" w:rsidRPr="00DA60F3" w:rsidRDefault="00000000">
            <w:pPr>
              <w:rPr>
                <w:rFonts w:ascii="Georgia" w:hAnsi="Georgia"/>
              </w:rPr>
            </w:pPr>
            <w:r w:rsidRPr="00DA60F3">
              <w:rPr>
                <w:rFonts w:ascii="Georgia" w:hAnsi="Georgia"/>
                <w:sz w:val="16"/>
              </w:rPr>
              <w:t>Balance between precision and recall</w:t>
            </w:r>
          </w:p>
        </w:tc>
      </w:tr>
      <w:tr w:rsidR="002C0CD8" w:rsidRPr="00DA60F3" w14:paraId="13CF4DA1" w14:textId="77777777">
        <w:trPr>
          <w:jc w:val="center"/>
        </w:trPr>
        <w:tc>
          <w:tcPr>
            <w:tcW w:w="5040" w:type="dxa"/>
            <w:vAlign w:val="center"/>
          </w:tcPr>
          <w:p w14:paraId="390A752A" w14:textId="77777777" w:rsidR="002C0CD8" w:rsidRPr="00DA60F3" w:rsidRDefault="00000000">
            <w:pPr>
              <w:rPr>
                <w:rFonts w:ascii="Georgia" w:hAnsi="Georgia"/>
              </w:rPr>
            </w:pPr>
            <w:r w:rsidRPr="00DA60F3">
              <w:rPr>
                <w:rFonts w:ascii="Georgia" w:hAnsi="Georgia"/>
                <w:sz w:val="16"/>
              </w:rPr>
              <w:t>ROC-AUC</w:t>
            </w:r>
          </w:p>
        </w:tc>
        <w:tc>
          <w:tcPr>
            <w:tcW w:w="5040" w:type="dxa"/>
            <w:vAlign w:val="center"/>
          </w:tcPr>
          <w:p w14:paraId="613D9D7A" w14:textId="77777777" w:rsidR="002C0CD8" w:rsidRPr="00DA60F3" w:rsidRDefault="00000000">
            <w:pPr>
              <w:rPr>
                <w:rFonts w:ascii="Georgia" w:hAnsi="Georgia"/>
              </w:rPr>
            </w:pPr>
            <w:r w:rsidRPr="00DA60F3">
              <w:rPr>
                <w:rFonts w:ascii="Georgia" w:hAnsi="Georgia"/>
                <w:sz w:val="16"/>
              </w:rPr>
              <w:t>Ranking across thresholds</w:t>
            </w:r>
          </w:p>
        </w:tc>
      </w:tr>
      <w:tr w:rsidR="002C0CD8" w:rsidRPr="00DA60F3" w14:paraId="7EDC38AC" w14:textId="77777777">
        <w:trPr>
          <w:jc w:val="center"/>
        </w:trPr>
        <w:tc>
          <w:tcPr>
            <w:tcW w:w="5040" w:type="dxa"/>
            <w:vAlign w:val="center"/>
          </w:tcPr>
          <w:p w14:paraId="12E1DA14" w14:textId="77777777" w:rsidR="002C0CD8" w:rsidRPr="00DA60F3" w:rsidRDefault="00000000">
            <w:pPr>
              <w:rPr>
                <w:rFonts w:ascii="Georgia" w:hAnsi="Georgia"/>
              </w:rPr>
            </w:pPr>
            <w:r w:rsidRPr="00DA60F3">
              <w:rPr>
                <w:rFonts w:ascii="Georgia" w:hAnsi="Georgia"/>
                <w:sz w:val="16"/>
              </w:rPr>
              <w:t>PR-AUC</w:t>
            </w:r>
          </w:p>
        </w:tc>
        <w:tc>
          <w:tcPr>
            <w:tcW w:w="5040" w:type="dxa"/>
            <w:vAlign w:val="center"/>
          </w:tcPr>
          <w:p w14:paraId="7D77FAC4" w14:textId="77777777" w:rsidR="002C0CD8" w:rsidRPr="00DA60F3" w:rsidRDefault="00000000">
            <w:pPr>
              <w:rPr>
                <w:rFonts w:ascii="Georgia" w:hAnsi="Georgia"/>
              </w:rPr>
            </w:pPr>
            <w:r w:rsidRPr="00DA60F3">
              <w:rPr>
                <w:rFonts w:ascii="Georgia" w:hAnsi="Georgia"/>
                <w:sz w:val="16"/>
              </w:rPr>
              <w:t>Withdrawal-focused ranking</w:t>
            </w:r>
          </w:p>
        </w:tc>
      </w:tr>
      <w:tr w:rsidR="002C0CD8" w:rsidRPr="00DA60F3" w14:paraId="2FB8B62C" w14:textId="77777777">
        <w:trPr>
          <w:jc w:val="center"/>
        </w:trPr>
        <w:tc>
          <w:tcPr>
            <w:tcW w:w="5040" w:type="dxa"/>
            <w:vAlign w:val="center"/>
          </w:tcPr>
          <w:p w14:paraId="617707E8" w14:textId="77777777" w:rsidR="002C0CD8" w:rsidRPr="00DA60F3" w:rsidRDefault="00000000">
            <w:pPr>
              <w:rPr>
                <w:rFonts w:ascii="Georgia" w:hAnsi="Georgia"/>
              </w:rPr>
            </w:pPr>
            <w:r w:rsidRPr="00DA60F3">
              <w:rPr>
                <w:rFonts w:ascii="Georgia" w:hAnsi="Georgia"/>
                <w:sz w:val="16"/>
              </w:rPr>
              <w:t>FN</w:t>
            </w:r>
          </w:p>
        </w:tc>
        <w:tc>
          <w:tcPr>
            <w:tcW w:w="5040" w:type="dxa"/>
            <w:vAlign w:val="center"/>
          </w:tcPr>
          <w:p w14:paraId="2E773F00" w14:textId="77777777" w:rsidR="002C0CD8" w:rsidRPr="00DA60F3" w:rsidRDefault="00000000">
            <w:pPr>
              <w:rPr>
                <w:rFonts w:ascii="Georgia" w:hAnsi="Georgia"/>
              </w:rPr>
            </w:pPr>
            <w:r w:rsidRPr="00DA60F3">
              <w:rPr>
                <w:rFonts w:ascii="Georgia" w:hAnsi="Georgia"/>
                <w:sz w:val="16"/>
              </w:rPr>
              <w:t>Missed withdrawals</w:t>
            </w:r>
          </w:p>
        </w:tc>
      </w:tr>
      <w:tr w:rsidR="002C0CD8" w:rsidRPr="00DA60F3" w14:paraId="2BFE01C1" w14:textId="77777777">
        <w:trPr>
          <w:jc w:val="center"/>
        </w:trPr>
        <w:tc>
          <w:tcPr>
            <w:tcW w:w="5040" w:type="dxa"/>
            <w:vAlign w:val="center"/>
          </w:tcPr>
          <w:p w14:paraId="5C318149" w14:textId="77777777" w:rsidR="002C0CD8" w:rsidRPr="00DA60F3" w:rsidRDefault="00000000">
            <w:pPr>
              <w:rPr>
                <w:rFonts w:ascii="Georgia" w:hAnsi="Georgia"/>
              </w:rPr>
            </w:pPr>
            <w:r w:rsidRPr="00DA60F3">
              <w:rPr>
                <w:rFonts w:ascii="Georgia" w:hAnsi="Georgia"/>
                <w:sz w:val="16"/>
              </w:rPr>
              <w:t>FP</w:t>
            </w:r>
          </w:p>
        </w:tc>
        <w:tc>
          <w:tcPr>
            <w:tcW w:w="5040" w:type="dxa"/>
            <w:vAlign w:val="center"/>
          </w:tcPr>
          <w:p w14:paraId="7239BC69" w14:textId="77777777" w:rsidR="002C0CD8" w:rsidRPr="00DA60F3" w:rsidRDefault="00000000">
            <w:pPr>
              <w:rPr>
                <w:rFonts w:ascii="Georgia" w:hAnsi="Georgia"/>
              </w:rPr>
            </w:pPr>
            <w:r w:rsidRPr="00DA60F3">
              <w:rPr>
                <w:rFonts w:ascii="Georgia" w:hAnsi="Georgia"/>
                <w:sz w:val="16"/>
              </w:rPr>
              <w:t>Unnecessary alerts</w:t>
            </w:r>
          </w:p>
        </w:tc>
      </w:tr>
    </w:tbl>
    <w:p w14:paraId="4A961B76" w14:textId="77777777" w:rsidR="002C0CD8" w:rsidRPr="00DA60F3" w:rsidRDefault="002C0CD8">
      <w:pPr>
        <w:rPr>
          <w:rFonts w:ascii="Georgia" w:hAnsi="Georgia"/>
        </w:rPr>
      </w:pPr>
    </w:p>
    <w:p w14:paraId="7BA8493E" w14:textId="77777777" w:rsidR="002C0CD8" w:rsidRPr="00DA60F3" w:rsidRDefault="00000000">
      <w:pPr>
        <w:rPr>
          <w:rFonts w:ascii="Georgia" w:hAnsi="Georgia"/>
        </w:rPr>
      </w:pPr>
      <w:r w:rsidRPr="00DA60F3">
        <w:rPr>
          <w:rFonts w:ascii="Georgia" w:hAnsi="Georgia"/>
        </w:rPr>
        <w:br w:type="page"/>
      </w:r>
    </w:p>
    <w:p w14:paraId="020EC564" w14:textId="77777777" w:rsidR="002C0CD8" w:rsidRPr="00DA60F3" w:rsidRDefault="00000000">
      <w:pPr>
        <w:pStyle w:val="Heading1"/>
        <w:rPr>
          <w:rFonts w:ascii="Georgia" w:hAnsi="Georgia"/>
        </w:rPr>
      </w:pPr>
      <w:r w:rsidRPr="00DA60F3">
        <w:rPr>
          <w:rFonts w:ascii="Georgia" w:hAnsi="Georgia"/>
        </w:rPr>
        <w:lastRenderedPageBreak/>
        <w:t>10. Baseline Model Comparison</w:t>
      </w:r>
    </w:p>
    <w:p w14:paraId="0BB7362B" w14:textId="77777777" w:rsidR="002C0CD8" w:rsidRPr="00DA60F3" w:rsidRDefault="00000000">
      <w:pPr>
        <w:jc w:val="both"/>
        <w:rPr>
          <w:rFonts w:ascii="Georgia" w:hAnsi="Georgia"/>
        </w:rPr>
      </w:pPr>
      <w:r w:rsidRPr="00DA60F3">
        <w:rPr>
          <w:rFonts w:ascii="Georgia" w:hAnsi="Georgia"/>
        </w:rPr>
        <w:t>The initial four-model evaluation shows XGBoost and HistGradientBoosting as the strongest candidates. XGBoost has slightly higher ROC-AUC and recall, while HGB becomes the preferred candidate after the evaluation-only weight sensitivity experiment.</w:t>
      </w:r>
    </w:p>
    <w:tbl>
      <w:tblPr>
        <w:tblStyle w:val="TableGrid"/>
        <w:tblW w:w="0" w:type="auto"/>
        <w:jc w:val="center"/>
        <w:tblLook w:val="04A0" w:firstRow="1" w:lastRow="0" w:firstColumn="1" w:lastColumn="0" w:noHBand="0" w:noVBand="1"/>
      </w:tblPr>
      <w:tblGrid>
        <w:gridCol w:w="1576"/>
        <w:gridCol w:w="1226"/>
        <w:gridCol w:w="1227"/>
        <w:gridCol w:w="1202"/>
        <w:gridCol w:w="1202"/>
        <w:gridCol w:w="1229"/>
        <w:gridCol w:w="1208"/>
        <w:gridCol w:w="1200"/>
      </w:tblGrid>
      <w:tr w:rsidR="002C0CD8" w:rsidRPr="00DA60F3" w14:paraId="7640229A" w14:textId="77777777">
        <w:trPr>
          <w:jc w:val="center"/>
        </w:trPr>
        <w:tc>
          <w:tcPr>
            <w:tcW w:w="1260" w:type="dxa"/>
            <w:shd w:val="clear" w:color="auto" w:fill="D9EAF7"/>
            <w:vAlign w:val="center"/>
          </w:tcPr>
          <w:p w14:paraId="0EA5C2E1" w14:textId="77777777" w:rsidR="002C0CD8" w:rsidRPr="00DA60F3" w:rsidRDefault="00000000">
            <w:pPr>
              <w:rPr>
                <w:rFonts w:ascii="Georgia" w:hAnsi="Georgia"/>
              </w:rPr>
            </w:pPr>
            <w:r w:rsidRPr="00DA60F3">
              <w:rPr>
                <w:rFonts w:ascii="Georgia" w:hAnsi="Georgia"/>
                <w:b/>
                <w:sz w:val="14"/>
              </w:rPr>
              <w:t>Model</w:t>
            </w:r>
          </w:p>
        </w:tc>
        <w:tc>
          <w:tcPr>
            <w:tcW w:w="1260" w:type="dxa"/>
            <w:shd w:val="clear" w:color="auto" w:fill="D9EAF7"/>
            <w:vAlign w:val="center"/>
          </w:tcPr>
          <w:p w14:paraId="0831DF24" w14:textId="77777777" w:rsidR="002C0CD8" w:rsidRPr="00DA60F3" w:rsidRDefault="00000000">
            <w:pPr>
              <w:rPr>
                <w:rFonts w:ascii="Georgia" w:hAnsi="Georgia"/>
              </w:rPr>
            </w:pPr>
            <w:r w:rsidRPr="00DA60F3">
              <w:rPr>
                <w:rFonts w:ascii="Georgia" w:hAnsi="Georgia"/>
                <w:b/>
                <w:sz w:val="14"/>
              </w:rPr>
              <w:t>Accuracy</w:t>
            </w:r>
          </w:p>
        </w:tc>
        <w:tc>
          <w:tcPr>
            <w:tcW w:w="1260" w:type="dxa"/>
            <w:shd w:val="clear" w:color="auto" w:fill="D9EAF7"/>
            <w:vAlign w:val="center"/>
          </w:tcPr>
          <w:p w14:paraId="7C4A0F26" w14:textId="77777777" w:rsidR="002C0CD8" w:rsidRPr="00DA60F3" w:rsidRDefault="00000000">
            <w:pPr>
              <w:rPr>
                <w:rFonts w:ascii="Georgia" w:hAnsi="Georgia"/>
              </w:rPr>
            </w:pPr>
            <w:r w:rsidRPr="00DA60F3">
              <w:rPr>
                <w:rFonts w:ascii="Georgia" w:hAnsi="Georgia"/>
                <w:b/>
                <w:sz w:val="14"/>
              </w:rPr>
              <w:t>Balanced Acc.</w:t>
            </w:r>
          </w:p>
        </w:tc>
        <w:tc>
          <w:tcPr>
            <w:tcW w:w="1260" w:type="dxa"/>
            <w:shd w:val="clear" w:color="auto" w:fill="D9EAF7"/>
            <w:vAlign w:val="center"/>
          </w:tcPr>
          <w:p w14:paraId="40342DA9" w14:textId="77777777" w:rsidR="002C0CD8" w:rsidRPr="00DA60F3" w:rsidRDefault="00000000">
            <w:pPr>
              <w:rPr>
                <w:rFonts w:ascii="Georgia" w:hAnsi="Georgia"/>
              </w:rPr>
            </w:pPr>
            <w:r w:rsidRPr="00DA60F3">
              <w:rPr>
                <w:rFonts w:ascii="Georgia" w:hAnsi="Georgia"/>
                <w:b/>
                <w:sz w:val="14"/>
              </w:rPr>
              <w:t>ROC-AUC</w:t>
            </w:r>
          </w:p>
        </w:tc>
        <w:tc>
          <w:tcPr>
            <w:tcW w:w="1260" w:type="dxa"/>
            <w:shd w:val="clear" w:color="auto" w:fill="D9EAF7"/>
            <w:vAlign w:val="center"/>
          </w:tcPr>
          <w:p w14:paraId="2CC89093" w14:textId="77777777" w:rsidR="002C0CD8" w:rsidRPr="00DA60F3" w:rsidRDefault="00000000">
            <w:pPr>
              <w:rPr>
                <w:rFonts w:ascii="Georgia" w:hAnsi="Georgia"/>
              </w:rPr>
            </w:pPr>
            <w:r w:rsidRPr="00DA60F3">
              <w:rPr>
                <w:rFonts w:ascii="Georgia" w:hAnsi="Georgia"/>
                <w:b/>
                <w:sz w:val="14"/>
              </w:rPr>
              <w:t>PR-AUC</w:t>
            </w:r>
          </w:p>
        </w:tc>
        <w:tc>
          <w:tcPr>
            <w:tcW w:w="1260" w:type="dxa"/>
            <w:shd w:val="clear" w:color="auto" w:fill="D9EAF7"/>
            <w:vAlign w:val="center"/>
          </w:tcPr>
          <w:p w14:paraId="255F2BA0" w14:textId="77777777" w:rsidR="002C0CD8" w:rsidRPr="00DA60F3" w:rsidRDefault="00000000">
            <w:pPr>
              <w:rPr>
                <w:rFonts w:ascii="Georgia" w:hAnsi="Georgia"/>
              </w:rPr>
            </w:pPr>
            <w:r w:rsidRPr="00DA60F3">
              <w:rPr>
                <w:rFonts w:ascii="Georgia" w:hAnsi="Georgia"/>
                <w:b/>
                <w:sz w:val="14"/>
              </w:rPr>
              <w:t>Precision</w:t>
            </w:r>
          </w:p>
        </w:tc>
        <w:tc>
          <w:tcPr>
            <w:tcW w:w="1260" w:type="dxa"/>
            <w:shd w:val="clear" w:color="auto" w:fill="D9EAF7"/>
            <w:vAlign w:val="center"/>
          </w:tcPr>
          <w:p w14:paraId="4F1952E5" w14:textId="77777777" w:rsidR="002C0CD8" w:rsidRPr="00DA60F3" w:rsidRDefault="00000000">
            <w:pPr>
              <w:rPr>
                <w:rFonts w:ascii="Georgia" w:hAnsi="Georgia"/>
              </w:rPr>
            </w:pPr>
            <w:r w:rsidRPr="00DA60F3">
              <w:rPr>
                <w:rFonts w:ascii="Georgia" w:hAnsi="Georgia"/>
                <w:b/>
                <w:sz w:val="14"/>
              </w:rPr>
              <w:t>Recall</w:t>
            </w:r>
          </w:p>
        </w:tc>
        <w:tc>
          <w:tcPr>
            <w:tcW w:w="1260" w:type="dxa"/>
            <w:shd w:val="clear" w:color="auto" w:fill="D9EAF7"/>
            <w:vAlign w:val="center"/>
          </w:tcPr>
          <w:p w14:paraId="198DF6C2" w14:textId="77777777" w:rsidR="002C0CD8" w:rsidRPr="00DA60F3" w:rsidRDefault="00000000">
            <w:pPr>
              <w:rPr>
                <w:rFonts w:ascii="Georgia" w:hAnsi="Georgia"/>
              </w:rPr>
            </w:pPr>
            <w:r w:rsidRPr="00DA60F3">
              <w:rPr>
                <w:rFonts w:ascii="Georgia" w:hAnsi="Georgia"/>
                <w:b/>
                <w:sz w:val="14"/>
              </w:rPr>
              <w:t>F1</w:t>
            </w:r>
          </w:p>
        </w:tc>
      </w:tr>
      <w:tr w:rsidR="002C0CD8" w:rsidRPr="00DA60F3" w14:paraId="51D06242" w14:textId="77777777">
        <w:trPr>
          <w:jc w:val="center"/>
        </w:trPr>
        <w:tc>
          <w:tcPr>
            <w:tcW w:w="1260" w:type="dxa"/>
            <w:vAlign w:val="center"/>
          </w:tcPr>
          <w:p w14:paraId="157C5BA5" w14:textId="77777777" w:rsidR="002C0CD8" w:rsidRPr="00DA60F3" w:rsidRDefault="00000000">
            <w:pPr>
              <w:rPr>
                <w:rFonts w:ascii="Georgia" w:hAnsi="Georgia"/>
              </w:rPr>
            </w:pPr>
            <w:r w:rsidRPr="00DA60F3">
              <w:rPr>
                <w:rFonts w:ascii="Georgia" w:hAnsi="Georgia"/>
                <w:sz w:val="14"/>
              </w:rPr>
              <w:t>Logistic Regression</w:t>
            </w:r>
          </w:p>
        </w:tc>
        <w:tc>
          <w:tcPr>
            <w:tcW w:w="1260" w:type="dxa"/>
            <w:vAlign w:val="center"/>
          </w:tcPr>
          <w:p w14:paraId="5ED4796B" w14:textId="77777777" w:rsidR="002C0CD8" w:rsidRPr="00DA60F3" w:rsidRDefault="00000000">
            <w:pPr>
              <w:rPr>
                <w:rFonts w:ascii="Georgia" w:hAnsi="Georgia"/>
              </w:rPr>
            </w:pPr>
            <w:r w:rsidRPr="00DA60F3">
              <w:rPr>
                <w:rFonts w:ascii="Georgia" w:hAnsi="Georgia"/>
                <w:sz w:val="14"/>
              </w:rPr>
              <w:t>0.825</w:t>
            </w:r>
          </w:p>
        </w:tc>
        <w:tc>
          <w:tcPr>
            <w:tcW w:w="1260" w:type="dxa"/>
            <w:vAlign w:val="center"/>
          </w:tcPr>
          <w:p w14:paraId="1842EBB8" w14:textId="77777777" w:rsidR="002C0CD8" w:rsidRPr="00DA60F3" w:rsidRDefault="00000000">
            <w:pPr>
              <w:rPr>
                <w:rFonts w:ascii="Georgia" w:hAnsi="Georgia"/>
              </w:rPr>
            </w:pPr>
            <w:r w:rsidRPr="00DA60F3">
              <w:rPr>
                <w:rFonts w:ascii="Georgia" w:hAnsi="Georgia"/>
                <w:sz w:val="14"/>
              </w:rPr>
              <w:t>0.807</w:t>
            </w:r>
          </w:p>
        </w:tc>
        <w:tc>
          <w:tcPr>
            <w:tcW w:w="1260" w:type="dxa"/>
            <w:vAlign w:val="center"/>
          </w:tcPr>
          <w:p w14:paraId="5A59B042" w14:textId="77777777" w:rsidR="002C0CD8" w:rsidRPr="00DA60F3" w:rsidRDefault="00000000">
            <w:pPr>
              <w:rPr>
                <w:rFonts w:ascii="Georgia" w:hAnsi="Georgia"/>
              </w:rPr>
            </w:pPr>
            <w:r w:rsidRPr="00DA60F3">
              <w:rPr>
                <w:rFonts w:ascii="Georgia" w:hAnsi="Georgia"/>
                <w:sz w:val="14"/>
              </w:rPr>
              <w:t>0.874</w:t>
            </w:r>
          </w:p>
        </w:tc>
        <w:tc>
          <w:tcPr>
            <w:tcW w:w="1260" w:type="dxa"/>
            <w:vAlign w:val="center"/>
          </w:tcPr>
          <w:p w14:paraId="3DCBB994" w14:textId="77777777" w:rsidR="002C0CD8" w:rsidRPr="00DA60F3" w:rsidRDefault="00000000">
            <w:pPr>
              <w:rPr>
                <w:rFonts w:ascii="Georgia" w:hAnsi="Georgia"/>
              </w:rPr>
            </w:pPr>
            <w:r w:rsidRPr="00DA60F3">
              <w:rPr>
                <w:rFonts w:ascii="Georgia" w:hAnsi="Georgia"/>
                <w:sz w:val="14"/>
              </w:rPr>
              <w:t>0.802</w:t>
            </w:r>
          </w:p>
        </w:tc>
        <w:tc>
          <w:tcPr>
            <w:tcW w:w="1260" w:type="dxa"/>
            <w:vAlign w:val="center"/>
          </w:tcPr>
          <w:p w14:paraId="4B9B484B" w14:textId="77777777" w:rsidR="002C0CD8" w:rsidRPr="00DA60F3" w:rsidRDefault="00000000">
            <w:pPr>
              <w:rPr>
                <w:rFonts w:ascii="Georgia" w:hAnsi="Georgia"/>
              </w:rPr>
            </w:pPr>
            <w:r w:rsidRPr="00DA60F3">
              <w:rPr>
                <w:rFonts w:ascii="Georgia" w:hAnsi="Georgia"/>
                <w:sz w:val="14"/>
              </w:rPr>
              <w:t>0.710</w:t>
            </w:r>
          </w:p>
        </w:tc>
        <w:tc>
          <w:tcPr>
            <w:tcW w:w="1260" w:type="dxa"/>
            <w:vAlign w:val="center"/>
          </w:tcPr>
          <w:p w14:paraId="1F3143CF" w14:textId="77777777" w:rsidR="002C0CD8" w:rsidRPr="00DA60F3" w:rsidRDefault="00000000">
            <w:pPr>
              <w:rPr>
                <w:rFonts w:ascii="Georgia" w:hAnsi="Georgia"/>
              </w:rPr>
            </w:pPr>
            <w:r w:rsidRPr="00DA60F3">
              <w:rPr>
                <w:rFonts w:ascii="Georgia" w:hAnsi="Georgia"/>
                <w:sz w:val="14"/>
              </w:rPr>
              <w:t>0.757</w:t>
            </w:r>
          </w:p>
        </w:tc>
        <w:tc>
          <w:tcPr>
            <w:tcW w:w="1260" w:type="dxa"/>
            <w:vAlign w:val="center"/>
          </w:tcPr>
          <w:p w14:paraId="40031884" w14:textId="77777777" w:rsidR="002C0CD8" w:rsidRPr="00DA60F3" w:rsidRDefault="00000000">
            <w:pPr>
              <w:rPr>
                <w:rFonts w:ascii="Georgia" w:hAnsi="Georgia"/>
              </w:rPr>
            </w:pPr>
            <w:r w:rsidRPr="00DA60F3">
              <w:rPr>
                <w:rFonts w:ascii="Georgia" w:hAnsi="Georgia"/>
                <w:sz w:val="14"/>
              </w:rPr>
              <w:t>0.733</w:t>
            </w:r>
          </w:p>
        </w:tc>
      </w:tr>
      <w:tr w:rsidR="002C0CD8" w:rsidRPr="00DA60F3" w14:paraId="1128F685" w14:textId="77777777">
        <w:trPr>
          <w:jc w:val="center"/>
        </w:trPr>
        <w:tc>
          <w:tcPr>
            <w:tcW w:w="1260" w:type="dxa"/>
            <w:vAlign w:val="center"/>
          </w:tcPr>
          <w:p w14:paraId="425663CE" w14:textId="77777777" w:rsidR="002C0CD8" w:rsidRPr="00DA60F3" w:rsidRDefault="00000000">
            <w:pPr>
              <w:rPr>
                <w:rFonts w:ascii="Georgia" w:hAnsi="Georgia"/>
              </w:rPr>
            </w:pPr>
            <w:r w:rsidRPr="00DA60F3">
              <w:rPr>
                <w:rFonts w:ascii="Georgia" w:hAnsi="Georgia"/>
                <w:sz w:val="14"/>
              </w:rPr>
              <w:t>Random Forest</w:t>
            </w:r>
          </w:p>
        </w:tc>
        <w:tc>
          <w:tcPr>
            <w:tcW w:w="1260" w:type="dxa"/>
            <w:vAlign w:val="center"/>
          </w:tcPr>
          <w:p w14:paraId="073FA9E9" w14:textId="77777777" w:rsidR="002C0CD8" w:rsidRPr="00DA60F3" w:rsidRDefault="00000000">
            <w:pPr>
              <w:rPr>
                <w:rFonts w:ascii="Georgia" w:hAnsi="Georgia"/>
              </w:rPr>
            </w:pPr>
            <w:r w:rsidRPr="00DA60F3">
              <w:rPr>
                <w:rFonts w:ascii="Georgia" w:hAnsi="Georgia"/>
                <w:sz w:val="14"/>
              </w:rPr>
              <w:t>0.837</w:t>
            </w:r>
          </w:p>
        </w:tc>
        <w:tc>
          <w:tcPr>
            <w:tcW w:w="1260" w:type="dxa"/>
            <w:vAlign w:val="center"/>
          </w:tcPr>
          <w:p w14:paraId="3065FB7B" w14:textId="77777777" w:rsidR="002C0CD8" w:rsidRPr="00DA60F3" w:rsidRDefault="00000000">
            <w:pPr>
              <w:rPr>
                <w:rFonts w:ascii="Georgia" w:hAnsi="Georgia"/>
              </w:rPr>
            </w:pPr>
            <w:r w:rsidRPr="00DA60F3">
              <w:rPr>
                <w:rFonts w:ascii="Georgia" w:hAnsi="Georgia"/>
                <w:sz w:val="14"/>
              </w:rPr>
              <w:t>0.788</w:t>
            </w:r>
          </w:p>
        </w:tc>
        <w:tc>
          <w:tcPr>
            <w:tcW w:w="1260" w:type="dxa"/>
            <w:vAlign w:val="center"/>
          </w:tcPr>
          <w:p w14:paraId="536D5B20" w14:textId="77777777" w:rsidR="002C0CD8" w:rsidRPr="00DA60F3" w:rsidRDefault="00000000">
            <w:pPr>
              <w:rPr>
                <w:rFonts w:ascii="Georgia" w:hAnsi="Georgia"/>
              </w:rPr>
            </w:pPr>
            <w:r w:rsidRPr="00DA60F3">
              <w:rPr>
                <w:rFonts w:ascii="Georgia" w:hAnsi="Georgia"/>
                <w:sz w:val="14"/>
              </w:rPr>
              <w:t>0.883</w:t>
            </w:r>
          </w:p>
        </w:tc>
        <w:tc>
          <w:tcPr>
            <w:tcW w:w="1260" w:type="dxa"/>
            <w:vAlign w:val="center"/>
          </w:tcPr>
          <w:p w14:paraId="254DB25E" w14:textId="77777777" w:rsidR="002C0CD8" w:rsidRPr="00DA60F3" w:rsidRDefault="00000000">
            <w:pPr>
              <w:rPr>
                <w:rFonts w:ascii="Georgia" w:hAnsi="Georgia"/>
              </w:rPr>
            </w:pPr>
            <w:r w:rsidRPr="00DA60F3">
              <w:rPr>
                <w:rFonts w:ascii="Georgia" w:hAnsi="Georgia"/>
                <w:sz w:val="14"/>
              </w:rPr>
              <w:t>0.819</w:t>
            </w:r>
          </w:p>
        </w:tc>
        <w:tc>
          <w:tcPr>
            <w:tcW w:w="1260" w:type="dxa"/>
            <w:vAlign w:val="center"/>
          </w:tcPr>
          <w:p w14:paraId="30C08E86" w14:textId="77777777" w:rsidR="002C0CD8" w:rsidRPr="00DA60F3" w:rsidRDefault="00000000">
            <w:pPr>
              <w:rPr>
                <w:rFonts w:ascii="Georgia" w:hAnsi="Georgia"/>
              </w:rPr>
            </w:pPr>
            <w:r w:rsidRPr="00DA60F3">
              <w:rPr>
                <w:rFonts w:ascii="Georgia" w:hAnsi="Georgia"/>
                <w:sz w:val="14"/>
              </w:rPr>
              <w:t>0.797</w:t>
            </w:r>
          </w:p>
        </w:tc>
        <w:tc>
          <w:tcPr>
            <w:tcW w:w="1260" w:type="dxa"/>
            <w:vAlign w:val="center"/>
          </w:tcPr>
          <w:p w14:paraId="6628845E" w14:textId="77777777" w:rsidR="002C0CD8" w:rsidRPr="00DA60F3" w:rsidRDefault="00000000">
            <w:pPr>
              <w:rPr>
                <w:rFonts w:ascii="Georgia" w:hAnsi="Georgia"/>
              </w:rPr>
            </w:pPr>
            <w:r w:rsidRPr="00DA60F3">
              <w:rPr>
                <w:rFonts w:ascii="Georgia" w:hAnsi="Georgia"/>
                <w:sz w:val="14"/>
              </w:rPr>
              <w:t>0.652</w:t>
            </w:r>
          </w:p>
        </w:tc>
        <w:tc>
          <w:tcPr>
            <w:tcW w:w="1260" w:type="dxa"/>
            <w:vAlign w:val="center"/>
          </w:tcPr>
          <w:p w14:paraId="3B6AF43F" w14:textId="77777777" w:rsidR="002C0CD8" w:rsidRPr="00DA60F3" w:rsidRDefault="00000000">
            <w:pPr>
              <w:rPr>
                <w:rFonts w:ascii="Georgia" w:hAnsi="Georgia"/>
              </w:rPr>
            </w:pPr>
            <w:r w:rsidRPr="00DA60F3">
              <w:rPr>
                <w:rFonts w:ascii="Georgia" w:hAnsi="Georgia"/>
                <w:sz w:val="14"/>
              </w:rPr>
              <w:t>0.717</w:t>
            </w:r>
          </w:p>
        </w:tc>
      </w:tr>
      <w:tr w:rsidR="002C0CD8" w:rsidRPr="00DA60F3" w14:paraId="2403774C" w14:textId="77777777">
        <w:trPr>
          <w:jc w:val="center"/>
        </w:trPr>
        <w:tc>
          <w:tcPr>
            <w:tcW w:w="1260" w:type="dxa"/>
            <w:vAlign w:val="center"/>
          </w:tcPr>
          <w:p w14:paraId="6B8619CA" w14:textId="77777777" w:rsidR="002C0CD8" w:rsidRPr="00DA60F3" w:rsidRDefault="00000000">
            <w:pPr>
              <w:rPr>
                <w:rFonts w:ascii="Georgia" w:hAnsi="Georgia"/>
              </w:rPr>
            </w:pPr>
            <w:r w:rsidRPr="00DA60F3">
              <w:rPr>
                <w:rFonts w:ascii="Georgia" w:hAnsi="Georgia"/>
                <w:sz w:val="14"/>
              </w:rPr>
              <w:t>HistGradientBoosting</w:t>
            </w:r>
          </w:p>
        </w:tc>
        <w:tc>
          <w:tcPr>
            <w:tcW w:w="1260" w:type="dxa"/>
            <w:vAlign w:val="center"/>
          </w:tcPr>
          <w:p w14:paraId="1298538C" w14:textId="77777777" w:rsidR="002C0CD8" w:rsidRPr="00DA60F3" w:rsidRDefault="00000000">
            <w:pPr>
              <w:rPr>
                <w:rFonts w:ascii="Georgia" w:hAnsi="Georgia"/>
              </w:rPr>
            </w:pPr>
            <w:r w:rsidRPr="00DA60F3">
              <w:rPr>
                <w:rFonts w:ascii="Georgia" w:hAnsi="Georgia"/>
                <w:sz w:val="14"/>
              </w:rPr>
              <w:t>0.832</w:t>
            </w:r>
          </w:p>
        </w:tc>
        <w:tc>
          <w:tcPr>
            <w:tcW w:w="1260" w:type="dxa"/>
            <w:vAlign w:val="center"/>
          </w:tcPr>
          <w:p w14:paraId="78C9CA64" w14:textId="77777777" w:rsidR="002C0CD8" w:rsidRPr="00DA60F3" w:rsidRDefault="00000000">
            <w:pPr>
              <w:rPr>
                <w:rFonts w:ascii="Georgia" w:hAnsi="Georgia"/>
              </w:rPr>
            </w:pPr>
            <w:r w:rsidRPr="00DA60F3">
              <w:rPr>
                <w:rFonts w:ascii="Georgia" w:hAnsi="Georgia"/>
                <w:sz w:val="14"/>
              </w:rPr>
              <w:t>0.813</w:t>
            </w:r>
          </w:p>
        </w:tc>
        <w:tc>
          <w:tcPr>
            <w:tcW w:w="1260" w:type="dxa"/>
            <w:vAlign w:val="center"/>
          </w:tcPr>
          <w:p w14:paraId="706668CB" w14:textId="77777777" w:rsidR="002C0CD8" w:rsidRPr="00DA60F3" w:rsidRDefault="00000000">
            <w:pPr>
              <w:rPr>
                <w:rFonts w:ascii="Georgia" w:hAnsi="Georgia"/>
              </w:rPr>
            </w:pPr>
            <w:r w:rsidRPr="00DA60F3">
              <w:rPr>
                <w:rFonts w:ascii="Georgia" w:hAnsi="Georgia"/>
                <w:sz w:val="14"/>
              </w:rPr>
              <w:t>0.883</w:t>
            </w:r>
          </w:p>
        </w:tc>
        <w:tc>
          <w:tcPr>
            <w:tcW w:w="1260" w:type="dxa"/>
            <w:vAlign w:val="center"/>
          </w:tcPr>
          <w:p w14:paraId="23CF275D" w14:textId="77777777" w:rsidR="002C0CD8" w:rsidRPr="00DA60F3" w:rsidRDefault="00000000">
            <w:pPr>
              <w:rPr>
                <w:rFonts w:ascii="Georgia" w:hAnsi="Georgia"/>
              </w:rPr>
            </w:pPr>
            <w:r w:rsidRPr="00DA60F3">
              <w:rPr>
                <w:rFonts w:ascii="Georgia" w:hAnsi="Georgia"/>
                <w:sz w:val="14"/>
              </w:rPr>
              <w:t>0.824</w:t>
            </w:r>
          </w:p>
        </w:tc>
        <w:tc>
          <w:tcPr>
            <w:tcW w:w="1260" w:type="dxa"/>
            <w:vAlign w:val="center"/>
          </w:tcPr>
          <w:p w14:paraId="5D25D8C0" w14:textId="77777777" w:rsidR="002C0CD8" w:rsidRPr="00DA60F3" w:rsidRDefault="00000000">
            <w:pPr>
              <w:rPr>
                <w:rFonts w:ascii="Georgia" w:hAnsi="Georgia"/>
              </w:rPr>
            </w:pPr>
            <w:r w:rsidRPr="00DA60F3">
              <w:rPr>
                <w:rFonts w:ascii="Georgia" w:hAnsi="Georgia"/>
                <w:sz w:val="14"/>
              </w:rPr>
              <w:t>0.724</w:t>
            </w:r>
          </w:p>
        </w:tc>
        <w:tc>
          <w:tcPr>
            <w:tcW w:w="1260" w:type="dxa"/>
            <w:vAlign w:val="center"/>
          </w:tcPr>
          <w:p w14:paraId="0FF91FE9" w14:textId="77777777" w:rsidR="002C0CD8" w:rsidRPr="00DA60F3" w:rsidRDefault="00000000">
            <w:pPr>
              <w:rPr>
                <w:rFonts w:ascii="Georgia" w:hAnsi="Georgia"/>
              </w:rPr>
            </w:pPr>
            <w:r w:rsidRPr="00DA60F3">
              <w:rPr>
                <w:rFonts w:ascii="Georgia" w:hAnsi="Georgia"/>
                <w:sz w:val="14"/>
              </w:rPr>
              <w:t>0.759</w:t>
            </w:r>
          </w:p>
        </w:tc>
        <w:tc>
          <w:tcPr>
            <w:tcW w:w="1260" w:type="dxa"/>
            <w:vAlign w:val="center"/>
          </w:tcPr>
          <w:p w14:paraId="6349DF2C" w14:textId="77777777" w:rsidR="002C0CD8" w:rsidRPr="00DA60F3" w:rsidRDefault="00000000">
            <w:pPr>
              <w:rPr>
                <w:rFonts w:ascii="Georgia" w:hAnsi="Georgia"/>
              </w:rPr>
            </w:pPr>
            <w:r w:rsidRPr="00DA60F3">
              <w:rPr>
                <w:rFonts w:ascii="Georgia" w:hAnsi="Georgia"/>
                <w:sz w:val="14"/>
              </w:rPr>
              <w:t>0.741</w:t>
            </w:r>
          </w:p>
        </w:tc>
      </w:tr>
      <w:tr w:rsidR="002C0CD8" w:rsidRPr="00DA60F3" w14:paraId="0ED20365" w14:textId="77777777">
        <w:trPr>
          <w:jc w:val="center"/>
        </w:trPr>
        <w:tc>
          <w:tcPr>
            <w:tcW w:w="1260" w:type="dxa"/>
            <w:vAlign w:val="center"/>
          </w:tcPr>
          <w:p w14:paraId="3404700F" w14:textId="77777777" w:rsidR="002C0CD8" w:rsidRPr="00DA60F3" w:rsidRDefault="00000000">
            <w:pPr>
              <w:rPr>
                <w:rFonts w:ascii="Georgia" w:hAnsi="Georgia"/>
              </w:rPr>
            </w:pPr>
            <w:r w:rsidRPr="00DA60F3">
              <w:rPr>
                <w:rFonts w:ascii="Georgia" w:hAnsi="Georgia"/>
                <w:sz w:val="14"/>
              </w:rPr>
              <w:t>XGBoost</w:t>
            </w:r>
          </w:p>
        </w:tc>
        <w:tc>
          <w:tcPr>
            <w:tcW w:w="1260" w:type="dxa"/>
            <w:vAlign w:val="center"/>
          </w:tcPr>
          <w:p w14:paraId="294BB3EF" w14:textId="77777777" w:rsidR="002C0CD8" w:rsidRPr="00DA60F3" w:rsidRDefault="00000000">
            <w:pPr>
              <w:rPr>
                <w:rFonts w:ascii="Georgia" w:hAnsi="Georgia"/>
              </w:rPr>
            </w:pPr>
            <w:r w:rsidRPr="00DA60F3">
              <w:rPr>
                <w:rFonts w:ascii="Georgia" w:hAnsi="Georgia"/>
                <w:sz w:val="14"/>
              </w:rPr>
              <w:t>0.833</w:t>
            </w:r>
          </w:p>
        </w:tc>
        <w:tc>
          <w:tcPr>
            <w:tcW w:w="1260" w:type="dxa"/>
            <w:vAlign w:val="center"/>
          </w:tcPr>
          <w:p w14:paraId="5842B269" w14:textId="77777777" w:rsidR="002C0CD8" w:rsidRPr="00DA60F3" w:rsidRDefault="00000000">
            <w:pPr>
              <w:rPr>
                <w:rFonts w:ascii="Georgia" w:hAnsi="Georgia"/>
              </w:rPr>
            </w:pPr>
            <w:r w:rsidRPr="00DA60F3">
              <w:rPr>
                <w:rFonts w:ascii="Georgia" w:hAnsi="Georgia"/>
                <w:sz w:val="14"/>
              </w:rPr>
              <w:t>0.815</w:t>
            </w:r>
          </w:p>
        </w:tc>
        <w:tc>
          <w:tcPr>
            <w:tcW w:w="1260" w:type="dxa"/>
            <w:vAlign w:val="center"/>
          </w:tcPr>
          <w:p w14:paraId="11C35724" w14:textId="77777777" w:rsidR="002C0CD8" w:rsidRPr="00DA60F3" w:rsidRDefault="00000000">
            <w:pPr>
              <w:rPr>
                <w:rFonts w:ascii="Georgia" w:hAnsi="Georgia"/>
              </w:rPr>
            </w:pPr>
            <w:r w:rsidRPr="00DA60F3">
              <w:rPr>
                <w:rFonts w:ascii="Georgia" w:hAnsi="Georgia"/>
                <w:sz w:val="14"/>
              </w:rPr>
              <w:t>0.885</w:t>
            </w:r>
          </w:p>
        </w:tc>
        <w:tc>
          <w:tcPr>
            <w:tcW w:w="1260" w:type="dxa"/>
            <w:vAlign w:val="center"/>
          </w:tcPr>
          <w:p w14:paraId="0DF2B043" w14:textId="77777777" w:rsidR="002C0CD8" w:rsidRPr="00DA60F3" w:rsidRDefault="00000000">
            <w:pPr>
              <w:rPr>
                <w:rFonts w:ascii="Georgia" w:hAnsi="Georgia"/>
              </w:rPr>
            </w:pPr>
            <w:r w:rsidRPr="00DA60F3">
              <w:rPr>
                <w:rFonts w:ascii="Georgia" w:hAnsi="Georgia"/>
                <w:sz w:val="14"/>
              </w:rPr>
              <w:t>0.824</w:t>
            </w:r>
          </w:p>
        </w:tc>
        <w:tc>
          <w:tcPr>
            <w:tcW w:w="1260" w:type="dxa"/>
            <w:vAlign w:val="center"/>
          </w:tcPr>
          <w:p w14:paraId="3260A5F3" w14:textId="77777777" w:rsidR="002C0CD8" w:rsidRPr="00DA60F3" w:rsidRDefault="00000000">
            <w:pPr>
              <w:rPr>
                <w:rFonts w:ascii="Georgia" w:hAnsi="Georgia"/>
              </w:rPr>
            </w:pPr>
            <w:r w:rsidRPr="00DA60F3">
              <w:rPr>
                <w:rFonts w:ascii="Georgia" w:hAnsi="Georgia"/>
                <w:sz w:val="14"/>
              </w:rPr>
              <w:t>0.724</w:t>
            </w:r>
          </w:p>
        </w:tc>
        <w:tc>
          <w:tcPr>
            <w:tcW w:w="1260" w:type="dxa"/>
            <w:vAlign w:val="center"/>
          </w:tcPr>
          <w:p w14:paraId="40CB2A2D" w14:textId="77777777" w:rsidR="002C0CD8" w:rsidRPr="00DA60F3" w:rsidRDefault="00000000">
            <w:pPr>
              <w:rPr>
                <w:rFonts w:ascii="Georgia" w:hAnsi="Georgia"/>
              </w:rPr>
            </w:pPr>
            <w:r w:rsidRPr="00DA60F3">
              <w:rPr>
                <w:rFonts w:ascii="Georgia" w:hAnsi="Georgia"/>
                <w:sz w:val="14"/>
              </w:rPr>
              <w:t>0.764</w:t>
            </w:r>
          </w:p>
        </w:tc>
        <w:tc>
          <w:tcPr>
            <w:tcW w:w="1260" w:type="dxa"/>
            <w:vAlign w:val="center"/>
          </w:tcPr>
          <w:p w14:paraId="4D1DE474" w14:textId="77777777" w:rsidR="002C0CD8" w:rsidRPr="00DA60F3" w:rsidRDefault="00000000">
            <w:pPr>
              <w:rPr>
                <w:rFonts w:ascii="Georgia" w:hAnsi="Georgia"/>
              </w:rPr>
            </w:pPr>
            <w:r w:rsidRPr="00DA60F3">
              <w:rPr>
                <w:rFonts w:ascii="Georgia" w:hAnsi="Georgia"/>
                <w:sz w:val="14"/>
              </w:rPr>
              <w:t>0.744</w:t>
            </w:r>
          </w:p>
        </w:tc>
      </w:tr>
    </w:tbl>
    <w:p w14:paraId="29D8F795" w14:textId="77777777" w:rsidR="002C0CD8" w:rsidRPr="00DA60F3" w:rsidRDefault="002C0CD8">
      <w:pPr>
        <w:rPr>
          <w:rFonts w:ascii="Georgia" w:hAnsi="Georgia"/>
        </w:rPr>
      </w:pPr>
    </w:p>
    <w:p w14:paraId="039EEA52" w14:textId="77777777" w:rsidR="002C0CD8" w:rsidRPr="00DA60F3" w:rsidRDefault="00000000">
      <w:pPr>
        <w:jc w:val="center"/>
        <w:rPr>
          <w:rFonts w:ascii="Georgia" w:hAnsi="Georgia"/>
        </w:rPr>
      </w:pPr>
      <w:r w:rsidRPr="00DA60F3">
        <w:rPr>
          <w:rFonts w:ascii="Georgia" w:hAnsi="Georgia"/>
          <w:noProof/>
        </w:rPr>
        <w:drawing>
          <wp:inline distT="0" distB="0" distL="0" distR="0" wp14:anchorId="14915338" wp14:editId="26324604">
            <wp:extent cx="5486400" cy="2967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r_auc.png"/>
                    <pic:cNvPicPr/>
                  </pic:nvPicPr>
                  <pic:blipFill>
                    <a:blip r:embed="rId11"/>
                    <a:stretch>
                      <a:fillRect/>
                    </a:stretch>
                  </pic:blipFill>
                  <pic:spPr>
                    <a:xfrm>
                      <a:off x="0" y="0"/>
                      <a:ext cx="5486400" cy="2967250"/>
                    </a:xfrm>
                    <a:prstGeom prst="rect">
                      <a:avLst/>
                    </a:prstGeom>
                  </pic:spPr>
                </pic:pic>
              </a:graphicData>
            </a:graphic>
          </wp:inline>
        </w:drawing>
      </w:r>
    </w:p>
    <w:p w14:paraId="02900171" w14:textId="77777777" w:rsidR="002C0CD8" w:rsidRPr="00DA60F3" w:rsidRDefault="00000000">
      <w:pPr>
        <w:jc w:val="center"/>
        <w:rPr>
          <w:rFonts w:ascii="Georgia" w:hAnsi="Georgia"/>
        </w:rPr>
      </w:pPr>
      <w:r w:rsidRPr="00DA60F3">
        <w:rPr>
          <w:rFonts w:ascii="Georgia" w:hAnsi="Georgia"/>
          <w:i/>
          <w:sz w:val="17"/>
        </w:rPr>
        <w:t>Figure 3. Initial PR-AUC comparison.</w:t>
      </w:r>
    </w:p>
    <w:p w14:paraId="6994019F" w14:textId="77777777" w:rsidR="002C0CD8" w:rsidRPr="00DA60F3" w:rsidRDefault="00000000">
      <w:pPr>
        <w:rPr>
          <w:rFonts w:ascii="Georgia" w:hAnsi="Georgia"/>
        </w:rPr>
      </w:pPr>
      <w:r w:rsidRPr="00DA60F3">
        <w:rPr>
          <w:rFonts w:ascii="Georgia" w:hAnsi="Georgia"/>
        </w:rPr>
        <w:br w:type="page"/>
      </w:r>
    </w:p>
    <w:p w14:paraId="6E0F2C18" w14:textId="77777777" w:rsidR="002C0CD8" w:rsidRPr="00DA60F3" w:rsidRDefault="00000000">
      <w:pPr>
        <w:pStyle w:val="Heading1"/>
        <w:rPr>
          <w:rFonts w:ascii="Georgia" w:hAnsi="Georgia"/>
        </w:rPr>
      </w:pPr>
      <w:r w:rsidRPr="00DA60F3">
        <w:rPr>
          <w:rFonts w:ascii="Georgia" w:hAnsi="Georgia"/>
        </w:rPr>
        <w:lastRenderedPageBreak/>
        <w:t>11. Imbalance and Weighting Experiments</w:t>
      </w:r>
    </w:p>
    <w:p w14:paraId="571B84CF" w14:textId="77777777" w:rsidR="002C0CD8" w:rsidRPr="00DA60F3" w:rsidRDefault="00000000">
      <w:pPr>
        <w:jc w:val="both"/>
        <w:rPr>
          <w:rFonts w:ascii="Georgia" w:hAnsi="Georgia"/>
        </w:rPr>
      </w:pPr>
      <w:r w:rsidRPr="00DA60F3">
        <w:rPr>
          <w:rFonts w:ascii="Georgia" w:hAnsi="Georgia"/>
        </w:rPr>
        <w:t>Withdrawal is a moderate minority class. The project compares balanced sample weighting, Random Oversampling, and SMOTENC while leaving the test data unchanged.</w:t>
      </w:r>
    </w:p>
    <w:p w14:paraId="55C2EF36" w14:textId="77777777" w:rsidR="002C0CD8" w:rsidRPr="00DA60F3" w:rsidRDefault="00000000">
      <w:pPr>
        <w:jc w:val="both"/>
        <w:rPr>
          <w:rFonts w:ascii="Georgia" w:hAnsi="Georgia"/>
        </w:rPr>
      </w:pPr>
      <w:r w:rsidRPr="00DA60F3">
        <w:rPr>
          <w:rFonts w:ascii="Georgia" w:hAnsi="Georgia"/>
        </w:rPr>
        <w:t>Balanced sample weighting retains all real observations and changes their relative training importance. Random Oversampling duplicates complete withdrawal observations. SMOTENC creates synthetic observations while preserving categorical treatment.</w:t>
      </w:r>
    </w:p>
    <w:p w14:paraId="325FC7AE" w14:textId="77777777" w:rsidR="002C0CD8" w:rsidRPr="00DA60F3" w:rsidRDefault="00000000">
      <w:pPr>
        <w:jc w:val="both"/>
        <w:rPr>
          <w:rFonts w:ascii="Georgia" w:hAnsi="Georgia"/>
        </w:rPr>
      </w:pPr>
      <w:r w:rsidRPr="00DA60F3">
        <w:rPr>
          <w:rFonts w:ascii="Georgia" w:hAnsi="Georgia"/>
        </w:rPr>
        <w:t>The tested augmentation methods do not improve both recall and F1, so weighting remains preferred.</w:t>
      </w:r>
    </w:p>
    <w:tbl>
      <w:tblPr>
        <w:tblStyle w:val="TableGrid"/>
        <w:tblW w:w="0" w:type="auto"/>
        <w:jc w:val="center"/>
        <w:tblLook w:val="04A0" w:firstRow="1" w:lastRow="0" w:firstColumn="1" w:lastColumn="0" w:noHBand="0" w:noVBand="1"/>
      </w:tblPr>
      <w:tblGrid>
        <w:gridCol w:w="1259"/>
        <w:gridCol w:w="1259"/>
        <w:gridCol w:w="1259"/>
        <w:gridCol w:w="1259"/>
        <w:gridCol w:w="1259"/>
        <w:gridCol w:w="1259"/>
        <w:gridCol w:w="1258"/>
        <w:gridCol w:w="1258"/>
      </w:tblGrid>
      <w:tr w:rsidR="002C0CD8" w:rsidRPr="00DA60F3" w14:paraId="479F5527" w14:textId="77777777">
        <w:trPr>
          <w:jc w:val="center"/>
        </w:trPr>
        <w:tc>
          <w:tcPr>
            <w:tcW w:w="1260" w:type="dxa"/>
            <w:shd w:val="clear" w:color="auto" w:fill="D9EAF7"/>
            <w:vAlign w:val="center"/>
          </w:tcPr>
          <w:p w14:paraId="1F7C289E" w14:textId="77777777" w:rsidR="002C0CD8" w:rsidRPr="00DA60F3" w:rsidRDefault="00000000">
            <w:pPr>
              <w:rPr>
                <w:rFonts w:ascii="Georgia" w:hAnsi="Georgia"/>
              </w:rPr>
            </w:pPr>
            <w:r w:rsidRPr="00DA60F3">
              <w:rPr>
                <w:rFonts w:ascii="Georgia" w:hAnsi="Georgia"/>
                <w:b/>
                <w:sz w:val="14"/>
              </w:rPr>
              <w:t>Strategy</w:t>
            </w:r>
          </w:p>
        </w:tc>
        <w:tc>
          <w:tcPr>
            <w:tcW w:w="1260" w:type="dxa"/>
            <w:shd w:val="clear" w:color="auto" w:fill="D9EAF7"/>
            <w:vAlign w:val="center"/>
          </w:tcPr>
          <w:p w14:paraId="792EF708" w14:textId="77777777" w:rsidR="002C0CD8" w:rsidRPr="00DA60F3" w:rsidRDefault="00000000">
            <w:pPr>
              <w:rPr>
                <w:rFonts w:ascii="Georgia" w:hAnsi="Georgia"/>
              </w:rPr>
            </w:pPr>
            <w:r w:rsidRPr="00DA60F3">
              <w:rPr>
                <w:rFonts w:ascii="Georgia" w:hAnsi="Georgia"/>
                <w:b/>
                <w:sz w:val="14"/>
              </w:rPr>
              <w:t>Precision</w:t>
            </w:r>
          </w:p>
        </w:tc>
        <w:tc>
          <w:tcPr>
            <w:tcW w:w="1260" w:type="dxa"/>
            <w:shd w:val="clear" w:color="auto" w:fill="D9EAF7"/>
            <w:vAlign w:val="center"/>
          </w:tcPr>
          <w:p w14:paraId="19C7F29B" w14:textId="77777777" w:rsidR="002C0CD8" w:rsidRPr="00DA60F3" w:rsidRDefault="00000000">
            <w:pPr>
              <w:rPr>
                <w:rFonts w:ascii="Georgia" w:hAnsi="Georgia"/>
              </w:rPr>
            </w:pPr>
            <w:r w:rsidRPr="00DA60F3">
              <w:rPr>
                <w:rFonts w:ascii="Georgia" w:hAnsi="Georgia"/>
                <w:b/>
                <w:sz w:val="14"/>
              </w:rPr>
              <w:t>Recall</w:t>
            </w:r>
          </w:p>
        </w:tc>
        <w:tc>
          <w:tcPr>
            <w:tcW w:w="1260" w:type="dxa"/>
            <w:shd w:val="clear" w:color="auto" w:fill="D9EAF7"/>
            <w:vAlign w:val="center"/>
          </w:tcPr>
          <w:p w14:paraId="26B2F229" w14:textId="77777777" w:rsidR="002C0CD8" w:rsidRPr="00DA60F3" w:rsidRDefault="00000000">
            <w:pPr>
              <w:rPr>
                <w:rFonts w:ascii="Georgia" w:hAnsi="Georgia"/>
              </w:rPr>
            </w:pPr>
            <w:r w:rsidRPr="00DA60F3">
              <w:rPr>
                <w:rFonts w:ascii="Georgia" w:hAnsi="Georgia"/>
                <w:b/>
                <w:sz w:val="14"/>
              </w:rPr>
              <w:t>F1</w:t>
            </w:r>
          </w:p>
        </w:tc>
        <w:tc>
          <w:tcPr>
            <w:tcW w:w="1260" w:type="dxa"/>
            <w:shd w:val="clear" w:color="auto" w:fill="D9EAF7"/>
            <w:vAlign w:val="center"/>
          </w:tcPr>
          <w:p w14:paraId="3A00DE2B" w14:textId="77777777" w:rsidR="002C0CD8" w:rsidRPr="00DA60F3" w:rsidRDefault="00000000">
            <w:pPr>
              <w:rPr>
                <w:rFonts w:ascii="Georgia" w:hAnsi="Georgia"/>
              </w:rPr>
            </w:pPr>
            <w:r w:rsidRPr="00DA60F3">
              <w:rPr>
                <w:rFonts w:ascii="Georgia" w:hAnsi="Georgia"/>
                <w:b/>
                <w:sz w:val="14"/>
              </w:rPr>
              <w:t>ROC-AUC</w:t>
            </w:r>
          </w:p>
        </w:tc>
        <w:tc>
          <w:tcPr>
            <w:tcW w:w="1260" w:type="dxa"/>
            <w:shd w:val="clear" w:color="auto" w:fill="D9EAF7"/>
            <w:vAlign w:val="center"/>
          </w:tcPr>
          <w:p w14:paraId="4E57F834" w14:textId="77777777" w:rsidR="002C0CD8" w:rsidRPr="00DA60F3" w:rsidRDefault="00000000">
            <w:pPr>
              <w:rPr>
                <w:rFonts w:ascii="Georgia" w:hAnsi="Georgia"/>
              </w:rPr>
            </w:pPr>
            <w:r w:rsidRPr="00DA60F3">
              <w:rPr>
                <w:rFonts w:ascii="Georgia" w:hAnsi="Georgia"/>
                <w:b/>
                <w:sz w:val="14"/>
              </w:rPr>
              <w:t>PR-AUC</w:t>
            </w:r>
          </w:p>
        </w:tc>
        <w:tc>
          <w:tcPr>
            <w:tcW w:w="1260" w:type="dxa"/>
            <w:shd w:val="clear" w:color="auto" w:fill="D9EAF7"/>
            <w:vAlign w:val="center"/>
          </w:tcPr>
          <w:p w14:paraId="1FD9C1E7" w14:textId="77777777" w:rsidR="002C0CD8" w:rsidRPr="00DA60F3" w:rsidRDefault="00000000">
            <w:pPr>
              <w:rPr>
                <w:rFonts w:ascii="Georgia" w:hAnsi="Georgia"/>
              </w:rPr>
            </w:pPr>
            <w:r w:rsidRPr="00DA60F3">
              <w:rPr>
                <w:rFonts w:ascii="Georgia" w:hAnsi="Georgia"/>
                <w:b/>
                <w:sz w:val="14"/>
              </w:rPr>
              <w:t>FP</w:t>
            </w:r>
          </w:p>
        </w:tc>
        <w:tc>
          <w:tcPr>
            <w:tcW w:w="1260" w:type="dxa"/>
            <w:shd w:val="clear" w:color="auto" w:fill="D9EAF7"/>
            <w:vAlign w:val="center"/>
          </w:tcPr>
          <w:p w14:paraId="7FF07AAE" w14:textId="77777777" w:rsidR="002C0CD8" w:rsidRPr="00DA60F3" w:rsidRDefault="00000000">
            <w:pPr>
              <w:rPr>
                <w:rFonts w:ascii="Georgia" w:hAnsi="Georgia"/>
              </w:rPr>
            </w:pPr>
            <w:r w:rsidRPr="00DA60F3">
              <w:rPr>
                <w:rFonts w:ascii="Georgia" w:hAnsi="Georgia"/>
                <w:b/>
                <w:sz w:val="14"/>
              </w:rPr>
              <w:t>FN</w:t>
            </w:r>
          </w:p>
        </w:tc>
      </w:tr>
      <w:tr w:rsidR="002C0CD8" w:rsidRPr="00DA60F3" w14:paraId="151C288E" w14:textId="77777777">
        <w:trPr>
          <w:jc w:val="center"/>
        </w:trPr>
        <w:tc>
          <w:tcPr>
            <w:tcW w:w="1260" w:type="dxa"/>
            <w:vAlign w:val="center"/>
          </w:tcPr>
          <w:p w14:paraId="4692A165" w14:textId="77777777" w:rsidR="002C0CD8" w:rsidRPr="00DA60F3" w:rsidRDefault="00000000">
            <w:pPr>
              <w:rPr>
                <w:rFonts w:ascii="Georgia" w:hAnsi="Georgia"/>
              </w:rPr>
            </w:pPr>
            <w:r w:rsidRPr="00DA60F3">
              <w:rPr>
                <w:rFonts w:ascii="Georgia" w:hAnsi="Georgia"/>
                <w:sz w:val="14"/>
              </w:rPr>
              <w:t>Balanced sample weights</w:t>
            </w:r>
          </w:p>
        </w:tc>
        <w:tc>
          <w:tcPr>
            <w:tcW w:w="1260" w:type="dxa"/>
            <w:vAlign w:val="center"/>
          </w:tcPr>
          <w:p w14:paraId="02466C92" w14:textId="77777777" w:rsidR="002C0CD8" w:rsidRPr="00DA60F3" w:rsidRDefault="00000000">
            <w:pPr>
              <w:rPr>
                <w:rFonts w:ascii="Georgia" w:hAnsi="Georgia"/>
              </w:rPr>
            </w:pPr>
            <w:r w:rsidRPr="00DA60F3">
              <w:rPr>
                <w:rFonts w:ascii="Georgia" w:hAnsi="Georgia"/>
                <w:sz w:val="14"/>
              </w:rPr>
              <w:t>0.724</w:t>
            </w:r>
          </w:p>
        </w:tc>
        <w:tc>
          <w:tcPr>
            <w:tcW w:w="1260" w:type="dxa"/>
            <w:vAlign w:val="center"/>
          </w:tcPr>
          <w:p w14:paraId="62BFDE73" w14:textId="77777777" w:rsidR="002C0CD8" w:rsidRPr="00DA60F3" w:rsidRDefault="00000000">
            <w:pPr>
              <w:rPr>
                <w:rFonts w:ascii="Georgia" w:hAnsi="Georgia"/>
              </w:rPr>
            </w:pPr>
            <w:r w:rsidRPr="00DA60F3">
              <w:rPr>
                <w:rFonts w:ascii="Georgia" w:hAnsi="Georgia"/>
                <w:sz w:val="14"/>
              </w:rPr>
              <w:t>0.759</w:t>
            </w:r>
          </w:p>
        </w:tc>
        <w:tc>
          <w:tcPr>
            <w:tcW w:w="1260" w:type="dxa"/>
            <w:vAlign w:val="center"/>
          </w:tcPr>
          <w:p w14:paraId="75C5D192" w14:textId="77777777" w:rsidR="002C0CD8" w:rsidRPr="00DA60F3" w:rsidRDefault="00000000">
            <w:pPr>
              <w:rPr>
                <w:rFonts w:ascii="Georgia" w:hAnsi="Georgia"/>
              </w:rPr>
            </w:pPr>
            <w:r w:rsidRPr="00DA60F3">
              <w:rPr>
                <w:rFonts w:ascii="Georgia" w:hAnsi="Georgia"/>
                <w:sz w:val="14"/>
              </w:rPr>
              <w:t>0.741</w:t>
            </w:r>
          </w:p>
        </w:tc>
        <w:tc>
          <w:tcPr>
            <w:tcW w:w="1260" w:type="dxa"/>
            <w:vAlign w:val="center"/>
          </w:tcPr>
          <w:p w14:paraId="4105BF2E" w14:textId="77777777" w:rsidR="002C0CD8" w:rsidRPr="00DA60F3" w:rsidRDefault="00000000">
            <w:pPr>
              <w:rPr>
                <w:rFonts w:ascii="Georgia" w:hAnsi="Georgia"/>
              </w:rPr>
            </w:pPr>
            <w:r w:rsidRPr="00DA60F3">
              <w:rPr>
                <w:rFonts w:ascii="Georgia" w:hAnsi="Georgia"/>
                <w:sz w:val="14"/>
              </w:rPr>
              <w:t>0.883</w:t>
            </w:r>
          </w:p>
        </w:tc>
        <w:tc>
          <w:tcPr>
            <w:tcW w:w="1260" w:type="dxa"/>
            <w:vAlign w:val="center"/>
          </w:tcPr>
          <w:p w14:paraId="14842C58" w14:textId="77777777" w:rsidR="002C0CD8" w:rsidRPr="00DA60F3" w:rsidRDefault="00000000">
            <w:pPr>
              <w:rPr>
                <w:rFonts w:ascii="Georgia" w:hAnsi="Georgia"/>
              </w:rPr>
            </w:pPr>
            <w:r w:rsidRPr="00DA60F3">
              <w:rPr>
                <w:rFonts w:ascii="Georgia" w:hAnsi="Georgia"/>
                <w:sz w:val="14"/>
              </w:rPr>
              <w:t>0.824</w:t>
            </w:r>
          </w:p>
        </w:tc>
        <w:tc>
          <w:tcPr>
            <w:tcW w:w="1260" w:type="dxa"/>
            <w:vAlign w:val="center"/>
          </w:tcPr>
          <w:p w14:paraId="2DA5DD46" w14:textId="77777777" w:rsidR="002C0CD8" w:rsidRPr="00DA60F3" w:rsidRDefault="00000000">
            <w:pPr>
              <w:rPr>
                <w:rFonts w:ascii="Georgia" w:hAnsi="Georgia"/>
              </w:rPr>
            </w:pPr>
            <w:r w:rsidRPr="00DA60F3">
              <w:rPr>
                <w:rFonts w:ascii="Georgia" w:hAnsi="Georgia"/>
                <w:sz w:val="14"/>
              </w:rPr>
              <w:t>445</w:t>
            </w:r>
          </w:p>
        </w:tc>
        <w:tc>
          <w:tcPr>
            <w:tcW w:w="1260" w:type="dxa"/>
            <w:vAlign w:val="center"/>
          </w:tcPr>
          <w:p w14:paraId="4F268DD6" w14:textId="77777777" w:rsidR="002C0CD8" w:rsidRPr="00DA60F3" w:rsidRDefault="00000000">
            <w:pPr>
              <w:rPr>
                <w:rFonts w:ascii="Georgia" w:hAnsi="Georgia"/>
              </w:rPr>
            </w:pPr>
            <w:r w:rsidRPr="00DA60F3">
              <w:rPr>
                <w:rFonts w:ascii="Georgia" w:hAnsi="Georgia"/>
                <w:sz w:val="14"/>
              </w:rPr>
              <w:t>371</w:t>
            </w:r>
          </w:p>
        </w:tc>
      </w:tr>
      <w:tr w:rsidR="002C0CD8" w:rsidRPr="00DA60F3" w14:paraId="44667EEF" w14:textId="77777777">
        <w:trPr>
          <w:jc w:val="center"/>
        </w:trPr>
        <w:tc>
          <w:tcPr>
            <w:tcW w:w="1260" w:type="dxa"/>
            <w:vAlign w:val="center"/>
          </w:tcPr>
          <w:p w14:paraId="744C92F2" w14:textId="77777777" w:rsidR="002C0CD8" w:rsidRPr="00DA60F3" w:rsidRDefault="00000000">
            <w:pPr>
              <w:rPr>
                <w:rFonts w:ascii="Georgia" w:hAnsi="Georgia"/>
              </w:rPr>
            </w:pPr>
            <w:r w:rsidRPr="00DA60F3">
              <w:rPr>
                <w:rFonts w:ascii="Georgia" w:hAnsi="Georgia"/>
                <w:sz w:val="14"/>
              </w:rPr>
              <w:t>Random Oversampling</w:t>
            </w:r>
          </w:p>
        </w:tc>
        <w:tc>
          <w:tcPr>
            <w:tcW w:w="1260" w:type="dxa"/>
            <w:vAlign w:val="center"/>
          </w:tcPr>
          <w:p w14:paraId="38AE3311" w14:textId="77777777" w:rsidR="002C0CD8" w:rsidRPr="00DA60F3" w:rsidRDefault="00000000">
            <w:pPr>
              <w:rPr>
                <w:rFonts w:ascii="Georgia" w:hAnsi="Georgia"/>
              </w:rPr>
            </w:pPr>
            <w:r w:rsidRPr="00DA60F3">
              <w:rPr>
                <w:rFonts w:ascii="Georgia" w:hAnsi="Georgia"/>
                <w:sz w:val="14"/>
              </w:rPr>
              <w:t>0.731</w:t>
            </w:r>
          </w:p>
        </w:tc>
        <w:tc>
          <w:tcPr>
            <w:tcW w:w="1260" w:type="dxa"/>
            <w:vAlign w:val="center"/>
          </w:tcPr>
          <w:p w14:paraId="0DE9F569" w14:textId="77777777" w:rsidR="002C0CD8" w:rsidRPr="00DA60F3" w:rsidRDefault="00000000">
            <w:pPr>
              <w:rPr>
                <w:rFonts w:ascii="Georgia" w:hAnsi="Georgia"/>
              </w:rPr>
            </w:pPr>
            <w:r w:rsidRPr="00DA60F3">
              <w:rPr>
                <w:rFonts w:ascii="Georgia" w:hAnsi="Georgia"/>
                <w:sz w:val="14"/>
              </w:rPr>
              <w:t>0.744</w:t>
            </w:r>
          </w:p>
        </w:tc>
        <w:tc>
          <w:tcPr>
            <w:tcW w:w="1260" w:type="dxa"/>
            <w:vAlign w:val="center"/>
          </w:tcPr>
          <w:p w14:paraId="637875A3" w14:textId="77777777" w:rsidR="002C0CD8" w:rsidRPr="00DA60F3" w:rsidRDefault="00000000">
            <w:pPr>
              <w:rPr>
                <w:rFonts w:ascii="Georgia" w:hAnsi="Georgia"/>
              </w:rPr>
            </w:pPr>
            <w:r w:rsidRPr="00DA60F3">
              <w:rPr>
                <w:rFonts w:ascii="Georgia" w:hAnsi="Georgia"/>
                <w:sz w:val="14"/>
              </w:rPr>
              <w:t>0.737</w:t>
            </w:r>
          </w:p>
        </w:tc>
        <w:tc>
          <w:tcPr>
            <w:tcW w:w="1260" w:type="dxa"/>
            <w:vAlign w:val="center"/>
          </w:tcPr>
          <w:p w14:paraId="1F45ECC5" w14:textId="77777777" w:rsidR="002C0CD8" w:rsidRPr="00DA60F3" w:rsidRDefault="00000000">
            <w:pPr>
              <w:rPr>
                <w:rFonts w:ascii="Georgia" w:hAnsi="Georgia"/>
              </w:rPr>
            </w:pPr>
            <w:r w:rsidRPr="00DA60F3">
              <w:rPr>
                <w:rFonts w:ascii="Georgia" w:hAnsi="Georgia"/>
                <w:sz w:val="14"/>
              </w:rPr>
              <w:t>0.880</w:t>
            </w:r>
          </w:p>
        </w:tc>
        <w:tc>
          <w:tcPr>
            <w:tcW w:w="1260" w:type="dxa"/>
            <w:vAlign w:val="center"/>
          </w:tcPr>
          <w:p w14:paraId="58991363" w14:textId="77777777" w:rsidR="002C0CD8" w:rsidRPr="00DA60F3" w:rsidRDefault="00000000">
            <w:pPr>
              <w:rPr>
                <w:rFonts w:ascii="Georgia" w:hAnsi="Georgia"/>
              </w:rPr>
            </w:pPr>
            <w:r w:rsidRPr="00DA60F3">
              <w:rPr>
                <w:rFonts w:ascii="Georgia" w:hAnsi="Georgia"/>
                <w:sz w:val="14"/>
              </w:rPr>
              <w:t>0.819</w:t>
            </w:r>
          </w:p>
        </w:tc>
        <w:tc>
          <w:tcPr>
            <w:tcW w:w="1260" w:type="dxa"/>
            <w:vAlign w:val="center"/>
          </w:tcPr>
          <w:p w14:paraId="0389A44C" w14:textId="77777777" w:rsidR="002C0CD8" w:rsidRPr="00DA60F3" w:rsidRDefault="00000000">
            <w:pPr>
              <w:rPr>
                <w:rFonts w:ascii="Georgia" w:hAnsi="Georgia"/>
              </w:rPr>
            </w:pPr>
            <w:r w:rsidRPr="00DA60F3">
              <w:rPr>
                <w:rFonts w:ascii="Georgia" w:hAnsi="Georgia"/>
                <w:sz w:val="14"/>
              </w:rPr>
              <w:t>421</w:t>
            </w:r>
          </w:p>
        </w:tc>
        <w:tc>
          <w:tcPr>
            <w:tcW w:w="1260" w:type="dxa"/>
            <w:vAlign w:val="center"/>
          </w:tcPr>
          <w:p w14:paraId="5270973A" w14:textId="77777777" w:rsidR="002C0CD8" w:rsidRPr="00DA60F3" w:rsidRDefault="00000000">
            <w:pPr>
              <w:rPr>
                <w:rFonts w:ascii="Georgia" w:hAnsi="Georgia"/>
              </w:rPr>
            </w:pPr>
            <w:r w:rsidRPr="00DA60F3">
              <w:rPr>
                <w:rFonts w:ascii="Georgia" w:hAnsi="Georgia"/>
                <w:sz w:val="14"/>
              </w:rPr>
              <w:t>395</w:t>
            </w:r>
          </w:p>
        </w:tc>
      </w:tr>
      <w:tr w:rsidR="002C0CD8" w:rsidRPr="00DA60F3" w14:paraId="5A28363B" w14:textId="77777777">
        <w:trPr>
          <w:jc w:val="center"/>
        </w:trPr>
        <w:tc>
          <w:tcPr>
            <w:tcW w:w="1260" w:type="dxa"/>
            <w:vAlign w:val="center"/>
          </w:tcPr>
          <w:p w14:paraId="2B208220" w14:textId="77777777" w:rsidR="002C0CD8" w:rsidRPr="00DA60F3" w:rsidRDefault="00000000">
            <w:pPr>
              <w:rPr>
                <w:rFonts w:ascii="Georgia" w:hAnsi="Georgia"/>
              </w:rPr>
            </w:pPr>
            <w:r w:rsidRPr="00DA60F3">
              <w:rPr>
                <w:rFonts w:ascii="Georgia" w:hAnsi="Georgia"/>
                <w:sz w:val="14"/>
              </w:rPr>
              <w:t>SMOTENC</w:t>
            </w:r>
          </w:p>
        </w:tc>
        <w:tc>
          <w:tcPr>
            <w:tcW w:w="1260" w:type="dxa"/>
            <w:vAlign w:val="center"/>
          </w:tcPr>
          <w:p w14:paraId="192CBD4D" w14:textId="77777777" w:rsidR="002C0CD8" w:rsidRPr="00DA60F3" w:rsidRDefault="00000000">
            <w:pPr>
              <w:rPr>
                <w:rFonts w:ascii="Georgia" w:hAnsi="Georgia"/>
              </w:rPr>
            </w:pPr>
            <w:r w:rsidRPr="00DA60F3">
              <w:rPr>
                <w:rFonts w:ascii="Georgia" w:hAnsi="Georgia"/>
                <w:sz w:val="14"/>
              </w:rPr>
              <w:t>0.784</w:t>
            </w:r>
          </w:p>
        </w:tc>
        <w:tc>
          <w:tcPr>
            <w:tcW w:w="1260" w:type="dxa"/>
            <w:vAlign w:val="center"/>
          </w:tcPr>
          <w:p w14:paraId="6466E4DF" w14:textId="77777777" w:rsidR="002C0CD8" w:rsidRPr="00DA60F3" w:rsidRDefault="00000000">
            <w:pPr>
              <w:rPr>
                <w:rFonts w:ascii="Georgia" w:hAnsi="Georgia"/>
              </w:rPr>
            </w:pPr>
            <w:r w:rsidRPr="00DA60F3">
              <w:rPr>
                <w:rFonts w:ascii="Georgia" w:hAnsi="Georgia"/>
                <w:sz w:val="14"/>
              </w:rPr>
              <w:t>0.683</w:t>
            </w:r>
          </w:p>
        </w:tc>
        <w:tc>
          <w:tcPr>
            <w:tcW w:w="1260" w:type="dxa"/>
            <w:vAlign w:val="center"/>
          </w:tcPr>
          <w:p w14:paraId="5A673E2A" w14:textId="77777777" w:rsidR="002C0CD8" w:rsidRPr="00DA60F3" w:rsidRDefault="00000000">
            <w:pPr>
              <w:rPr>
                <w:rFonts w:ascii="Georgia" w:hAnsi="Georgia"/>
              </w:rPr>
            </w:pPr>
            <w:r w:rsidRPr="00DA60F3">
              <w:rPr>
                <w:rFonts w:ascii="Georgia" w:hAnsi="Georgia"/>
                <w:sz w:val="14"/>
              </w:rPr>
              <w:t>0.730</w:t>
            </w:r>
          </w:p>
        </w:tc>
        <w:tc>
          <w:tcPr>
            <w:tcW w:w="1260" w:type="dxa"/>
            <w:vAlign w:val="center"/>
          </w:tcPr>
          <w:p w14:paraId="45C8B476" w14:textId="77777777" w:rsidR="002C0CD8" w:rsidRPr="00DA60F3" w:rsidRDefault="00000000">
            <w:pPr>
              <w:rPr>
                <w:rFonts w:ascii="Georgia" w:hAnsi="Georgia"/>
              </w:rPr>
            </w:pPr>
            <w:r w:rsidRPr="00DA60F3">
              <w:rPr>
                <w:rFonts w:ascii="Georgia" w:hAnsi="Georgia"/>
                <w:sz w:val="14"/>
              </w:rPr>
              <w:t>0.880</w:t>
            </w:r>
          </w:p>
        </w:tc>
        <w:tc>
          <w:tcPr>
            <w:tcW w:w="1260" w:type="dxa"/>
            <w:vAlign w:val="center"/>
          </w:tcPr>
          <w:p w14:paraId="3FBFFF97" w14:textId="77777777" w:rsidR="002C0CD8" w:rsidRPr="00DA60F3" w:rsidRDefault="00000000">
            <w:pPr>
              <w:rPr>
                <w:rFonts w:ascii="Georgia" w:hAnsi="Georgia"/>
              </w:rPr>
            </w:pPr>
            <w:r w:rsidRPr="00DA60F3">
              <w:rPr>
                <w:rFonts w:ascii="Georgia" w:hAnsi="Georgia"/>
                <w:sz w:val="14"/>
              </w:rPr>
              <w:t>0.819</w:t>
            </w:r>
          </w:p>
        </w:tc>
        <w:tc>
          <w:tcPr>
            <w:tcW w:w="1260" w:type="dxa"/>
            <w:vAlign w:val="center"/>
          </w:tcPr>
          <w:p w14:paraId="43BD0CD6" w14:textId="77777777" w:rsidR="002C0CD8" w:rsidRPr="00DA60F3" w:rsidRDefault="00000000">
            <w:pPr>
              <w:rPr>
                <w:rFonts w:ascii="Georgia" w:hAnsi="Georgia"/>
              </w:rPr>
            </w:pPr>
            <w:r w:rsidRPr="00DA60F3">
              <w:rPr>
                <w:rFonts w:ascii="Georgia" w:hAnsi="Georgia"/>
                <w:sz w:val="14"/>
              </w:rPr>
              <w:t>290</w:t>
            </w:r>
          </w:p>
        </w:tc>
        <w:tc>
          <w:tcPr>
            <w:tcW w:w="1260" w:type="dxa"/>
            <w:vAlign w:val="center"/>
          </w:tcPr>
          <w:p w14:paraId="46A2446F" w14:textId="77777777" w:rsidR="002C0CD8" w:rsidRPr="00DA60F3" w:rsidRDefault="00000000">
            <w:pPr>
              <w:rPr>
                <w:rFonts w:ascii="Georgia" w:hAnsi="Georgia"/>
              </w:rPr>
            </w:pPr>
            <w:r w:rsidRPr="00DA60F3">
              <w:rPr>
                <w:rFonts w:ascii="Georgia" w:hAnsi="Georgia"/>
                <w:sz w:val="14"/>
              </w:rPr>
              <w:t>488</w:t>
            </w:r>
          </w:p>
        </w:tc>
      </w:tr>
    </w:tbl>
    <w:p w14:paraId="53B56274" w14:textId="77777777" w:rsidR="002C0CD8" w:rsidRPr="00DA60F3" w:rsidRDefault="002C0CD8">
      <w:pPr>
        <w:rPr>
          <w:rFonts w:ascii="Georgia" w:hAnsi="Georgia"/>
        </w:rPr>
      </w:pPr>
    </w:p>
    <w:p w14:paraId="708EE0FE" w14:textId="77777777" w:rsidR="002C0CD8" w:rsidRPr="00DA60F3" w:rsidRDefault="00000000">
      <w:pPr>
        <w:rPr>
          <w:rFonts w:ascii="Georgia" w:hAnsi="Georgia"/>
        </w:rPr>
      </w:pPr>
      <w:r w:rsidRPr="00DA60F3">
        <w:rPr>
          <w:rFonts w:ascii="Georgia" w:hAnsi="Georgia"/>
        </w:rPr>
        <w:br w:type="page"/>
      </w:r>
    </w:p>
    <w:p w14:paraId="345A5CD8" w14:textId="77777777" w:rsidR="002C0CD8" w:rsidRPr="00DA60F3" w:rsidRDefault="00000000">
      <w:pPr>
        <w:pStyle w:val="Heading1"/>
        <w:rPr>
          <w:rFonts w:ascii="Georgia" w:hAnsi="Georgia"/>
        </w:rPr>
      </w:pPr>
      <w:r w:rsidRPr="00DA60F3">
        <w:rPr>
          <w:rFonts w:ascii="Georgia" w:hAnsi="Georgia"/>
        </w:rPr>
        <w:lastRenderedPageBreak/>
        <w:t>11.1 Withdrawal Weight Sensitivity</w:t>
      </w:r>
    </w:p>
    <w:p w14:paraId="09A8ABF4" w14:textId="77777777" w:rsidR="002C0CD8" w:rsidRPr="00DA60F3" w:rsidRDefault="00000000">
      <w:pPr>
        <w:jc w:val="both"/>
        <w:rPr>
          <w:rFonts w:ascii="Georgia" w:hAnsi="Georgia"/>
        </w:rPr>
      </w:pPr>
      <w:r w:rsidRPr="00DA60F3">
        <w:rPr>
          <w:rFonts w:ascii="Georgia" w:hAnsi="Georgia"/>
        </w:rPr>
        <w:t>The notebooks test relative withdrawal weights of 1.0, 1.5, 2.0, the training-derived balanced ratio, 3.0, and 4.0. The comparison is made on evaluation data only.</w:t>
      </w:r>
    </w:p>
    <w:p w14:paraId="26D96F2F" w14:textId="77777777" w:rsidR="002C0CD8" w:rsidRPr="00DA60F3" w:rsidRDefault="00000000">
      <w:pPr>
        <w:jc w:val="both"/>
        <w:rPr>
          <w:rFonts w:ascii="Georgia" w:hAnsi="Georgia"/>
        </w:rPr>
      </w:pPr>
      <w:r w:rsidRPr="00DA60F3">
        <w:rPr>
          <w:rFonts w:ascii="Georgia" w:hAnsi="Georgia"/>
        </w:rPr>
        <w:t>HistGradientBoosting with weight 3.0 achieves the preferred recall/F1 trade-off and is frozen before the test partition is opened.</w:t>
      </w:r>
    </w:p>
    <w:tbl>
      <w:tblPr>
        <w:tblStyle w:val="TableGrid"/>
        <w:tblW w:w="0" w:type="auto"/>
        <w:jc w:val="center"/>
        <w:tblLook w:val="04A0" w:firstRow="1" w:lastRow="0" w:firstColumn="1" w:lastColumn="0" w:noHBand="0" w:noVBand="1"/>
      </w:tblPr>
      <w:tblGrid>
        <w:gridCol w:w="5035"/>
        <w:gridCol w:w="5035"/>
      </w:tblGrid>
      <w:tr w:rsidR="002C0CD8" w:rsidRPr="00DA60F3" w14:paraId="1A940BFC" w14:textId="77777777">
        <w:trPr>
          <w:jc w:val="center"/>
        </w:trPr>
        <w:tc>
          <w:tcPr>
            <w:tcW w:w="5040" w:type="dxa"/>
            <w:shd w:val="clear" w:color="auto" w:fill="D9EAF7"/>
            <w:vAlign w:val="center"/>
          </w:tcPr>
          <w:p w14:paraId="7E8B12BF" w14:textId="77777777" w:rsidR="002C0CD8" w:rsidRPr="00DA60F3" w:rsidRDefault="00000000">
            <w:pPr>
              <w:rPr>
                <w:rFonts w:ascii="Georgia" w:hAnsi="Georgia"/>
              </w:rPr>
            </w:pPr>
            <w:r w:rsidRPr="00DA60F3">
              <w:rPr>
                <w:rFonts w:ascii="Georgia" w:hAnsi="Georgia"/>
                <w:b/>
                <w:sz w:val="16"/>
              </w:rPr>
              <w:t>Candidate</w:t>
            </w:r>
          </w:p>
        </w:tc>
        <w:tc>
          <w:tcPr>
            <w:tcW w:w="5040" w:type="dxa"/>
            <w:shd w:val="clear" w:color="auto" w:fill="D9EAF7"/>
            <w:vAlign w:val="center"/>
          </w:tcPr>
          <w:p w14:paraId="385B1DD3" w14:textId="77777777" w:rsidR="002C0CD8" w:rsidRPr="00DA60F3" w:rsidRDefault="00000000">
            <w:pPr>
              <w:rPr>
                <w:rFonts w:ascii="Georgia" w:hAnsi="Georgia"/>
              </w:rPr>
            </w:pPr>
            <w:r w:rsidRPr="00DA60F3">
              <w:rPr>
                <w:rFonts w:ascii="Georgia" w:hAnsi="Georgia"/>
                <w:b/>
                <w:sz w:val="16"/>
              </w:rPr>
              <w:t>Purpose</w:t>
            </w:r>
          </w:p>
        </w:tc>
      </w:tr>
      <w:tr w:rsidR="002C0CD8" w:rsidRPr="00DA60F3" w14:paraId="6CD18F72" w14:textId="77777777">
        <w:trPr>
          <w:jc w:val="center"/>
        </w:trPr>
        <w:tc>
          <w:tcPr>
            <w:tcW w:w="5040" w:type="dxa"/>
            <w:vAlign w:val="center"/>
          </w:tcPr>
          <w:p w14:paraId="3C9C7E57" w14:textId="77777777" w:rsidR="002C0CD8" w:rsidRPr="00DA60F3" w:rsidRDefault="00000000">
            <w:pPr>
              <w:rPr>
                <w:rFonts w:ascii="Georgia" w:hAnsi="Georgia"/>
              </w:rPr>
            </w:pPr>
            <w:r w:rsidRPr="00DA60F3">
              <w:rPr>
                <w:rFonts w:ascii="Georgia" w:hAnsi="Georgia"/>
                <w:sz w:val="16"/>
              </w:rPr>
              <w:t>1.0</w:t>
            </w:r>
          </w:p>
        </w:tc>
        <w:tc>
          <w:tcPr>
            <w:tcW w:w="5040" w:type="dxa"/>
            <w:vAlign w:val="center"/>
          </w:tcPr>
          <w:p w14:paraId="5AA7A77F" w14:textId="77777777" w:rsidR="002C0CD8" w:rsidRPr="00DA60F3" w:rsidRDefault="00000000">
            <w:pPr>
              <w:rPr>
                <w:rFonts w:ascii="Georgia" w:hAnsi="Georgia"/>
              </w:rPr>
            </w:pPr>
            <w:r w:rsidRPr="00DA60F3">
              <w:rPr>
                <w:rFonts w:ascii="Georgia" w:hAnsi="Georgia"/>
                <w:sz w:val="16"/>
              </w:rPr>
              <w:t>No extra withdrawal emphasis</w:t>
            </w:r>
          </w:p>
        </w:tc>
      </w:tr>
      <w:tr w:rsidR="002C0CD8" w:rsidRPr="00DA60F3" w14:paraId="034F830D" w14:textId="77777777">
        <w:trPr>
          <w:jc w:val="center"/>
        </w:trPr>
        <w:tc>
          <w:tcPr>
            <w:tcW w:w="5040" w:type="dxa"/>
            <w:vAlign w:val="center"/>
          </w:tcPr>
          <w:p w14:paraId="3E79003A" w14:textId="77777777" w:rsidR="002C0CD8" w:rsidRPr="00DA60F3" w:rsidRDefault="00000000">
            <w:pPr>
              <w:rPr>
                <w:rFonts w:ascii="Georgia" w:hAnsi="Georgia"/>
              </w:rPr>
            </w:pPr>
            <w:r w:rsidRPr="00DA60F3">
              <w:rPr>
                <w:rFonts w:ascii="Georgia" w:hAnsi="Georgia"/>
                <w:sz w:val="16"/>
              </w:rPr>
              <w:t>1.5</w:t>
            </w:r>
          </w:p>
        </w:tc>
        <w:tc>
          <w:tcPr>
            <w:tcW w:w="5040" w:type="dxa"/>
            <w:vAlign w:val="center"/>
          </w:tcPr>
          <w:p w14:paraId="430A75A1" w14:textId="77777777" w:rsidR="002C0CD8" w:rsidRPr="00DA60F3" w:rsidRDefault="00000000">
            <w:pPr>
              <w:rPr>
                <w:rFonts w:ascii="Georgia" w:hAnsi="Georgia"/>
              </w:rPr>
            </w:pPr>
            <w:r w:rsidRPr="00DA60F3">
              <w:rPr>
                <w:rFonts w:ascii="Georgia" w:hAnsi="Georgia"/>
                <w:sz w:val="16"/>
              </w:rPr>
              <w:t>Moderate emphasis</w:t>
            </w:r>
          </w:p>
        </w:tc>
      </w:tr>
      <w:tr w:rsidR="002C0CD8" w:rsidRPr="00DA60F3" w14:paraId="6904A020" w14:textId="77777777">
        <w:trPr>
          <w:jc w:val="center"/>
        </w:trPr>
        <w:tc>
          <w:tcPr>
            <w:tcW w:w="5040" w:type="dxa"/>
            <w:vAlign w:val="center"/>
          </w:tcPr>
          <w:p w14:paraId="1C6329DF" w14:textId="77777777" w:rsidR="002C0CD8" w:rsidRPr="00DA60F3" w:rsidRDefault="00000000">
            <w:pPr>
              <w:rPr>
                <w:rFonts w:ascii="Georgia" w:hAnsi="Georgia"/>
              </w:rPr>
            </w:pPr>
            <w:r w:rsidRPr="00DA60F3">
              <w:rPr>
                <w:rFonts w:ascii="Georgia" w:hAnsi="Georgia"/>
                <w:sz w:val="16"/>
              </w:rPr>
              <w:t>2.0</w:t>
            </w:r>
          </w:p>
        </w:tc>
        <w:tc>
          <w:tcPr>
            <w:tcW w:w="5040" w:type="dxa"/>
            <w:vAlign w:val="center"/>
          </w:tcPr>
          <w:p w14:paraId="234A0092" w14:textId="77777777" w:rsidR="002C0CD8" w:rsidRPr="00DA60F3" w:rsidRDefault="00000000">
            <w:pPr>
              <w:rPr>
                <w:rFonts w:ascii="Georgia" w:hAnsi="Georgia"/>
              </w:rPr>
            </w:pPr>
            <w:r w:rsidRPr="00DA60F3">
              <w:rPr>
                <w:rFonts w:ascii="Georgia" w:hAnsi="Georgia"/>
                <w:sz w:val="16"/>
              </w:rPr>
              <w:t>Higher emphasis</w:t>
            </w:r>
          </w:p>
        </w:tc>
      </w:tr>
      <w:tr w:rsidR="002C0CD8" w:rsidRPr="00DA60F3" w14:paraId="0F4BD19C" w14:textId="77777777">
        <w:trPr>
          <w:jc w:val="center"/>
        </w:trPr>
        <w:tc>
          <w:tcPr>
            <w:tcW w:w="5040" w:type="dxa"/>
            <w:vAlign w:val="center"/>
          </w:tcPr>
          <w:p w14:paraId="717FE994" w14:textId="77777777" w:rsidR="002C0CD8" w:rsidRPr="00DA60F3" w:rsidRDefault="00000000">
            <w:pPr>
              <w:rPr>
                <w:rFonts w:ascii="Georgia" w:hAnsi="Georgia"/>
              </w:rPr>
            </w:pPr>
            <w:r w:rsidRPr="00DA60F3">
              <w:rPr>
                <w:rFonts w:ascii="Georgia" w:hAnsi="Georgia"/>
                <w:sz w:val="16"/>
              </w:rPr>
              <w:t>~2.197</w:t>
            </w:r>
          </w:p>
        </w:tc>
        <w:tc>
          <w:tcPr>
            <w:tcW w:w="5040" w:type="dxa"/>
            <w:vAlign w:val="center"/>
          </w:tcPr>
          <w:p w14:paraId="5330B991" w14:textId="77777777" w:rsidR="002C0CD8" w:rsidRPr="00DA60F3" w:rsidRDefault="00000000">
            <w:pPr>
              <w:rPr>
                <w:rFonts w:ascii="Georgia" w:hAnsi="Georgia"/>
              </w:rPr>
            </w:pPr>
            <w:r w:rsidRPr="00DA60F3">
              <w:rPr>
                <w:rFonts w:ascii="Georgia" w:hAnsi="Georgia"/>
                <w:sz w:val="16"/>
              </w:rPr>
              <w:t>Training-derived balanced ratio</w:t>
            </w:r>
          </w:p>
        </w:tc>
      </w:tr>
      <w:tr w:rsidR="002C0CD8" w:rsidRPr="00DA60F3" w14:paraId="04152115" w14:textId="77777777">
        <w:trPr>
          <w:jc w:val="center"/>
        </w:trPr>
        <w:tc>
          <w:tcPr>
            <w:tcW w:w="5040" w:type="dxa"/>
            <w:vAlign w:val="center"/>
          </w:tcPr>
          <w:p w14:paraId="6AB510A8" w14:textId="77777777" w:rsidR="002C0CD8" w:rsidRPr="00DA60F3" w:rsidRDefault="00000000">
            <w:pPr>
              <w:rPr>
                <w:rFonts w:ascii="Georgia" w:hAnsi="Georgia"/>
              </w:rPr>
            </w:pPr>
            <w:r w:rsidRPr="00DA60F3">
              <w:rPr>
                <w:rFonts w:ascii="Georgia" w:hAnsi="Georgia"/>
                <w:sz w:val="16"/>
              </w:rPr>
              <w:t>3.0</w:t>
            </w:r>
          </w:p>
        </w:tc>
        <w:tc>
          <w:tcPr>
            <w:tcW w:w="5040" w:type="dxa"/>
            <w:vAlign w:val="center"/>
          </w:tcPr>
          <w:p w14:paraId="3F4CE5B5" w14:textId="77777777" w:rsidR="002C0CD8" w:rsidRPr="00DA60F3" w:rsidRDefault="00000000">
            <w:pPr>
              <w:rPr>
                <w:rFonts w:ascii="Georgia" w:hAnsi="Georgia"/>
              </w:rPr>
            </w:pPr>
            <w:r w:rsidRPr="00DA60F3">
              <w:rPr>
                <w:rFonts w:ascii="Georgia" w:hAnsi="Georgia"/>
                <w:sz w:val="16"/>
              </w:rPr>
              <w:t>Selected HGB operating weight</w:t>
            </w:r>
          </w:p>
        </w:tc>
      </w:tr>
      <w:tr w:rsidR="002C0CD8" w:rsidRPr="00DA60F3" w14:paraId="0C4A06D2" w14:textId="77777777">
        <w:trPr>
          <w:jc w:val="center"/>
        </w:trPr>
        <w:tc>
          <w:tcPr>
            <w:tcW w:w="5040" w:type="dxa"/>
            <w:vAlign w:val="center"/>
          </w:tcPr>
          <w:p w14:paraId="39A2CB51" w14:textId="77777777" w:rsidR="002C0CD8" w:rsidRPr="00DA60F3" w:rsidRDefault="00000000">
            <w:pPr>
              <w:rPr>
                <w:rFonts w:ascii="Georgia" w:hAnsi="Georgia"/>
              </w:rPr>
            </w:pPr>
            <w:r w:rsidRPr="00DA60F3">
              <w:rPr>
                <w:rFonts w:ascii="Georgia" w:hAnsi="Georgia"/>
                <w:sz w:val="16"/>
              </w:rPr>
              <w:t>4.0</w:t>
            </w:r>
          </w:p>
        </w:tc>
        <w:tc>
          <w:tcPr>
            <w:tcW w:w="5040" w:type="dxa"/>
            <w:vAlign w:val="center"/>
          </w:tcPr>
          <w:p w14:paraId="355EAE1B" w14:textId="77777777" w:rsidR="002C0CD8" w:rsidRPr="00DA60F3" w:rsidRDefault="00000000">
            <w:pPr>
              <w:rPr>
                <w:rFonts w:ascii="Georgia" w:hAnsi="Georgia"/>
              </w:rPr>
            </w:pPr>
            <w:r w:rsidRPr="00DA60F3">
              <w:rPr>
                <w:rFonts w:ascii="Georgia" w:hAnsi="Georgia"/>
                <w:sz w:val="16"/>
              </w:rPr>
              <w:t>Higher emphasis; not selected</w:t>
            </w:r>
          </w:p>
        </w:tc>
      </w:tr>
    </w:tbl>
    <w:p w14:paraId="0EF464EF" w14:textId="77777777" w:rsidR="002C0CD8" w:rsidRPr="00DA60F3" w:rsidRDefault="002C0CD8">
      <w:pPr>
        <w:rPr>
          <w:rFonts w:ascii="Georgia" w:hAnsi="Georgia"/>
        </w:rPr>
      </w:pPr>
    </w:p>
    <w:p w14:paraId="50D0D29B" w14:textId="77777777" w:rsidR="002C0CD8" w:rsidRPr="00DA60F3" w:rsidRDefault="00000000">
      <w:pPr>
        <w:rPr>
          <w:rFonts w:ascii="Georgia" w:hAnsi="Georgia"/>
        </w:rPr>
      </w:pPr>
      <w:r w:rsidRPr="00DA60F3">
        <w:rPr>
          <w:rFonts w:ascii="Georgia" w:hAnsi="Georgia"/>
        </w:rPr>
        <w:br w:type="page"/>
      </w:r>
    </w:p>
    <w:p w14:paraId="762C5D78" w14:textId="77777777" w:rsidR="002C0CD8" w:rsidRPr="00DA60F3" w:rsidRDefault="00000000">
      <w:pPr>
        <w:pStyle w:val="Heading1"/>
        <w:rPr>
          <w:rFonts w:ascii="Georgia" w:hAnsi="Georgia"/>
        </w:rPr>
      </w:pPr>
      <w:r w:rsidRPr="00DA60F3">
        <w:rPr>
          <w:rFonts w:ascii="Georgia" w:hAnsi="Georgia"/>
        </w:rPr>
        <w:lastRenderedPageBreak/>
        <w:t>12. Final Untouched-Test Evaluation</w:t>
      </w:r>
    </w:p>
    <w:p w14:paraId="1F0ACAA5" w14:textId="77777777" w:rsidR="002C0CD8" w:rsidRPr="00DA60F3" w:rsidRDefault="00000000">
      <w:pPr>
        <w:jc w:val="both"/>
        <w:rPr>
          <w:rFonts w:ascii="Georgia" w:hAnsi="Georgia"/>
        </w:rPr>
      </w:pPr>
      <w:r w:rsidRPr="00DA60F3">
        <w:rPr>
          <w:rFonts w:ascii="Georgia" w:hAnsi="Georgia"/>
        </w:rPr>
        <w:t>The frozen HGB model is refitted on combined training and evaluation data. The test partition is then scored once. The result is the headline performance reported for the project.</w:t>
      </w:r>
    </w:p>
    <w:p w14:paraId="7C0CCDC4" w14:textId="77777777" w:rsidR="002C0CD8" w:rsidRPr="00DA60F3" w:rsidRDefault="00000000">
      <w:pPr>
        <w:jc w:val="both"/>
        <w:rPr>
          <w:rFonts w:ascii="Georgia" w:hAnsi="Georgia"/>
        </w:rPr>
      </w:pPr>
      <w:r w:rsidRPr="00DA60F3">
        <w:rPr>
          <w:rFonts w:ascii="Georgia" w:hAnsi="Georgia"/>
        </w:rPr>
        <w:t>The final confusion matrix contains 2,851 true negatives, 570 false positives, 332 false negatives, and 1,143 true positives.</w:t>
      </w:r>
    </w:p>
    <w:tbl>
      <w:tblPr>
        <w:tblStyle w:val="TableGrid"/>
        <w:tblW w:w="0" w:type="auto"/>
        <w:jc w:val="center"/>
        <w:tblLook w:val="04A0" w:firstRow="1" w:lastRow="0" w:firstColumn="1" w:lastColumn="0" w:noHBand="0" w:noVBand="1"/>
      </w:tblPr>
      <w:tblGrid>
        <w:gridCol w:w="3356"/>
        <w:gridCol w:w="3357"/>
        <w:gridCol w:w="3357"/>
      </w:tblGrid>
      <w:tr w:rsidR="002C0CD8" w:rsidRPr="00DA60F3" w14:paraId="274B2FF0" w14:textId="77777777">
        <w:trPr>
          <w:jc w:val="center"/>
        </w:trPr>
        <w:tc>
          <w:tcPr>
            <w:tcW w:w="3360" w:type="dxa"/>
            <w:shd w:val="clear" w:color="auto" w:fill="D9EAF7"/>
            <w:vAlign w:val="center"/>
          </w:tcPr>
          <w:p w14:paraId="123ED064" w14:textId="77777777" w:rsidR="002C0CD8" w:rsidRPr="00DA60F3" w:rsidRDefault="00000000">
            <w:pPr>
              <w:rPr>
                <w:rFonts w:ascii="Georgia" w:hAnsi="Georgia"/>
              </w:rPr>
            </w:pPr>
            <w:r w:rsidRPr="00DA60F3">
              <w:rPr>
                <w:rFonts w:ascii="Georgia" w:hAnsi="Georgia"/>
                <w:b/>
                <w:sz w:val="16"/>
              </w:rPr>
              <w:t>Actual / Predicted</w:t>
            </w:r>
          </w:p>
        </w:tc>
        <w:tc>
          <w:tcPr>
            <w:tcW w:w="3360" w:type="dxa"/>
            <w:shd w:val="clear" w:color="auto" w:fill="D9EAF7"/>
            <w:vAlign w:val="center"/>
          </w:tcPr>
          <w:p w14:paraId="0ECD4D4B" w14:textId="77777777" w:rsidR="002C0CD8" w:rsidRPr="00DA60F3" w:rsidRDefault="00000000">
            <w:pPr>
              <w:rPr>
                <w:rFonts w:ascii="Georgia" w:hAnsi="Georgia"/>
              </w:rPr>
            </w:pPr>
            <w:r w:rsidRPr="00DA60F3">
              <w:rPr>
                <w:rFonts w:ascii="Georgia" w:hAnsi="Georgia"/>
                <w:b/>
                <w:sz w:val="16"/>
              </w:rPr>
              <w:t>Not Withdrawn</w:t>
            </w:r>
          </w:p>
        </w:tc>
        <w:tc>
          <w:tcPr>
            <w:tcW w:w="3360" w:type="dxa"/>
            <w:shd w:val="clear" w:color="auto" w:fill="D9EAF7"/>
            <w:vAlign w:val="center"/>
          </w:tcPr>
          <w:p w14:paraId="751AFC3A" w14:textId="77777777" w:rsidR="002C0CD8" w:rsidRPr="00DA60F3" w:rsidRDefault="00000000">
            <w:pPr>
              <w:rPr>
                <w:rFonts w:ascii="Georgia" w:hAnsi="Georgia"/>
              </w:rPr>
            </w:pPr>
            <w:r w:rsidRPr="00DA60F3">
              <w:rPr>
                <w:rFonts w:ascii="Georgia" w:hAnsi="Georgia"/>
                <w:b/>
                <w:sz w:val="16"/>
              </w:rPr>
              <w:t>Withdrawn</w:t>
            </w:r>
          </w:p>
        </w:tc>
      </w:tr>
      <w:tr w:rsidR="002C0CD8" w:rsidRPr="00DA60F3" w14:paraId="3D9F0F5E" w14:textId="77777777">
        <w:trPr>
          <w:jc w:val="center"/>
        </w:trPr>
        <w:tc>
          <w:tcPr>
            <w:tcW w:w="3360" w:type="dxa"/>
            <w:vAlign w:val="center"/>
          </w:tcPr>
          <w:p w14:paraId="0A7ACF33" w14:textId="77777777" w:rsidR="002C0CD8" w:rsidRPr="00DA60F3" w:rsidRDefault="00000000">
            <w:pPr>
              <w:rPr>
                <w:rFonts w:ascii="Georgia" w:hAnsi="Georgia"/>
              </w:rPr>
            </w:pPr>
            <w:r w:rsidRPr="00DA60F3">
              <w:rPr>
                <w:rFonts w:ascii="Georgia" w:hAnsi="Georgia"/>
                <w:sz w:val="16"/>
              </w:rPr>
              <w:t>Not Withdrawn</w:t>
            </w:r>
          </w:p>
        </w:tc>
        <w:tc>
          <w:tcPr>
            <w:tcW w:w="3360" w:type="dxa"/>
            <w:vAlign w:val="center"/>
          </w:tcPr>
          <w:p w14:paraId="246B962B" w14:textId="77777777" w:rsidR="002C0CD8" w:rsidRPr="00DA60F3" w:rsidRDefault="00000000">
            <w:pPr>
              <w:rPr>
                <w:rFonts w:ascii="Georgia" w:hAnsi="Georgia"/>
              </w:rPr>
            </w:pPr>
            <w:r w:rsidRPr="00DA60F3">
              <w:rPr>
                <w:rFonts w:ascii="Georgia" w:hAnsi="Georgia"/>
                <w:sz w:val="16"/>
              </w:rPr>
              <w:t>2,851</w:t>
            </w:r>
          </w:p>
        </w:tc>
        <w:tc>
          <w:tcPr>
            <w:tcW w:w="3360" w:type="dxa"/>
            <w:vAlign w:val="center"/>
          </w:tcPr>
          <w:p w14:paraId="4E6CC3C4" w14:textId="77777777" w:rsidR="002C0CD8" w:rsidRPr="00DA60F3" w:rsidRDefault="00000000">
            <w:pPr>
              <w:rPr>
                <w:rFonts w:ascii="Georgia" w:hAnsi="Georgia"/>
              </w:rPr>
            </w:pPr>
            <w:r w:rsidRPr="00DA60F3">
              <w:rPr>
                <w:rFonts w:ascii="Georgia" w:hAnsi="Georgia"/>
                <w:sz w:val="16"/>
              </w:rPr>
              <w:t>570</w:t>
            </w:r>
          </w:p>
        </w:tc>
      </w:tr>
      <w:tr w:rsidR="002C0CD8" w:rsidRPr="00DA60F3" w14:paraId="41DD426F" w14:textId="77777777">
        <w:trPr>
          <w:jc w:val="center"/>
        </w:trPr>
        <w:tc>
          <w:tcPr>
            <w:tcW w:w="3360" w:type="dxa"/>
            <w:vAlign w:val="center"/>
          </w:tcPr>
          <w:p w14:paraId="1A1D68D6" w14:textId="77777777" w:rsidR="002C0CD8" w:rsidRPr="00DA60F3" w:rsidRDefault="00000000">
            <w:pPr>
              <w:rPr>
                <w:rFonts w:ascii="Georgia" w:hAnsi="Georgia"/>
              </w:rPr>
            </w:pPr>
            <w:r w:rsidRPr="00DA60F3">
              <w:rPr>
                <w:rFonts w:ascii="Georgia" w:hAnsi="Georgia"/>
                <w:sz w:val="16"/>
              </w:rPr>
              <w:t>Withdrawn</w:t>
            </w:r>
          </w:p>
        </w:tc>
        <w:tc>
          <w:tcPr>
            <w:tcW w:w="3360" w:type="dxa"/>
            <w:vAlign w:val="center"/>
          </w:tcPr>
          <w:p w14:paraId="754B8B7E" w14:textId="77777777" w:rsidR="002C0CD8" w:rsidRPr="00DA60F3" w:rsidRDefault="00000000">
            <w:pPr>
              <w:rPr>
                <w:rFonts w:ascii="Georgia" w:hAnsi="Georgia"/>
              </w:rPr>
            </w:pPr>
            <w:r w:rsidRPr="00DA60F3">
              <w:rPr>
                <w:rFonts w:ascii="Georgia" w:hAnsi="Georgia"/>
                <w:sz w:val="16"/>
              </w:rPr>
              <w:t>332</w:t>
            </w:r>
          </w:p>
        </w:tc>
        <w:tc>
          <w:tcPr>
            <w:tcW w:w="3360" w:type="dxa"/>
            <w:vAlign w:val="center"/>
          </w:tcPr>
          <w:p w14:paraId="6E3351FD" w14:textId="77777777" w:rsidR="002C0CD8" w:rsidRPr="00DA60F3" w:rsidRDefault="00000000">
            <w:pPr>
              <w:rPr>
                <w:rFonts w:ascii="Georgia" w:hAnsi="Georgia"/>
              </w:rPr>
            </w:pPr>
            <w:r w:rsidRPr="00DA60F3">
              <w:rPr>
                <w:rFonts w:ascii="Georgia" w:hAnsi="Georgia"/>
                <w:sz w:val="16"/>
              </w:rPr>
              <w:t>1,143</w:t>
            </w:r>
          </w:p>
        </w:tc>
      </w:tr>
    </w:tbl>
    <w:p w14:paraId="604A68F9" w14:textId="77777777" w:rsidR="002C0CD8" w:rsidRPr="00DA60F3" w:rsidRDefault="002C0CD8">
      <w:pPr>
        <w:rPr>
          <w:rFonts w:ascii="Georgia" w:hAnsi="Georgia"/>
        </w:rPr>
      </w:pPr>
    </w:p>
    <w:p w14:paraId="21AA11B1" w14:textId="77777777" w:rsidR="002C0CD8" w:rsidRPr="00DA60F3" w:rsidRDefault="00000000">
      <w:pPr>
        <w:rPr>
          <w:rFonts w:ascii="Georgia" w:hAnsi="Georgia"/>
        </w:rPr>
      </w:pPr>
      <w:r w:rsidRPr="00DA60F3">
        <w:rPr>
          <w:rFonts w:ascii="Georgia" w:hAnsi="Georgia"/>
        </w:rPr>
        <w:br w:type="page"/>
      </w:r>
    </w:p>
    <w:p w14:paraId="14758919" w14:textId="77777777" w:rsidR="002C0CD8" w:rsidRPr="00DA60F3" w:rsidRDefault="00000000">
      <w:pPr>
        <w:pStyle w:val="Heading1"/>
        <w:rPr>
          <w:rFonts w:ascii="Georgia" w:hAnsi="Georgia"/>
        </w:rPr>
      </w:pPr>
      <w:r w:rsidRPr="00DA60F3">
        <w:rPr>
          <w:rFonts w:ascii="Georgia" w:hAnsi="Georgia"/>
        </w:rPr>
        <w:lastRenderedPageBreak/>
        <w:t>12.1 Final Metrics and Operational Meaning</w:t>
      </w:r>
    </w:p>
    <w:p w14:paraId="7C1936BB" w14:textId="77777777" w:rsidR="002C0CD8" w:rsidRPr="00DA60F3" w:rsidRDefault="00000000">
      <w:pPr>
        <w:jc w:val="both"/>
        <w:rPr>
          <w:rFonts w:ascii="Georgia" w:hAnsi="Georgia"/>
        </w:rPr>
      </w:pPr>
      <w:r w:rsidRPr="00DA60F3">
        <w:rPr>
          <w:rFonts w:ascii="Georgia" w:hAnsi="Georgia"/>
        </w:rPr>
        <w:t>Accuracy is 0.816, balanced accuracy 0.804, ROC-AUC 0.874, PR-AUC 0.797, precision 0.667, recall 0.775, and F1 0.717.</w:t>
      </w:r>
    </w:p>
    <w:p w14:paraId="6E559C0B" w14:textId="77777777" w:rsidR="002C0CD8" w:rsidRPr="00DA60F3" w:rsidRDefault="00000000">
      <w:pPr>
        <w:jc w:val="both"/>
        <w:rPr>
          <w:rFonts w:ascii="Georgia" w:hAnsi="Georgia"/>
        </w:rPr>
      </w:pPr>
      <w:r w:rsidRPr="00DA60F3">
        <w:rPr>
          <w:rFonts w:ascii="Georgia" w:hAnsi="Georgia"/>
        </w:rPr>
        <w:t>The test majority-class accuracy baseline is approximately 0.699. Random ROC-AUC is 0.50 and random PR-AUC is approximately the withdrawal prevalence, around 0.301.</w:t>
      </w:r>
    </w:p>
    <w:p w14:paraId="6550326D" w14:textId="77777777" w:rsidR="002C0CD8" w:rsidRPr="00DA60F3" w:rsidRDefault="00000000">
      <w:pPr>
        <w:jc w:val="both"/>
        <w:rPr>
          <w:rFonts w:ascii="Georgia" w:hAnsi="Georgia"/>
        </w:rPr>
      </w:pPr>
      <w:r w:rsidRPr="00DA60F3">
        <w:rPr>
          <w:rFonts w:ascii="Georgia" w:hAnsi="Georgia"/>
        </w:rPr>
        <w:t>The model therefore provides meaningful ranking and withdrawal-detection signal beyond majority prediction, although there is still a substantial missed-withdrawal population.</w:t>
      </w:r>
    </w:p>
    <w:tbl>
      <w:tblPr>
        <w:tblStyle w:val="TableGrid"/>
        <w:tblW w:w="0" w:type="auto"/>
        <w:jc w:val="center"/>
        <w:tblLook w:val="04A0" w:firstRow="1" w:lastRow="0" w:firstColumn="1" w:lastColumn="0" w:noHBand="0" w:noVBand="1"/>
      </w:tblPr>
      <w:tblGrid>
        <w:gridCol w:w="5035"/>
        <w:gridCol w:w="5035"/>
      </w:tblGrid>
      <w:tr w:rsidR="002C0CD8" w:rsidRPr="00DA60F3" w14:paraId="2CE14284" w14:textId="77777777">
        <w:trPr>
          <w:jc w:val="center"/>
        </w:trPr>
        <w:tc>
          <w:tcPr>
            <w:tcW w:w="5040" w:type="dxa"/>
            <w:shd w:val="clear" w:color="auto" w:fill="D9EAF7"/>
            <w:vAlign w:val="center"/>
          </w:tcPr>
          <w:p w14:paraId="50AB771C" w14:textId="77777777" w:rsidR="002C0CD8" w:rsidRPr="00DA60F3" w:rsidRDefault="00000000">
            <w:pPr>
              <w:rPr>
                <w:rFonts w:ascii="Georgia" w:hAnsi="Georgia"/>
              </w:rPr>
            </w:pPr>
            <w:r w:rsidRPr="00DA60F3">
              <w:rPr>
                <w:rFonts w:ascii="Georgia" w:hAnsi="Georgia"/>
                <w:b/>
                <w:sz w:val="16"/>
              </w:rPr>
              <w:t>Metric</w:t>
            </w:r>
          </w:p>
        </w:tc>
        <w:tc>
          <w:tcPr>
            <w:tcW w:w="5040" w:type="dxa"/>
            <w:shd w:val="clear" w:color="auto" w:fill="D9EAF7"/>
            <w:vAlign w:val="center"/>
          </w:tcPr>
          <w:p w14:paraId="5D053C25" w14:textId="77777777" w:rsidR="002C0CD8" w:rsidRPr="00DA60F3" w:rsidRDefault="00000000">
            <w:pPr>
              <w:rPr>
                <w:rFonts w:ascii="Georgia" w:hAnsi="Georgia"/>
              </w:rPr>
            </w:pPr>
            <w:r w:rsidRPr="00DA60F3">
              <w:rPr>
                <w:rFonts w:ascii="Georgia" w:hAnsi="Georgia"/>
                <w:b/>
                <w:sz w:val="16"/>
              </w:rPr>
              <w:t>Value</w:t>
            </w:r>
          </w:p>
        </w:tc>
      </w:tr>
      <w:tr w:rsidR="002C0CD8" w:rsidRPr="00DA60F3" w14:paraId="19FB80A5" w14:textId="77777777">
        <w:trPr>
          <w:jc w:val="center"/>
        </w:trPr>
        <w:tc>
          <w:tcPr>
            <w:tcW w:w="5040" w:type="dxa"/>
            <w:vAlign w:val="center"/>
          </w:tcPr>
          <w:p w14:paraId="58C18B15" w14:textId="77777777" w:rsidR="002C0CD8" w:rsidRPr="00DA60F3" w:rsidRDefault="00000000">
            <w:pPr>
              <w:rPr>
                <w:rFonts w:ascii="Georgia" w:hAnsi="Georgia"/>
              </w:rPr>
            </w:pPr>
            <w:r w:rsidRPr="00DA60F3">
              <w:rPr>
                <w:rFonts w:ascii="Georgia" w:hAnsi="Georgia"/>
                <w:sz w:val="16"/>
              </w:rPr>
              <w:t>Accuracy</w:t>
            </w:r>
          </w:p>
        </w:tc>
        <w:tc>
          <w:tcPr>
            <w:tcW w:w="5040" w:type="dxa"/>
            <w:vAlign w:val="center"/>
          </w:tcPr>
          <w:p w14:paraId="14018943" w14:textId="77777777" w:rsidR="002C0CD8" w:rsidRPr="00DA60F3" w:rsidRDefault="00000000">
            <w:pPr>
              <w:rPr>
                <w:rFonts w:ascii="Georgia" w:hAnsi="Georgia"/>
              </w:rPr>
            </w:pPr>
            <w:r w:rsidRPr="00DA60F3">
              <w:rPr>
                <w:rFonts w:ascii="Georgia" w:hAnsi="Georgia"/>
                <w:sz w:val="16"/>
              </w:rPr>
              <w:t>0.816</w:t>
            </w:r>
          </w:p>
        </w:tc>
      </w:tr>
      <w:tr w:rsidR="002C0CD8" w:rsidRPr="00DA60F3" w14:paraId="14E7FBCE" w14:textId="77777777">
        <w:trPr>
          <w:jc w:val="center"/>
        </w:trPr>
        <w:tc>
          <w:tcPr>
            <w:tcW w:w="5040" w:type="dxa"/>
            <w:vAlign w:val="center"/>
          </w:tcPr>
          <w:p w14:paraId="60830159" w14:textId="77777777" w:rsidR="002C0CD8" w:rsidRPr="00DA60F3" w:rsidRDefault="00000000">
            <w:pPr>
              <w:rPr>
                <w:rFonts w:ascii="Georgia" w:hAnsi="Georgia"/>
              </w:rPr>
            </w:pPr>
            <w:r w:rsidRPr="00DA60F3">
              <w:rPr>
                <w:rFonts w:ascii="Georgia" w:hAnsi="Georgia"/>
                <w:sz w:val="16"/>
              </w:rPr>
              <w:t>Balanced Accuracy</w:t>
            </w:r>
          </w:p>
        </w:tc>
        <w:tc>
          <w:tcPr>
            <w:tcW w:w="5040" w:type="dxa"/>
            <w:vAlign w:val="center"/>
          </w:tcPr>
          <w:p w14:paraId="1CD79125" w14:textId="77777777" w:rsidR="002C0CD8" w:rsidRPr="00DA60F3" w:rsidRDefault="00000000">
            <w:pPr>
              <w:rPr>
                <w:rFonts w:ascii="Georgia" w:hAnsi="Georgia"/>
              </w:rPr>
            </w:pPr>
            <w:r w:rsidRPr="00DA60F3">
              <w:rPr>
                <w:rFonts w:ascii="Georgia" w:hAnsi="Georgia"/>
                <w:sz w:val="16"/>
              </w:rPr>
              <w:t>0.804</w:t>
            </w:r>
          </w:p>
        </w:tc>
      </w:tr>
      <w:tr w:rsidR="002C0CD8" w:rsidRPr="00DA60F3" w14:paraId="20E7DA2E" w14:textId="77777777">
        <w:trPr>
          <w:jc w:val="center"/>
        </w:trPr>
        <w:tc>
          <w:tcPr>
            <w:tcW w:w="5040" w:type="dxa"/>
            <w:vAlign w:val="center"/>
          </w:tcPr>
          <w:p w14:paraId="22B3CCA1" w14:textId="77777777" w:rsidR="002C0CD8" w:rsidRPr="00DA60F3" w:rsidRDefault="00000000">
            <w:pPr>
              <w:rPr>
                <w:rFonts w:ascii="Georgia" w:hAnsi="Georgia"/>
              </w:rPr>
            </w:pPr>
            <w:r w:rsidRPr="00DA60F3">
              <w:rPr>
                <w:rFonts w:ascii="Georgia" w:hAnsi="Georgia"/>
                <w:sz w:val="16"/>
              </w:rPr>
              <w:t>ROC-AUC</w:t>
            </w:r>
          </w:p>
        </w:tc>
        <w:tc>
          <w:tcPr>
            <w:tcW w:w="5040" w:type="dxa"/>
            <w:vAlign w:val="center"/>
          </w:tcPr>
          <w:p w14:paraId="66BDF834" w14:textId="77777777" w:rsidR="002C0CD8" w:rsidRPr="00DA60F3" w:rsidRDefault="00000000">
            <w:pPr>
              <w:rPr>
                <w:rFonts w:ascii="Georgia" w:hAnsi="Georgia"/>
              </w:rPr>
            </w:pPr>
            <w:r w:rsidRPr="00DA60F3">
              <w:rPr>
                <w:rFonts w:ascii="Georgia" w:hAnsi="Georgia"/>
                <w:sz w:val="16"/>
              </w:rPr>
              <w:t>0.874</w:t>
            </w:r>
          </w:p>
        </w:tc>
      </w:tr>
      <w:tr w:rsidR="002C0CD8" w:rsidRPr="00DA60F3" w14:paraId="686E2316" w14:textId="77777777">
        <w:trPr>
          <w:jc w:val="center"/>
        </w:trPr>
        <w:tc>
          <w:tcPr>
            <w:tcW w:w="5040" w:type="dxa"/>
            <w:vAlign w:val="center"/>
          </w:tcPr>
          <w:p w14:paraId="79A9D0C7" w14:textId="77777777" w:rsidR="002C0CD8" w:rsidRPr="00DA60F3" w:rsidRDefault="00000000">
            <w:pPr>
              <w:rPr>
                <w:rFonts w:ascii="Georgia" w:hAnsi="Georgia"/>
              </w:rPr>
            </w:pPr>
            <w:r w:rsidRPr="00DA60F3">
              <w:rPr>
                <w:rFonts w:ascii="Georgia" w:hAnsi="Georgia"/>
                <w:sz w:val="16"/>
              </w:rPr>
              <w:t>PR-AUC</w:t>
            </w:r>
          </w:p>
        </w:tc>
        <w:tc>
          <w:tcPr>
            <w:tcW w:w="5040" w:type="dxa"/>
            <w:vAlign w:val="center"/>
          </w:tcPr>
          <w:p w14:paraId="02BB59BC" w14:textId="77777777" w:rsidR="002C0CD8" w:rsidRPr="00DA60F3" w:rsidRDefault="00000000">
            <w:pPr>
              <w:rPr>
                <w:rFonts w:ascii="Georgia" w:hAnsi="Georgia"/>
              </w:rPr>
            </w:pPr>
            <w:r w:rsidRPr="00DA60F3">
              <w:rPr>
                <w:rFonts w:ascii="Georgia" w:hAnsi="Georgia"/>
                <w:sz w:val="16"/>
              </w:rPr>
              <w:t>0.797</w:t>
            </w:r>
          </w:p>
        </w:tc>
      </w:tr>
      <w:tr w:rsidR="002C0CD8" w:rsidRPr="00DA60F3" w14:paraId="39D97BEA" w14:textId="77777777">
        <w:trPr>
          <w:jc w:val="center"/>
        </w:trPr>
        <w:tc>
          <w:tcPr>
            <w:tcW w:w="5040" w:type="dxa"/>
            <w:vAlign w:val="center"/>
          </w:tcPr>
          <w:p w14:paraId="6445001F" w14:textId="77777777" w:rsidR="002C0CD8" w:rsidRPr="00DA60F3" w:rsidRDefault="00000000">
            <w:pPr>
              <w:rPr>
                <w:rFonts w:ascii="Georgia" w:hAnsi="Georgia"/>
              </w:rPr>
            </w:pPr>
            <w:r w:rsidRPr="00DA60F3">
              <w:rPr>
                <w:rFonts w:ascii="Georgia" w:hAnsi="Georgia"/>
                <w:sz w:val="16"/>
              </w:rPr>
              <w:t>Withdrawal Precision</w:t>
            </w:r>
          </w:p>
        </w:tc>
        <w:tc>
          <w:tcPr>
            <w:tcW w:w="5040" w:type="dxa"/>
            <w:vAlign w:val="center"/>
          </w:tcPr>
          <w:p w14:paraId="4622A324" w14:textId="77777777" w:rsidR="002C0CD8" w:rsidRPr="00DA60F3" w:rsidRDefault="00000000">
            <w:pPr>
              <w:rPr>
                <w:rFonts w:ascii="Georgia" w:hAnsi="Georgia"/>
              </w:rPr>
            </w:pPr>
            <w:r w:rsidRPr="00DA60F3">
              <w:rPr>
                <w:rFonts w:ascii="Georgia" w:hAnsi="Georgia"/>
                <w:sz w:val="16"/>
              </w:rPr>
              <w:t>0.667</w:t>
            </w:r>
          </w:p>
        </w:tc>
      </w:tr>
      <w:tr w:rsidR="002C0CD8" w:rsidRPr="00DA60F3" w14:paraId="1816316A" w14:textId="77777777">
        <w:trPr>
          <w:jc w:val="center"/>
        </w:trPr>
        <w:tc>
          <w:tcPr>
            <w:tcW w:w="5040" w:type="dxa"/>
            <w:vAlign w:val="center"/>
          </w:tcPr>
          <w:p w14:paraId="67737FB2" w14:textId="77777777" w:rsidR="002C0CD8" w:rsidRPr="00DA60F3" w:rsidRDefault="00000000">
            <w:pPr>
              <w:rPr>
                <w:rFonts w:ascii="Georgia" w:hAnsi="Georgia"/>
              </w:rPr>
            </w:pPr>
            <w:r w:rsidRPr="00DA60F3">
              <w:rPr>
                <w:rFonts w:ascii="Georgia" w:hAnsi="Georgia"/>
                <w:sz w:val="16"/>
              </w:rPr>
              <w:t>Withdrawal Recall</w:t>
            </w:r>
          </w:p>
        </w:tc>
        <w:tc>
          <w:tcPr>
            <w:tcW w:w="5040" w:type="dxa"/>
            <w:vAlign w:val="center"/>
          </w:tcPr>
          <w:p w14:paraId="54F6B8A3" w14:textId="77777777" w:rsidR="002C0CD8" w:rsidRPr="00DA60F3" w:rsidRDefault="00000000">
            <w:pPr>
              <w:rPr>
                <w:rFonts w:ascii="Georgia" w:hAnsi="Georgia"/>
              </w:rPr>
            </w:pPr>
            <w:r w:rsidRPr="00DA60F3">
              <w:rPr>
                <w:rFonts w:ascii="Georgia" w:hAnsi="Georgia"/>
                <w:sz w:val="16"/>
              </w:rPr>
              <w:t>0.775</w:t>
            </w:r>
          </w:p>
        </w:tc>
      </w:tr>
      <w:tr w:rsidR="002C0CD8" w:rsidRPr="00DA60F3" w14:paraId="7F71888C" w14:textId="77777777">
        <w:trPr>
          <w:jc w:val="center"/>
        </w:trPr>
        <w:tc>
          <w:tcPr>
            <w:tcW w:w="5040" w:type="dxa"/>
            <w:vAlign w:val="center"/>
          </w:tcPr>
          <w:p w14:paraId="26726E13" w14:textId="77777777" w:rsidR="002C0CD8" w:rsidRPr="00DA60F3" w:rsidRDefault="00000000">
            <w:pPr>
              <w:rPr>
                <w:rFonts w:ascii="Georgia" w:hAnsi="Georgia"/>
              </w:rPr>
            </w:pPr>
            <w:r w:rsidRPr="00DA60F3">
              <w:rPr>
                <w:rFonts w:ascii="Georgia" w:hAnsi="Georgia"/>
                <w:sz w:val="16"/>
              </w:rPr>
              <w:t>Withdrawal F1</w:t>
            </w:r>
          </w:p>
        </w:tc>
        <w:tc>
          <w:tcPr>
            <w:tcW w:w="5040" w:type="dxa"/>
            <w:vAlign w:val="center"/>
          </w:tcPr>
          <w:p w14:paraId="0EF59C15" w14:textId="77777777" w:rsidR="002C0CD8" w:rsidRPr="00DA60F3" w:rsidRDefault="00000000">
            <w:pPr>
              <w:rPr>
                <w:rFonts w:ascii="Georgia" w:hAnsi="Georgia"/>
              </w:rPr>
            </w:pPr>
            <w:r w:rsidRPr="00DA60F3">
              <w:rPr>
                <w:rFonts w:ascii="Georgia" w:hAnsi="Georgia"/>
                <w:sz w:val="16"/>
              </w:rPr>
              <w:t>0.717</w:t>
            </w:r>
          </w:p>
        </w:tc>
      </w:tr>
    </w:tbl>
    <w:p w14:paraId="41906888" w14:textId="77777777" w:rsidR="002C0CD8" w:rsidRPr="00DA60F3" w:rsidRDefault="002C0CD8">
      <w:pPr>
        <w:rPr>
          <w:rFonts w:ascii="Georgia" w:hAnsi="Georgia"/>
        </w:rPr>
      </w:pPr>
    </w:p>
    <w:p w14:paraId="5C07050B" w14:textId="77777777" w:rsidR="002C0CD8" w:rsidRPr="00DA60F3" w:rsidRDefault="00000000">
      <w:pPr>
        <w:jc w:val="center"/>
        <w:rPr>
          <w:rFonts w:ascii="Georgia" w:hAnsi="Georgia"/>
        </w:rPr>
      </w:pPr>
      <w:r w:rsidRPr="00DA60F3">
        <w:rPr>
          <w:rFonts w:ascii="Georgia" w:hAnsi="Georgia"/>
          <w:noProof/>
        </w:rPr>
        <w:drawing>
          <wp:inline distT="0" distB="0" distL="0" distR="0" wp14:anchorId="71B4C38B" wp14:editId="3EBE9F43">
            <wp:extent cx="5486400" cy="2967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metrics.png"/>
                    <pic:cNvPicPr/>
                  </pic:nvPicPr>
                  <pic:blipFill>
                    <a:blip r:embed="rId12"/>
                    <a:stretch>
                      <a:fillRect/>
                    </a:stretch>
                  </pic:blipFill>
                  <pic:spPr>
                    <a:xfrm>
                      <a:off x="0" y="0"/>
                      <a:ext cx="5486400" cy="2967250"/>
                    </a:xfrm>
                    <a:prstGeom prst="rect">
                      <a:avLst/>
                    </a:prstGeom>
                  </pic:spPr>
                </pic:pic>
              </a:graphicData>
            </a:graphic>
          </wp:inline>
        </w:drawing>
      </w:r>
    </w:p>
    <w:p w14:paraId="14595675" w14:textId="77777777" w:rsidR="002C0CD8" w:rsidRPr="00DA60F3" w:rsidRDefault="00000000">
      <w:pPr>
        <w:jc w:val="center"/>
        <w:rPr>
          <w:rFonts w:ascii="Georgia" w:hAnsi="Georgia"/>
        </w:rPr>
      </w:pPr>
      <w:r w:rsidRPr="00DA60F3">
        <w:rPr>
          <w:rFonts w:ascii="Georgia" w:hAnsi="Georgia"/>
          <w:i/>
          <w:sz w:val="17"/>
        </w:rPr>
        <w:t>Figure 4. Final untouched-test performance.</w:t>
      </w:r>
    </w:p>
    <w:p w14:paraId="425689B7" w14:textId="77777777" w:rsidR="002C0CD8" w:rsidRPr="00DA60F3" w:rsidRDefault="00000000">
      <w:pPr>
        <w:rPr>
          <w:rFonts w:ascii="Georgia" w:hAnsi="Georgia"/>
        </w:rPr>
      </w:pPr>
      <w:r w:rsidRPr="00DA60F3">
        <w:rPr>
          <w:rFonts w:ascii="Georgia" w:hAnsi="Georgia"/>
        </w:rPr>
        <w:br w:type="page"/>
      </w:r>
    </w:p>
    <w:p w14:paraId="0CEE08B3" w14:textId="77777777" w:rsidR="002C0CD8" w:rsidRPr="00DA60F3" w:rsidRDefault="00000000">
      <w:pPr>
        <w:pStyle w:val="Heading1"/>
        <w:rPr>
          <w:rFonts w:ascii="Georgia" w:hAnsi="Georgia"/>
        </w:rPr>
      </w:pPr>
      <w:r w:rsidRPr="00DA60F3">
        <w:rPr>
          <w:rFonts w:ascii="Georgia" w:hAnsi="Georgia"/>
        </w:rPr>
        <w:lastRenderedPageBreak/>
        <w:t>13. Feature Analysis and Ablation</w:t>
      </w:r>
    </w:p>
    <w:p w14:paraId="22D07EFD" w14:textId="77777777" w:rsidR="002C0CD8" w:rsidRPr="00DA60F3" w:rsidRDefault="00000000">
      <w:pPr>
        <w:jc w:val="both"/>
        <w:rPr>
          <w:rFonts w:ascii="Georgia" w:hAnsi="Georgia"/>
        </w:rPr>
      </w:pPr>
      <w:r w:rsidRPr="00DA60F3">
        <w:rPr>
          <w:rFonts w:ascii="Georgia" w:hAnsi="Georgia"/>
        </w:rPr>
        <w:t>The one-feature-at-a-time experiment trains the same HGB framework separately on each predictor. This answers how much standalone withdrawal signal a feature contains. It is not conventional feature importance and does not establish causation.</w:t>
      </w:r>
    </w:p>
    <w:p w14:paraId="33A48016" w14:textId="77777777" w:rsidR="002C0CD8" w:rsidRPr="00DA60F3" w:rsidRDefault="00000000">
      <w:pPr>
        <w:jc w:val="both"/>
        <w:rPr>
          <w:rFonts w:ascii="Georgia" w:hAnsi="Georgia"/>
        </w:rPr>
      </w:pPr>
      <w:r w:rsidRPr="00DA60F3">
        <w:rPr>
          <w:rFonts w:ascii="Georgia" w:hAnsi="Georgia"/>
        </w:rPr>
        <w:t>active_days_25pct has the highest standalone PR-AUC at 0.653. early_assessments_missing_count has PR-AUC 0.642 and standalone F1 0.686.</w:t>
      </w:r>
    </w:p>
    <w:tbl>
      <w:tblPr>
        <w:tblStyle w:val="TableGrid"/>
        <w:tblW w:w="0" w:type="auto"/>
        <w:jc w:val="center"/>
        <w:tblLook w:val="04A0" w:firstRow="1" w:lastRow="0" w:firstColumn="1" w:lastColumn="0" w:noHBand="0" w:noVBand="1"/>
      </w:tblPr>
      <w:tblGrid>
        <w:gridCol w:w="1517"/>
        <w:gridCol w:w="2372"/>
        <w:gridCol w:w="1514"/>
        <w:gridCol w:w="1525"/>
        <w:gridCol w:w="1515"/>
        <w:gridCol w:w="1627"/>
      </w:tblGrid>
      <w:tr w:rsidR="002C0CD8" w:rsidRPr="00DA60F3" w14:paraId="2A0B9714" w14:textId="77777777">
        <w:trPr>
          <w:jc w:val="center"/>
        </w:trPr>
        <w:tc>
          <w:tcPr>
            <w:tcW w:w="1680" w:type="dxa"/>
            <w:shd w:val="clear" w:color="auto" w:fill="D9EAF7"/>
            <w:vAlign w:val="center"/>
          </w:tcPr>
          <w:p w14:paraId="48D28D1B" w14:textId="77777777" w:rsidR="002C0CD8" w:rsidRPr="00DA60F3" w:rsidRDefault="00000000">
            <w:pPr>
              <w:rPr>
                <w:rFonts w:ascii="Georgia" w:hAnsi="Georgia"/>
              </w:rPr>
            </w:pPr>
            <w:r w:rsidRPr="00DA60F3">
              <w:rPr>
                <w:rFonts w:ascii="Georgia" w:hAnsi="Georgia"/>
                <w:b/>
                <w:sz w:val="12"/>
              </w:rPr>
              <w:t>Rank</w:t>
            </w:r>
          </w:p>
        </w:tc>
        <w:tc>
          <w:tcPr>
            <w:tcW w:w="1680" w:type="dxa"/>
            <w:shd w:val="clear" w:color="auto" w:fill="D9EAF7"/>
            <w:vAlign w:val="center"/>
          </w:tcPr>
          <w:p w14:paraId="507C18BA" w14:textId="77777777" w:rsidR="002C0CD8" w:rsidRPr="00DA60F3" w:rsidRDefault="00000000">
            <w:pPr>
              <w:rPr>
                <w:rFonts w:ascii="Georgia" w:hAnsi="Georgia"/>
              </w:rPr>
            </w:pPr>
            <w:r w:rsidRPr="00DA60F3">
              <w:rPr>
                <w:rFonts w:ascii="Georgia" w:hAnsi="Georgia"/>
                <w:b/>
                <w:sz w:val="12"/>
              </w:rPr>
              <w:t>Standalone feature</w:t>
            </w:r>
          </w:p>
        </w:tc>
        <w:tc>
          <w:tcPr>
            <w:tcW w:w="1680" w:type="dxa"/>
            <w:shd w:val="clear" w:color="auto" w:fill="D9EAF7"/>
            <w:vAlign w:val="center"/>
          </w:tcPr>
          <w:p w14:paraId="43CD8232" w14:textId="77777777" w:rsidR="002C0CD8" w:rsidRPr="00DA60F3" w:rsidRDefault="00000000">
            <w:pPr>
              <w:rPr>
                <w:rFonts w:ascii="Georgia" w:hAnsi="Georgia"/>
              </w:rPr>
            </w:pPr>
            <w:r w:rsidRPr="00DA60F3">
              <w:rPr>
                <w:rFonts w:ascii="Georgia" w:hAnsi="Georgia"/>
                <w:b/>
                <w:sz w:val="12"/>
              </w:rPr>
              <w:t>PR-AUC</w:t>
            </w:r>
          </w:p>
        </w:tc>
        <w:tc>
          <w:tcPr>
            <w:tcW w:w="1680" w:type="dxa"/>
            <w:shd w:val="clear" w:color="auto" w:fill="D9EAF7"/>
            <w:vAlign w:val="center"/>
          </w:tcPr>
          <w:p w14:paraId="3E087DD9" w14:textId="77777777" w:rsidR="002C0CD8" w:rsidRPr="00DA60F3" w:rsidRDefault="00000000">
            <w:pPr>
              <w:rPr>
                <w:rFonts w:ascii="Georgia" w:hAnsi="Georgia"/>
              </w:rPr>
            </w:pPr>
            <w:r w:rsidRPr="00DA60F3">
              <w:rPr>
                <w:rFonts w:ascii="Georgia" w:hAnsi="Georgia"/>
                <w:b/>
                <w:sz w:val="12"/>
              </w:rPr>
              <w:t>Recall</w:t>
            </w:r>
          </w:p>
        </w:tc>
        <w:tc>
          <w:tcPr>
            <w:tcW w:w="1680" w:type="dxa"/>
            <w:shd w:val="clear" w:color="auto" w:fill="D9EAF7"/>
            <w:vAlign w:val="center"/>
          </w:tcPr>
          <w:p w14:paraId="66D0C4D2" w14:textId="77777777" w:rsidR="002C0CD8" w:rsidRPr="00DA60F3" w:rsidRDefault="00000000">
            <w:pPr>
              <w:rPr>
                <w:rFonts w:ascii="Georgia" w:hAnsi="Georgia"/>
              </w:rPr>
            </w:pPr>
            <w:r w:rsidRPr="00DA60F3">
              <w:rPr>
                <w:rFonts w:ascii="Georgia" w:hAnsi="Georgia"/>
                <w:b/>
                <w:sz w:val="12"/>
              </w:rPr>
              <w:t>F1</w:t>
            </w:r>
          </w:p>
        </w:tc>
        <w:tc>
          <w:tcPr>
            <w:tcW w:w="1680" w:type="dxa"/>
            <w:shd w:val="clear" w:color="auto" w:fill="D9EAF7"/>
            <w:vAlign w:val="center"/>
          </w:tcPr>
          <w:p w14:paraId="721BA811" w14:textId="77777777" w:rsidR="002C0CD8" w:rsidRPr="00DA60F3" w:rsidRDefault="00000000">
            <w:pPr>
              <w:rPr>
                <w:rFonts w:ascii="Georgia" w:hAnsi="Georgia"/>
              </w:rPr>
            </w:pPr>
            <w:r w:rsidRPr="00DA60F3">
              <w:rPr>
                <w:rFonts w:ascii="Georgia" w:hAnsi="Georgia"/>
                <w:b/>
                <w:sz w:val="12"/>
              </w:rPr>
              <w:t>Interpretation</w:t>
            </w:r>
          </w:p>
        </w:tc>
      </w:tr>
      <w:tr w:rsidR="002C0CD8" w:rsidRPr="00DA60F3" w14:paraId="78D20CE8" w14:textId="77777777">
        <w:trPr>
          <w:jc w:val="center"/>
        </w:trPr>
        <w:tc>
          <w:tcPr>
            <w:tcW w:w="1680" w:type="dxa"/>
            <w:vAlign w:val="center"/>
          </w:tcPr>
          <w:p w14:paraId="19AF9A55" w14:textId="77777777" w:rsidR="002C0CD8" w:rsidRPr="00DA60F3" w:rsidRDefault="00000000">
            <w:pPr>
              <w:rPr>
                <w:rFonts w:ascii="Georgia" w:hAnsi="Georgia"/>
              </w:rPr>
            </w:pPr>
            <w:r w:rsidRPr="00DA60F3">
              <w:rPr>
                <w:rFonts w:ascii="Georgia" w:hAnsi="Georgia"/>
                <w:sz w:val="12"/>
              </w:rPr>
              <w:t>1</w:t>
            </w:r>
          </w:p>
        </w:tc>
        <w:tc>
          <w:tcPr>
            <w:tcW w:w="1680" w:type="dxa"/>
            <w:vAlign w:val="center"/>
          </w:tcPr>
          <w:p w14:paraId="00C06DF9" w14:textId="77777777" w:rsidR="002C0CD8" w:rsidRPr="00DA60F3" w:rsidRDefault="00000000">
            <w:pPr>
              <w:rPr>
                <w:rFonts w:ascii="Georgia" w:hAnsi="Georgia"/>
              </w:rPr>
            </w:pPr>
            <w:r w:rsidRPr="00DA60F3">
              <w:rPr>
                <w:rFonts w:ascii="Georgia" w:hAnsi="Georgia"/>
                <w:sz w:val="12"/>
              </w:rPr>
              <w:t>active_days_25pct</w:t>
            </w:r>
          </w:p>
        </w:tc>
        <w:tc>
          <w:tcPr>
            <w:tcW w:w="1680" w:type="dxa"/>
            <w:vAlign w:val="center"/>
          </w:tcPr>
          <w:p w14:paraId="71479AAF" w14:textId="77777777" w:rsidR="002C0CD8" w:rsidRPr="00DA60F3" w:rsidRDefault="00000000">
            <w:pPr>
              <w:rPr>
                <w:rFonts w:ascii="Georgia" w:hAnsi="Georgia"/>
              </w:rPr>
            </w:pPr>
            <w:r w:rsidRPr="00DA60F3">
              <w:rPr>
                <w:rFonts w:ascii="Georgia" w:hAnsi="Georgia"/>
                <w:sz w:val="12"/>
              </w:rPr>
              <w:t>0.653</w:t>
            </w:r>
          </w:p>
        </w:tc>
        <w:tc>
          <w:tcPr>
            <w:tcW w:w="1680" w:type="dxa"/>
            <w:vAlign w:val="center"/>
          </w:tcPr>
          <w:p w14:paraId="63061260" w14:textId="77777777" w:rsidR="002C0CD8" w:rsidRPr="00DA60F3" w:rsidRDefault="00000000">
            <w:pPr>
              <w:rPr>
                <w:rFonts w:ascii="Georgia" w:hAnsi="Georgia"/>
              </w:rPr>
            </w:pPr>
            <w:r w:rsidRPr="00DA60F3">
              <w:rPr>
                <w:rFonts w:ascii="Georgia" w:hAnsi="Georgia"/>
                <w:sz w:val="12"/>
              </w:rPr>
              <w:t>0.729</w:t>
            </w:r>
          </w:p>
        </w:tc>
        <w:tc>
          <w:tcPr>
            <w:tcW w:w="1680" w:type="dxa"/>
            <w:vAlign w:val="center"/>
          </w:tcPr>
          <w:p w14:paraId="7AFBDA58" w14:textId="77777777" w:rsidR="002C0CD8" w:rsidRPr="00DA60F3" w:rsidRDefault="00000000">
            <w:pPr>
              <w:rPr>
                <w:rFonts w:ascii="Georgia" w:hAnsi="Georgia"/>
              </w:rPr>
            </w:pPr>
            <w:r w:rsidRPr="00DA60F3">
              <w:rPr>
                <w:rFonts w:ascii="Georgia" w:hAnsi="Georgia"/>
                <w:sz w:val="12"/>
              </w:rPr>
              <w:t>0.584</w:t>
            </w:r>
          </w:p>
        </w:tc>
        <w:tc>
          <w:tcPr>
            <w:tcW w:w="1680" w:type="dxa"/>
            <w:vAlign w:val="center"/>
          </w:tcPr>
          <w:p w14:paraId="2AF44A45" w14:textId="77777777" w:rsidR="002C0CD8" w:rsidRPr="00DA60F3" w:rsidRDefault="00000000">
            <w:pPr>
              <w:rPr>
                <w:rFonts w:ascii="Georgia" w:hAnsi="Georgia"/>
              </w:rPr>
            </w:pPr>
            <w:r w:rsidRPr="00DA60F3">
              <w:rPr>
                <w:rFonts w:ascii="Georgia" w:hAnsi="Georgia"/>
                <w:sz w:val="12"/>
              </w:rPr>
              <w:t>Breadth/consistency of early engagement</w:t>
            </w:r>
          </w:p>
        </w:tc>
      </w:tr>
      <w:tr w:rsidR="002C0CD8" w:rsidRPr="00DA60F3" w14:paraId="55806ECE" w14:textId="77777777">
        <w:trPr>
          <w:jc w:val="center"/>
        </w:trPr>
        <w:tc>
          <w:tcPr>
            <w:tcW w:w="1680" w:type="dxa"/>
            <w:vAlign w:val="center"/>
          </w:tcPr>
          <w:p w14:paraId="2D462A4D" w14:textId="77777777" w:rsidR="002C0CD8" w:rsidRPr="00DA60F3" w:rsidRDefault="00000000">
            <w:pPr>
              <w:rPr>
                <w:rFonts w:ascii="Georgia" w:hAnsi="Georgia"/>
              </w:rPr>
            </w:pPr>
            <w:r w:rsidRPr="00DA60F3">
              <w:rPr>
                <w:rFonts w:ascii="Georgia" w:hAnsi="Georgia"/>
                <w:sz w:val="12"/>
              </w:rPr>
              <w:t>2</w:t>
            </w:r>
          </w:p>
        </w:tc>
        <w:tc>
          <w:tcPr>
            <w:tcW w:w="1680" w:type="dxa"/>
            <w:vAlign w:val="center"/>
          </w:tcPr>
          <w:p w14:paraId="77D195EC" w14:textId="77777777" w:rsidR="002C0CD8" w:rsidRPr="00DA60F3" w:rsidRDefault="00000000">
            <w:pPr>
              <w:rPr>
                <w:rFonts w:ascii="Georgia" w:hAnsi="Georgia"/>
              </w:rPr>
            </w:pPr>
            <w:r w:rsidRPr="00DA60F3">
              <w:rPr>
                <w:rFonts w:ascii="Georgia" w:hAnsi="Georgia"/>
                <w:sz w:val="12"/>
              </w:rPr>
              <w:t>early_assessments_missing_count</w:t>
            </w:r>
          </w:p>
        </w:tc>
        <w:tc>
          <w:tcPr>
            <w:tcW w:w="1680" w:type="dxa"/>
            <w:vAlign w:val="center"/>
          </w:tcPr>
          <w:p w14:paraId="3E7189A7" w14:textId="77777777" w:rsidR="002C0CD8" w:rsidRPr="00DA60F3" w:rsidRDefault="00000000">
            <w:pPr>
              <w:rPr>
                <w:rFonts w:ascii="Georgia" w:hAnsi="Georgia"/>
              </w:rPr>
            </w:pPr>
            <w:r w:rsidRPr="00DA60F3">
              <w:rPr>
                <w:rFonts w:ascii="Georgia" w:hAnsi="Georgia"/>
                <w:sz w:val="12"/>
              </w:rPr>
              <w:t>0.642</w:t>
            </w:r>
          </w:p>
        </w:tc>
        <w:tc>
          <w:tcPr>
            <w:tcW w:w="1680" w:type="dxa"/>
            <w:vAlign w:val="center"/>
          </w:tcPr>
          <w:p w14:paraId="24BA9C85" w14:textId="77777777" w:rsidR="002C0CD8" w:rsidRPr="00DA60F3" w:rsidRDefault="00000000">
            <w:pPr>
              <w:rPr>
                <w:rFonts w:ascii="Georgia" w:hAnsi="Georgia"/>
              </w:rPr>
            </w:pPr>
            <w:r w:rsidRPr="00DA60F3">
              <w:rPr>
                <w:rFonts w:ascii="Georgia" w:hAnsi="Georgia"/>
                <w:sz w:val="12"/>
              </w:rPr>
              <w:t>0.756</w:t>
            </w:r>
          </w:p>
        </w:tc>
        <w:tc>
          <w:tcPr>
            <w:tcW w:w="1680" w:type="dxa"/>
            <w:vAlign w:val="center"/>
          </w:tcPr>
          <w:p w14:paraId="26134D6B" w14:textId="77777777" w:rsidR="002C0CD8" w:rsidRPr="00DA60F3" w:rsidRDefault="00000000">
            <w:pPr>
              <w:rPr>
                <w:rFonts w:ascii="Georgia" w:hAnsi="Georgia"/>
              </w:rPr>
            </w:pPr>
            <w:r w:rsidRPr="00DA60F3">
              <w:rPr>
                <w:rFonts w:ascii="Georgia" w:hAnsi="Georgia"/>
                <w:sz w:val="12"/>
              </w:rPr>
              <w:t>0.686</w:t>
            </w:r>
          </w:p>
        </w:tc>
        <w:tc>
          <w:tcPr>
            <w:tcW w:w="1680" w:type="dxa"/>
            <w:vAlign w:val="center"/>
          </w:tcPr>
          <w:p w14:paraId="4D8DD710" w14:textId="77777777" w:rsidR="002C0CD8" w:rsidRPr="00DA60F3" w:rsidRDefault="00000000">
            <w:pPr>
              <w:rPr>
                <w:rFonts w:ascii="Georgia" w:hAnsi="Georgia"/>
              </w:rPr>
            </w:pPr>
            <w:r w:rsidRPr="00DA60F3">
              <w:rPr>
                <w:rFonts w:ascii="Georgia" w:hAnsi="Georgia"/>
                <w:sz w:val="12"/>
              </w:rPr>
              <w:t>Early non-completion is a strong risk signal</w:t>
            </w:r>
          </w:p>
        </w:tc>
      </w:tr>
      <w:tr w:rsidR="002C0CD8" w:rsidRPr="00DA60F3" w14:paraId="2039456E" w14:textId="77777777">
        <w:trPr>
          <w:jc w:val="center"/>
        </w:trPr>
        <w:tc>
          <w:tcPr>
            <w:tcW w:w="1680" w:type="dxa"/>
            <w:vAlign w:val="center"/>
          </w:tcPr>
          <w:p w14:paraId="3B27C78D" w14:textId="77777777" w:rsidR="002C0CD8" w:rsidRPr="00DA60F3" w:rsidRDefault="00000000">
            <w:pPr>
              <w:rPr>
                <w:rFonts w:ascii="Georgia" w:hAnsi="Georgia"/>
              </w:rPr>
            </w:pPr>
            <w:r w:rsidRPr="00DA60F3">
              <w:rPr>
                <w:rFonts w:ascii="Georgia" w:hAnsi="Georgia"/>
                <w:sz w:val="12"/>
              </w:rPr>
              <w:t>3</w:t>
            </w:r>
          </w:p>
        </w:tc>
        <w:tc>
          <w:tcPr>
            <w:tcW w:w="1680" w:type="dxa"/>
            <w:vAlign w:val="center"/>
          </w:tcPr>
          <w:p w14:paraId="001F4996" w14:textId="77777777" w:rsidR="002C0CD8" w:rsidRPr="00DA60F3" w:rsidRDefault="00000000">
            <w:pPr>
              <w:rPr>
                <w:rFonts w:ascii="Georgia" w:hAnsi="Georgia"/>
              </w:rPr>
            </w:pPr>
            <w:r w:rsidRPr="00DA60F3">
              <w:rPr>
                <w:rFonts w:ascii="Georgia" w:hAnsi="Georgia"/>
                <w:sz w:val="12"/>
              </w:rPr>
              <w:t>clicks_other_activity_25pct</w:t>
            </w:r>
          </w:p>
        </w:tc>
        <w:tc>
          <w:tcPr>
            <w:tcW w:w="1680" w:type="dxa"/>
            <w:vAlign w:val="center"/>
          </w:tcPr>
          <w:p w14:paraId="4B56BF68" w14:textId="77777777" w:rsidR="002C0CD8" w:rsidRPr="00DA60F3" w:rsidRDefault="00000000">
            <w:pPr>
              <w:rPr>
                <w:rFonts w:ascii="Georgia" w:hAnsi="Georgia"/>
              </w:rPr>
            </w:pPr>
            <w:r w:rsidRPr="00DA60F3">
              <w:rPr>
                <w:rFonts w:ascii="Georgia" w:hAnsi="Georgia"/>
                <w:sz w:val="12"/>
              </w:rPr>
              <w:t>0.641</w:t>
            </w:r>
          </w:p>
        </w:tc>
        <w:tc>
          <w:tcPr>
            <w:tcW w:w="1680" w:type="dxa"/>
            <w:vAlign w:val="center"/>
          </w:tcPr>
          <w:p w14:paraId="59F9D04C" w14:textId="77777777" w:rsidR="002C0CD8" w:rsidRPr="00DA60F3" w:rsidRDefault="00000000">
            <w:pPr>
              <w:rPr>
                <w:rFonts w:ascii="Georgia" w:hAnsi="Georgia"/>
              </w:rPr>
            </w:pPr>
            <w:r w:rsidRPr="00DA60F3">
              <w:rPr>
                <w:rFonts w:ascii="Georgia" w:hAnsi="Georgia"/>
                <w:sz w:val="12"/>
              </w:rPr>
              <w:t>0.744</w:t>
            </w:r>
          </w:p>
        </w:tc>
        <w:tc>
          <w:tcPr>
            <w:tcW w:w="1680" w:type="dxa"/>
            <w:vAlign w:val="center"/>
          </w:tcPr>
          <w:p w14:paraId="5FB8E1D4" w14:textId="77777777" w:rsidR="002C0CD8" w:rsidRPr="00DA60F3" w:rsidRDefault="00000000">
            <w:pPr>
              <w:rPr>
                <w:rFonts w:ascii="Georgia" w:hAnsi="Georgia"/>
              </w:rPr>
            </w:pPr>
            <w:r w:rsidRPr="00DA60F3">
              <w:rPr>
                <w:rFonts w:ascii="Georgia" w:hAnsi="Georgia"/>
                <w:sz w:val="12"/>
              </w:rPr>
              <w:t>0.566</w:t>
            </w:r>
          </w:p>
        </w:tc>
        <w:tc>
          <w:tcPr>
            <w:tcW w:w="1680" w:type="dxa"/>
            <w:vAlign w:val="center"/>
          </w:tcPr>
          <w:p w14:paraId="52BC6346" w14:textId="77777777" w:rsidR="002C0CD8" w:rsidRPr="00DA60F3" w:rsidRDefault="00000000">
            <w:pPr>
              <w:rPr>
                <w:rFonts w:ascii="Georgia" w:hAnsi="Georgia"/>
              </w:rPr>
            </w:pPr>
            <w:r w:rsidRPr="00DA60F3">
              <w:rPr>
                <w:rFonts w:ascii="Georgia" w:hAnsi="Georgia"/>
                <w:sz w:val="12"/>
              </w:rPr>
              <w:t>Captures additional early activity</w:t>
            </w:r>
          </w:p>
        </w:tc>
      </w:tr>
      <w:tr w:rsidR="002C0CD8" w:rsidRPr="00DA60F3" w14:paraId="32579908" w14:textId="77777777">
        <w:trPr>
          <w:jc w:val="center"/>
        </w:trPr>
        <w:tc>
          <w:tcPr>
            <w:tcW w:w="1680" w:type="dxa"/>
            <w:vAlign w:val="center"/>
          </w:tcPr>
          <w:p w14:paraId="50294DFF" w14:textId="77777777" w:rsidR="002C0CD8" w:rsidRPr="00DA60F3" w:rsidRDefault="00000000">
            <w:pPr>
              <w:rPr>
                <w:rFonts w:ascii="Georgia" w:hAnsi="Georgia"/>
              </w:rPr>
            </w:pPr>
            <w:r w:rsidRPr="00DA60F3">
              <w:rPr>
                <w:rFonts w:ascii="Georgia" w:hAnsi="Georgia"/>
                <w:sz w:val="12"/>
              </w:rPr>
              <w:t>4</w:t>
            </w:r>
          </w:p>
        </w:tc>
        <w:tc>
          <w:tcPr>
            <w:tcW w:w="1680" w:type="dxa"/>
            <w:vAlign w:val="center"/>
          </w:tcPr>
          <w:p w14:paraId="5BA222F3" w14:textId="77777777" w:rsidR="002C0CD8" w:rsidRPr="00DA60F3" w:rsidRDefault="00000000">
            <w:pPr>
              <w:rPr>
                <w:rFonts w:ascii="Georgia" w:hAnsi="Georgia"/>
              </w:rPr>
            </w:pPr>
            <w:r w:rsidRPr="00DA60F3">
              <w:rPr>
                <w:rFonts w:ascii="Georgia" w:hAnsi="Georgia"/>
                <w:sz w:val="12"/>
              </w:rPr>
              <w:t>vle_events_25pct</w:t>
            </w:r>
          </w:p>
        </w:tc>
        <w:tc>
          <w:tcPr>
            <w:tcW w:w="1680" w:type="dxa"/>
            <w:vAlign w:val="center"/>
          </w:tcPr>
          <w:p w14:paraId="7623B305" w14:textId="77777777" w:rsidR="002C0CD8" w:rsidRPr="00DA60F3" w:rsidRDefault="00000000">
            <w:pPr>
              <w:rPr>
                <w:rFonts w:ascii="Georgia" w:hAnsi="Georgia"/>
              </w:rPr>
            </w:pPr>
            <w:r w:rsidRPr="00DA60F3">
              <w:rPr>
                <w:rFonts w:ascii="Georgia" w:hAnsi="Georgia"/>
                <w:sz w:val="12"/>
              </w:rPr>
              <w:t>0.639</w:t>
            </w:r>
          </w:p>
        </w:tc>
        <w:tc>
          <w:tcPr>
            <w:tcW w:w="1680" w:type="dxa"/>
            <w:vAlign w:val="center"/>
          </w:tcPr>
          <w:p w14:paraId="5297B27D" w14:textId="77777777" w:rsidR="002C0CD8" w:rsidRPr="00DA60F3" w:rsidRDefault="00000000">
            <w:pPr>
              <w:rPr>
                <w:rFonts w:ascii="Georgia" w:hAnsi="Georgia"/>
              </w:rPr>
            </w:pPr>
            <w:r w:rsidRPr="00DA60F3">
              <w:rPr>
                <w:rFonts w:ascii="Georgia" w:hAnsi="Georgia"/>
                <w:sz w:val="12"/>
              </w:rPr>
              <w:t>0.729</w:t>
            </w:r>
          </w:p>
        </w:tc>
        <w:tc>
          <w:tcPr>
            <w:tcW w:w="1680" w:type="dxa"/>
            <w:vAlign w:val="center"/>
          </w:tcPr>
          <w:p w14:paraId="20A74000" w14:textId="77777777" w:rsidR="002C0CD8" w:rsidRPr="00DA60F3" w:rsidRDefault="00000000">
            <w:pPr>
              <w:rPr>
                <w:rFonts w:ascii="Georgia" w:hAnsi="Georgia"/>
              </w:rPr>
            </w:pPr>
            <w:r w:rsidRPr="00DA60F3">
              <w:rPr>
                <w:rFonts w:ascii="Georgia" w:hAnsi="Georgia"/>
                <w:sz w:val="12"/>
              </w:rPr>
              <w:t>0.569</w:t>
            </w:r>
          </w:p>
        </w:tc>
        <w:tc>
          <w:tcPr>
            <w:tcW w:w="1680" w:type="dxa"/>
            <w:vAlign w:val="center"/>
          </w:tcPr>
          <w:p w14:paraId="4B4F0AA1" w14:textId="77777777" w:rsidR="002C0CD8" w:rsidRPr="00DA60F3" w:rsidRDefault="00000000">
            <w:pPr>
              <w:rPr>
                <w:rFonts w:ascii="Georgia" w:hAnsi="Georgia"/>
              </w:rPr>
            </w:pPr>
            <w:r w:rsidRPr="00DA60F3">
              <w:rPr>
                <w:rFonts w:ascii="Georgia" w:hAnsi="Georgia"/>
                <w:sz w:val="12"/>
              </w:rPr>
              <w:t>Overall early platform engagement</w:t>
            </w:r>
          </w:p>
        </w:tc>
      </w:tr>
      <w:tr w:rsidR="002C0CD8" w:rsidRPr="00DA60F3" w14:paraId="29F29DB9" w14:textId="77777777">
        <w:trPr>
          <w:jc w:val="center"/>
        </w:trPr>
        <w:tc>
          <w:tcPr>
            <w:tcW w:w="1680" w:type="dxa"/>
            <w:vAlign w:val="center"/>
          </w:tcPr>
          <w:p w14:paraId="659699E0" w14:textId="77777777" w:rsidR="002C0CD8" w:rsidRPr="00DA60F3" w:rsidRDefault="00000000">
            <w:pPr>
              <w:rPr>
                <w:rFonts w:ascii="Georgia" w:hAnsi="Georgia"/>
              </w:rPr>
            </w:pPr>
            <w:r w:rsidRPr="00DA60F3">
              <w:rPr>
                <w:rFonts w:ascii="Georgia" w:hAnsi="Georgia"/>
                <w:sz w:val="12"/>
              </w:rPr>
              <w:t>5</w:t>
            </w:r>
          </w:p>
        </w:tc>
        <w:tc>
          <w:tcPr>
            <w:tcW w:w="1680" w:type="dxa"/>
            <w:vAlign w:val="center"/>
          </w:tcPr>
          <w:p w14:paraId="5D9A1BA3" w14:textId="77777777" w:rsidR="002C0CD8" w:rsidRPr="00DA60F3" w:rsidRDefault="00000000">
            <w:pPr>
              <w:rPr>
                <w:rFonts w:ascii="Georgia" w:hAnsi="Georgia"/>
              </w:rPr>
            </w:pPr>
            <w:r w:rsidRPr="00DA60F3">
              <w:rPr>
                <w:rFonts w:ascii="Georgia" w:hAnsi="Georgia"/>
                <w:sz w:val="12"/>
              </w:rPr>
              <w:t>total_clicks_25pct</w:t>
            </w:r>
          </w:p>
        </w:tc>
        <w:tc>
          <w:tcPr>
            <w:tcW w:w="1680" w:type="dxa"/>
            <w:vAlign w:val="center"/>
          </w:tcPr>
          <w:p w14:paraId="7C232051" w14:textId="77777777" w:rsidR="002C0CD8" w:rsidRPr="00DA60F3" w:rsidRDefault="00000000">
            <w:pPr>
              <w:rPr>
                <w:rFonts w:ascii="Georgia" w:hAnsi="Georgia"/>
              </w:rPr>
            </w:pPr>
            <w:r w:rsidRPr="00DA60F3">
              <w:rPr>
                <w:rFonts w:ascii="Georgia" w:hAnsi="Georgia"/>
                <w:sz w:val="12"/>
              </w:rPr>
              <w:t>0.639</w:t>
            </w:r>
          </w:p>
        </w:tc>
        <w:tc>
          <w:tcPr>
            <w:tcW w:w="1680" w:type="dxa"/>
            <w:vAlign w:val="center"/>
          </w:tcPr>
          <w:p w14:paraId="6A9BB70A" w14:textId="77777777" w:rsidR="002C0CD8" w:rsidRPr="00DA60F3" w:rsidRDefault="00000000">
            <w:pPr>
              <w:rPr>
                <w:rFonts w:ascii="Georgia" w:hAnsi="Georgia"/>
              </w:rPr>
            </w:pPr>
            <w:r w:rsidRPr="00DA60F3">
              <w:rPr>
                <w:rFonts w:ascii="Georgia" w:hAnsi="Georgia"/>
                <w:sz w:val="12"/>
              </w:rPr>
              <w:t>0.719</w:t>
            </w:r>
          </w:p>
        </w:tc>
        <w:tc>
          <w:tcPr>
            <w:tcW w:w="1680" w:type="dxa"/>
            <w:vAlign w:val="center"/>
          </w:tcPr>
          <w:p w14:paraId="72C9DEF6" w14:textId="77777777" w:rsidR="002C0CD8" w:rsidRPr="00DA60F3" w:rsidRDefault="00000000">
            <w:pPr>
              <w:rPr>
                <w:rFonts w:ascii="Georgia" w:hAnsi="Georgia"/>
              </w:rPr>
            </w:pPr>
            <w:r w:rsidRPr="00DA60F3">
              <w:rPr>
                <w:rFonts w:ascii="Georgia" w:hAnsi="Georgia"/>
                <w:sz w:val="12"/>
              </w:rPr>
              <w:t>0.565</w:t>
            </w:r>
          </w:p>
        </w:tc>
        <w:tc>
          <w:tcPr>
            <w:tcW w:w="1680" w:type="dxa"/>
            <w:vAlign w:val="center"/>
          </w:tcPr>
          <w:p w14:paraId="457B6586" w14:textId="77777777" w:rsidR="002C0CD8" w:rsidRPr="00DA60F3" w:rsidRDefault="00000000">
            <w:pPr>
              <w:rPr>
                <w:rFonts w:ascii="Georgia" w:hAnsi="Georgia"/>
              </w:rPr>
            </w:pPr>
            <w:r w:rsidRPr="00DA60F3">
              <w:rPr>
                <w:rFonts w:ascii="Georgia" w:hAnsi="Georgia"/>
                <w:sz w:val="12"/>
              </w:rPr>
              <w:t>Volume of early activity</w:t>
            </w:r>
          </w:p>
        </w:tc>
      </w:tr>
      <w:tr w:rsidR="002C0CD8" w:rsidRPr="00DA60F3" w14:paraId="3019182A" w14:textId="77777777">
        <w:trPr>
          <w:jc w:val="center"/>
        </w:trPr>
        <w:tc>
          <w:tcPr>
            <w:tcW w:w="1680" w:type="dxa"/>
            <w:vAlign w:val="center"/>
          </w:tcPr>
          <w:p w14:paraId="5B998617" w14:textId="77777777" w:rsidR="002C0CD8" w:rsidRPr="00DA60F3" w:rsidRDefault="00000000">
            <w:pPr>
              <w:rPr>
                <w:rFonts w:ascii="Georgia" w:hAnsi="Georgia"/>
              </w:rPr>
            </w:pPr>
            <w:r w:rsidRPr="00DA60F3">
              <w:rPr>
                <w:rFonts w:ascii="Georgia" w:hAnsi="Georgia"/>
                <w:sz w:val="12"/>
              </w:rPr>
              <w:t>6</w:t>
            </w:r>
          </w:p>
        </w:tc>
        <w:tc>
          <w:tcPr>
            <w:tcW w:w="1680" w:type="dxa"/>
            <w:vAlign w:val="center"/>
          </w:tcPr>
          <w:p w14:paraId="2BBA0FED" w14:textId="77777777" w:rsidR="002C0CD8" w:rsidRPr="00DA60F3" w:rsidRDefault="00000000">
            <w:pPr>
              <w:rPr>
                <w:rFonts w:ascii="Georgia" w:hAnsi="Georgia"/>
              </w:rPr>
            </w:pPr>
            <w:r w:rsidRPr="00DA60F3">
              <w:rPr>
                <w:rFonts w:ascii="Georgia" w:hAnsi="Georgia"/>
                <w:sz w:val="12"/>
              </w:rPr>
              <w:t>last_activity_day_25pct</w:t>
            </w:r>
          </w:p>
        </w:tc>
        <w:tc>
          <w:tcPr>
            <w:tcW w:w="1680" w:type="dxa"/>
            <w:vAlign w:val="center"/>
          </w:tcPr>
          <w:p w14:paraId="1C01BC55" w14:textId="77777777" w:rsidR="002C0CD8" w:rsidRPr="00DA60F3" w:rsidRDefault="00000000">
            <w:pPr>
              <w:rPr>
                <w:rFonts w:ascii="Georgia" w:hAnsi="Georgia"/>
              </w:rPr>
            </w:pPr>
            <w:r w:rsidRPr="00DA60F3">
              <w:rPr>
                <w:rFonts w:ascii="Georgia" w:hAnsi="Georgia"/>
                <w:sz w:val="12"/>
              </w:rPr>
              <w:t>0.631</w:t>
            </w:r>
          </w:p>
        </w:tc>
        <w:tc>
          <w:tcPr>
            <w:tcW w:w="1680" w:type="dxa"/>
            <w:vAlign w:val="center"/>
          </w:tcPr>
          <w:p w14:paraId="09A2DC6D" w14:textId="77777777" w:rsidR="002C0CD8" w:rsidRPr="00DA60F3" w:rsidRDefault="00000000">
            <w:pPr>
              <w:rPr>
                <w:rFonts w:ascii="Georgia" w:hAnsi="Georgia"/>
              </w:rPr>
            </w:pPr>
            <w:r w:rsidRPr="00DA60F3">
              <w:rPr>
                <w:rFonts w:ascii="Georgia" w:hAnsi="Georgia"/>
                <w:sz w:val="12"/>
              </w:rPr>
              <w:t>0.727</w:t>
            </w:r>
          </w:p>
        </w:tc>
        <w:tc>
          <w:tcPr>
            <w:tcW w:w="1680" w:type="dxa"/>
            <w:vAlign w:val="center"/>
          </w:tcPr>
          <w:p w14:paraId="47EF0961" w14:textId="77777777" w:rsidR="002C0CD8" w:rsidRPr="00DA60F3" w:rsidRDefault="00000000">
            <w:pPr>
              <w:rPr>
                <w:rFonts w:ascii="Georgia" w:hAnsi="Georgia"/>
              </w:rPr>
            </w:pPr>
            <w:r w:rsidRPr="00DA60F3">
              <w:rPr>
                <w:rFonts w:ascii="Georgia" w:hAnsi="Georgia"/>
                <w:sz w:val="12"/>
              </w:rPr>
              <w:t>0.647</w:t>
            </w:r>
          </w:p>
        </w:tc>
        <w:tc>
          <w:tcPr>
            <w:tcW w:w="1680" w:type="dxa"/>
            <w:vAlign w:val="center"/>
          </w:tcPr>
          <w:p w14:paraId="3847A887" w14:textId="77777777" w:rsidR="002C0CD8" w:rsidRPr="00DA60F3" w:rsidRDefault="00000000">
            <w:pPr>
              <w:rPr>
                <w:rFonts w:ascii="Georgia" w:hAnsi="Georgia"/>
              </w:rPr>
            </w:pPr>
            <w:r w:rsidRPr="00DA60F3">
              <w:rPr>
                <w:rFonts w:ascii="Georgia" w:hAnsi="Georgia"/>
                <w:sz w:val="12"/>
              </w:rPr>
              <w:t>Recency of engagement</w:t>
            </w:r>
          </w:p>
        </w:tc>
      </w:tr>
      <w:tr w:rsidR="002C0CD8" w:rsidRPr="00DA60F3" w14:paraId="27A075E2" w14:textId="77777777">
        <w:trPr>
          <w:jc w:val="center"/>
        </w:trPr>
        <w:tc>
          <w:tcPr>
            <w:tcW w:w="1680" w:type="dxa"/>
            <w:vAlign w:val="center"/>
          </w:tcPr>
          <w:p w14:paraId="4DC0C3EC" w14:textId="77777777" w:rsidR="002C0CD8" w:rsidRPr="00DA60F3" w:rsidRDefault="00000000">
            <w:pPr>
              <w:rPr>
                <w:rFonts w:ascii="Georgia" w:hAnsi="Georgia"/>
              </w:rPr>
            </w:pPr>
            <w:r w:rsidRPr="00DA60F3">
              <w:rPr>
                <w:rFonts w:ascii="Georgia" w:hAnsi="Georgia"/>
                <w:sz w:val="12"/>
              </w:rPr>
              <w:t>7</w:t>
            </w:r>
          </w:p>
        </w:tc>
        <w:tc>
          <w:tcPr>
            <w:tcW w:w="1680" w:type="dxa"/>
            <w:vAlign w:val="center"/>
          </w:tcPr>
          <w:p w14:paraId="77290534" w14:textId="77777777" w:rsidR="002C0CD8" w:rsidRPr="00DA60F3" w:rsidRDefault="00000000">
            <w:pPr>
              <w:rPr>
                <w:rFonts w:ascii="Georgia" w:hAnsi="Georgia"/>
              </w:rPr>
            </w:pPr>
            <w:r w:rsidRPr="00DA60F3">
              <w:rPr>
                <w:rFonts w:ascii="Georgia" w:hAnsi="Georgia"/>
                <w:sz w:val="12"/>
              </w:rPr>
              <w:t>days_since_last_activity_at_checkpoint</w:t>
            </w:r>
          </w:p>
        </w:tc>
        <w:tc>
          <w:tcPr>
            <w:tcW w:w="1680" w:type="dxa"/>
            <w:vAlign w:val="center"/>
          </w:tcPr>
          <w:p w14:paraId="7BB99F3D" w14:textId="77777777" w:rsidR="002C0CD8" w:rsidRPr="00DA60F3" w:rsidRDefault="00000000">
            <w:pPr>
              <w:rPr>
                <w:rFonts w:ascii="Georgia" w:hAnsi="Georgia"/>
              </w:rPr>
            </w:pPr>
            <w:r w:rsidRPr="00DA60F3">
              <w:rPr>
                <w:rFonts w:ascii="Georgia" w:hAnsi="Georgia"/>
                <w:sz w:val="12"/>
              </w:rPr>
              <w:t>0.631</w:t>
            </w:r>
          </w:p>
        </w:tc>
        <w:tc>
          <w:tcPr>
            <w:tcW w:w="1680" w:type="dxa"/>
            <w:vAlign w:val="center"/>
          </w:tcPr>
          <w:p w14:paraId="1B1ED109" w14:textId="77777777" w:rsidR="002C0CD8" w:rsidRPr="00DA60F3" w:rsidRDefault="00000000">
            <w:pPr>
              <w:rPr>
                <w:rFonts w:ascii="Georgia" w:hAnsi="Georgia"/>
              </w:rPr>
            </w:pPr>
            <w:r w:rsidRPr="00DA60F3">
              <w:rPr>
                <w:rFonts w:ascii="Georgia" w:hAnsi="Georgia"/>
                <w:sz w:val="12"/>
              </w:rPr>
              <w:t>0.710</w:t>
            </w:r>
          </w:p>
        </w:tc>
        <w:tc>
          <w:tcPr>
            <w:tcW w:w="1680" w:type="dxa"/>
            <w:vAlign w:val="center"/>
          </w:tcPr>
          <w:p w14:paraId="08461313" w14:textId="77777777" w:rsidR="002C0CD8" w:rsidRPr="00DA60F3" w:rsidRDefault="00000000">
            <w:pPr>
              <w:rPr>
                <w:rFonts w:ascii="Georgia" w:hAnsi="Georgia"/>
              </w:rPr>
            </w:pPr>
            <w:r w:rsidRPr="00DA60F3">
              <w:rPr>
                <w:rFonts w:ascii="Georgia" w:hAnsi="Georgia"/>
                <w:sz w:val="12"/>
              </w:rPr>
              <w:t>0.654</w:t>
            </w:r>
          </w:p>
        </w:tc>
        <w:tc>
          <w:tcPr>
            <w:tcW w:w="1680" w:type="dxa"/>
            <w:vAlign w:val="center"/>
          </w:tcPr>
          <w:p w14:paraId="03567A5A" w14:textId="77777777" w:rsidR="002C0CD8" w:rsidRPr="00DA60F3" w:rsidRDefault="00000000">
            <w:pPr>
              <w:rPr>
                <w:rFonts w:ascii="Georgia" w:hAnsi="Georgia"/>
              </w:rPr>
            </w:pPr>
            <w:r w:rsidRPr="00DA60F3">
              <w:rPr>
                <w:rFonts w:ascii="Georgia" w:hAnsi="Georgia"/>
                <w:sz w:val="12"/>
              </w:rPr>
              <w:t>Inactivity near intervention point</w:t>
            </w:r>
          </w:p>
        </w:tc>
      </w:tr>
      <w:tr w:rsidR="002C0CD8" w:rsidRPr="00DA60F3" w14:paraId="2E3BA7A1" w14:textId="77777777">
        <w:trPr>
          <w:jc w:val="center"/>
        </w:trPr>
        <w:tc>
          <w:tcPr>
            <w:tcW w:w="1680" w:type="dxa"/>
            <w:vAlign w:val="center"/>
          </w:tcPr>
          <w:p w14:paraId="51D738DD" w14:textId="77777777" w:rsidR="002C0CD8" w:rsidRPr="00DA60F3" w:rsidRDefault="00000000">
            <w:pPr>
              <w:rPr>
                <w:rFonts w:ascii="Georgia" w:hAnsi="Georgia"/>
              </w:rPr>
            </w:pPr>
            <w:r w:rsidRPr="00DA60F3">
              <w:rPr>
                <w:rFonts w:ascii="Georgia" w:hAnsi="Georgia"/>
                <w:sz w:val="12"/>
              </w:rPr>
              <w:t>8</w:t>
            </w:r>
          </w:p>
        </w:tc>
        <w:tc>
          <w:tcPr>
            <w:tcW w:w="1680" w:type="dxa"/>
            <w:vAlign w:val="center"/>
          </w:tcPr>
          <w:p w14:paraId="48AD675A" w14:textId="77777777" w:rsidR="002C0CD8" w:rsidRPr="00DA60F3" w:rsidRDefault="00000000">
            <w:pPr>
              <w:rPr>
                <w:rFonts w:ascii="Georgia" w:hAnsi="Georgia"/>
              </w:rPr>
            </w:pPr>
            <w:r w:rsidRPr="00DA60F3">
              <w:rPr>
                <w:rFonts w:ascii="Georgia" w:hAnsi="Georgia"/>
                <w:sz w:val="12"/>
              </w:rPr>
              <w:t>mean_early_score</w:t>
            </w:r>
          </w:p>
        </w:tc>
        <w:tc>
          <w:tcPr>
            <w:tcW w:w="1680" w:type="dxa"/>
            <w:vAlign w:val="center"/>
          </w:tcPr>
          <w:p w14:paraId="3F62C535" w14:textId="77777777" w:rsidR="002C0CD8" w:rsidRPr="00DA60F3" w:rsidRDefault="00000000">
            <w:pPr>
              <w:rPr>
                <w:rFonts w:ascii="Georgia" w:hAnsi="Georgia"/>
              </w:rPr>
            </w:pPr>
            <w:r w:rsidRPr="00DA60F3">
              <w:rPr>
                <w:rFonts w:ascii="Georgia" w:hAnsi="Georgia"/>
                <w:sz w:val="12"/>
              </w:rPr>
              <w:t>0.623</w:t>
            </w:r>
          </w:p>
        </w:tc>
        <w:tc>
          <w:tcPr>
            <w:tcW w:w="1680" w:type="dxa"/>
            <w:vAlign w:val="center"/>
          </w:tcPr>
          <w:p w14:paraId="4B34501B" w14:textId="77777777" w:rsidR="002C0CD8" w:rsidRPr="00DA60F3" w:rsidRDefault="00000000">
            <w:pPr>
              <w:rPr>
                <w:rFonts w:ascii="Georgia" w:hAnsi="Georgia"/>
              </w:rPr>
            </w:pPr>
            <w:r w:rsidRPr="00DA60F3">
              <w:rPr>
                <w:rFonts w:ascii="Georgia" w:hAnsi="Georgia"/>
                <w:sz w:val="12"/>
              </w:rPr>
              <w:t>0.746</w:t>
            </w:r>
          </w:p>
        </w:tc>
        <w:tc>
          <w:tcPr>
            <w:tcW w:w="1680" w:type="dxa"/>
            <w:vAlign w:val="center"/>
          </w:tcPr>
          <w:p w14:paraId="30F1EB15" w14:textId="77777777" w:rsidR="002C0CD8" w:rsidRPr="00DA60F3" w:rsidRDefault="00000000">
            <w:pPr>
              <w:rPr>
                <w:rFonts w:ascii="Georgia" w:hAnsi="Georgia"/>
              </w:rPr>
            </w:pPr>
            <w:r w:rsidRPr="00DA60F3">
              <w:rPr>
                <w:rFonts w:ascii="Georgia" w:hAnsi="Georgia"/>
                <w:sz w:val="12"/>
              </w:rPr>
              <w:t>0.639</w:t>
            </w:r>
          </w:p>
        </w:tc>
        <w:tc>
          <w:tcPr>
            <w:tcW w:w="1680" w:type="dxa"/>
            <w:vAlign w:val="center"/>
          </w:tcPr>
          <w:p w14:paraId="4BD46536" w14:textId="77777777" w:rsidR="002C0CD8" w:rsidRPr="00DA60F3" w:rsidRDefault="00000000">
            <w:pPr>
              <w:rPr>
                <w:rFonts w:ascii="Georgia" w:hAnsi="Georgia"/>
              </w:rPr>
            </w:pPr>
            <w:r w:rsidRPr="00DA60F3">
              <w:rPr>
                <w:rFonts w:ascii="Georgia" w:hAnsi="Georgia"/>
                <w:sz w:val="12"/>
              </w:rPr>
              <w:t>Early academic performance</w:t>
            </w:r>
          </w:p>
        </w:tc>
      </w:tr>
    </w:tbl>
    <w:p w14:paraId="419A8B41" w14:textId="77777777" w:rsidR="002C0CD8" w:rsidRPr="00DA60F3" w:rsidRDefault="002C0CD8">
      <w:pPr>
        <w:rPr>
          <w:rFonts w:ascii="Georgia" w:hAnsi="Georgia"/>
        </w:rPr>
      </w:pPr>
    </w:p>
    <w:p w14:paraId="60DD0631" w14:textId="77777777" w:rsidR="002C0CD8" w:rsidRPr="00DA60F3" w:rsidRDefault="00000000">
      <w:pPr>
        <w:rPr>
          <w:rFonts w:ascii="Georgia" w:hAnsi="Georgia"/>
        </w:rPr>
      </w:pPr>
      <w:r w:rsidRPr="00DA60F3">
        <w:rPr>
          <w:rFonts w:ascii="Georgia" w:hAnsi="Georgia"/>
        </w:rPr>
        <w:br w:type="page"/>
      </w:r>
    </w:p>
    <w:p w14:paraId="1A436DE1" w14:textId="77777777" w:rsidR="002C0CD8" w:rsidRPr="00DA60F3" w:rsidRDefault="00000000">
      <w:pPr>
        <w:pStyle w:val="Heading1"/>
        <w:rPr>
          <w:rFonts w:ascii="Georgia" w:hAnsi="Georgia"/>
        </w:rPr>
      </w:pPr>
      <w:r w:rsidRPr="00DA60F3">
        <w:rPr>
          <w:rFonts w:ascii="Georgia" w:hAnsi="Georgia"/>
        </w:rPr>
        <w:lastRenderedPageBreak/>
        <w:t>13.1 Feature-Group Ablation</w:t>
      </w:r>
    </w:p>
    <w:p w14:paraId="27DB0FAE" w14:textId="77777777" w:rsidR="002C0CD8" w:rsidRPr="00DA60F3" w:rsidRDefault="00000000">
      <w:pPr>
        <w:jc w:val="both"/>
        <w:rPr>
          <w:rFonts w:ascii="Georgia" w:hAnsi="Georgia"/>
        </w:rPr>
      </w:pPr>
      <w:r w:rsidRPr="00DA60F3">
        <w:rPr>
          <w:rFonts w:ascii="Georgia" w:hAnsi="Georgia"/>
        </w:rPr>
        <w:t>Early assessment behavior and early VLE engagement provide the largest unique information. Removing them from the full model reduces PR-AUC by approximately 0.028 and 0.031 respectively.</w:t>
      </w:r>
    </w:p>
    <w:p w14:paraId="19F54FDE" w14:textId="77777777" w:rsidR="002C0CD8" w:rsidRPr="00DA60F3" w:rsidRDefault="00000000">
      <w:pPr>
        <w:jc w:val="both"/>
        <w:rPr>
          <w:rFonts w:ascii="Georgia" w:hAnsi="Georgia"/>
        </w:rPr>
      </w:pPr>
      <w:r w:rsidRPr="00DA60F3">
        <w:rPr>
          <w:rFonts w:ascii="Georgia" w:hAnsi="Georgia"/>
        </w:rPr>
        <w:t>Student profile and course context contribute smaller incremental ranking information after behavioral evidence is available. Registration timing adds very little unique ranking information in the tested feature set.</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2C0CD8" w:rsidRPr="00DA60F3" w14:paraId="7F5F285A" w14:textId="77777777">
        <w:trPr>
          <w:jc w:val="center"/>
        </w:trPr>
        <w:tc>
          <w:tcPr>
            <w:tcW w:w="2016" w:type="dxa"/>
            <w:shd w:val="clear" w:color="auto" w:fill="D9EAF7"/>
            <w:vAlign w:val="center"/>
          </w:tcPr>
          <w:p w14:paraId="7305C053" w14:textId="77777777" w:rsidR="002C0CD8" w:rsidRPr="00DA60F3" w:rsidRDefault="00000000">
            <w:pPr>
              <w:rPr>
                <w:rFonts w:ascii="Georgia" w:hAnsi="Georgia"/>
              </w:rPr>
            </w:pPr>
            <w:r w:rsidRPr="00DA60F3">
              <w:rPr>
                <w:rFonts w:ascii="Georgia" w:hAnsi="Georgia"/>
                <w:b/>
                <w:sz w:val="14"/>
              </w:rPr>
              <w:t>Feature group</w:t>
            </w:r>
          </w:p>
        </w:tc>
        <w:tc>
          <w:tcPr>
            <w:tcW w:w="2016" w:type="dxa"/>
            <w:shd w:val="clear" w:color="auto" w:fill="D9EAF7"/>
            <w:vAlign w:val="center"/>
          </w:tcPr>
          <w:p w14:paraId="3EB037B3" w14:textId="77777777" w:rsidR="002C0CD8" w:rsidRPr="00DA60F3" w:rsidRDefault="00000000">
            <w:pPr>
              <w:rPr>
                <w:rFonts w:ascii="Georgia" w:hAnsi="Georgia"/>
              </w:rPr>
            </w:pPr>
            <w:r w:rsidRPr="00DA60F3">
              <w:rPr>
                <w:rFonts w:ascii="Georgia" w:hAnsi="Georgia"/>
                <w:b/>
                <w:sz w:val="14"/>
              </w:rPr>
              <w:t>Features</w:t>
            </w:r>
          </w:p>
        </w:tc>
        <w:tc>
          <w:tcPr>
            <w:tcW w:w="2016" w:type="dxa"/>
            <w:shd w:val="clear" w:color="auto" w:fill="D9EAF7"/>
            <w:vAlign w:val="center"/>
          </w:tcPr>
          <w:p w14:paraId="09559823" w14:textId="77777777" w:rsidR="002C0CD8" w:rsidRPr="00DA60F3" w:rsidRDefault="00000000">
            <w:pPr>
              <w:rPr>
                <w:rFonts w:ascii="Georgia" w:hAnsi="Georgia"/>
              </w:rPr>
            </w:pPr>
            <w:r w:rsidRPr="00DA60F3">
              <w:rPr>
                <w:rFonts w:ascii="Georgia" w:hAnsi="Georgia"/>
                <w:b/>
                <w:sz w:val="14"/>
              </w:rPr>
              <w:t>Only-group PR-AUC</w:t>
            </w:r>
          </w:p>
        </w:tc>
        <w:tc>
          <w:tcPr>
            <w:tcW w:w="2016" w:type="dxa"/>
            <w:shd w:val="clear" w:color="auto" w:fill="D9EAF7"/>
            <w:vAlign w:val="center"/>
          </w:tcPr>
          <w:p w14:paraId="33BA1C7B" w14:textId="77777777" w:rsidR="002C0CD8" w:rsidRPr="00DA60F3" w:rsidRDefault="00000000">
            <w:pPr>
              <w:rPr>
                <w:rFonts w:ascii="Georgia" w:hAnsi="Georgia"/>
              </w:rPr>
            </w:pPr>
            <w:r w:rsidRPr="00DA60F3">
              <w:rPr>
                <w:rFonts w:ascii="Georgia" w:hAnsi="Georgia"/>
                <w:b/>
                <w:sz w:val="14"/>
              </w:rPr>
              <w:t>PR-AUC lost if removed</w:t>
            </w:r>
          </w:p>
        </w:tc>
        <w:tc>
          <w:tcPr>
            <w:tcW w:w="2016" w:type="dxa"/>
            <w:shd w:val="clear" w:color="auto" w:fill="D9EAF7"/>
            <w:vAlign w:val="center"/>
          </w:tcPr>
          <w:p w14:paraId="05E36325" w14:textId="77777777" w:rsidR="002C0CD8" w:rsidRPr="00DA60F3" w:rsidRDefault="00000000">
            <w:pPr>
              <w:rPr>
                <w:rFonts w:ascii="Georgia" w:hAnsi="Georgia"/>
              </w:rPr>
            </w:pPr>
            <w:r w:rsidRPr="00DA60F3">
              <w:rPr>
                <w:rFonts w:ascii="Georgia" w:hAnsi="Georgia"/>
                <w:b/>
                <w:sz w:val="14"/>
              </w:rPr>
              <w:t>Recall lost if removed</w:t>
            </w:r>
          </w:p>
        </w:tc>
      </w:tr>
      <w:tr w:rsidR="002C0CD8" w:rsidRPr="00DA60F3" w14:paraId="1655EAC6" w14:textId="77777777">
        <w:trPr>
          <w:jc w:val="center"/>
        </w:trPr>
        <w:tc>
          <w:tcPr>
            <w:tcW w:w="2016" w:type="dxa"/>
            <w:vAlign w:val="center"/>
          </w:tcPr>
          <w:p w14:paraId="009C0175" w14:textId="77777777" w:rsidR="002C0CD8" w:rsidRPr="00DA60F3" w:rsidRDefault="00000000">
            <w:pPr>
              <w:rPr>
                <w:rFonts w:ascii="Georgia" w:hAnsi="Georgia"/>
              </w:rPr>
            </w:pPr>
            <w:r w:rsidRPr="00DA60F3">
              <w:rPr>
                <w:rFonts w:ascii="Georgia" w:hAnsi="Georgia"/>
                <w:sz w:val="14"/>
              </w:rPr>
              <w:t>Early VLE engagement</w:t>
            </w:r>
          </w:p>
        </w:tc>
        <w:tc>
          <w:tcPr>
            <w:tcW w:w="2016" w:type="dxa"/>
            <w:vAlign w:val="center"/>
          </w:tcPr>
          <w:p w14:paraId="7BF0833F" w14:textId="77777777" w:rsidR="002C0CD8" w:rsidRPr="00DA60F3" w:rsidRDefault="00000000">
            <w:pPr>
              <w:rPr>
                <w:rFonts w:ascii="Georgia" w:hAnsi="Georgia"/>
              </w:rPr>
            </w:pPr>
            <w:r w:rsidRPr="00DA60F3">
              <w:rPr>
                <w:rFonts w:ascii="Georgia" w:hAnsi="Georgia"/>
                <w:sz w:val="14"/>
              </w:rPr>
              <w:t>20</w:t>
            </w:r>
          </w:p>
        </w:tc>
        <w:tc>
          <w:tcPr>
            <w:tcW w:w="2016" w:type="dxa"/>
            <w:vAlign w:val="center"/>
          </w:tcPr>
          <w:p w14:paraId="54E80C5C" w14:textId="77777777" w:rsidR="002C0CD8" w:rsidRPr="00DA60F3" w:rsidRDefault="00000000">
            <w:pPr>
              <w:rPr>
                <w:rFonts w:ascii="Georgia" w:hAnsi="Georgia"/>
              </w:rPr>
            </w:pPr>
            <w:r w:rsidRPr="00DA60F3">
              <w:rPr>
                <w:rFonts w:ascii="Georgia" w:hAnsi="Georgia"/>
                <w:sz w:val="14"/>
              </w:rPr>
              <w:t>0.743</w:t>
            </w:r>
          </w:p>
        </w:tc>
        <w:tc>
          <w:tcPr>
            <w:tcW w:w="2016" w:type="dxa"/>
            <w:vAlign w:val="center"/>
          </w:tcPr>
          <w:p w14:paraId="652F1031" w14:textId="77777777" w:rsidR="002C0CD8" w:rsidRPr="00DA60F3" w:rsidRDefault="00000000">
            <w:pPr>
              <w:rPr>
                <w:rFonts w:ascii="Georgia" w:hAnsi="Georgia"/>
              </w:rPr>
            </w:pPr>
            <w:r w:rsidRPr="00DA60F3">
              <w:rPr>
                <w:rFonts w:ascii="Georgia" w:hAnsi="Georgia"/>
                <w:sz w:val="14"/>
              </w:rPr>
              <w:t>0.031</w:t>
            </w:r>
          </w:p>
        </w:tc>
        <w:tc>
          <w:tcPr>
            <w:tcW w:w="2016" w:type="dxa"/>
            <w:vAlign w:val="center"/>
          </w:tcPr>
          <w:p w14:paraId="598D21C8" w14:textId="77777777" w:rsidR="002C0CD8" w:rsidRPr="00DA60F3" w:rsidRDefault="00000000">
            <w:pPr>
              <w:rPr>
                <w:rFonts w:ascii="Georgia" w:hAnsi="Georgia"/>
              </w:rPr>
            </w:pPr>
            <w:r w:rsidRPr="00DA60F3">
              <w:rPr>
                <w:rFonts w:ascii="Georgia" w:hAnsi="Georgia"/>
                <w:sz w:val="14"/>
              </w:rPr>
              <w:t>0.019</w:t>
            </w:r>
          </w:p>
        </w:tc>
      </w:tr>
      <w:tr w:rsidR="002C0CD8" w:rsidRPr="00DA60F3" w14:paraId="18940413" w14:textId="77777777">
        <w:trPr>
          <w:jc w:val="center"/>
        </w:trPr>
        <w:tc>
          <w:tcPr>
            <w:tcW w:w="2016" w:type="dxa"/>
            <w:vAlign w:val="center"/>
          </w:tcPr>
          <w:p w14:paraId="791C5DBB" w14:textId="77777777" w:rsidR="002C0CD8" w:rsidRPr="00DA60F3" w:rsidRDefault="00000000">
            <w:pPr>
              <w:rPr>
                <w:rFonts w:ascii="Georgia" w:hAnsi="Georgia"/>
              </w:rPr>
            </w:pPr>
            <w:r w:rsidRPr="00DA60F3">
              <w:rPr>
                <w:rFonts w:ascii="Georgia" w:hAnsi="Georgia"/>
                <w:sz w:val="14"/>
              </w:rPr>
              <w:t>Early assessment behavior</w:t>
            </w:r>
          </w:p>
        </w:tc>
        <w:tc>
          <w:tcPr>
            <w:tcW w:w="2016" w:type="dxa"/>
            <w:vAlign w:val="center"/>
          </w:tcPr>
          <w:p w14:paraId="5044CACA" w14:textId="77777777" w:rsidR="002C0CD8" w:rsidRPr="00DA60F3" w:rsidRDefault="00000000">
            <w:pPr>
              <w:rPr>
                <w:rFonts w:ascii="Georgia" w:hAnsi="Georgia"/>
              </w:rPr>
            </w:pPr>
            <w:r w:rsidRPr="00DA60F3">
              <w:rPr>
                <w:rFonts w:ascii="Georgia" w:hAnsi="Georgia"/>
                <w:sz w:val="14"/>
              </w:rPr>
              <w:t>18</w:t>
            </w:r>
          </w:p>
        </w:tc>
        <w:tc>
          <w:tcPr>
            <w:tcW w:w="2016" w:type="dxa"/>
            <w:vAlign w:val="center"/>
          </w:tcPr>
          <w:p w14:paraId="7A248AF6" w14:textId="77777777" w:rsidR="002C0CD8" w:rsidRPr="00DA60F3" w:rsidRDefault="00000000">
            <w:pPr>
              <w:rPr>
                <w:rFonts w:ascii="Georgia" w:hAnsi="Georgia"/>
              </w:rPr>
            </w:pPr>
            <w:r w:rsidRPr="00DA60F3">
              <w:rPr>
                <w:rFonts w:ascii="Georgia" w:hAnsi="Georgia"/>
                <w:sz w:val="14"/>
              </w:rPr>
              <w:t>0.758</w:t>
            </w:r>
          </w:p>
        </w:tc>
        <w:tc>
          <w:tcPr>
            <w:tcW w:w="2016" w:type="dxa"/>
            <w:vAlign w:val="center"/>
          </w:tcPr>
          <w:p w14:paraId="66F3E891" w14:textId="77777777" w:rsidR="002C0CD8" w:rsidRPr="00DA60F3" w:rsidRDefault="00000000">
            <w:pPr>
              <w:rPr>
                <w:rFonts w:ascii="Georgia" w:hAnsi="Georgia"/>
              </w:rPr>
            </w:pPr>
            <w:r w:rsidRPr="00DA60F3">
              <w:rPr>
                <w:rFonts w:ascii="Georgia" w:hAnsi="Georgia"/>
                <w:sz w:val="14"/>
              </w:rPr>
              <w:t>0.028</w:t>
            </w:r>
          </w:p>
        </w:tc>
        <w:tc>
          <w:tcPr>
            <w:tcW w:w="2016" w:type="dxa"/>
            <w:vAlign w:val="center"/>
          </w:tcPr>
          <w:p w14:paraId="362DDD6A" w14:textId="77777777" w:rsidR="002C0CD8" w:rsidRPr="00DA60F3" w:rsidRDefault="00000000">
            <w:pPr>
              <w:rPr>
                <w:rFonts w:ascii="Georgia" w:hAnsi="Georgia"/>
              </w:rPr>
            </w:pPr>
            <w:r w:rsidRPr="00DA60F3">
              <w:rPr>
                <w:rFonts w:ascii="Georgia" w:hAnsi="Georgia"/>
                <w:sz w:val="14"/>
              </w:rPr>
              <w:t>0.056</w:t>
            </w:r>
          </w:p>
        </w:tc>
      </w:tr>
      <w:tr w:rsidR="002C0CD8" w:rsidRPr="00DA60F3" w14:paraId="459164BC" w14:textId="77777777">
        <w:trPr>
          <w:jc w:val="center"/>
        </w:trPr>
        <w:tc>
          <w:tcPr>
            <w:tcW w:w="2016" w:type="dxa"/>
            <w:vAlign w:val="center"/>
          </w:tcPr>
          <w:p w14:paraId="016D1B35" w14:textId="77777777" w:rsidR="002C0CD8" w:rsidRPr="00DA60F3" w:rsidRDefault="00000000">
            <w:pPr>
              <w:rPr>
                <w:rFonts w:ascii="Georgia" w:hAnsi="Georgia"/>
              </w:rPr>
            </w:pPr>
            <w:r w:rsidRPr="00DA60F3">
              <w:rPr>
                <w:rFonts w:ascii="Georgia" w:hAnsi="Georgia"/>
                <w:sz w:val="14"/>
              </w:rPr>
              <w:t>Student profile</w:t>
            </w:r>
          </w:p>
        </w:tc>
        <w:tc>
          <w:tcPr>
            <w:tcW w:w="2016" w:type="dxa"/>
            <w:vAlign w:val="center"/>
          </w:tcPr>
          <w:p w14:paraId="51B96C9C" w14:textId="77777777" w:rsidR="002C0CD8" w:rsidRPr="00DA60F3" w:rsidRDefault="00000000">
            <w:pPr>
              <w:rPr>
                <w:rFonts w:ascii="Georgia" w:hAnsi="Georgia"/>
              </w:rPr>
            </w:pPr>
            <w:r w:rsidRPr="00DA60F3">
              <w:rPr>
                <w:rFonts w:ascii="Georgia" w:hAnsi="Georgia"/>
                <w:sz w:val="14"/>
              </w:rPr>
              <w:t>8</w:t>
            </w:r>
          </w:p>
        </w:tc>
        <w:tc>
          <w:tcPr>
            <w:tcW w:w="2016" w:type="dxa"/>
            <w:vAlign w:val="center"/>
          </w:tcPr>
          <w:p w14:paraId="51888AE4" w14:textId="77777777" w:rsidR="002C0CD8" w:rsidRPr="00DA60F3" w:rsidRDefault="00000000">
            <w:pPr>
              <w:rPr>
                <w:rFonts w:ascii="Georgia" w:hAnsi="Georgia"/>
              </w:rPr>
            </w:pPr>
            <w:r w:rsidRPr="00DA60F3">
              <w:rPr>
                <w:rFonts w:ascii="Georgia" w:hAnsi="Georgia"/>
                <w:sz w:val="14"/>
              </w:rPr>
              <w:t>0.453</w:t>
            </w:r>
          </w:p>
        </w:tc>
        <w:tc>
          <w:tcPr>
            <w:tcW w:w="2016" w:type="dxa"/>
            <w:vAlign w:val="center"/>
          </w:tcPr>
          <w:p w14:paraId="7E45398C" w14:textId="77777777" w:rsidR="002C0CD8" w:rsidRPr="00DA60F3" w:rsidRDefault="00000000">
            <w:pPr>
              <w:rPr>
                <w:rFonts w:ascii="Georgia" w:hAnsi="Georgia"/>
              </w:rPr>
            </w:pPr>
            <w:r w:rsidRPr="00DA60F3">
              <w:rPr>
                <w:rFonts w:ascii="Georgia" w:hAnsi="Georgia"/>
                <w:sz w:val="14"/>
              </w:rPr>
              <w:t>0.013</w:t>
            </w:r>
          </w:p>
        </w:tc>
        <w:tc>
          <w:tcPr>
            <w:tcW w:w="2016" w:type="dxa"/>
            <w:vAlign w:val="center"/>
          </w:tcPr>
          <w:p w14:paraId="40BD9F34" w14:textId="77777777" w:rsidR="002C0CD8" w:rsidRPr="00DA60F3" w:rsidRDefault="00000000">
            <w:pPr>
              <w:rPr>
                <w:rFonts w:ascii="Georgia" w:hAnsi="Georgia"/>
              </w:rPr>
            </w:pPr>
            <w:r w:rsidRPr="00DA60F3">
              <w:rPr>
                <w:rFonts w:ascii="Georgia" w:hAnsi="Georgia"/>
                <w:sz w:val="14"/>
              </w:rPr>
              <w:t>-0.003</w:t>
            </w:r>
          </w:p>
        </w:tc>
      </w:tr>
      <w:tr w:rsidR="002C0CD8" w:rsidRPr="00DA60F3" w14:paraId="4B836388" w14:textId="77777777">
        <w:trPr>
          <w:jc w:val="center"/>
        </w:trPr>
        <w:tc>
          <w:tcPr>
            <w:tcW w:w="2016" w:type="dxa"/>
            <w:vAlign w:val="center"/>
          </w:tcPr>
          <w:p w14:paraId="75D247C7" w14:textId="77777777" w:rsidR="002C0CD8" w:rsidRPr="00DA60F3" w:rsidRDefault="00000000">
            <w:pPr>
              <w:rPr>
                <w:rFonts w:ascii="Georgia" w:hAnsi="Georgia"/>
              </w:rPr>
            </w:pPr>
            <w:r w:rsidRPr="00DA60F3">
              <w:rPr>
                <w:rFonts w:ascii="Georgia" w:hAnsi="Georgia"/>
                <w:sz w:val="14"/>
              </w:rPr>
              <w:t>Course context</w:t>
            </w:r>
          </w:p>
        </w:tc>
        <w:tc>
          <w:tcPr>
            <w:tcW w:w="2016" w:type="dxa"/>
            <w:vAlign w:val="center"/>
          </w:tcPr>
          <w:p w14:paraId="1F188213" w14:textId="77777777" w:rsidR="002C0CD8" w:rsidRPr="00DA60F3" w:rsidRDefault="00000000">
            <w:pPr>
              <w:rPr>
                <w:rFonts w:ascii="Georgia" w:hAnsi="Georgia"/>
              </w:rPr>
            </w:pPr>
            <w:r w:rsidRPr="00DA60F3">
              <w:rPr>
                <w:rFonts w:ascii="Georgia" w:hAnsi="Georgia"/>
                <w:sz w:val="14"/>
              </w:rPr>
              <w:t>4</w:t>
            </w:r>
          </w:p>
        </w:tc>
        <w:tc>
          <w:tcPr>
            <w:tcW w:w="2016" w:type="dxa"/>
            <w:vAlign w:val="center"/>
          </w:tcPr>
          <w:p w14:paraId="0A42D238" w14:textId="77777777" w:rsidR="002C0CD8" w:rsidRPr="00DA60F3" w:rsidRDefault="00000000">
            <w:pPr>
              <w:rPr>
                <w:rFonts w:ascii="Georgia" w:hAnsi="Georgia"/>
              </w:rPr>
            </w:pPr>
            <w:r w:rsidRPr="00DA60F3">
              <w:rPr>
                <w:rFonts w:ascii="Georgia" w:hAnsi="Georgia"/>
                <w:sz w:val="14"/>
              </w:rPr>
              <w:t>0.383</w:t>
            </w:r>
          </w:p>
        </w:tc>
        <w:tc>
          <w:tcPr>
            <w:tcW w:w="2016" w:type="dxa"/>
            <w:vAlign w:val="center"/>
          </w:tcPr>
          <w:p w14:paraId="4087747A" w14:textId="77777777" w:rsidR="002C0CD8" w:rsidRPr="00DA60F3" w:rsidRDefault="00000000">
            <w:pPr>
              <w:rPr>
                <w:rFonts w:ascii="Georgia" w:hAnsi="Georgia"/>
              </w:rPr>
            </w:pPr>
            <w:r w:rsidRPr="00DA60F3">
              <w:rPr>
                <w:rFonts w:ascii="Georgia" w:hAnsi="Georgia"/>
                <w:sz w:val="14"/>
              </w:rPr>
              <w:t>0.009</w:t>
            </w:r>
          </w:p>
        </w:tc>
        <w:tc>
          <w:tcPr>
            <w:tcW w:w="2016" w:type="dxa"/>
            <w:vAlign w:val="center"/>
          </w:tcPr>
          <w:p w14:paraId="278C46C3" w14:textId="77777777" w:rsidR="002C0CD8" w:rsidRPr="00DA60F3" w:rsidRDefault="00000000">
            <w:pPr>
              <w:rPr>
                <w:rFonts w:ascii="Georgia" w:hAnsi="Georgia"/>
              </w:rPr>
            </w:pPr>
            <w:r w:rsidRPr="00DA60F3">
              <w:rPr>
                <w:rFonts w:ascii="Georgia" w:hAnsi="Georgia"/>
                <w:sz w:val="14"/>
              </w:rPr>
              <w:t>0.003</w:t>
            </w:r>
          </w:p>
        </w:tc>
      </w:tr>
      <w:tr w:rsidR="002C0CD8" w:rsidRPr="00DA60F3" w14:paraId="6015FD27" w14:textId="77777777">
        <w:trPr>
          <w:jc w:val="center"/>
        </w:trPr>
        <w:tc>
          <w:tcPr>
            <w:tcW w:w="2016" w:type="dxa"/>
            <w:vAlign w:val="center"/>
          </w:tcPr>
          <w:p w14:paraId="0A8E3732" w14:textId="77777777" w:rsidR="002C0CD8" w:rsidRPr="00DA60F3" w:rsidRDefault="00000000">
            <w:pPr>
              <w:rPr>
                <w:rFonts w:ascii="Georgia" w:hAnsi="Georgia"/>
              </w:rPr>
            </w:pPr>
            <w:r w:rsidRPr="00DA60F3">
              <w:rPr>
                <w:rFonts w:ascii="Georgia" w:hAnsi="Georgia"/>
                <w:sz w:val="14"/>
              </w:rPr>
              <w:t>Registration timing</w:t>
            </w:r>
          </w:p>
        </w:tc>
        <w:tc>
          <w:tcPr>
            <w:tcW w:w="2016" w:type="dxa"/>
            <w:vAlign w:val="center"/>
          </w:tcPr>
          <w:p w14:paraId="0CE82407" w14:textId="77777777" w:rsidR="002C0CD8" w:rsidRPr="00DA60F3" w:rsidRDefault="00000000">
            <w:pPr>
              <w:rPr>
                <w:rFonts w:ascii="Georgia" w:hAnsi="Georgia"/>
              </w:rPr>
            </w:pPr>
            <w:r w:rsidRPr="00DA60F3">
              <w:rPr>
                <w:rFonts w:ascii="Georgia" w:hAnsi="Georgia"/>
                <w:sz w:val="14"/>
              </w:rPr>
              <w:t>4</w:t>
            </w:r>
          </w:p>
        </w:tc>
        <w:tc>
          <w:tcPr>
            <w:tcW w:w="2016" w:type="dxa"/>
            <w:vAlign w:val="center"/>
          </w:tcPr>
          <w:p w14:paraId="40BAD01F" w14:textId="77777777" w:rsidR="002C0CD8" w:rsidRPr="00DA60F3" w:rsidRDefault="00000000">
            <w:pPr>
              <w:rPr>
                <w:rFonts w:ascii="Georgia" w:hAnsi="Georgia"/>
              </w:rPr>
            </w:pPr>
            <w:r w:rsidRPr="00DA60F3">
              <w:rPr>
                <w:rFonts w:ascii="Georgia" w:hAnsi="Georgia"/>
                <w:sz w:val="14"/>
              </w:rPr>
              <w:t>0.375</w:t>
            </w:r>
          </w:p>
        </w:tc>
        <w:tc>
          <w:tcPr>
            <w:tcW w:w="2016" w:type="dxa"/>
            <w:vAlign w:val="center"/>
          </w:tcPr>
          <w:p w14:paraId="59CF1C36" w14:textId="77777777" w:rsidR="002C0CD8" w:rsidRPr="00DA60F3" w:rsidRDefault="00000000">
            <w:pPr>
              <w:rPr>
                <w:rFonts w:ascii="Georgia" w:hAnsi="Georgia"/>
              </w:rPr>
            </w:pPr>
            <w:r w:rsidRPr="00DA60F3">
              <w:rPr>
                <w:rFonts w:ascii="Georgia" w:hAnsi="Georgia"/>
                <w:sz w:val="14"/>
              </w:rPr>
              <w:t>0.001</w:t>
            </w:r>
          </w:p>
        </w:tc>
        <w:tc>
          <w:tcPr>
            <w:tcW w:w="2016" w:type="dxa"/>
            <w:vAlign w:val="center"/>
          </w:tcPr>
          <w:p w14:paraId="797A337B" w14:textId="77777777" w:rsidR="002C0CD8" w:rsidRPr="00DA60F3" w:rsidRDefault="00000000">
            <w:pPr>
              <w:rPr>
                <w:rFonts w:ascii="Georgia" w:hAnsi="Georgia"/>
              </w:rPr>
            </w:pPr>
            <w:r w:rsidRPr="00DA60F3">
              <w:rPr>
                <w:rFonts w:ascii="Georgia" w:hAnsi="Georgia"/>
                <w:sz w:val="14"/>
              </w:rPr>
              <w:t>0.000</w:t>
            </w:r>
          </w:p>
        </w:tc>
      </w:tr>
    </w:tbl>
    <w:p w14:paraId="469DAA98" w14:textId="77777777" w:rsidR="002C0CD8" w:rsidRPr="00DA60F3" w:rsidRDefault="002C0CD8">
      <w:pPr>
        <w:rPr>
          <w:rFonts w:ascii="Georgia" w:hAnsi="Georgia"/>
        </w:rPr>
      </w:pPr>
    </w:p>
    <w:p w14:paraId="29A65280" w14:textId="77777777" w:rsidR="002C0CD8" w:rsidRPr="00DA60F3" w:rsidRDefault="00000000">
      <w:pPr>
        <w:jc w:val="center"/>
        <w:rPr>
          <w:rFonts w:ascii="Georgia" w:hAnsi="Georgia"/>
        </w:rPr>
      </w:pPr>
      <w:r w:rsidRPr="00DA60F3">
        <w:rPr>
          <w:rFonts w:ascii="Georgia" w:hAnsi="Georgia"/>
          <w:noProof/>
        </w:rPr>
        <w:drawing>
          <wp:inline distT="0" distB="0" distL="0" distR="0" wp14:anchorId="31F0993E" wp14:editId="7633B96F">
            <wp:extent cx="5486400" cy="2967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groups.png"/>
                    <pic:cNvPicPr/>
                  </pic:nvPicPr>
                  <pic:blipFill>
                    <a:blip r:embed="rId13"/>
                    <a:stretch>
                      <a:fillRect/>
                    </a:stretch>
                  </pic:blipFill>
                  <pic:spPr>
                    <a:xfrm>
                      <a:off x="0" y="0"/>
                      <a:ext cx="5486400" cy="2967250"/>
                    </a:xfrm>
                    <a:prstGeom prst="rect">
                      <a:avLst/>
                    </a:prstGeom>
                  </pic:spPr>
                </pic:pic>
              </a:graphicData>
            </a:graphic>
          </wp:inline>
        </w:drawing>
      </w:r>
    </w:p>
    <w:p w14:paraId="6CB7C4B3" w14:textId="77777777" w:rsidR="002C0CD8" w:rsidRPr="00DA60F3" w:rsidRDefault="00000000">
      <w:pPr>
        <w:jc w:val="center"/>
        <w:rPr>
          <w:rFonts w:ascii="Georgia" w:hAnsi="Georgia"/>
        </w:rPr>
      </w:pPr>
      <w:r w:rsidRPr="00DA60F3">
        <w:rPr>
          <w:rFonts w:ascii="Georgia" w:hAnsi="Georgia"/>
          <w:i/>
          <w:sz w:val="17"/>
        </w:rPr>
        <w:t>Figure 5. Feature-group-only PR-AUC.</w:t>
      </w:r>
    </w:p>
    <w:p w14:paraId="6101FCD0" w14:textId="77777777" w:rsidR="002C0CD8" w:rsidRPr="00DA60F3" w:rsidRDefault="00000000">
      <w:pPr>
        <w:rPr>
          <w:rFonts w:ascii="Georgia" w:hAnsi="Georgia"/>
        </w:rPr>
      </w:pPr>
      <w:r w:rsidRPr="00DA60F3">
        <w:rPr>
          <w:rFonts w:ascii="Georgia" w:hAnsi="Georgia"/>
        </w:rPr>
        <w:br w:type="page"/>
      </w:r>
    </w:p>
    <w:p w14:paraId="244CA615" w14:textId="77777777" w:rsidR="002C0CD8" w:rsidRPr="00DA60F3" w:rsidRDefault="00000000">
      <w:pPr>
        <w:pStyle w:val="Heading1"/>
        <w:rPr>
          <w:rFonts w:ascii="Georgia" w:hAnsi="Georgia"/>
        </w:rPr>
      </w:pPr>
      <w:r w:rsidRPr="00DA60F3">
        <w:rPr>
          <w:rFonts w:ascii="Georgia" w:hAnsi="Georgia"/>
        </w:rPr>
        <w:lastRenderedPageBreak/>
        <w:t>14. Fairness Analysis</w:t>
      </w:r>
    </w:p>
    <w:p w14:paraId="2B8C4A66" w14:textId="77777777" w:rsidR="002C0CD8" w:rsidRPr="00DA60F3" w:rsidRDefault="00000000">
      <w:pPr>
        <w:jc w:val="both"/>
        <w:rPr>
          <w:rFonts w:ascii="Georgia" w:hAnsi="Georgia"/>
        </w:rPr>
      </w:pPr>
      <w:r w:rsidRPr="00DA60F3">
        <w:rPr>
          <w:rFonts w:ascii="Georgia" w:hAnsi="Georgia"/>
        </w:rPr>
        <w:t>Fairness is examined because a support model should not systematically miss students from particular groups. The notebook evaluates selection rate, TPR/recall, FNR, FPR, and precision gaps.</w:t>
      </w:r>
    </w:p>
    <w:p w14:paraId="400EEB91" w14:textId="77777777" w:rsidR="002C0CD8" w:rsidRPr="00DA60F3" w:rsidRDefault="00000000">
      <w:pPr>
        <w:jc w:val="both"/>
        <w:rPr>
          <w:rFonts w:ascii="Georgia" w:hAnsi="Georgia"/>
        </w:rPr>
      </w:pPr>
      <w:r w:rsidRPr="00DA60F3">
        <w:rPr>
          <w:rFonts w:ascii="Georgia" w:hAnsi="Georgia"/>
        </w:rPr>
        <w:t>Gender shows very small observed gaps in the MLP audit. Larger gaps occur for highest education and IMD band. The 55+ age group is very small, with only 34 evaluation observations, so its gap estimates are uncertain.</w:t>
      </w:r>
    </w:p>
    <w:p w14:paraId="522872F6" w14:textId="77777777" w:rsidR="00B41AE0" w:rsidRPr="00DA60F3" w:rsidRDefault="00B41AE0" w:rsidP="00B41AE0">
      <w:pPr>
        <w:jc w:val="both"/>
        <w:rPr>
          <w:rFonts w:ascii="Georgia" w:hAnsi="Georgia"/>
          <w:lang w:val="en-IN"/>
        </w:rPr>
      </w:pPr>
      <w:r w:rsidRPr="00DA60F3">
        <w:rPr>
          <w:rFonts w:ascii="Georgia" w:hAnsi="Georgia"/>
          <w:lang w:val="en-IN"/>
        </w:rPr>
        <w:t>The early-warning model is intended to identify students who may require additional support. Therefore, predictive performance alone is not sufficient; it is also important to examine whether students from different demographic groups are flagged or detected at substantially different rates.</w:t>
      </w:r>
    </w:p>
    <w:p w14:paraId="74CF1E82" w14:textId="77777777" w:rsidR="00B41AE0" w:rsidRPr="00DA60F3" w:rsidRDefault="00B41AE0" w:rsidP="00B41AE0">
      <w:pPr>
        <w:jc w:val="both"/>
        <w:rPr>
          <w:rFonts w:ascii="Georgia" w:hAnsi="Georgia"/>
          <w:lang w:val="en-IN"/>
        </w:rPr>
      </w:pPr>
      <w:r w:rsidRPr="00DA60F3">
        <w:rPr>
          <w:rFonts w:ascii="Georgia" w:hAnsi="Georgia"/>
          <w:lang w:val="en-IN"/>
        </w:rPr>
        <w:t xml:space="preserve">This study evaluates fairness primarily using </w:t>
      </w:r>
      <w:r w:rsidRPr="00DA60F3">
        <w:rPr>
          <w:rFonts w:ascii="Georgia" w:hAnsi="Georgia"/>
          <w:b/>
          <w:bCs/>
          <w:lang w:val="en-IN"/>
        </w:rPr>
        <w:t>Demographic Parity Difference (DPD)</w:t>
      </w:r>
      <w:r w:rsidRPr="00DA60F3">
        <w:rPr>
          <w:rFonts w:ascii="Georgia" w:hAnsi="Georgia"/>
          <w:lang w:val="en-IN"/>
        </w:rPr>
        <w:t xml:space="preserve"> and </w:t>
      </w:r>
      <w:r w:rsidRPr="00DA60F3">
        <w:rPr>
          <w:rFonts w:ascii="Georgia" w:hAnsi="Georgia"/>
          <w:b/>
          <w:bCs/>
          <w:lang w:val="en-IN"/>
        </w:rPr>
        <w:t>Equal Opportunity Difference (EOD)</w:t>
      </w:r>
      <w:r w:rsidRPr="00DA60F3">
        <w:rPr>
          <w:rFonts w:ascii="Georgia" w:hAnsi="Georgia"/>
          <w:lang w:val="en-IN"/>
        </w:rPr>
        <w:t>.</w:t>
      </w:r>
    </w:p>
    <w:p w14:paraId="48D24495" w14:textId="77777777" w:rsidR="00B41AE0" w:rsidRPr="00DA60F3" w:rsidRDefault="00B41AE0" w:rsidP="00B41AE0">
      <w:pPr>
        <w:jc w:val="both"/>
        <w:rPr>
          <w:rFonts w:ascii="Georgia" w:hAnsi="Georgia"/>
          <w:lang w:val="en-IN"/>
        </w:rPr>
      </w:pPr>
      <w:r w:rsidRPr="00DA60F3">
        <w:rPr>
          <w:rFonts w:ascii="Georgia" w:hAnsi="Georgia"/>
          <w:b/>
          <w:bCs/>
          <w:lang w:val="en-IN"/>
        </w:rPr>
        <w:t>Demographic Parity Difference (DPD)</w:t>
      </w:r>
      <w:r w:rsidRPr="00DA60F3">
        <w:rPr>
          <w:rFonts w:ascii="Georgia" w:hAnsi="Georgia"/>
          <w:lang w:val="en-IN"/>
        </w:rPr>
        <w:t xml:space="preserve"> measures differences in the rate at which students from different groups are predicted to be at risk of withdrawal. A DPD of zero indicates equal flagging rates, while a larger value indicates greater differences between groups.</w:t>
      </w:r>
    </w:p>
    <w:p w14:paraId="459DDC93" w14:textId="77777777" w:rsidR="00B41AE0" w:rsidRPr="00DA60F3" w:rsidRDefault="00B41AE0" w:rsidP="00B41AE0">
      <w:pPr>
        <w:jc w:val="both"/>
        <w:rPr>
          <w:rFonts w:ascii="Georgia" w:hAnsi="Georgia"/>
          <w:lang w:val="en-IN"/>
        </w:rPr>
      </w:pPr>
      <w:r w:rsidRPr="00DA60F3">
        <w:rPr>
          <w:rFonts w:ascii="Georgia" w:hAnsi="Georgia"/>
          <w:b/>
          <w:bCs/>
          <w:lang w:val="en-IN"/>
        </w:rPr>
        <w:t>Equal Opportunity Difference (EOD)</w:t>
      </w:r>
      <w:r w:rsidRPr="00DA60F3">
        <w:rPr>
          <w:rFonts w:ascii="Georgia" w:hAnsi="Georgia"/>
          <w:lang w:val="en-IN"/>
        </w:rPr>
        <w:t xml:space="preserve"> compares recall among students who actually withdrew. In this project, EOD is particularly important because a withdrawing student who is not identified by the model represents a missed opportunity for early intervention.</w:t>
      </w:r>
    </w:p>
    <w:p w14:paraId="5423C213" w14:textId="77777777" w:rsidR="00B41AE0" w:rsidRPr="00DA60F3" w:rsidRDefault="00B41AE0" w:rsidP="00B41AE0">
      <w:pPr>
        <w:jc w:val="both"/>
        <w:rPr>
          <w:rFonts w:ascii="Georgia" w:hAnsi="Georgia"/>
          <w:lang w:val="en-IN"/>
        </w:rPr>
      </w:pPr>
      <w:r w:rsidRPr="00DA60F3">
        <w:rPr>
          <w:rFonts w:ascii="Georgia" w:hAnsi="Georgia"/>
          <w:lang w:val="en-IN"/>
        </w:rPr>
        <w:t>DPD and EOD are interpreted together with recall, precision, F1 score, balanced accuracy, false positives, and false negatives. A reduction in a fairness gap is not automatically beneficial if it is achieved by substantially reducing the model's ability to detect students who are actually at risk.</w:t>
      </w:r>
    </w:p>
    <w:p w14:paraId="343A5FFC" w14:textId="77777777" w:rsidR="00B41AE0" w:rsidRPr="00DA60F3" w:rsidRDefault="00B41AE0">
      <w:pPr>
        <w:jc w:val="both"/>
        <w:rPr>
          <w:rFonts w:ascii="Georgia" w:hAnsi="Georgia"/>
        </w:rPr>
      </w:pPr>
    </w:p>
    <w:tbl>
      <w:tblPr>
        <w:tblStyle w:val="TableGrid"/>
        <w:tblW w:w="0" w:type="auto"/>
        <w:jc w:val="center"/>
        <w:tblLook w:val="04A0" w:firstRow="1" w:lastRow="0" w:firstColumn="1" w:lastColumn="0" w:noHBand="0" w:noVBand="1"/>
      </w:tblPr>
      <w:tblGrid>
        <w:gridCol w:w="1439"/>
        <w:gridCol w:w="1438"/>
        <w:gridCol w:w="1438"/>
        <w:gridCol w:w="1439"/>
        <w:gridCol w:w="1439"/>
        <w:gridCol w:w="1438"/>
        <w:gridCol w:w="1439"/>
      </w:tblGrid>
      <w:tr w:rsidR="002C0CD8" w:rsidRPr="00DA60F3" w14:paraId="2793A8C8" w14:textId="77777777">
        <w:trPr>
          <w:jc w:val="center"/>
        </w:trPr>
        <w:tc>
          <w:tcPr>
            <w:tcW w:w="1440" w:type="dxa"/>
            <w:shd w:val="clear" w:color="auto" w:fill="D9EAF7"/>
            <w:vAlign w:val="center"/>
          </w:tcPr>
          <w:p w14:paraId="17700294" w14:textId="77777777" w:rsidR="002C0CD8" w:rsidRPr="00DA60F3" w:rsidRDefault="00000000">
            <w:pPr>
              <w:rPr>
                <w:rFonts w:ascii="Georgia" w:hAnsi="Georgia"/>
              </w:rPr>
            </w:pPr>
            <w:r w:rsidRPr="00DA60F3">
              <w:rPr>
                <w:rFonts w:ascii="Georgia" w:hAnsi="Georgia"/>
                <w:b/>
                <w:sz w:val="12"/>
              </w:rPr>
              <w:t>Attribute</w:t>
            </w:r>
          </w:p>
        </w:tc>
        <w:tc>
          <w:tcPr>
            <w:tcW w:w="1440" w:type="dxa"/>
            <w:shd w:val="clear" w:color="auto" w:fill="D9EAF7"/>
            <w:vAlign w:val="center"/>
          </w:tcPr>
          <w:p w14:paraId="3F1FA6A1" w14:textId="77777777" w:rsidR="002C0CD8" w:rsidRPr="00DA60F3" w:rsidRDefault="00000000">
            <w:pPr>
              <w:rPr>
                <w:rFonts w:ascii="Georgia" w:hAnsi="Georgia"/>
              </w:rPr>
            </w:pPr>
            <w:r w:rsidRPr="00DA60F3">
              <w:rPr>
                <w:rFonts w:ascii="Georgia" w:hAnsi="Georgia"/>
                <w:b/>
                <w:sz w:val="12"/>
              </w:rPr>
              <w:t>Groups</w:t>
            </w:r>
          </w:p>
        </w:tc>
        <w:tc>
          <w:tcPr>
            <w:tcW w:w="1440" w:type="dxa"/>
            <w:shd w:val="clear" w:color="auto" w:fill="D9EAF7"/>
            <w:vAlign w:val="center"/>
          </w:tcPr>
          <w:p w14:paraId="3C48578A" w14:textId="77777777" w:rsidR="002C0CD8" w:rsidRPr="00DA60F3" w:rsidRDefault="00000000">
            <w:pPr>
              <w:rPr>
                <w:rFonts w:ascii="Georgia" w:hAnsi="Georgia"/>
              </w:rPr>
            </w:pPr>
            <w:r w:rsidRPr="00DA60F3">
              <w:rPr>
                <w:rFonts w:ascii="Georgia" w:hAnsi="Georgia"/>
                <w:b/>
                <w:sz w:val="12"/>
              </w:rPr>
              <w:t>Smallest n</w:t>
            </w:r>
          </w:p>
        </w:tc>
        <w:tc>
          <w:tcPr>
            <w:tcW w:w="1440" w:type="dxa"/>
            <w:shd w:val="clear" w:color="auto" w:fill="D9EAF7"/>
            <w:vAlign w:val="center"/>
          </w:tcPr>
          <w:p w14:paraId="3E5315EF" w14:textId="77777777" w:rsidR="002C0CD8" w:rsidRPr="00DA60F3" w:rsidRDefault="00000000">
            <w:pPr>
              <w:rPr>
                <w:rFonts w:ascii="Georgia" w:hAnsi="Georgia"/>
              </w:rPr>
            </w:pPr>
            <w:r w:rsidRPr="00DA60F3">
              <w:rPr>
                <w:rFonts w:ascii="Georgia" w:hAnsi="Georgia"/>
                <w:b/>
                <w:sz w:val="12"/>
              </w:rPr>
              <w:t>Selection-rate gap</w:t>
            </w:r>
          </w:p>
        </w:tc>
        <w:tc>
          <w:tcPr>
            <w:tcW w:w="1440" w:type="dxa"/>
            <w:shd w:val="clear" w:color="auto" w:fill="D9EAF7"/>
            <w:vAlign w:val="center"/>
          </w:tcPr>
          <w:p w14:paraId="147D52A2" w14:textId="77777777" w:rsidR="002C0CD8" w:rsidRPr="00DA60F3" w:rsidRDefault="00000000">
            <w:pPr>
              <w:rPr>
                <w:rFonts w:ascii="Georgia" w:hAnsi="Georgia"/>
              </w:rPr>
            </w:pPr>
            <w:r w:rsidRPr="00DA60F3">
              <w:rPr>
                <w:rFonts w:ascii="Georgia" w:hAnsi="Georgia"/>
                <w:b/>
                <w:sz w:val="12"/>
              </w:rPr>
              <w:t>TPR/Recall gap</w:t>
            </w:r>
          </w:p>
        </w:tc>
        <w:tc>
          <w:tcPr>
            <w:tcW w:w="1440" w:type="dxa"/>
            <w:shd w:val="clear" w:color="auto" w:fill="D9EAF7"/>
            <w:vAlign w:val="center"/>
          </w:tcPr>
          <w:p w14:paraId="26D7DE67" w14:textId="77777777" w:rsidR="002C0CD8" w:rsidRPr="00DA60F3" w:rsidRDefault="00000000">
            <w:pPr>
              <w:rPr>
                <w:rFonts w:ascii="Georgia" w:hAnsi="Georgia"/>
              </w:rPr>
            </w:pPr>
            <w:r w:rsidRPr="00DA60F3">
              <w:rPr>
                <w:rFonts w:ascii="Georgia" w:hAnsi="Georgia"/>
                <w:b/>
                <w:sz w:val="12"/>
              </w:rPr>
              <w:t>FPR gap</w:t>
            </w:r>
          </w:p>
        </w:tc>
        <w:tc>
          <w:tcPr>
            <w:tcW w:w="1440" w:type="dxa"/>
            <w:shd w:val="clear" w:color="auto" w:fill="D9EAF7"/>
            <w:vAlign w:val="center"/>
          </w:tcPr>
          <w:p w14:paraId="427BEF2F" w14:textId="77777777" w:rsidR="002C0CD8" w:rsidRPr="00DA60F3" w:rsidRDefault="00000000">
            <w:pPr>
              <w:rPr>
                <w:rFonts w:ascii="Georgia" w:hAnsi="Georgia"/>
              </w:rPr>
            </w:pPr>
            <w:r w:rsidRPr="00DA60F3">
              <w:rPr>
                <w:rFonts w:ascii="Georgia" w:hAnsi="Georgia"/>
                <w:b/>
                <w:sz w:val="12"/>
              </w:rPr>
              <w:t>Precision gap</w:t>
            </w:r>
          </w:p>
        </w:tc>
      </w:tr>
      <w:tr w:rsidR="002C0CD8" w:rsidRPr="00DA60F3" w14:paraId="0577DBB5" w14:textId="77777777">
        <w:trPr>
          <w:jc w:val="center"/>
        </w:trPr>
        <w:tc>
          <w:tcPr>
            <w:tcW w:w="1440" w:type="dxa"/>
            <w:vAlign w:val="center"/>
          </w:tcPr>
          <w:p w14:paraId="66BEB7CD" w14:textId="77777777" w:rsidR="002C0CD8" w:rsidRPr="00DA60F3" w:rsidRDefault="00000000">
            <w:pPr>
              <w:rPr>
                <w:rFonts w:ascii="Georgia" w:hAnsi="Georgia"/>
              </w:rPr>
            </w:pPr>
            <w:r w:rsidRPr="00DA60F3">
              <w:rPr>
                <w:rFonts w:ascii="Georgia" w:hAnsi="Georgia"/>
                <w:sz w:val="12"/>
              </w:rPr>
              <w:t>age_band</w:t>
            </w:r>
          </w:p>
        </w:tc>
        <w:tc>
          <w:tcPr>
            <w:tcW w:w="1440" w:type="dxa"/>
            <w:vAlign w:val="center"/>
          </w:tcPr>
          <w:p w14:paraId="3D9E27B0" w14:textId="77777777" w:rsidR="002C0CD8" w:rsidRPr="00DA60F3" w:rsidRDefault="00000000">
            <w:pPr>
              <w:rPr>
                <w:rFonts w:ascii="Georgia" w:hAnsi="Georgia"/>
              </w:rPr>
            </w:pPr>
            <w:r w:rsidRPr="00DA60F3">
              <w:rPr>
                <w:rFonts w:ascii="Georgia" w:hAnsi="Georgia"/>
                <w:sz w:val="12"/>
              </w:rPr>
              <w:t>3</w:t>
            </w:r>
          </w:p>
        </w:tc>
        <w:tc>
          <w:tcPr>
            <w:tcW w:w="1440" w:type="dxa"/>
            <w:vAlign w:val="center"/>
          </w:tcPr>
          <w:p w14:paraId="77655A35" w14:textId="77777777" w:rsidR="002C0CD8" w:rsidRPr="00DA60F3" w:rsidRDefault="00000000">
            <w:pPr>
              <w:rPr>
                <w:rFonts w:ascii="Georgia" w:hAnsi="Georgia"/>
              </w:rPr>
            </w:pPr>
            <w:r w:rsidRPr="00DA60F3">
              <w:rPr>
                <w:rFonts w:ascii="Georgia" w:hAnsi="Georgia"/>
                <w:sz w:val="12"/>
              </w:rPr>
              <w:t>34</w:t>
            </w:r>
          </w:p>
        </w:tc>
        <w:tc>
          <w:tcPr>
            <w:tcW w:w="1440" w:type="dxa"/>
            <w:vAlign w:val="center"/>
          </w:tcPr>
          <w:p w14:paraId="0642AA34" w14:textId="77777777" w:rsidR="002C0CD8" w:rsidRPr="00DA60F3" w:rsidRDefault="00000000">
            <w:pPr>
              <w:rPr>
                <w:rFonts w:ascii="Georgia" w:hAnsi="Georgia"/>
              </w:rPr>
            </w:pPr>
            <w:r w:rsidRPr="00DA60F3">
              <w:rPr>
                <w:rFonts w:ascii="Georgia" w:hAnsi="Georgia"/>
                <w:sz w:val="12"/>
              </w:rPr>
              <w:t>0.026</w:t>
            </w:r>
          </w:p>
        </w:tc>
        <w:tc>
          <w:tcPr>
            <w:tcW w:w="1440" w:type="dxa"/>
            <w:vAlign w:val="center"/>
          </w:tcPr>
          <w:p w14:paraId="4688459C" w14:textId="77777777" w:rsidR="002C0CD8" w:rsidRPr="00DA60F3" w:rsidRDefault="00000000">
            <w:pPr>
              <w:rPr>
                <w:rFonts w:ascii="Georgia" w:hAnsi="Georgia"/>
              </w:rPr>
            </w:pPr>
            <w:r w:rsidRPr="00DA60F3">
              <w:rPr>
                <w:rFonts w:ascii="Georgia" w:hAnsi="Georgia"/>
                <w:sz w:val="12"/>
              </w:rPr>
              <w:t>0.237</w:t>
            </w:r>
          </w:p>
        </w:tc>
        <w:tc>
          <w:tcPr>
            <w:tcW w:w="1440" w:type="dxa"/>
            <w:vAlign w:val="center"/>
          </w:tcPr>
          <w:p w14:paraId="74E35EC4" w14:textId="77777777" w:rsidR="002C0CD8" w:rsidRPr="00DA60F3" w:rsidRDefault="00000000">
            <w:pPr>
              <w:rPr>
                <w:rFonts w:ascii="Georgia" w:hAnsi="Georgia"/>
              </w:rPr>
            </w:pPr>
            <w:r w:rsidRPr="00DA60F3">
              <w:rPr>
                <w:rFonts w:ascii="Georgia" w:hAnsi="Georgia"/>
                <w:sz w:val="12"/>
              </w:rPr>
              <w:t>0.023</w:t>
            </w:r>
          </w:p>
        </w:tc>
        <w:tc>
          <w:tcPr>
            <w:tcW w:w="1440" w:type="dxa"/>
            <w:vAlign w:val="center"/>
          </w:tcPr>
          <w:p w14:paraId="51B77106" w14:textId="77777777" w:rsidR="002C0CD8" w:rsidRPr="00DA60F3" w:rsidRDefault="00000000">
            <w:pPr>
              <w:rPr>
                <w:rFonts w:ascii="Georgia" w:hAnsi="Georgia"/>
              </w:rPr>
            </w:pPr>
            <w:r w:rsidRPr="00DA60F3">
              <w:rPr>
                <w:rFonts w:ascii="Georgia" w:hAnsi="Georgia"/>
                <w:sz w:val="12"/>
              </w:rPr>
              <w:t>0.054</w:t>
            </w:r>
          </w:p>
        </w:tc>
      </w:tr>
      <w:tr w:rsidR="002C0CD8" w:rsidRPr="00DA60F3" w14:paraId="58CB9098" w14:textId="77777777">
        <w:trPr>
          <w:jc w:val="center"/>
        </w:trPr>
        <w:tc>
          <w:tcPr>
            <w:tcW w:w="1440" w:type="dxa"/>
            <w:vAlign w:val="center"/>
          </w:tcPr>
          <w:p w14:paraId="62347123" w14:textId="77777777" w:rsidR="002C0CD8" w:rsidRPr="00DA60F3" w:rsidRDefault="00000000">
            <w:pPr>
              <w:rPr>
                <w:rFonts w:ascii="Georgia" w:hAnsi="Georgia"/>
              </w:rPr>
            </w:pPr>
            <w:r w:rsidRPr="00DA60F3">
              <w:rPr>
                <w:rFonts w:ascii="Georgia" w:hAnsi="Georgia"/>
                <w:sz w:val="12"/>
              </w:rPr>
              <w:t>disability</w:t>
            </w:r>
          </w:p>
        </w:tc>
        <w:tc>
          <w:tcPr>
            <w:tcW w:w="1440" w:type="dxa"/>
            <w:vAlign w:val="center"/>
          </w:tcPr>
          <w:p w14:paraId="10E5495F" w14:textId="77777777" w:rsidR="002C0CD8" w:rsidRPr="00DA60F3" w:rsidRDefault="00000000">
            <w:pPr>
              <w:rPr>
                <w:rFonts w:ascii="Georgia" w:hAnsi="Georgia"/>
              </w:rPr>
            </w:pPr>
            <w:r w:rsidRPr="00DA60F3">
              <w:rPr>
                <w:rFonts w:ascii="Georgia" w:hAnsi="Georgia"/>
                <w:sz w:val="12"/>
              </w:rPr>
              <w:t>2</w:t>
            </w:r>
          </w:p>
        </w:tc>
        <w:tc>
          <w:tcPr>
            <w:tcW w:w="1440" w:type="dxa"/>
            <w:vAlign w:val="center"/>
          </w:tcPr>
          <w:p w14:paraId="473C8C71" w14:textId="77777777" w:rsidR="002C0CD8" w:rsidRPr="00DA60F3" w:rsidRDefault="00000000">
            <w:pPr>
              <w:rPr>
                <w:rFonts w:ascii="Georgia" w:hAnsi="Georgia"/>
              </w:rPr>
            </w:pPr>
            <w:r w:rsidRPr="00DA60F3">
              <w:rPr>
                <w:rFonts w:ascii="Georgia" w:hAnsi="Georgia"/>
                <w:sz w:val="12"/>
              </w:rPr>
              <w:t>471</w:t>
            </w:r>
          </w:p>
        </w:tc>
        <w:tc>
          <w:tcPr>
            <w:tcW w:w="1440" w:type="dxa"/>
            <w:vAlign w:val="center"/>
          </w:tcPr>
          <w:p w14:paraId="78E4971A" w14:textId="77777777" w:rsidR="002C0CD8" w:rsidRPr="00DA60F3" w:rsidRDefault="00000000">
            <w:pPr>
              <w:rPr>
                <w:rFonts w:ascii="Georgia" w:hAnsi="Georgia"/>
              </w:rPr>
            </w:pPr>
            <w:r w:rsidRPr="00DA60F3">
              <w:rPr>
                <w:rFonts w:ascii="Georgia" w:hAnsi="Georgia"/>
                <w:sz w:val="12"/>
              </w:rPr>
              <w:t>0.163</w:t>
            </w:r>
          </w:p>
        </w:tc>
        <w:tc>
          <w:tcPr>
            <w:tcW w:w="1440" w:type="dxa"/>
            <w:vAlign w:val="center"/>
          </w:tcPr>
          <w:p w14:paraId="7485A84B" w14:textId="77777777" w:rsidR="002C0CD8" w:rsidRPr="00DA60F3" w:rsidRDefault="00000000">
            <w:pPr>
              <w:rPr>
                <w:rFonts w:ascii="Georgia" w:hAnsi="Georgia"/>
              </w:rPr>
            </w:pPr>
            <w:r w:rsidRPr="00DA60F3">
              <w:rPr>
                <w:rFonts w:ascii="Georgia" w:hAnsi="Georgia"/>
                <w:sz w:val="12"/>
              </w:rPr>
              <w:t>0.107</w:t>
            </w:r>
          </w:p>
        </w:tc>
        <w:tc>
          <w:tcPr>
            <w:tcW w:w="1440" w:type="dxa"/>
            <w:vAlign w:val="center"/>
          </w:tcPr>
          <w:p w14:paraId="46963C28" w14:textId="77777777" w:rsidR="002C0CD8" w:rsidRPr="00DA60F3" w:rsidRDefault="00000000">
            <w:pPr>
              <w:rPr>
                <w:rFonts w:ascii="Georgia" w:hAnsi="Georgia"/>
              </w:rPr>
            </w:pPr>
            <w:r w:rsidRPr="00DA60F3">
              <w:rPr>
                <w:rFonts w:ascii="Georgia" w:hAnsi="Georgia"/>
                <w:sz w:val="12"/>
              </w:rPr>
              <w:t>0.115</w:t>
            </w:r>
          </w:p>
        </w:tc>
        <w:tc>
          <w:tcPr>
            <w:tcW w:w="1440" w:type="dxa"/>
            <w:vAlign w:val="center"/>
          </w:tcPr>
          <w:p w14:paraId="0C8EAE90" w14:textId="77777777" w:rsidR="002C0CD8" w:rsidRPr="00DA60F3" w:rsidRDefault="00000000">
            <w:pPr>
              <w:rPr>
                <w:rFonts w:ascii="Georgia" w:hAnsi="Georgia"/>
              </w:rPr>
            </w:pPr>
            <w:r w:rsidRPr="00DA60F3">
              <w:rPr>
                <w:rFonts w:ascii="Georgia" w:hAnsi="Georgia"/>
                <w:sz w:val="12"/>
              </w:rPr>
              <w:t>0.029</w:t>
            </w:r>
          </w:p>
        </w:tc>
      </w:tr>
      <w:tr w:rsidR="002C0CD8" w:rsidRPr="00DA60F3" w14:paraId="130F4020" w14:textId="77777777">
        <w:trPr>
          <w:jc w:val="center"/>
        </w:trPr>
        <w:tc>
          <w:tcPr>
            <w:tcW w:w="1440" w:type="dxa"/>
            <w:vAlign w:val="center"/>
          </w:tcPr>
          <w:p w14:paraId="1476FF99" w14:textId="77777777" w:rsidR="002C0CD8" w:rsidRPr="00DA60F3" w:rsidRDefault="00000000">
            <w:pPr>
              <w:rPr>
                <w:rFonts w:ascii="Georgia" w:hAnsi="Georgia"/>
              </w:rPr>
            </w:pPr>
            <w:r w:rsidRPr="00DA60F3">
              <w:rPr>
                <w:rFonts w:ascii="Georgia" w:hAnsi="Georgia"/>
                <w:sz w:val="12"/>
              </w:rPr>
              <w:t>gender</w:t>
            </w:r>
          </w:p>
        </w:tc>
        <w:tc>
          <w:tcPr>
            <w:tcW w:w="1440" w:type="dxa"/>
            <w:vAlign w:val="center"/>
          </w:tcPr>
          <w:p w14:paraId="34384508" w14:textId="77777777" w:rsidR="002C0CD8" w:rsidRPr="00DA60F3" w:rsidRDefault="00000000">
            <w:pPr>
              <w:rPr>
                <w:rFonts w:ascii="Georgia" w:hAnsi="Georgia"/>
              </w:rPr>
            </w:pPr>
            <w:r w:rsidRPr="00DA60F3">
              <w:rPr>
                <w:rFonts w:ascii="Georgia" w:hAnsi="Georgia"/>
                <w:sz w:val="12"/>
              </w:rPr>
              <w:t>2</w:t>
            </w:r>
          </w:p>
        </w:tc>
        <w:tc>
          <w:tcPr>
            <w:tcW w:w="1440" w:type="dxa"/>
            <w:vAlign w:val="center"/>
          </w:tcPr>
          <w:p w14:paraId="6DBD2370" w14:textId="77777777" w:rsidR="002C0CD8" w:rsidRPr="00DA60F3" w:rsidRDefault="00000000">
            <w:pPr>
              <w:rPr>
                <w:rFonts w:ascii="Georgia" w:hAnsi="Georgia"/>
              </w:rPr>
            </w:pPr>
            <w:r w:rsidRPr="00DA60F3">
              <w:rPr>
                <w:rFonts w:ascii="Georgia" w:hAnsi="Georgia"/>
                <w:sz w:val="12"/>
              </w:rPr>
              <w:t>2172</w:t>
            </w:r>
          </w:p>
        </w:tc>
        <w:tc>
          <w:tcPr>
            <w:tcW w:w="1440" w:type="dxa"/>
            <w:vAlign w:val="center"/>
          </w:tcPr>
          <w:p w14:paraId="0C05703C" w14:textId="77777777" w:rsidR="002C0CD8" w:rsidRPr="00DA60F3" w:rsidRDefault="00000000">
            <w:pPr>
              <w:rPr>
                <w:rFonts w:ascii="Georgia" w:hAnsi="Georgia"/>
              </w:rPr>
            </w:pPr>
            <w:r w:rsidRPr="00DA60F3">
              <w:rPr>
                <w:rFonts w:ascii="Georgia" w:hAnsi="Georgia"/>
                <w:sz w:val="12"/>
              </w:rPr>
              <w:t>0.001</w:t>
            </w:r>
          </w:p>
        </w:tc>
        <w:tc>
          <w:tcPr>
            <w:tcW w:w="1440" w:type="dxa"/>
            <w:vAlign w:val="center"/>
          </w:tcPr>
          <w:p w14:paraId="47AF5AAE" w14:textId="77777777" w:rsidR="002C0CD8" w:rsidRPr="00DA60F3" w:rsidRDefault="00000000">
            <w:pPr>
              <w:rPr>
                <w:rFonts w:ascii="Georgia" w:hAnsi="Georgia"/>
              </w:rPr>
            </w:pPr>
            <w:r w:rsidRPr="00DA60F3">
              <w:rPr>
                <w:rFonts w:ascii="Georgia" w:hAnsi="Georgia"/>
                <w:sz w:val="12"/>
              </w:rPr>
              <w:t>0.035</w:t>
            </w:r>
          </w:p>
        </w:tc>
        <w:tc>
          <w:tcPr>
            <w:tcW w:w="1440" w:type="dxa"/>
            <w:vAlign w:val="center"/>
          </w:tcPr>
          <w:p w14:paraId="2D36977C" w14:textId="77777777" w:rsidR="002C0CD8" w:rsidRPr="00DA60F3" w:rsidRDefault="00000000">
            <w:pPr>
              <w:rPr>
                <w:rFonts w:ascii="Georgia" w:hAnsi="Georgia"/>
              </w:rPr>
            </w:pPr>
            <w:r w:rsidRPr="00DA60F3">
              <w:rPr>
                <w:rFonts w:ascii="Georgia" w:hAnsi="Georgia"/>
                <w:sz w:val="12"/>
              </w:rPr>
              <w:t>0.006</w:t>
            </w:r>
          </w:p>
        </w:tc>
        <w:tc>
          <w:tcPr>
            <w:tcW w:w="1440" w:type="dxa"/>
            <w:vAlign w:val="center"/>
          </w:tcPr>
          <w:p w14:paraId="225E3475" w14:textId="77777777" w:rsidR="002C0CD8" w:rsidRPr="00DA60F3" w:rsidRDefault="00000000">
            <w:pPr>
              <w:rPr>
                <w:rFonts w:ascii="Georgia" w:hAnsi="Georgia"/>
              </w:rPr>
            </w:pPr>
            <w:r w:rsidRPr="00DA60F3">
              <w:rPr>
                <w:rFonts w:ascii="Georgia" w:hAnsi="Georgia"/>
                <w:sz w:val="12"/>
              </w:rPr>
              <w:t>0.009</w:t>
            </w:r>
          </w:p>
        </w:tc>
      </w:tr>
      <w:tr w:rsidR="002C0CD8" w:rsidRPr="00DA60F3" w14:paraId="0479C08D" w14:textId="77777777">
        <w:trPr>
          <w:jc w:val="center"/>
        </w:trPr>
        <w:tc>
          <w:tcPr>
            <w:tcW w:w="1440" w:type="dxa"/>
            <w:vAlign w:val="center"/>
          </w:tcPr>
          <w:p w14:paraId="4B1BDA60" w14:textId="77777777" w:rsidR="002C0CD8" w:rsidRPr="00DA60F3" w:rsidRDefault="00000000">
            <w:pPr>
              <w:rPr>
                <w:rFonts w:ascii="Georgia" w:hAnsi="Georgia"/>
              </w:rPr>
            </w:pPr>
            <w:r w:rsidRPr="00DA60F3">
              <w:rPr>
                <w:rFonts w:ascii="Georgia" w:hAnsi="Georgia"/>
                <w:sz w:val="12"/>
              </w:rPr>
              <w:t>gender × disability</w:t>
            </w:r>
          </w:p>
        </w:tc>
        <w:tc>
          <w:tcPr>
            <w:tcW w:w="1440" w:type="dxa"/>
            <w:vAlign w:val="center"/>
          </w:tcPr>
          <w:p w14:paraId="06956B0C" w14:textId="77777777" w:rsidR="002C0CD8" w:rsidRPr="00DA60F3" w:rsidRDefault="00000000">
            <w:pPr>
              <w:rPr>
                <w:rFonts w:ascii="Georgia" w:hAnsi="Georgia"/>
              </w:rPr>
            </w:pPr>
            <w:r w:rsidRPr="00DA60F3">
              <w:rPr>
                <w:rFonts w:ascii="Georgia" w:hAnsi="Georgia"/>
                <w:sz w:val="12"/>
              </w:rPr>
              <w:t>4</w:t>
            </w:r>
          </w:p>
        </w:tc>
        <w:tc>
          <w:tcPr>
            <w:tcW w:w="1440" w:type="dxa"/>
            <w:vAlign w:val="center"/>
          </w:tcPr>
          <w:p w14:paraId="2D385A7E" w14:textId="77777777" w:rsidR="002C0CD8" w:rsidRPr="00DA60F3" w:rsidRDefault="00000000">
            <w:pPr>
              <w:rPr>
                <w:rFonts w:ascii="Georgia" w:hAnsi="Georgia"/>
              </w:rPr>
            </w:pPr>
            <w:r w:rsidRPr="00DA60F3">
              <w:rPr>
                <w:rFonts w:ascii="Georgia" w:hAnsi="Georgia"/>
                <w:sz w:val="12"/>
              </w:rPr>
              <w:t>233</w:t>
            </w:r>
          </w:p>
        </w:tc>
        <w:tc>
          <w:tcPr>
            <w:tcW w:w="1440" w:type="dxa"/>
            <w:vAlign w:val="center"/>
          </w:tcPr>
          <w:p w14:paraId="65F450EA" w14:textId="77777777" w:rsidR="002C0CD8" w:rsidRPr="00DA60F3" w:rsidRDefault="00000000">
            <w:pPr>
              <w:rPr>
                <w:rFonts w:ascii="Georgia" w:hAnsi="Georgia"/>
              </w:rPr>
            </w:pPr>
            <w:r w:rsidRPr="00DA60F3">
              <w:rPr>
                <w:rFonts w:ascii="Georgia" w:hAnsi="Georgia"/>
                <w:sz w:val="12"/>
              </w:rPr>
              <w:t>0.226</w:t>
            </w:r>
          </w:p>
        </w:tc>
        <w:tc>
          <w:tcPr>
            <w:tcW w:w="1440" w:type="dxa"/>
            <w:vAlign w:val="center"/>
          </w:tcPr>
          <w:p w14:paraId="68D1033D" w14:textId="77777777" w:rsidR="002C0CD8" w:rsidRPr="00DA60F3" w:rsidRDefault="00000000">
            <w:pPr>
              <w:rPr>
                <w:rFonts w:ascii="Georgia" w:hAnsi="Georgia"/>
              </w:rPr>
            </w:pPr>
            <w:r w:rsidRPr="00DA60F3">
              <w:rPr>
                <w:rFonts w:ascii="Georgia" w:hAnsi="Georgia"/>
                <w:sz w:val="12"/>
              </w:rPr>
              <w:t>0.127</w:t>
            </w:r>
          </w:p>
        </w:tc>
        <w:tc>
          <w:tcPr>
            <w:tcW w:w="1440" w:type="dxa"/>
            <w:vAlign w:val="center"/>
          </w:tcPr>
          <w:p w14:paraId="35761A05" w14:textId="77777777" w:rsidR="002C0CD8" w:rsidRPr="00DA60F3" w:rsidRDefault="00000000">
            <w:pPr>
              <w:rPr>
                <w:rFonts w:ascii="Georgia" w:hAnsi="Georgia"/>
              </w:rPr>
            </w:pPr>
            <w:r w:rsidRPr="00DA60F3">
              <w:rPr>
                <w:rFonts w:ascii="Georgia" w:hAnsi="Georgia"/>
                <w:sz w:val="12"/>
              </w:rPr>
              <w:t>0.183</w:t>
            </w:r>
          </w:p>
        </w:tc>
        <w:tc>
          <w:tcPr>
            <w:tcW w:w="1440" w:type="dxa"/>
            <w:vAlign w:val="center"/>
          </w:tcPr>
          <w:p w14:paraId="0ED10A03" w14:textId="77777777" w:rsidR="002C0CD8" w:rsidRPr="00DA60F3" w:rsidRDefault="00000000">
            <w:pPr>
              <w:rPr>
                <w:rFonts w:ascii="Georgia" w:hAnsi="Georgia"/>
              </w:rPr>
            </w:pPr>
            <w:r w:rsidRPr="00DA60F3">
              <w:rPr>
                <w:rFonts w:ascii="Georgia" w:hAnsi="Georgia"/>
                <w:sz w:val="12"/>
              </w:rPr>
              <w:t>0.056</w:t>
            </w:r>
          </w:p>
        </w:tc>
      </w:tr>
      <w:tr w:rsidR="002C0CD8" w:rsidRPr="00DA60F3" w14:paraId="08B79D24" w14:textId="77777777">
        <w:trPr>
          <w:jc w:val="center"/>
        </w:trPr>
        <w:tc>
          <w:tcPr>
            <w:tcW w:w="1440" w:type="dxa"/>
            <w:vAlign w:val="center"/>
          </w:tcPr>
          <w:p w14:paraId="4DDCA22F" w14:textId="77777777" w:rsidR="002C0CD8" w:rsidRPr="00DA60F3" w:rsidRDefault="00000000">
            <w:pPr>
              <w:rPr>
                <w:rFonts w:ascii="Georgia" w:hAnsi="Georgia"/>
              </w:rPr>
            </w:pPr>
            <w:r w:rsidRPr="00DA60F3">
              <w:rPr>
                <w:rFonts w:ascii="Georgia" w:hAnsi="Georgia"/>
                <w:sz w:val="12"/>
              </w:rPr>
              <w:t>highest_education</w:t>
            </w:r>
          </w:p>
        </w:tc>
        <w:tc>
          <w:tcPr>
            <w:tcW w:w="1440" w:type="dxa"/>
            <w:vAlign w:val="center"/>
          </w:tcPr>
          <w:p w14:paraId="2446D16C" w14:textId="77777777" w:rsidR="002C0CD8" w:rsidRPr="00DA60F3" w:rsidRDefault="00000000">
            <w:pPr>
              <w:rPr>
                <w:rFonts w:ascii="Georgia" w:hAnsi="Georgia"/>
              </w:rPr>
            </w:pPr>
            <w:r w:rsidRPr="00DA60F3">
              <w:rPr>
                <w:rFonts w:ascii="Georgia" w:hAnsi="Georgia"/>
                <w:sz w:val="12"/>
              </w:rPr>
              <w:t>5</w:t>
            </w:r>
          </w:p>
        </w:tc>
        <w:tc>
          <w:tcPr>
            <w:tcW w:w="1440" w:type="dxa"/>
            <w:vAlign w:val="center"/>
          </w:tcPr>
          <w:p w14:paraId="4BDCE8BC" w14:textId="77777777" w:rsidR="002C0CD8" w:rsidRPr="00DA60F3" w:rsidRDefault="00000000">
            <w:pPr>
              <w:rPr>
                <w:rFonts w:ascii="Georgia" w:hAnsi="Georgia"/>
              </w:rPr>
            </w:pPr>
            <w:r w:rsidRPr="00DA60F3">
              <w:rPr>
                <w:rFonts w:ascii="Georgia" w:hAnsi="Georgia"/>
                <w:sz w:val="12"/>
              </w:rPr>
              <w:t>48</w:t>
            </w:r>
          </w:p>
        </w:tc>
        <w:tc>
          <w:tcPr>
            <w:tcW w:w="1440" w:type="dxa"/>
            <w:vAlign w:val="center"/>
          </w:tcPr>
          <w:p w14:paraId="74D95F97" w14:textId="77777777" w:rsidR="002C0CD8" w:rsidRPr="00DA60F3" w:rsidRDefault="00000000">
            <w:pPr>
              <w:rPr>
                <w:rFonts w:ascii="Georgia" w:hAnsi="Georgia"/>
              </w:rPr>
            </w:pPr>
            <w:r w:rsidRPr="00DA60F3">
              <w:rPr>
                <w:rFonts w:ascii="Georgia" w:hAnsi="Georgia"/>
                <w:sz w:val="12"/>
              </w:rPr>
              <w:t>0.441</w:t>
            </w:r>
          </w:p>
        </w:tc>
        <w:tc>
          <w:tcPr>
            <w:tcW w:w="1440" w:type="dxa"/>
            <w:vAlign w:val="center"/>
          </w:tcPr>
          <w:p w14:paraId="52352841" w14:textId="77777777" w:rsidR="002C0CD8" w:rsidRPr="00DA60F3" w:rsidRDefault="00000000">
            <w:pPr>
              <w:rPr>
                <w:rFonts w:ascii="Georgia" w:hAnsi="Georgia"/>
              </w:rPr>
            </w:pPr>
            <w:r w:rsidRPr="00DA60F3">
              <w:rPr>
                <w:rFonts w:ascii="Georgia" w:hAnsi="Georgia"/>
                <w:sz w:val="12"/>
              </w:rPr>
              <w:t>0.457</w:t>
            </w:r>
          </w:p>
        </w:tc>
        <w:tc>
          <w:tcPr>
            <w:tcW w:w="1440" w:type="dxa"/>
            <w:vAlign w:val="center"/>
          </w:tcPr>
          <w:p w14:paraId="5C561DF4" w14:textId="77777777" w:rsidR="002C0CD8" w:rsidRPr="00DA60F3" w:rsidRDefault="00000000">
            <w:pPr>
              <w:rPr>
                <w:rFonts w:ascii="Georgia" w:hAnsi="Georgia"/>
              </w:rPr>
            </w:pPr>
            <w:r w:rsidRPr="00DA60F3">
              <w:rPr>
                <w:rFonts w:ascii="Georgia" w:hAnsi="Georgia"/>
                <w:sz w:val="12"/>
              </w:rPr>
              <w:t>0.225</w:t>
            </w:r>
          </w:p>
        </w:tc>
        <w:tc>
          <w:tcPr>
            <w:tcW w:w="1440" w:type="dxa"/>
            <w:vAlign w:val="center"/>
          </w:tcPr>
          <w:p w14:paraId="6EC7F965" w14:textId="77777777" w:rsidR="002C0CD8" w:rsidRPr="00DA60F3" w:rsidRDefault="00000000">
            <w:pPr>
              <w:rPr>
                <w:rFonts w:ascii="Georgia" w:hAnsi="Georgia"/>
              </w:rPr>
            </w:pPr>
            <w:r w:rsidRPr="00DA60F3">
              <w:rPr>
                <w:rFonts w:ascii="Georgia" w:hAnsi="Georgia"/>
                <w:sz w:val="12"/>
              </w:rPr>
              <w:t>0.100</w:t>
            </w:r>
          </w:p>
        </w:tc>
      </w:tr>
      <w:tr w:rsidR="002C0CD8" w:rsidRPr="00DA60F3" w14:paraId="4FBE0637" w14:textId="77777777">
        <w:trPr>
          <w:jc w:val="center"/>
        </w:trPr>
        <w:tc>
          <w:tcPr>
            <w:tcW w:w="1440" w:type="dxa"/>
            <w:vAlign w:val="center"/>
          </w:tcPr>
          <w:p w14:paraId="071434E4" w14:textId="77777777" w:rsidR="002C0CD8" w:rsidRPr="00DA60F3" w:rsidRDefault="00000000">
            <w:pPr>
              <w:rPr>
                <w:rFonts w:ascii="Georgia" w:hAnsi="Georgia"/>
              </w:rPr>
            </w:pPr>
            <w:r w:rsidRPr="00DA60F3">
              <w:rPr>
                <w:rFonts w:ascii="Georgia" w:hAnsi="Georgia"/>
                <w:sz w:val="12"/>
              </w:rPr>
              <w:t>imd_band</w:t>
            </w:r>
          </w:p>
        </w:tc>
        <w:tc>
          <w:tcPr>
            <w:tcW w:w="1440" w:type="dxa"/>
            <w:vAlign w:val="center"/>
          </w:tcPr>
          <w:p w14:paraId="2D3DB4E5" w14:textId="77777777" w:rsidR="002C0CD8" w:rsidRPr="00DA60F3" w:rsidRDefault="00000000">
            <w:pPr>
              <w:rPr>
                <w:rFonts w:ascii="Georgia" w:hAnsi="Georgia"/>
              </w:rPr>
            </w:pPr>
            <w:r w:rsidRPr="00DA60F3">
              <w:rPr>
                <w:rFonts w:ascii="Georgia" w:hAnsi="Georgia"/>
                <w:sz w:val="12"/>
              </w:rPr>
              <w:t>11</w:t>
            </w:r>
          </w:p>
        </w:tc>
        <w:tc>
          <w:tcPr>
            <w:tcW w:w="1440" w:type="dxa"/>
            <w:vAlign w:val="center"/>
          </w:tcPr>
          <w:p w14:paraId="33517329" w14:textId="77777777" w:rsidR="002C0CD8" w:rsidRPr="00DA60F3" w:rsidRDefault="00000000">
            <w:pPr>
              <w:rPr>
                <w:rFonts w:ascii="Georgia" w:hAnsi="Georgia"/>
              </w:rPr>
            </w:pPr>
            <w:r w:rsidRPr="00DA60F3">
              <w:rPr>
                <w:rFonts w:ascii="Georgia" w:hAnsi="Georgia"/>
                <w:sz w:val="12"/>
              </w:rPr>
              <w:t>151</w:t>
            </w:r>
          </w:p>
        </w:tc>
        <w:tc>
          <w:tcPr>
            <w:tcW w:w="1440" w:type="dxa"/>
            <w:vAlign w:val="center"/>
          </w:tcPr>
          <w:p w14:paraId="56BBA7B0" w14:textId="77777777" w:rsidR="002C0CD8" w:rsidRPr="00DA60F3" w:rsidRDefault="00000000">
            <w:pPr>
              <w:rPr>
                <w:rFonts w:ascii="Georgia" w:hAnsi="Georgia"/>
              </w:rPr>
            </w:pPr>
            <w:r w:rsidRPr="00DA60F3">
              <w:rPr>
                <w:rFonts w:ascii="Georgia" w:hAnsi="Georgia"/>
                <w:sz w:val="12"/>
              </w:rPr>
              <w:t>0.259</w:t>
            </w:r>
          </w:p>
        </w:tc>
        <w:tc>
          <w:tcPr>
            <w:tcW w:w="1440" w:type="dxa"/>
            <w:vAlign w:val="center"/>
          </w:tcPr>
          <w:p w14:paraId="781CE2D3" w14:textId="77777777" w:rsidR="002C0CD8" w:rsidRPr="00DA60F3" w:rsidRDefault="00000000">
            <w:pPr>
              <w:rPr>
                <w:rFonts w:ascii="Georgia" w:hAnsi="Georgia"/>
              </w:rPr>
            </w:pPr>
            <w:r w:rsidRPr="00DA60F3">
              <w:rPr>
                <w:rFonts w:ascii="Georgia" w:hAnsi="Georgia"/>
                <w:sz w:val="12"/>
              </w:rPr>
              <w:t>0.264</w:t>
            </w:r>
          </w:p>
        </w:tc>
        <w:tc>
          <w:tcPr>
            <w:tcW w:w="1440" w:type="dxa"/>
            <w:vAlign w:val="center"/>
          </w:tcPr>
          <w:p w14:paraId="0736BB55" w14:textId="77777777" w:rsidR="002C0CD8" w:rsidRPr="00DA60F3" w:rsidRDefault="00000000">
            <w:pPr>
              <w:rPr>
                <w:rFonts w:ascii="Georgia" w:hAnsi="Georgia"/>
              </w:rPr>
            </w:pPr>
            <w:r w:rsidRPr="00DA60F3">
              <w:rPr>
                <w:rFonts w:ascii="Georgia" w:hAnsi="Georgia"/>
                <w:sz w:val="12"/>
              </w:rPr>
              <w:t>0.175</w:t>
            </w:r>
          </w:p>
        </w:tc>
        <w:tc>
          <w:tcPr>
            <w:tcW w:w="1440" w:type="dxa"/>
            <w:vAlign w:val="center"/>
          </w:tcPr>
          <w:p w14:paraId="59BD56F6" w14:textId="77777777" w:rsidR="002C0CD8" w:rsidRPr="00DA60F3" w:rsidRDefault="00000000">
            <w:pPr>
              <w:rPr>
                <w:rFonts w:ascii="Georgia" w:hAnsi="Georgia"/>
              </w:rPr>
            </w:pPr>
            <w:r w:rsidRPr="00DA60F3">
              <w:rPr>
                <w:rFonts w:ascii="Georgia" w:hAnsi="Georgia"/>
                <w:sz w:val="12"/>
              </w:rPr>
              <w:t>0.218</w:t>
            </w:r>
          </w:p>
        </w:tc>
      </w:tr>
    </w:tbl>
    <w:p w14:paraId="48014692" w14:textId="77777777" w:rsidR="002C0CD8" w:rsidRPr="00DA60F3" w:rsidRDefault="002C0CD8">
      <w:pPr>
        <w:rPr>
          <w:rFonts w:ascii="Georgia" w:hAnsi="Georgia"/>
        </w:rPr>
      </w:pPr>
    </w:p>
    <w:p w14:paraId="73FD19AA" w14:textId="77777777" w:rsidR="002C0CD8" w:rsidRPr="00DA60F3" w:rsidRDefault="00000000">
      <w:pPr>
        <w:rPr>
          <w:rFonts w:ascii="Georgia" w:hAnsi="Georgia"/>
        </w:rPr>
      </w:pPr>
      <w:r w:rsidRPr="00DA60F3">
        <w:rPr>
          <w:rFonts w:ascii="Georgia" w:hAnsi="Georgia"/>
        </w:rPr>
        <w:br w:type="page"/>
      </w:r>
    </w:p>
    <w:p w14:paraId="4FCE8BAA" w14:textId="77777777" w:rsidR="002C0CD8" w:rsidRPr="00DA60F3" w:rsidRDefault="00000000">
      <w:pPr>
        <w:pStyle w:val="Heading1"/>
        <w:rPr>
          <w:rFonts w:ascii="Georgia" w:hAnsi="Georgia"/>
        </w:rPr>
      </w:pPr>
      <w:r w:rsidRPr="00DA60F3">
        <w:rPr>
          <w:rFonts w:ascii="Georgia" w:hAnsi="Georgia"/>
        </w:rPr>
        <w:lastRenderedPageBreak/>
        <w:t>14.1 Fairness-Aware XGBoost</w:t>
      </w:r>
    </w:p>
    <w:p w14:paraId="41D0CACE" w14:textId="77777777" w:rsidR="002C0CD8" w:rsidRPr="00DA60F3" w:rsidRDefault="00000000">
      <w:pPr>
        <w:jc w:val="both"/>
        <w:rPr>
          <w:rFonts w:ascii="Georgia" w:hAnsi="Georgia"/>
        </w:rPr>
      </w:pPr>
      <w:r w:rsidRPr="00DA60F3">
        <w:rPr>
          <w:rFonts w:ascii="Georgia" w:hAnsi="Georgia"/>
        </w:rPr>
        <w:t>The project tests an equal-opportunity-oriented fairness reduction. The purpose is to investigate whether subgroup recall can be made more consistent.</w:t>
      </w:r>
    </w:p>
    <w:p w14:paraId="020116B5" w14:textId="77777777" w:rsidR="002C0CD8" w:rsidRPr="00DA60F3" w:rsidRDefault="00000000">
      <w:pPr>
        <w:jc w:val="both"/>
        <w:rPr>
          <w:rFonts w:ascii="Georgia" w:hAnsi="Georgia"/>
        </w:rPr>
      </w:pPr>
      <w:r w:rsidRPr="00DA60F3">
        <w:rPr>
          <w:rFonts w:ascii="Georgia" w:hAnsi="Georgia"/>
        </w:rPr>
        <w:t>A fairness constraint is not automatically an accuracy improvement. It can increase false positives, change alert rates, and alter precision. The correct choice depends on the intervention policy and the harm being minimized.</w:t>
      </w:r>
    </w:p>
    <w:p w14:paraId="7ED0D75F" w14:textId="77777777" w:rsidR="002C0CD8" w:rsidRPr="00DA60F3" w:rsidRDefault="00000000">
      <w:pPr>
        <w:jc w:val="both"/>
        <w:rPr>
          <w:rFonts w:ascii="Georgia" w:hAnsi="Georgia"/>
        </w:rPr>
      </w:pPr>
      <w:r w:rsidRPr="00DA60F3">
        <w:rPr>
          <w:rFonts w:ascii="Georgia" w:hAnsi="Georgia"/>
        </w:rPr>
        <w:t>A second baseline removes protected predictors. This reduces some subgroup gaps while preserving competitive overall performance, but removal alone cannot guarantee fairness because correlated predictors may act as proxies.</w:t>
      </w:r>
    </w:p>
    <w:p w14:paraId="7DB17FFA" w14:textId="77777777" w:rsidR="00B41AE0" w:rsidRPr="00DA60F3" w:rsidRDefault="00B41AE0">
      <w:pPr>
        <w:jc w:val="both"/>
        <w:rPr>
          <w:rFonts w:ascii="Georgia" w:hAnsi="Georgia"/>
        </w:rPr>
      </w:pPr>
    </w:p>
    <w:p w14:paraId="01F04490" w14:textId="2D7ED011" w:rsidR="00B41AE0" w:rsidRPr="00DA60F3" w:rsidRDefault="00B41AE0" w:rsidP="00B41AE0">
      <w:pPr>
        <w:pStyle w:val="Heading1"/>
        <w:rPr>
          <w:rFonts w:ascii="Georgia" w:hAnsi="Georgia"/>
        </w:rPr>
      </w:pPr>
      <w:r w:rsidRPr="00DA60F3">
        <w:rPr>
          <w:rFonts w:ascii="Georgia" w:hAnsi="Georgia"/>
        </w:rPr>
        <w:t>14.</w:t>
      </w:r>
      <w:r w:rsidRPr="00DA60F3">
        <w:rPr>
          <w:rFonts w:ascii="Georgia" w:hAnsi="Georgia"/>
        </w:rPr>
        <w:t>2</w:t>
      </w:r>
      <w:r w:rsidRPr="00DA60F3">
        <w:rPr>
          <w:rFonts w:ascii="Georgia" w:hAnsi="Georgia"/>
        </w:rPr>
        <w:t xml:space="preserve"> Fairness-Evaluation Design</w:t>
      </w:r>
    </w:p>
    <w:p w14:paraId="0A4322CD" w14:textId="77777777" w:rsidR="00B41AE0" w:rsidRPr="00DA60F3" w:rsidRDefault="00B41AE0" w:rsidP="00B41AE0">
      <w:pPr>
        <w:rPr>
          <w:rFonts w:ascii="Georgia" w:hAnsi="Georgia"/>
          <w:lang w:val="en-IN"/>
        </w:rPr>
      </w:pPr>
      <w:r w:rsidRPr="00DA60F3">
        <w:rPr>
          <w:rFonts w:ascii="Georgia" w:hAnsi="Georgia"/>
          <w:lang w:val="en-IN"/>
        </w:rPr>
        <w:t>The fairness analysis was performed using the same 25% course checkpoint and the weighted HistGradientBoosting model used in the primary predictive analysis. Fairness was first evaluated on the evaluation partition, which was used for comparison and model selection. The selected group-blind mitigation was subsequently checked on the held-out test partition.</w:t>
      </w:r>
    </w:p>
    <w:p w14:paraId="4C9AD190" w14:textId="77777777" w:rsidR="00B41AE0" w:rsidRPr="00DA60F3" w:rsidRDefault="00B41AE0" w:rsidP="00B41AE0">
      <w:pPr>
        <w:rPr>
          <w:rFonts w:ascii="Georgia" w:hAnsi="Georgia"/>
          <w:lang w:val="en-IN"/>
        </w:rPr>
      </w:pPr>
      <w:r w:rsidRPr="00DA60F3">
        <w:rPr>
          <w:rFonts w:ascii="Georgia" w:hAnsi="Georgia"/>
          <w:lang w:val="en-IN"/>
        </w:rPr>
        <w:t>The primary audit considered demographic attributes including gender, disability status, and deprivation category, together with selected intersectional groups such as gender × disability and disability × deprivation. For DPD and EOD comparisons, only groups with sufficient positive and negative observations were used for the main gap calculation. Smaller groups were retained for visibility but were not used to support strong conclusions.</w:t>
      </w:r>
    </w:p>
    <w:p w14:paraId="29297C7F" w14:textId="77777777" w:rsidR="00B41AE0" w:rsidRPr="00DA60F3" w:rsidRDefault="00B41AE0" w:rsidP="00B41AE0">
      <w:pPr>
        <w:rPr>
          <w:rFonts w:ascii="Georgia" w:hAnsi="Georgia"/>
          <w:lang w:val="en-IN"/>
        </w:rPr>
      </w:pPr>
    </w:p>
    <w:p w14:paraId="7A3B7BA5" w14:textId="3872875D" w:rsidR="00B41AE0" w:rsidRPr="00DA60F3" w:rsidRDefault="00B41AE0" w:rsidP="00B41AE0">
      <w:pPr>
        <w:pStyle w:val="Heading1"/>
        <w:rPr>
          <w:rFonts w:ascii="Georgia" w:hAnsi="Georgia"/>
        </w:rPr>
      </w:pPr>
      <w:r w:rsidRPr="00DA60F3">
        <w:rPr>
          <w:rFonts w:ascii="Georgia" w:hAnsi="Georgia"/>
        </w:rPr>
        <w:t>14.</w:t>
      </w:r>
      <w:r w:rsidRPr="00DA60F3">
        <w:rPr>
          <w:rFonts w:ascii="Georgia" w:hAnsi="Georgia"/>
        </w:rPr>
        <w:t>3</w:t>
      </w:r>
      <w:r w:rsidRPr="00DA60F3">
        <w:rPr>
          <w:rFonts w:ascii="Georgia" w:hAnsi="Georgia"/>
        </w:rPr>
        <w:t xml:space="preserve"> Fairness-Evaluation Design</w:t>
      </w:r>
    </w:p>
    <w:p w14:paraId="0A614DB1" w14:textId="77777777" w:rsidR="00B41AE0" w:rsidRPr="00DA60F3" w:rsidRDefault="00B41AE0" w:rsidP="00B41AE0">
      <w:pPr>
        <w:rPr>
          <w:rFonts w:ascii="Georgia" w:hAnsi="Georgia"/>
          <w:lang w:val="en-IN"/>
        </w:rPr>
      </w:pPr>
      <w:r w:rsidRPr="00DA60F3">
        <w:rPr>
          <w:rFonts w:ascii="Georgia" w:hAnsi="Georgia"/>
          <w:lang w:val="en-IN"/>
        </w:rPr>
        <w:t xml:space="preserve">The original weighted HGB model showed differences in both flagging rates and withdrawal-detection performance across demographic groups. The worst observed evaluation DPD was </w:t>
      </w:r>
      <w:r w:rsidRPr="00DA60F3">
        <w:rPr>
          <w:rFonts w:ascii="Georgia" w:hAnsi="Georgia"/>
          <w:b/>
          <w:bCs/>
          <w:lang w:val="en-IN"/>
        </w:rPr>
        <w:t>0.214</w:t>
      </w:r>
      <w:r w:rsidRPr="00DA60F3">
        <w:rPr>
          <w:rFonts w:ascii="Georgia" w:hAnsi="Georgia"/>
          <w:lang w:val="en-IN"/>
        </w:rPr>
        <w:t xml:space="preserve">, indicating that the most separated eligible groups differed by </w:t>
      </w:r>
      <w:r w:rsidRPr="00DA60F3">
        <w:rPr>
          <w:rFonts w:ascii="Georgia" w:hAnsi="Georgia"/>
          <w:b/>
          <w:bCs/>
          <w:lang w:val="en-IN"/>
        </w:rPr>
        <w:t>21.4 percentage points</w:t>
      </w:r>
      <w:r w:rsidRPr="00DA60F3">
        <w:rPr>
          <w:rFonts w:ascii="Georgia" w:hAnsi="Georgia"/>
          <w:lang w:val="en-IN"/>
        </w:rPr>
        <w:t xml:space="preserve"> in the rate at which they were flagged as potentially at risk. The worst EOD was </w:t>
      </w:r>
      <w:r w:rsidRPr="00DA60F3">
        <w:rPr>
          <w:rFonts w:ascii="Georgia" w:hAnsi="Georgia"/>
          <w:b/>
          <w:bCs/>
          <w:lang w:val="en-IN"/>
        </w:rPr>
        <w:t>0.106</w:t>
      </w:r>
      <w:r w:rsidRPr="00DA60F3">
        <w:rPr>
          <w:rFonts w:ascii="Georgia" w:hAnsi="Georgia"/>
          <w:lang w:val="en-IN"/>
        </w:rPr>
        <w:t xml:space="preserve">, indicating a maximum difference of </w:t>
      </w:r>
      <w:r w:rsidRPr="00DA60F3">
        <w:rPr>
          <w:rFonts w:ascii="Georgia" w:hAnsi="Georgia"/>
          <w:b/>
          <w:bCs/>
          <w:lang w:val="en-IN"/>
        </w:rPr>
        <w:t>10.6 percentage points</w:t>
      </w:r>
      <w:r w:rsidRPr="00DA60F3">
        <w:rPr>
          <w:rFonts w:ascii="Georgia" w:hAnsi="Georgia"/>
          <w:lang w:val="en-IN"/>
        </w:rPr>
        <w:t xml:space="preserve"> in withdrawal recall between eligible groups.</w:t>
      </w:r>
    </w:p>
    <w:p w14:paraId="51EE3B8B" w14:textId="77777777" w:rsidR="00B41AE0" w:rsidRPr="00DA60F3" w:rsidRDefault="00B41AE0" w:rsidP="00B41AE0">
      <w:pPr>
        <w:rPr>
          <w:rFonts w:ascii="Georgia" w:hAnsi="Georgia"/>
          <w:lang w:val="en-IN"/>
        </w:rPr>
      </w:pPr>
      <w:r w:rsidRPr="00DA60F3">
        <w:rPr>
          <w:rFonts w:ascii="Georgia" w:hAnsi="Georgia"/>
          <w:lang w:val="en-IN"/>
        </w:rPr>
        <w:t>Gender alone showed relatively small differences. Larger gaps were observed for disability, deprivation-related groups, and some intersectional combinations. These differences should not be interpreted as proof of discrimination because DPD does not account for differences in the underlying withdrawal rate between groups. Instead, the results identify areas requiring further investigation and monitoring.</w:t>
      </w:r>
    </w:p>
    <w:p w14:paraId="278D7E85" w14:textId="77777777" w:rsidR="00B41AE0" w:rsidRPr="00DA60F3" w:rsidRDefault="00B41AE0" w:rsidP="00B41AE0">
      <w:pPr>
        <w:rPr>
          <w:rFonts w:ascii="Georgia" w:hAnsi="Georgia"/>
          <w:lang w:val="en-IN"/>
        </w:rPr>
      </w:pPr>
    </w:p>
    <w:tbl>
      <w:tblPr>
        <w:tblW w:w="106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966"/>
        <w:gridCol w:w="3407"/>
        <w:gridCol w:w="2086"/>
        <w:gridCol w:w="2103"/>
      </w:tblGrid>
      <w:tr w:rsidR="00B41AE0" w:rsidRPr="00DA60F3" w14:paraId="1862AA7C" w14:textId="77777777" w:rsidTr="00B41AE0">
        <w:trPr>
          <w:trHeight w:val="283"/>
          <w:tblHeader/>
          <w:tblCellSpacing w:w="15" w:type="dxa"/>
        </w:trPr>
        <w:tc>
          <w:tcPr>
            <w:tcW w:w="0" w:type="auto"/>
            <w:vAlign w:val="center"/>
            <w:hideMark/>
          </w:tcPr>
          <w:p w14:paraId="3C0E5D1B" w14:textId="77777777" w:rsidR="00B41AE0" w:rsidRPr="00DA60F3" w:rsidRDefault="00B41AE0" w:rsidP="00B41AE0">
            <w:pPr>
              <w:rPr>
                <w:rFonts w:ascii="Georgia" w:hAnsi="Georgia"/>
                <w:b/>
                <w:bCs/>
                <w:lang w:val="en-IN"/>
              </w:rPr>
            </w:pPr>
            <w:r w:rsidRPr="00DA60F3">
              <w:rPr>
                <w:rFonts w:ascii="Georgia" w:hAnsi="Georgia"/>
                <w:b/>
                <w:bCs/>
                <w:lang w:val="en-IN"/>
              </w:rPr>
              <w:t>Model</w:t>
            </w:r>
          </w:p>
        </w:tc>
        <w:tc>
          <w:tcPr>
            <w:tcW w:w="0" w:type="auto"/>
            <w:vAlign w:val="center"/>
            <w:hideMark/>
          </w:tcPr>
          <w:p w14:paraId="0E16B4CC" w14:textId="77777777" w:rsidR="00B41AE0" w:rsidRPr="00DA60F3" w:rsidRDefault="00B41AE0" w:rsidP="00B41AE0">
            <w:pPr>
              <w:rPr>
                <w:rFonts w:ascii="Georgia" w:hAnsi="Georgia"/>
                <w:b/>
                <w:bCs/>
                <w:lang w:val="en-IN"/>
              </w:rPr>
            </w:pPr>
            <w:r w:rsidRPr="00DA60F3">
              <w:rPr>
                <w:rFonts w:ascii="Georgia" w:hAnsi="Georgia"/>
                <w:b/>
                <w:bCs/>
                <w:lang w:val="en-IN"/>
              </w:rPr>
              <w:t>F1</w:t>
            </w:r>
          </w:p>
        </w:tc>
        <w:tc>
          <w:tcPr>
            <w:tcW w:w="0" w:type="auto"/>
            <w:vAlign w:val="center"/>
            <w:hideMark/>
          </w:tcPr>
          <w:p w14:paraId="18229D60" w14:textId="77777777" w:rsidR="00B41AE0" w:rsidRPr="00DA60F3" w:rsidRDefault="00B41AE0" w:rsidP="00B41AE0">
            <w:pPr>
              <w:rPr>
                <w:rFonts w:ascii="Georgia" w:hAnsi="Georgia"/>
                <w:b/>
                <w:bCs/>
                <w:lang w:val="en-IN"/>
              </w:rPr>
            </w:pPr>
            <w:r w:rsidRPr="00DA60F3">
              <w:rPr>
                <w:rFonts w:ascii="Georgia" w:hAnsi="Georgia"/>
                <w:b/>
                <w:bCs/>
                <w:lang w:val="en-IN"/>
              </w:rPr>
              <w:t>Balanced Accuracy</w:t>
            </w:r>
          </w:p>
        </w:tc>
        <w:tc>
          <w:tcPr>
            <w:tcW w:w="0" w:type="auto"/>
            <w:vAlign w:val="center"/>
            <w:hideMark/>
          </w:tcPr>
          <w:p w14:paraId="02FC2640" w14:textId="77777777" w:rsidR="00B41AE0" w:rsidRPr="00DA60F3" w:rsidRDefault="00B41AE0" w:rsidP="00B41AE0">
            <w:pPr>
              <w:rPr>
                <w:rFonts w:ascii="Georgia" w:hAnsi="Georgia"/>
                <w:b/>
                <w:bCs/>
                <w:lang w:val="en-IN"/>
              </w:rPr>
            </w:pPr>
            <w:r w:rsidRPr="00DA60F3">
              <w:rPr>
                <w:rFonts w:ascii="Georgia" w:hAnsi="Georgia"/>
                <w:b/>
                <w:bCs/>
                <w:lang w:val="en-IN"/>
              </w:rPr>
              <w:t>Worst DPD</w:t>
            </w:r>
          </w:p>
        </w:tc>
        <w:tc>
          <w:tcPr>
            <w:tcW w:w="0" w:type="auto"/>
            <w:vAlign w:val="center"/>
            <w:hideMark/>
          </w:tcPr>
          <w:p w14:paraId="1E540579" w14:textId="77777777" w:rsidR="00B41AE0" w:rsidRPr="00DA60F3" w:rsidRDefault="00B41AE0" w:rsidP="00B41AE0">
            <w:pPr>
              <w:rPr>
                <w:rFonts w:ascii="Georgia" w:hAnsi="Georgia"/>
                <w:b/>
                <w:bCs/>
                <w:lang w:val="en-IN"/>
              </w:rPr>
            </w:pPr>
            <w:r w:rsidRPr="00DA60F3">
              <w:rPr>
                <w:rFonts w:ascii="Georgia" w:hAnsi="Georgia"/>
                <w:b/>
                <w:bCs/>
                <w:lang w:val="en-IN"/>
              </w:rPr>
              <w:t>Worst EOD</w:t>
            </w:r>
          </w:p>
        </w:tc>
      </w:tr>
      <w:tr w:rsidR="00B41AE0" w:rsidRPr="00DA60F3" w14:paraId="57A3A798" w14:textId="77777777" w:rsidTr="00B41AE0">
        <w:trPr>
          <w:trHeight w:val="274"/>
          <w:tblCellSpacing w:w="15" w:type="dxa"/>
        </w:trPr>
        <w:tc>
          <w:tcPr>
            <w:tcW w:w="0" w:type="auto"/>
            <w:vAlign w:val="center"/>
            <w:hideMark/>
          </w:tcPr>
          <w:p w14:paraId="1C331205" w14:textId="77777777" w:rsidR="00B41AE0" w:rsidRPr="00DA60F3" w:rsidRDefault="00B41AE0" w:rsidP="00B41AE0">
            <w:pPr>
              <w:rPr>
                <w:rFonts w:ascii="Georgia" w:hAnsi="Georgia"/>
                <w:lang w:val="en-IN"/>
              </w:rPr>
            </w:pPr>
            <w:r w:rsidRPr="00DA60F3">
              <w:rPr>
                <w:rFonts w:ascii="Georgia" w:hAnsi="Georgia"/>
                <w:lang w:val="en-IN"/>
              </w:rPr>
              <w:t>Current HGB</w:t>
            </w:r>
          </w:p>
        </w:tc>
        <w:tc>
          <w:tcPr>
            <w:tcW w:w="0" w:type="auto"/>
            <w:vAlign w:val="center"/>
            <w:hideMark/>
          </w:tcPr>
          <w:p w14:paraId="6E46FB6B" w14:textId="77777777" w:rsidR="00B41AE0" w:rsidRPr="00DA60F3" w:rsidRDefault="00B41AE0" w:rsidP="00B41AE0">
            <w:pPr>
              <w:rPr>
                <w:rFonts w:ascii="Georgia" w:hAnsi="Georgia"/>
                <w:lang w:val="en-IN"/>
              </w:rPr>
            </w:pPr>
            <w:r w:rsidRPr="00DA60F3">
              <w:rPr>
                <w:rFonts w:ascii="Georgia" w:hAnsi="Georgia"/>
                <w:lang w:val="en-IN"/>
              </w:rPr>
              <w:t>0.744</w:t>
            </w:r>
          </w:p>
        </w:tc>
        <w:tc>
          <w:tcPr>
            <w:tcW w:w="0" w:type="auto"/>
            <w:vAlign w:val="center"/>
            <w:hideMark/>
          </w:tcPr>
          <w:p w14:paraId="34281B27" w14:textId="77777777" w:rsidR="00B41AE0" w:rsidRPr="00DA60F3" w:rsidRDefault="00B41AE0" w:rsidP="00B41AE0">
            <w:pPr>
              <w:rPr>
                <w:rFonts w:ascii="Georgia" w:hAnsi="Georgia"/>
                <w:lang w:val="en-IN"/>
              </w:rPr>
            </w:pPr>
            <w:r w:rsidRPr="00DA60F3">
              <w:rPr>
                <w:rFonts w:ascii="Georgia" w:hAnsi="Georgia"/>
                <w:lang w:val="en-IN"/>
              </w:rPr>
              <w:t>0.819</w:t>
            </w:r>
          </w:p>
        </w:tc>
        <w:tc>
          <w:tcPr>
            <w:tcW w:w="0" w:type="auto"/>
            <w:vAlign w:val="center"/>
            <w:hideMark/>
          </w:tcPr>
          <w:p w14:paraId="01A67493" w14:textId="77777777" w:rsidR="00B41AE0" w:rsidRPr="00DA60F3" w:rsidRDefault="00B41AE0" w:rsidP="00B41AE0">
            <w:pPr>
              <w:rPr>
                <w:rFonts w:ascii="Georgia" w:hAnsi="Georgia"/>
                <w:lang w:val="en-IN"/>
              </w:rPr>
            </w:pPr>
            <w:r w:rsidRPr="00DA60F3">
              <w:rPr>
                <w:rFonts w:ascii="Georgia" w:hAnsi="Georgia"/>
                <w:lang w:val="en-IN"/>
              </w:rPr>
              <w:t>0.214</w:t>
            </w:r>
          </w:p>
        </w:tc>
        <w:tc>
          <w:tcPr>
            <w:tcW w:w="0" w:type="auto"/>
            <w:vAlign w:val="center"/>
            <w:hideMark/>
          </w:tcPr>
          <w:p w14:paraId="69D2D0DD" w14:textId="77777777" w:rsidR="00B41AE0" w:rsidRPr="00DA60F3" w:rsidRDefault="00B41AE0" w:rsidP="00B41AE0">
            <w:pPr>
              <w:rPr>
                <w:rFonts w:ascii="Georgia" w:hAnsi="Georgia"/>
                <w:lang w:val="en-IN"/>
              </w:rPr>
            </w:pPr>
            <w:r w:rsidRPr="00DA60F3">
              <w:rPr>
                <w:rFonts w:ascii="Georgia" w:hAnsi="Georgia"/>
                <w:lang w:val="en-IN"/>
              </w:rPr>
              <w:t>0.106</w:t>
            </w:r>
          </w:p>
        </w:tc>
      </w:tr>
    </w:tbl>
    <w:p w14:paraId="1116090E" w14:textId="77777777" w:rsidR="00B41AE0" w:rsidRPr="00DA60F3" w:rsidRDefault="00B41AE0" w:rsidP="00B41AE0">
      <w:pPr>
        <w:rPr>
          <w:rFonts w:ascii="Georgia" w:hAnsi="Georgia"/>
          <w:lang w:val="en-IN"/>
        </w:rPr>
      </w:pPr>
    </w:p>
    <w:p w14:paraId="7757EE6D" w14:textId="77777777" w:rsidR="00B41AE0" w:rsidRPr="00DA60F3" w:rsidRDefault="00B41AE0" w:rsidP="00B41AE0">
      <w:pPr>
        <w:pStyle w:val="Heading1"/>
        <w:rPr>
          <w:rFonts w:ascii="Georgia" w:hAnsi="Georgia"/>
        </w:rPr>
      </w:pPr>
    </w:p>
    <w:p w14:paraId="1484CD96" w14:textId="7CA59527" w:rsidR="00B41AE0" w:rsidRPr="00DA60F3" w:rsidRDefault="00B41AE0" w:rsidP="00B41AE0">
      <w:pPr>
        <w:pStyle w:val="Heading1"/>
        <w:rPr>
          <w:rFonts w:ascii="Georgia" w:hAnsi="Georgia"/>
        </w:rPr>
      </w:pPr>
      <w:r w:rsidRPr="00DA60F3">
        <w:rPr>
          <w:rFonts w:ascii="Georgia" w:hAnsi="Georgia"/>
        </w:rPr>
        <w:t>14.</w:t>
      </w:r>
      <w:r w:rsidRPr="00DA60F3">
        <w:rPr>
          <w:rFonts w:ascii="Georgia" w:hAnsi="Georgia"/>
        </w:rPr>
        <w:t>4</w:t>
      </w:r>
      <w:r w:rsidRPr="00DA60F3">
        <w:rPr>
          <w:rFonts w:ascii="Georgia" w:hAnsi="Georgia"/>
        </w:rPr>
        <w:t xml:space="preserve"> Fairness Mitigation Experiments</w:t>
      </w:r>
    </w:p>
    <w:p w14:paraId="36A4AF7F" w14:textId="77777777" w:rsidR="00B41AE0" w:rsidRPr="00DA60F3" w:rsidRDefault="00B41AE0" w:rsidP="00B41AE0">
      <w:pPr>
        <w:rPr>
          <w:rFonts w:ascii="Georgia" w:hAnsi="Georgia"/>
          <w:lang w:val="en-IN"/>
        </w:rPr>
      </w:pPr>
      <w:r w:rsidRPr="00DA60F3">
        <w:rPr>
          <w:rFonts w:ascii="Georgia" w:hAnsi="Georgia"/>
          <w:lang w:val="en-IN"/>
        </w:rPr>
        <w:t>Four approaches were compared with the original weighted HGB model:</w:t>
      </w:r>
    </w:p>
    <w:p w14:paraId="66ED5EB8" w14:textId="77777777" w:rsidR="00B41AE0" w:rsidRPr="00DA60F3" w:rsidRDefault="00B41AE0" w:rsidP="00B41AE0">
      <w:pPr>
        <w:numPr>
          <w:ilvl w:val="0"/>
          <w:numId w:val="10"/>
        </w:numPr>
        <w:rPr>
          <w:rFonts w:ascii="Georgia" w:hAnsi="Georgia"/>
          <w:lang w:val="en-IN"/>
        </w:rPr>
      </w:pPr>
      <w:r w:rsidRPr="00DA60F3">
        <w:rPr>
          <w:rFonts w:ascii="Georgia" w:hAnsi="Georgia"/>
          <w:lang w:val="en-IN"/>
        </w:rPr>
        <w:t xml:space="preserve">Removal of protected predictors. </w:t>
      </w:r>
    </w:p>
    <w:p w14:paraId="3B57B2E7" w14:textId="77777777" w:rsidR="00B41AE0" w:rsidRPr="00DA60F3" w:rsidRDefault="00B41AE0" w:rsidP="00B41AE0">
      <w:pPr>
        <w:numPr>
          <w:ilvl w:val="0"/>
          <w:numId w:val="10"/>
        </w:numPr>
        <w:rPr>
          <w:rFonts w:ascii="Georgia" w:hAnsi="Georgia"/>
          <w:lang w:val="en-IN"/>
        </w:rPr>
      </w:pPr>
      <w:r w:rsidRPr="00DA60F3">
        <w:rPr>
          <w:rFonts w:ascii="Georgia" w:hAnsi="Georgia"/>
          <w:lang w:val="en-IN"/>
        </w:rPr>
        <w:t xml:space="preserve">Intersectional reweighting. </w:t>
      </w:r>
    </w:p>
    <w:p w14:paraId="2E771DA3" w14:textId="77777777" w:rsidR="00B41AE0" w:rsidRPr="00DA60F3" w:rsidRDefault="00B41AE0" w:rsidP="00B41AE0">
      <w:pPr>
        <w:numPr>
          <w:ilvl w:val="0"/>
          <w:numId w:val="10"/>
        </w:numPr>
        <w:rPr>
          <w:rFonts w:ascii="Georgia" w:hAnsi="Georgia"/>
          <w:lang w:val="en-IN"/>
        </w:rPr>
      </w:pPr>
      <w:r w:rsidRPr="00DA60F3">
        <w:rPr>
          <w:rFonts w:ascii="Georgia" w:hAnsi="Georgia"/>
          <w:lang w:val="en-IN"/>
        </w:rPr>
        <w:t xml:space="preserve">Equal-opportunity-constrained learning using Fairlearn. </w:t>
      </w:r>
    </w:p>
    <w:p w14:paraId="2AB8C843" w14:textId="77777777" w:rsidR="00B41AE0" w:rsidRPr="00DA60F3" w:rsidRDefault="00B41AE0" w:rsidP="00B41AE0">
      <w:pPr>
        <w:numPr>
          <w:ilvl w:val="0"/>
          <w:numId w:val="10"/>
        </w:numPr>
        <w:rPr>
          <w:rFonts w:ascii="Georgia" w:hAnsi="Georgia"/>
          <w:lang w:val="en-IN"/>
        </w:rPr>
      </w:pPr>
      <w:r w:rsidRPr="00DA60F3">
        <w:rPr>
          <w:rFonts w:ascii="Georgia" w:hAnsi="Georgia"/>
          <w:lang w:val="en-IN"/>
        </w:rPr>
        <w:t xml:space="preserve">Group-specific thresholds as an experimental benchmark. </w:t>
      </w:r>
    </w:p>
    <w:p w14:paraId="0DE78836" w14:textId="77777777" w:rsidR="00B41AE0" w:rsidRPr="00DA60F3" w:rsidRDefault="00B41AE0" w:rsidP="00B41AE0">
      <w:pPr>
        <w:rPr>
          <w:rFonts w:ascii="Georgia" w:hAnsi="Georgia"/>
          <w:lang w:val="en-IN"/>
        </w:rPr>
      </w:pPr>
      <w:r w:rsidRPr="00DA60F3">
        <w:rPr>
          <w:rFonts w:ascii="Georgia" w:hAnsi="Georgia"/>
          <w:lang w:val="en-IN"/>
        </w:rPr>
        <w:t>The group-specific threshold approach was not considered eligible for final selection because it uses protected group information to apply different decision rules at prediction time.</w:t>
      </w:r>
    </w:p>
    <w:p w14:paraId="5140F8A4" w14:textId="77777777" w:rsidR="00B41AE0" w:rsidRPr="00DA60F3" w:rsidRDefault="00B41AE0" w:rsidP="00B41AE0">
      <w:pPr>
        <w:rPr>
          <w:rFonts w:ascii="Georgia" w:hAnsi="Georgia"/>
        </w:rPr>
      </w:pPr>
    </w:p>
    <w:tbl>
      <w:tblPr>
        <w:tblW w:w="109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1434"/>
        <w:gridCol w:w="1968"/>
        <w:gridCol w:w="1214"/>
        <w:gridCol w:w="1472"/>
        <w:gridCol w:w="1488"/>
      </w:tblGrid>
      <w:tr w:rsidR="00B41AE0" w:rsidRPr="00DA60F3" w14:paraId="677E1B0B" w14:textId="77777777" w:rsidTr="00B41AE0">
        <w:trPr>
          <w:trHeight w:val="399"/>
          <w:tblHeader/>
          <w:tblCellSpacing w:w="15" w:type="dxa"/>
        </w:trPr>
        <w:tc>
          <w:tcPr>
            <w:tcW w:w="3352" w:type="dxa"/>
            <w:vAlign w:val="center"/>
            <w:hideMark/>
          </w:tcPr>
          <w:p w14:paraId="6A449A3B" w14:textId="77777777" w:rsidR="00B41AE0" w:rsidRPr="00DA60F3" w:rsidRDefault="00B41AE0" w:rsidP="00B41AE0">
            <w:pPr>
              <w:rPr>
                <w:rFonts w:ascii="Georgia" w:hAnsi="Georgia"/>
                <w:b/>
                <w:bCs/>
                <w:lang w:val="en-IN"/>
              </w:rPr>
            </w:pPr>
            <w:r w:rsidRPr="00DA60F3">
              <w:rPr>
                <w:rFonts w:ascii="Georgia" w:hAnsi="Georgia"/>
                <w:b/>
                <w:bCs/>
                <w:lang w:val="en-IN"/>
              </w:rPr>
              <w:t>Model / Approach</w:t>
            </w:r>
          </w:p>
        </w:tc>
        <w:tc>
          <w:tcPr>
            <w:tcW w:w="1404" w:type="dxa"/>
            <w:vAlign w:val="center"/>
            <w:hideMark/>
          </w:tcPr>
          <w:p w14:paraId="64DDB94D" w14:textId="77777777" w:rsidR="00B41AE0" w:rsidRPr="00DA60F3" w:rsidRDefault="00B41AE0" w:rsidP="00B41AE0">
            <w:pPr>
              <w:rPr>
                <w:rFonts w:ascii="Georgia" w:hAnsi="Georgia"/>
                <w:b/>
                <w:bCs/>
                <w:lang w:val="en-IN"/>
              </w:rPr>
            </w:pPr>
            <w:r w:rsidRPr="00DA60F3">
              <w:rPr>
                <w:rFonts w:ascii="Georgia" w:hAnsi="Georgia"/>
                <w:b/>
                <w:bCs/>
                <w:lang w:val="en-IN"/>
              </w:rPr>
              <w:t>F1</w:t>
            </w:r>
          </w:p>
        </w:tc>
        <w:tc>
          <w:tcPr>
            <w:tcW w:w="1938" w:type="dxa"/>
            <w:vAlign w:val="center"/>
            <w:hideMark/>
          </w:tcPr>
          <w:p w14:paraId="291AA015" w14:textId="77777777" w:rsidR="00B41AE0" w:rsidRPr="00DA60F3" w:rsidRDefault="00B41AE0" w:rsidP="00B41AE0">
            <w:pPr>
              <w:rPr>
                <w:rFonts w:ascii="Georgia" w:hAnsi="Georgia"/>
                <w:b/>
                <w:bCs/>
                <w:lang w:val="en-IN"/>
              </w:rPr>
            </w:pPr>
            <w:r w:rsidRPr="00DA60F3">
              <w:rPr>
                <w:rFonts w:ascii="Georgia" w:hAnsi="Georgia"/>
                <w:b/>
                <w:bCs/>
                <w:lang w:val="en-IN"/>
              </w:rPr>
              <w:t>Balanced Accuracy</w:t>
            </w:r>
          </w:p>
        </w:tc>
        <w:tc>
          <w:tcPr>
            <w:tcW w:w="1184" w:type="dxa"/>
            <w:vAlign w:val="center"/>
            <w:hideMark/>
          </w:tcPr>
          <w:p w14:paraId="7D7C08B0" w14:textId="77777777" w:rsidR="00B41AE0" w:rsidRPr="00DA60F3" w:rsidRDefault="00B41AE0" w:rsidP="00B41AE0">
            <w:pPr>
              <w:rPr>
                <w:rFonts w:ascii="Georgia" w:hAnsi="Georgia"/>
                <w:b/>
                <w:bCs/>
                <w:lang w:val="en-IN"/>
              </w:rPr>
            </w:pPr>
            <w:r w:rsidRPr="00DA60F3">
              <w:rPr>
                <w:rFonts w:ascii="Georgia" w:hAnsi="Georgia"/>
                <w:b/>
                <w:bCs/>
                <w:lang w:val="en-IN"/>
              </w:rPr>
              <w:t>Recall</w:t>
            </w:r>
          </w:p>
        </w:tc>
        <w:tc>
          <w:tcPr>
            <w:tcW w:w="0" w:type="auto"/>
            <w:vAlign w:val="center"/>
            <w:hideMark/>
          </w:tcPr>
          <w:p w14:paraId="1A663795" w14:textId="77777777" w:rsidR="00B41AE0" w:rsidRPr="00DA60F3" w:rsidRDefault="00B41AE0" w:rsidP="00B41AE0">
            <w:pPr>
              <w:rPr>
                <w:rFonts w:ascii="Georgia" w:hAnsi="Georgia"/>
                <w:b/>
                <w:bCs/>
                <w:lang w:val="en-IN"/>
              </w:rPr>
            </w:pPr>
            <w:r w:rsidRPr="00DA60F3">
              <w:rPr>
                <w:rFonts w:ascii="Georgia" w:hAnsi="Georgia"/>
                <w:b/>
                <w:bCs/>
                <w:lang w:val="en-IN"/>
              </w:rPr>
              <w:t>Worst DPD</w:t>
            </w:r>
          </w:p>
        </w:tc>
        <w:tc>
          <w:tcPr>
            <w:tcW w:w="0" w:type="auto"/>
            <w:vAlign w:val="center"/>
            <w:hideMark/>
          </w:tcPr>
          <w:p w14:paraId="5E6F1B7B" w14:textId="77777777" w:rsidR="00B41AE0" w:rsidRPr="00DA60F3" w:rsidRDefault="00B41AE0" w:rsidP="00B41AE0">
            <w:pPr>
              <w:rPr>
                <w:rFonts w:ascii="Georgia" w:hAnsi="Georgia"/>
                <w:b/>
                <w:bCs/>
                <w:lang w:val="en-IN"/>
              </w:rPr>
            </w:pPr>
            <w:r w:rsidRPr="00DA60F3">
              <w:rPr>
                <w:rFonts w:ascii="Georgia" w:hAnsi="Georgia"/>
                <w:b/>
                <w:bCs/>
                <w:lang w:val="en-IN"/>
              </w:rPr>
              <w:t>Worst EOD</w:t>
            </w:r>
          </w:p>
        </w:tc>
      </w:tr>
      <w:tr w:rsidR="00B41AE0" w:rsidRPr="00DA60F3" w14:paraId="416B34C9" w14:textId="77777777" w:rsidTr="00B41AE0">
        <w:trPr>
          <w:trHeight w:val="411"/>
          <w:tblCellSpacing w:w="15" w:type="dxa"/>
        </w:trPr>
        <w:tc>
          <w:tcPr>
            <w:tcW w:w="3352" w:type="dxa"/>
            <w:vAlign w:val="center"/>
            <w:hideMark/>
          </w:tcPr>
          <w:p w14:paraId="6BE05B45" w14:textId="77777777" w:rsidR="00B41AE0" w:rsidRPr="00DA60F3" w:rsidRDefault="00B41AE0" w:rsidP="00B41AE0">
            <w:pPr>
              <w:rPr>
                <w:rFonts w:ascii="Georgia" w:hAnsi="Georgia"/>
                <w:lang w:val="en-IN"/>
              </w:rPr>
            </w:pPr>
            <w:r w:rsidRPr="00DA60F3">
              <w:rPr>
                <w:rFonts w:ascii="Georgia" w:hAnsi="Georgia"/>
                <w:lang w:val="en-IN"/>
              </w:rPr>
              <w:t>Current HGB</w:t>
            </w:r>
          </w:p>
        </w:tc>
        <w:tc>
          <w:tcPr>
            <w:tcW w:w="1404" w:type="dxa"/>
            <w:vAlign w:val="center"/>
            <w:hideMark/>
          </w:tcPr>
          <w:p w14:paraId="191A63F3" w14:textId="77777777" w:rsidR="00B41AE0" w:rsidRPr="00DA60F3" w:rsidRDefault="00B41AE0" w:rsidP="00B41AE0">
            <w:pPr>
              <w:rPr>
                <w:rFonts w:ascii="Georgia" w:hAnsi="Georgia"/>
                <w:lang w:val="en-IN"/>
              </w:rPr>
            </w:pPr>
            <w:r w:rsidRPr="00DA60F3">
              <w:rPr>
                <w:rFonts w:ascii="Georgia" w:hAnsi="Georgia"/>
                <w:lang w:val="en-IN"/>
              </w:rPr>
              <w:t>0.744</w:t>
            </w:r>
          </w:p>
        </w:tc>
        <w:tc>
          <w:tcPr>
            <w:tcW w:w="1938" w:type="dxa"/>
            <w:vAlign w:val="center"/>
            <w:hideMark/>
          </w:tcPr>
          <w:p w14:paraId="24791AC0" w14:textId="77777777" w:rsidR="00B41AE0" w:rsidRPr="00DA60F3" w:rsidRDefault="00B41AE0" w:rsidP="00B41AE0">
            <w:pPr>
              <w:rPr>
                <w:rFonts w:ascii="Georgia" w:hAnsi="Georgia"/>
                <w:lang w:val="en-IN"/>
              </w:rPr>
            </w:pPr>
            <w:r w:rsidRPr="00DA60F3">
              <w:rPr>
                <w:rFonts w:ascii="Georgia" w:hAnsi="Georgia"/>
                <w:lang w:val="en-IN"/>
              </w:rPr>
              <w:t>0.819</w:t>
            </w:r>
          </w:p>
        </w:tc>
        <w:tc>
          <w:tcPr>
            <w:tcW w:w="1184" w:type="dxa"/>
            <w:vAlign w:val="center"/>
            <w:hideMark/>
          </w:tcPr>
          <w:p w14:paraId="5503F770" w14:textId="77777777" w:rsidR="00B41AE0" w:rsidRPr="00DA60F3" w:rsidRDefault="00B41AE0" w:rsidP="00B41AE0">
            <w:pPr>
              <w:rPr>
                <w:rFonts w:ascii="Georgia" w:hAnsi="Georgia"/>
                <w:lang w:val="en-IN"/>
              </w:rPr>
            </w:pPr>
            <w:r w:rsidRPr="00DA60F3">
              <w:rPr>
                <w:rFonts w:ascii="Georgia" w:hAnsi="Georgia"/>
                <w:lang w:val="en-IN"/>
              </w:rPr>
              <w:t>0.803</w:t>
            </w:r>
          </w:p>
        </w:tc>
        <w:tc>
          <w:tcPr>
            <w:tcW w:w="0" w:type="auto"/>
            <w:vAlign w:val="center"/>
            <w:hideMark/>
          </w:tcPr>
          <w:p w14:paraId="14386CAA" w14:textId="77777777" w:rsidR="00B41AE0" w:rsidRPr="00DA60F3" w:rsidRDefault="00B41AE0" w:rsidP="00B41AE0">
            <w:pPr>
              <w:rPr>
                <w:rFonts w:ascii="Georgia" w:hAnsi="Georgia"/>
                <w:lang w:val="en-IN"/>
              </w:rPr>
            </w:pPr>
            <w:r w:rsidRPr="00DA60F3">
              <w:rPr>
                <w:rFonts w:ascii="Georgia" w:hAnsi="Georgia"/>
                <w:lang w:val="en-IN"/>
              </w:rPr>
              <w:t>0.214</w:t>
            </w:r>
          </w:p>
        </w:tc>
        <w:tc>
          <w:tcPr>
            <w:tcW w:w="0" w:type="auto"/>
            <w:vAlign w:val="center"/>
            <w:hideMark/>
          </w:tcPr>
          <w:p w14:paraId="53AD7B97" w14:textId="77777777" w:rsidR="00B41AE0" w:rsidRPr="00DA60F3" w:rsidRDefault="00B41AE0" w:rsidP="00B41AE0">
            <w:pPr>
              <w:rPr>
                <w:rFonts w:ascii="Georgia" w:hAnsi="Georgia"/>
                <w:lang w:val="en-IN"/>
              </w:rPr>
            </w:pPr>
            <w:r w:rsidRPr="00DA60F3">
              <w:rPr>
                <w:rFonts w:ascii="Georgia" w:hAnsi="Georgia"/>
                <w:lang w:val="en-IN"/>
              </w:rPr>
              <w:t>0.106</w:t>
            </w:r>
          </w:p>
        </w:tc>
      </w:tr>
      <w:tr w:rsidR="00B41AE0" w:rsidRPr="00DA60F3" w14:paraId="77EEE984" w14:textId="77777777" w:rsidTr="00B41AE0">
        <w:trPr>
          <w:trHeight w:val="399"/>
          <w:tblCellSpacing w:w="15" w:type="dxa"/>
        </w:trPr>
        <w:tc>
          <w:tcPr>
            <w:tcW w:w="3352" w:type="dxa"/>
            <w:vAlign w:val="center"/>
            <w:hideMark/>
          </w:tcPr>
          <w:p w14:paraId="48D4D032" w14:textId="77777777" w:rsidR="00B41AE0" w:rsidRPr="00DA60F3" w:rsidRDefault="00B41AE0" w:rsidP="00B41AE0">
            <w:pPr>
              <w:rPr>
                <w:rFonts w:ascii="Georgia" w:hAnsi="Georgia"/>
                <w:lang w:val="en-IN"/>
              </w:rPr>
            </w:pPr>
            <w:r w:rsidRPr="00DA60F3">
              <w:rPr>
                <w:rFonts w:ascii="Georgia" w:hAnsi="Georgia"/>
                <w:lang w:val="en-IN"/>
              </w:rPr>
              <w:t>Protected predictors removed</w:t>
            </w:r>
          </w:p>
        </w:tc>
        <w:tc>
          <w:tcPr>
            <w:tcW w:w="1404" w:type="dxa"/>
            <w:vAlign w:val="center"/>
            <w:hideMark/>
          </w:tcPr>
          <w:p w14:paraId="2743EB74" w14:textId="77777777" w:rsidR="00B41AE0" w:rsidRPr="00DA60F3" w:rsidRDefault="00B41AE0" w:rsidP="00B41AE0">
            <w:pPr>
              <w:rPr>
                <w:rFonts w:ascii="Georgia" w:hAnsi="Georgia"/>
                <w:lang w:val="en-IN"/>
              </w:rPr>
            </w:pPr>
            <w:r w:rsidRPr="00DA60F3">
              <w:rPr>
                <w:rFonts w:ascii="Georgia" w:hAnsi="Georgia"/>
                <w:lang w:val="en-IN"/>
              </w:rPr>
              <w:t>0.740</w:t>
            </w:r>
          </w:p>
        </w:tc>
        <w:tc>
          <w:tcPr>
            <w:tcW w:w="1938" w:type="dxa"/>
            <w:vAlign w:val="center"/>
            <w:hideMark/>
          </w:tcPr>
          <w:p w14:paraId="73AC7A15" w14:textId="77777777" w:rsidR="00B41AE0" w:rsidRPr="00DA60F3" w:rsidRDefault="00B41AE0" w:rsidP="00B41AE0">
            <w:pPr>
              <w:rPr>
                <w:rFonts w:ascii="Georgia" w:hAnsi="Georgia"/>
                <w:lang w:val="en-IN"/>
              </w:rPr>
            </w:pPr>
            <w:r w:rsidRPr="00DA60F3">
              <w:rPr>
                <w:rFonts w:ascii="Georgia" w:hAnsi="Georgia"/>
                <w:lang w:val="en-IN"/>
              </w:rPr>
              <w:t>0.816</w:t>
            </w:r>
          </w:p>
        </w:tc>
        <w:tc>
          <w:tcPr>
            <w:tcW w:w="1184" w:type="dxa"/>
            <w:vAlign w:val="center"/>
            <w:hideMark/>
          </w:tcPr>
          <w:p w14:paraId="3AD479A1" w14:textId="77777777" w:rsidR="00B41AE0" w:rsidRPr="00DA60F3" w:rsidRDefault="00B41AE0" w:rsidP="00B41AE0">
            <w:pPr>
              <w:rPr>
                <w:rFonts w:ascii="Georgia" w:hAnsi="Georgia"/>
                <w:lang w:val="en-IN"/>
              </w:rPr>
            </w:pPr>
            <w:r w:rsidRPr="00DA60F3">
              <w:rPr>
                <w:rFonts w:ascii="Georgia" w:hAnsi="Georgia"/>
                <w:lang w:val="en-IN"/>
              </w:rPr>
              <w:t>0.800</w:t>
            </w:r>
          </w:p>
        </w:tc>
        <w:tc>
          <w:tcPr>
            <w:tcW w:w="0" w:type="auto"/>
            <w:vAlign w:val="center"/>
            <w:hideMark/>
          </w:tcPr>
          <w:p w14:paraId="044AF507" w14:textId="77777777" w:rsidR="00B41AE0" w:rsidRPr="00DA60F3" w:rsidRDefault="00B41AE0" w:rsidP="00B41AE0">
            <w:pPr>
              <w:rPr>
                <w:rFonts w:ascii="Georgia" w:hAnsi="Georgia"/>
                <w:lang w:val="en-IN"/>
              </w:rPr>
            </w:pPr>
            <w:r w:rsidRPr="00DA60F3">
              <w:rPr>
                <w:rFonts w:ascii="Georgia" w:hAnsi="Georgia"/>
                <w:lang w:val="en-IN"/>
              </w:rPr>
              <w:t>0.180</w:t>
            </w:r>
          </w:p>
        </w:tc>
        <w:tc>
          <w:tcPr>
            <w:tcW w:w="0" w:type="auto"/>
            <w:vAlign w:val="center"/>
            <w:hideMark/>
          </w:tcPr>
          <w:p w14:paraId="4AA6B15C" w14:textId="77777777" w:rsidR="00B41AE0" w:rsidRPr="00DA60F3" w:rsidRDefault="00B41AE0" w:rsidP="00B41AE0">
            <w:pPr>
              <w:rPr>
                <w:rFonts w:ascii="Georgia" w:hAnsi="Georgia"/>
                <w:lang w:val="en-IN"/>
              </w:rPr>
            </w:pPr>
            <w:r w:rsidRPr="00DA60F3">
              <w:rPr>
                <w:rFonts w:ascii="Georgia" w:hAnsi="Georgia"/>
                <w:lang w:val="en-IN"/>
              </w:rPr>
              <w:t>0.090</w:t>
            </w:r>
          </w:p>
        </w:tc>
      </w:tr>
      <w:tr w:rsidR="00B41AE0" w:rsidRPr="00DA60F3" w14:paraId="65ABC4D2" w14:textId="77777777" w:rsidTr="00B41AE0">
        <w:trPr>
          <w:trHeight w:val="399"/>
          <w:tblCellSpacing w:w="15" w:type="dxa"/>
        </w:trPr>
        <w:tc>
          <w:tcPr>
            <w:tcW w:w="3352" w:type="dxa"/>
            <w:vAlign w:val="center"/>
            <w:hideMark/>
          </w:tcPr>
          <w:p w14:paraId="238157A7" w14:textId="77777777" w:rsidR="00B41AE0" w:rsidRPr="00DA60F3" w:rsidRDefault="00B41AE0" w:rsidP="00B41AE0">
            <w:pPr>
              <w:rPr>
                <w:rFonts w:ascii="Georgia" w:hAnsi="Georgia"/>
                <w:lang w:val="en-IN"/>
              </w:rPr>
            </w:pPr>
            <w:r w:rsidRPr="00DA60F3">
              <w:rPr>
                <w:rFonts w:ascii="Georgia" w:hAnsi="Georgia"/>
                <w:lang w:val="en-IN"/>
              </w:rPr>
              <w:t>Intersectionally reweighted HGB</w:t>
            </w:r>
          </w:p>
        </w:tc>
        <w:tc>
          <w:tcPr>
            <w:tcW w:w="1404" w:type="dxa"/>
            <w:vAlign w:val="center"/>
            <w:hideMark/>
          </w:tcPr>
          <w:p w14:paraId="340C6E52" w14:textId="77777777" w:rsidR="00B41AE0" w:rsidRPr="00DA60F3" w:rsidRDefault="00B41AE0" w:rsidP="00B41AE0">
            <w:pPr>
              <w:rPr>
                <w:rFonts w:ascii="Georgia" w:hAnsi="Georgia"/>
                <w:lang w:val="en-IN"/>
              </w:rPr>
            </w:pPr>
            <w:r w:rsidRPr="00DA60F3">
              <w:rPr>
                <w:rFonts w:ascii="Georgia" w:hAnsi="Georgia"/>
                <w:lang w:val="en-IN"/>
              </w:rPr>
              <w:t>0.736</w:t>
            </w:r>
          </w:p>
        </w:tc>
        <w:tc>
          <w:tcPr>
            <w:tcW w:w="1938" w:type="dxa"/>
            <w:vAlign w:val="center"/>
            <w:hideMark/>
          </w:tcPr>
          <w:p w14:paraId="5BF112A9" w14:textId="77777777" w:rsidR="00B41AE0" w:rsidRPr="00DA60F3" w:rsidRDefault="00B41AE0" w:rsidP="00B41AE0">
            <w:pPr>
              <w:rPr>
                <w:rFonts w:ascii="Georgia" w:hAnsi="Georgia"/>
                <w:lang w:val="en-IN"/>
              </w:rPr>
            </w:pPr>
            <w:r w:rsidRPr="00DA60F3">
              <w:rPr>
                <w:rFonts w:ascii="Georgia" w:hAnsi="Georgia"/>
                <w:lang w:val="en-IN"/>
              </w:rPr>
              <w:t>0.812</w:t>
            </w:r>
          </w:p>
        </w:tc>
        <w:tc>
          <w:tcPr>
            <w:tcW w:w="1184" w:type="dxa"/>
            <w:vAlign w:val="center"/>
            <w:hideMark/>
          </w:tcPr>
          <w:p w14:paraId="4A65B330" w14:textId="77777777" w:rsidR="00B41AE0" w:rsidRPr="00DA60F3" w:rsidRDefault="00B41AE0" w:rsidP="00B41AE0">
            <w:pPr>
              <w:rPr>
                <w:rFonts w:ascii="Georgia" w:hAnsi="Georgia"/>
                <w:lang w:val="en-IN"/>
              </w:rPr>
            </w:pPr>
            <w:r w:rsidRPr="00DA60F3">
              <w:rPr>
                <w:rFonts w:ascii="Georgia" w:hAnsi="Georgia"/>
                <w:lang w:val="en-IN"/>
              </w:rPr>
              <w:t>0.788</w:t>
            </w:r>
          </w:p>
        </w:tc>
        <w:tc>
          <w:tcPr>
            <w:tcW w:w="0" w:type="auto"/>
            <w:vAlign w:val="center"/>
            <w:hideMark/>
          </w:tcPr>
          <w:p w14:paraId="3A981174" w14:textId="77777777" w:rsidR="00B41AE0" w:rsidRPr="00DA60F3" w:rsidRDefault="00B41AE0" w:rsidP="00B41AE0">
            <w:pPr>
              <w:rPr>
                <w:rFonts w:ascii="Georgia" w:hAnsi="Georgia"/>
                <w:lang w:val="en-IN"/>
              </w:rPr>
            </w:pPr>
            <w:r w:rsidRPr="00DA60F3">
              <w:rPr>
                <w:rFonts w:ascii="Georgia" w:hAnsi="Georgia"/>
                <w:lang w:val="en-IN"/>
              </w:rPr>
              <w:t>0.186</w:t>
            </w:r>
          </w:p>
        </w:tc>
        <w:tc>
          <w:tcPr>
            <w:tcW w:w="0" w:type="auto"/>
            <w:vAlign w:val="center"/>
            <w:hideMark/>
          </w:tcPr>
          <w:p w14:paraId="76E260E2" w14:textId="77777777" w:rsidR="00B41AE0" w:rsidRPr="00DA60F3" w:rsidRDefault="00B41AE0" w:rsidP="00B41AE0">
            <w:pPr>
              <w:rPr>
                <w:rFonts w:ascii="Georgia" w:hAnsi="Georgia"/>
                <w:lang w:val="en-IN"/>
              </w:rPr>
            </w:pPr>
            <w:r w:rsidRPr="00DA60F3">
              <w:rPr>
                <w:rFonts w:ascii="Georgia" w:hAnsi="Georgia"/>
                <w:lang w:val="en-IN"/>
              </w:rPr>
              <w:t>0.102</w:t>
            </w:r>
          </w:p>
        </w:tc>
      </w:tr>
      <w:tr w:rsidR="00B41AE0" w:rsidRPr="00DA60F3" w14:paraId="3FD0DA84" w14:textId="77777777" w:rsidTr="00B41AE0">
        <w:trPr>
          <w:trHeight w:val="399"/>
          <w:tblCellSpacing w:w="15" w:type="dxa"/>
        </w:trPr>
        <w:tc>
          <w:tcPr>
            <w:tcW w:w="3352" w:type="dxa"/>
            <w:vAlign w:val="center"/>
            <w:hideMark/>
          </w:tcPr>
          <w:p w14:paraId="09AA9CE9" w14:textId="77777777" w:rsidR="00B41AE0" w:rsidRPr="00DA60F3" w:rsidRDefault="00B41AE0" w:rsidP="00B41AE0">
            <w:pPr>
              <w:rPr>
                <w:rFonts w:ascii="Georgia" w:hAnsi="Georgia"/>
                <w:lang w:val="en-IN"/>
              </w:rPr>
            </w:pPr>
            <w:r w:rsidRPr="00DA60F3">
              <w:rPr>
                <w:rFonts w:ascii="Georgia" w:hAnsi="Georgia"/>
                <w:lang w:val="en-IN"/>
              </w:rPr>
              <w:t>Equal-opportunity-constrained HGB</w:t>
            </w:r>
          </w:p>
        </w:tc>
        <w:tc>
          <w:tcPr>
            <w:tcW w:w="1404" w:type="dxa"/>
            <w:vAlign w:val="center"/>
            <w:hideMark/>
          </w:tcPr>
          <w:p w14:paraId="71524A58" w14:textId="77777777" w:rsidR="00B41AE0" w:rsidRPr="00DA60F3" w:rsidRDefault="00B41AE0" w:rsidP="00B41AE0">
            <w:pPr>
              <w:rPr>
                <w:rFonts w:ascii="Georgia" w:hAnsi="Georgia"/>
                <w:lang w:val="en-IN"/>
              </w:rPr>
            </w:pPr>
            <w:r w:rsidRPr="00DA60F3">
              <w:rPr>
                <w:rFonts w:ascii="Georgia" w:hAnsi="Georgia"/>
                <w:lang w:val="en-IN"/>
              </w:rPr>
              <w:t>0.718</w:t>
            </w:r>
          </w:p>
        </w:tc>
        <w:tc>
          <w:tcPr>
            <w:tcW w:w="1938" w:type="dxa"/>
            <w:vAlign w:val="center"/>
            <w:hideMark/>
          </w:tcPr>
          <w:p w14:paraId="7CFAF88B" w14:textId="77777777" w:rsidR="00B41AE0" w:rsidRPr="00DA60F3" w:rsidRDefault="00B41AE0" w:rsidP="00B41AE0">
            <w:pPr>
              <w:rPr>
                <w:rFonts w:ascii="Georgia" w:hAnsi="Georgia"/>
                <w:lang w:val="en-IN"/>
              </w:rPr>
            </w:pPr>
            <w:r w:rsidRPr="00DA60F3">
              <w:rPr>
                <w:rFonts w:ascii="Georgia" w:hAnsi="Georgia"/>
                <w:lang w:val="en-IN"/>
              </w:rPr>
              <w:t>0.788</w:t>
            </w:r>
          </w:p>
        </w:tc>
        <w:tc>
          <w:tcPr>
            <w:tcW w:w="1184" w:type="dxa"/>
            <w:vAlign w:val="center"/>
            <w:hideMark/>
          </w:tcPr>
          <w:p w14:paraId="431DDFF6" w14:textId="77777777" w:rsidR="00B41AE0" w:rsidRPr="00DA60F3" w:rsidRDefault="00B41AE0" w:rsidP="00B41AE0">
            <w:pPr>
              <w:rPr>
                <w:rFonts w:ascii="Georgia" w:hAnsi="Georgia"/>
                <w:lang w:val="en-IN"/>
              </w:rPr>
            </w:pPr>
            <w:r w:rsidRPr="00DA60F3">
              <w:rPr>
                <w:rFonts w:ascii="Georgia" w:hAnsi="Georgia"/>
                <w:lang w:val="en-IN"/>
              </w:rPr>
              <w:t>0.653</w:t>
            </w:r>
          </w:p>
        </w:tc>
        <w:tc>
          <w:tcPr>
            <w:tcW w:w="0" w:type="auto"/>
            <w:vAlign w:val="center"/>
            <w:hideMark/>
          </w:tcPr>
          <w:p w14:paraId="6C25B6C2" w14:textId="77777777" w:rsidR="00B41AE0" w:rsidRPr="00DA60F3" w:rsidRDefault="00B41AE0" w:rsidP="00B41AE0">
            <w:pPr>
              <w:rPr>
                <w:rFonts w:ascii="Georgia" w:hAnsi="Georgia"/>
                <w:lang w:val="en-IN"/>
              </w:rPr>
            </w:pPr>
            <w:r w:rsidRPr="00DA60F3">
              <w:rPr>
                <w:rFonts w:ascii="Georgia" w:hAnsi="Georgia"/>
                <w:lang w:val="en-IN"/>
              </w:rPr>
              <w:t>0.173</w:t>
            </w:r>
          </w:p>
        </w:tc>
        <w:tc>
          <w:tcPr>
            <w:tcW w:w="0" w:type="auto"/>
            <w:vAlign w:val="center"/>
            <w:hideMark/>
          </w:tcPr>
          <w:p w14:paraId="7DE11ADF" w14:textId="77777777" w:rsidR="00B41AE0" w:rsidRPr="00DA60F3" w:rsidRDefault="00B41AE0" w:rsidP="00B41AE0">
            <w:pPr>
              <w:rPr>
                <w:rFonts w:ascii="Georgia" w:hAnsi="Georgia"/>
                <w:lang w:val="en-IN"/>
              </w:rPr>
            </w:pPr>
            <w:r w:rsidRPr="00DA60F3">
              <w:rPr>
                <w:rFonts w:ascii="Georgia" w:hAnsi="Georgia"/>
                <w:lang w:val="en-IN"/>
              </w:rPr>
              <w:t>0.152</w:t>
            </w:r>
          </w:p>
        </w:tc>
      </w:tr>
      <w:tr w:rsidR="00B41AE0" w:rsidRPr="00DA60F3" w14:paraId="61B6BAFD" w14:textId="77777777" w:rsidTr="00B41AE0">
        <w:trPr>
          <w:trHeight w:val="399"/>
          <w:tblCellSpacing w:w="15" w:type="dxa"/>
        </w:trPr>
        <w:tc>
          <w:tcPr>
            <w:tcW w:w="3352" w:type="dxa"/>
            <w:vAlign w:val="center"/>
            <w:hideMark/>
          </w:tcPr>
          <w:p w14:paraId="4A5BDD62" w14:textId="77777777" w:rsidR="00B41AE0" w:rsidRPr="00DA60F3" w:rsidRDefault="00B41AE0" w:rsidP="00B41AE0">
            <w:pPr>
              <w:rPr>
                <w:rFonts w:ascii="Georgia" w:hAnsi="Georgia"/>
                <w:lang w:val="en-IN"/>
              </w:rPr>
            </w:pPr>
            <w:r w:rsidRPr="00DA60F3">
              <w:rPr>
                <w:rFonts w:ascii="Georgia" w:hAnsi="Georgia"/>
                <w:lang w:val="en-IN"/>
              </w:rPr>
              <w:t>Group-specific thresholds*</w:t>
            </w:r>
          </w:p>
        </w:tc>
        <w:tc>
          <w:tcPr>
            <w:tcW w:w="1404" w:type="dxa"/>
            <w:vAlign w:val="center"/>
            <w:hideMark/>
          </w:tcPr>
          <w:p w14:paraId="4148D3DD" w14:textId="77777777" w:rsidR="00B41AE0" w:rsidRPr="00DA60F3" w:rsidRDefault="00B41AE0" w:rsidP="00B41AE0">
            <w:pPr>
              <w:rPr>
                <w:rFonts w:ascii="Georgia" w:hAnsi="Georgia"/>
                <w:lang w:val="en-IN"/>
              </w:rPr>
            </w:pPr>
            <w:r w:rsidRPr="00DA60F3">
              <w:rPr>
                <w:rFonts w:ascii="Georgia" w:hAnsi="Georgia"/>
                <w:lang w:val="en-IN"/>
              </w:rPr>
              <w:t>0.743</w:t>
            </w:r>
          </w:p>
        </w:tc>
        <w:tc>
          <w:tcPr>
            <w:tcW w:w="1938" w:type="dxa"/>
            <w:vAlign w:val="center"/>
            <w:hideMark/>
          </w:tcPr>
          <w:p w14:paraId="21F4A845" w14:textId="77777777" w:rsidR="00B41AE0" w:rsidRPr="00DA60F3" w:rsidRDefault="00B41AE0" w:rsidP="00B41AE0">
            <w:pPr>
              <w:rPr>
                <w:rFonts w:ascii="Georgia" w:hAnsi="Georgia"/>
                <w:lang w:val="en-IN"/>
              </w:rPr>
            </w:pPr>
            <w:r w:rsidRPr="00DA60F3">
              <w:rPr>
                <w:rFonts w:ascii="Georgia" w:hAnsi="Georgia"/>
                <w:lang w:val="en-IN"/>
              </w:rPr>
              <w:t>0.818</w:t>
            </w:r>
          </w:p>
        </w:tc>
        <w:tc>
          <w:tcPr>
            <w:tcW w:w="1184" w:type="dxa"/>
            <w:vAlign w:val="center"/>
            <w:hideMark/>
          </w:tcPr>
          <w:p w14:paraId="41E81085" w14:textId="77777777" w:rsidR="00B41AE0" w:rsidRPr="00DA60F3" w:rsidRDefault="00B41AE0" w:rsidP="00B41AE0">
            <w:pPr>
              <w:rPr>
                <w:rFonts w:ascii="Georgia" w:hAnsi="Georgia"/>
                <w:lang w:val="en-IN"/>
              </w:rPr>
            </w:pPr>
            <w:r w:rsidRPr="00DA60F3">
              <w:rPr>
                <w:rFonts w:ascii="Georgia" w:hAnsi="Georgia"/>
                <w:lang w:val="en-IN"/>
              </w:rPr>
              <w:t>0.800</w:t>
            </w:r>
          </w:p>
        </w:tc>
        <w:tc>
          <w:tcPr>
            <w:tcW w:w="0" w:type="auto"/>
            <w:vAlign w:val="center"/>
            <w:hideMark/>
          </w:tcPr>
          <w:p w14:paraId="7ECE93A8" w14:textId="77777777" w:rsidR="00B41AE0" w:rsidRPr="00DA60F3" w:rsidRDefault="00B41AE0" w:rsidP="00B41AE0">
            <w:pPr>
              <w:rPr>
                <w:rFonts w:ascii="Georgia" w:hAnsi="Georgia"/>
                <w:lang w:val="en-IN"/>
              </w:rPr>
            </w:pPr>
            <w:r w:rsidRPr="00DA60F3">
              <w:rPr>
                <w:rFonts w:ascii="Georgia" w:hAnsi="Georgia"/>
                <w:lang w:val="en-IN"/>
              </w:rPr>
              <w:t>0.143</w:t>
            </w:r>
          </w:p>
        </w:tc>
        <w:tc>
          <w:tcPr>
            <w:tcW w:w="0" w:type="auto"/>
            <w:vAlign w:val="center"/>
            <w:hideMark/>
          </w:tcPr>
          <w:p w14:paraId="56038FF6" w14:textId="77777777" w:rsidR="00B41AE0" w:rsidRPr="00DA60F3" w:rsidRDefault="00B41AE0" w:rsidP="00B41AE0">
            <w:pPr>
              <w:rPr>
                <w:rFonts w:ascii="Georgia" w:hAnsi="Georgia"/>
                <w:lang w:val="en-IN"/>
              </w:rPr>
            </w:pPr>
            <w:r w:rsidRPr="00DA60F3">
              <w:rPr>
                <w:rFonts w:ascii="Georgia" w:hAnsi="Georgia"/>
                <w:lang w:val="en-IN"/>
              </w:rPr>
              <w:t>0.067</w:t>
            </w:r>
          </w:p>
        </w:tc>
      </w:tr>
    </w:tbl>
    <w:p w14:paraId="01BDF760" w14:textId="77777777" w:rsidR="00B41AE0" w:rsidRPr="00DA60F3" w:rsidRDefault="00B41AE0" w:rsidP="00B41AE0">
      <w:pPr>
        <w:rPr>
          <w:rFonts w:ascii="Georgia" w:hAnsi="Georgia"/>
        </w:rPr>
      </w:pPr>
    </w:p>
    <w:p w14:paraId="6B114F4B" w14:textId="503B7569" w:rsidR="00B41AE0" w:rsidRPr="00DA60F3" w:rsidRDefault="00B41AE0" w:rsidP="00B41AE0">
      <w:pPr>
        <w:pStyle w:val="Heading1"/>
        <w:rPr>
          <w:rFonts w:ascii="Georgia" w:hAnsi="Georgia"/>
        </w:rPr>
      </w:pPr>
      <w:r w:rsidRPr="00DA60F3">
        <w:rPr>
          <w:rFonts w:ascii="Georgia" w:hAnsi="Georgia"/>
        </w:rPr>
        <w:t>14.</w:t>
      </w:r>
      <w:r w:rsidRPr="00DA60F3">
        <w:rPr>
          <w:rFonts w:ascii="Georgia" w:hAnsi="Georgia"/>
        </w:rPr>
        <w:t>5</w:t>
      </w:r>
      <w:r w:rsidRPr="00DA60F3">
        <w:rPr>
          <w:rFonts w:ascii="Georgia" w:hAnsi="Georgia"/>
        </w:rPr>
        <w:t xml:space="preserve"> Interpretation of Mitigation Results</w:t>
      </w:r>
    </w:p>
    <w:p w14:paraId="12B218E8" w14:textId="77777777" w:rsidR="00B41AE0" w:rsidRPr="00DA60F3" w:rsidRDefault="00B41AE0" w:rsidP="00B41AE0">
      <w:pPr>
        <w:rPr>
          <w:rFonts w:ascii="Georgia" w:hAnsi="Georgia"/>
          <w:lang w:val="en-IN"/>
        </w:rPr>
      </w:pPr>
      <w:r w:rsidRPr="00DA60F3">
        <w:rPr>
          <w:rFonts w:ascii="Georgia" w:hAnsi="Georgia"/>
          <w:b/>
          <w:bCs/>
          <w:lang w:val="en-IN"/>
        </w:rPr>
        <w:t>Protected predictor removal</w:t>
      </w:r>
      <w:r w:rsidRPr="00DA60F3">
        <w:rPr>
          <w:rFonts w:ascii="Georgia" w:hAnsi="Georgia"/>
          <w:lang w:val="en-IN"/>
        </w:rPr>
        <w:t xml:space="preserve"> provided the best practical group-blind trade-off. The worst DPD decreased from 0.214 to 0.180, while the worst EOD decreased from 0.106 to 0.090. The F1 score changed only slightly, from 0.744 to 0.740. This indicates that some improvement in fairness was achieved with minimal loss of predictive performance.</w:t>
      </w:r>
    </w:p>
    <w:p w14:paraId="557245DC" w14:textId="77777777" w:rsidR="00B41AE0" w:rsidRPr="00DA60F3" w:rsidRDefault="00B41AE0" w:rsidP="00B41AE0">
      <w:pPr>
        <w:rPr>
          <w:rFonts w:ascii="Georgia" w:hAnsi="Georgia"/>
          <w:lang w:val="en-IN"/>
        </w:rPr>
      </w:pPr>
      <w:r w:rsidRPr="00DA60F3">
        <w:rPr>
          <w:rFonts w:ascii="Georgia" w:hAnsi="Georgia"/>
          <w:b/>
          <w:bCs/>
          <w:lang w:val="en-IN"/>
        </w:rPr>
        <w:t>Intersectional reweighting</w:t>
      </w:r>
      <w:r w:rsidRPr="00DA60F3">
        <w:rPr>
          <w:rFonts w:ascii="Georgia" w:hAnsi="Georgia"/>
          <w:lang w:val="en-IN"/>
        </w:rPr>
        <w:t xml:space="preserve"> also reduced the fairness gaps but produced a slightly larger reduction in predictive performance than protected predictor removal.</w:t>
      </w:r>
    </w:p>
    <w:p w14:paraId="1BEEF100" w14:textId="77777777" w:rsidR="00B41AE0" w:rsidRPr="00DA60F3" w:rsidRDefault="00B41AE0" w:rsidP="00B41AE0">
      <w:pPr>
        <w:rPr>
          <w:rFonts w:ascii="Georgia" w:hAnsi="Georgia"/>
          <w:lang w:val="en-IN"/>
        </w:rPr>
      </w:pPr>
      <w:r w:rsidRPr="00DA60F3">
        <w:rPr>
          <w:rFonts w:ascii="Georgia" w:hAnsi="Georgia"/>
          <w:lang w:val="en-IN"/>
        </w:rPr>
        <w:t xml:space="preserve">The </w:t>
      </w:r>
      <w:r w:rsidRPr="00DA60F3">
        <w:rPr>
          <w:rFonts w:ascii="Georgia" w:hAnsi="Georgia"/>
          <w:b/>
          <w:bCs/>
          <w:lang w:val="en-IN"/>
        </w:rPr>
        <w:t>equal-opportunity-constrained HGB</w:t>
      </w:r>
      <w:r w:rsidRPr="00DA60F3">
        <w:rPr>
          <w:rFonts w:ascii="Georgia" w:hAnsi="Georgia"/>
          <w:lang w:val="en-IN"/>
        </w:rPr>
        <w:t xml:space="preserve"> reduced the DPD to 0.173 but worsened EOD to 0.152. Recall fell from 0.803 to 0.653, and the number of missed withdrawals increased substantially from 303 to 534. Therefore, reducing one fairness measure did not produce an acceptable overall outcome.</w:t>
      </w:r>
    </w:p>
    <w:p w14:paraId="38A04BF1" w14:textId="77777777" w:rsidR="00B41AE0" w:rsidRPr="00DA60F3" w:rsidRDefault="00B41AE0" w:rsidP="00B41AE0">
      <w:pPr>
        <w:rPr>
          <w:rFonts w:ascii="Georgia" w:hAnsi="Georgia"/>
          <w:lang w:val="en-IN"/>
        </w:rPr>
      </w:pPr>
      <w:r w:rsidRPr="00DA60F3">
        <w:rPr>
          <w:rFonts w:ascii="Georgia" w:hAnsi="Georgia"/>
          <w:lang w:val="en-IN"/>
        </w:rPr>
        <w:t xml:space="preserve">The </w:t>
      </w:r>
      <w:r w:rsidRPr="00DA60F3">
        <w:rPr>
          <w:rFonts w:ascii="Georgia" w:hAnsi="Georgia"/>
          <w:b/>
          <w:bCs/>
          <w:lang w:val="en-IN"/>
        </w:rPr>
        <w:t>group-specific threshold benchmark</w:t>
      </w:r>
      <w:r w:rsidRPr="00DA60F3">
        <w:rPr>
          <w:rFonts w:ascii="Georgia" w:hAnsi="Georgia"/>
          <w:lang w:val="en-IN"/>
        </w:rPr>
        <w:t xml:space="preserve"> achieved the strongest numerical fairness results, with DPD of 0.143 and EOD of 0.067 while maintaining an F1 score close to the baseline. However, it requires protected group information during decision-making and applies different thresholds to different groups. For this reason, it was retained as an experimental benchmark rather than selected as the recommended approach.</w:t>
      </w:r>
    </w:p>
    <w:p w14:paraId="218AB18F" w14:textId="77777777" w:rsidR="00B41AE0" w:rsidRPr="00DA60F3" w:rsidRDefault="00B41AE0" w:rsidP="00B41AE0">
      <w:pPr>
        <w:rPr>
          <w:rFonts w:ascii="Georgia" w:hAnsi="Georgia"/>
        </w:rPr>
      </w:pPr>
    </w:p>
    <w:p w14:paraId="6971FF76" w14:textId="3E780313" w:rsidR="00B41AE0" w:rsidRPr="00DA60F3" w:rsidRDefault="00B41AE0" w:rsidP="00B41AE0">
      <w:pPr>
        <w:pStyle w:val="Heading1"/>
        <w:rPr>
          <w:rFonts w:ascii="Georgia" w:hAnsi="Georgia"/>
        </w:rPr>
      </w:pPr>
      <w:r w:rsidRPr="00DA60F3">
        <w:rPr>
          <w:rFonts w:ascii="Georgia" w:hAnsi="Georgia"/>
        </w:rPr>
        <w:lastRenderedPageBreak/>
        <w:t>14.</w:t>
      </w:r>
      <w:r w:rsidRPr="00DA60F3">
        <w:rPr>
          <w:rFonts w:ascii="Georgia" w:hAnsi="Georgia"/>
        </w:rPr>
        <w:t>6</w:t>
      </w:r>
      <w:r w:rsidRPr="00DA60F3">
        <w:rPr>
          <w:rFonts w:ascii="Georgia" w:hAnsi="Georgia"/>
        </w:rPr>
        <w:t xml:space="preserve"> </w:t>
      </w:r>
      <w:r w:rsidR="00E80BA9" w:rsidRPr="00DA60F3">
        <w:rPr>
          <w:rFonts w:ascii="Georgia" w:hAnsi="Georgia"/>
        </w:rPr>
        <w:t>Accuracy–Fairness Trade-off</w:t>
      </w:r>
    </w:p>
    <w:p w14:paraId="746EAC6A" w14:textId="76A043FE" w:rsidR="00E80BA9" w:rsidRPr="00DA60F3" w:rsidRDefault="00E80BA9" w:rsidP="00E80BA9">
      <w:pPr>
        <w:rPr>
          <w:rFonts w:ascii="Georgia" w:hAnsi="Georgia"/>
        </w:rPr>
      </w:pPr>
      <w:r w:rsidRPr="00DA60F3">
        <w:rPr>
          <w:rFonts w:ascii="Georgia" w:hAnsi="Georgia"/>
          <w:noProof/>
        </w:rPr>
        <w:drawing>
          <wp:inline distT="0" distB="0" distL="0" distR="0" wp14:anchorId="105CE779" wp14:editId="415C9078">
            <wp:extent cx="6400800" cy="3798570"/>
            <wp:effectExtent l="0" t="0" r="0" b="0"/>
            <wp:docPr id="57898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798570"/>
                    </a:xfrm>
                    <a:prstGeom prst="rect">
                      <a:avLst/>
                    </a:prstGeom>
                    <a:noFill/>
                    <a:ln>
                      <a:noFill/>
                    </a:ln>
                  </pic:spPr>
                </pic:pic>
              </a:graphicData>
            </a:graphic>
          </wp:inline>
        </w:drawing>
      </w:r>
    </w:p>
    <w:p w14:paraId="1DD288B1" w14:textId="77777777" w:rsidR="00E80BA9" w:rsidRPr="00DA60F3" w:rsidRDefault="00E80BA9" w:rsidP="00E80BA9">
      <w:pPr>
        <w:rPr>
          <w:rFonts w:ascii="Georgia" w:hAnsi="Georgia"/>
        </w:rPr>
      </w:pPr>
    </w:p>
    <w:p w14:paraId="1F3E36CF" w14:textId="325E4C20" w:rsidR="00E80BA9" w:rsidRPr="00DA60F3" w:rsidRDefault="00E80BA9" w:rsidP="00E80BA9">
      <w:pPr>
        <w:rPr>
          <w:rFonts w:ascii="Georgia" w:hAnsi="Georgia"/>
        </w:rPr>
      </w:pPr>
      <w:r w:rsidRPr="00DA60F3">
        <w:rPr>
          <w:rFonts w:ascii="Georgia" w:hAnsi="Georgia"/>
          <w:noProof/>
        </w:rPr>
        <w:drawing>
          <wp:inline distT="0" distB="0" distL="0" distR="0" wp14:anchorId="1843BF1E" wp14:editId="2281338D">
            <wp:extent cx="6400800" cy="2183130"/>
            <wp:effectExtent l="0" t="0" r="0" b="7620"/>
            <wp:docPr id="966199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2183130"/>
                    </a:xfrm>
                    <a:prstGeom prst="rect">
                      <a:avLst/>
                    </a:prstGeom>
                    <a:noFill/>
                    <a:ln>
                      <a:noFill/>
                    </a:ln>
                  </pic:spPr>
                </pic:pic>
              </a:graphicData>
            </a:graphic>
          </wp:inline>
        </w:drawing>
      </w:r>
    </w:p>
    <w:p w14:paraId="5C70AB8C" w14:textId="77777777" w:rsidR="00B41AE0" w:rsidRPr="00DA60F3" w:rsidRDefault="00B41AE0" w:rsidP="00B41AE0">
      <w:pPr>
        <w:rPr>
          <w:rFonts w:ascii="Georgia" w:hAnsi="Georgia"/>
        </w:rPr>
      </w:pPr>
    </w:p>
    <w:p w14:paraId="1F943A14" w14:textId="31B99A58" w:rsidR="00B41AE0" w:rsidRPr="00DA60F3" w:rsidRDefault="00E80BA9" w:rsidP="00B41AE0">
      <w:pPr>
        <w:rPr>
          <w:rFonts w:ascii="Georgia" w:hAnsi="Georgia"/>
        </w:rPr>
      </w:pPr>
      <w:r w:rsidRPr="00DA60F3">
        <w:rPr>
          <w:rFonts w:ascii="Georgia" w:hAnsi="Georgia"/>
        </w:rPr>
        <w:t>The comparison demonstrates that fairness cannot be evaluated independently of predictive performance. A model may reduce differences in one fairness metric while increasing false negatives or reducing recall. The protected-predictor-removed model remained close to the original HGB in predictive performance while improving both the worst DPD and worst EOD. In contrast, the fairness-constrained model achieved lower DPD but produced a substantial decline in recall and F1.</w:t>
      </w:r>
    </w:p>
    <w:p w14:paraId="33232FA3" w14:textId="77777777" w:rsidR="00E80BA9" w:rsidRPr="00DA60F3" w:rsidRDefault="00E80BA9" w:rsidP="00B41AE0">
      <w:pPr>
        <w:rPr>
          <w:rFonts w:ascii="Georgia" w:hAnsi="Georgia"/>
        </w:rPr>
      </w:pPr>
    </w:p>
    <w:p w14:paraId="2B17442B" w14:textId="207E7653" w:rsidR="00E80BA9" w:rsidRPr="00DA60F3" w:rsidRDefault="00E80BA9" w:rsidP="00E80BA9">
      <w:pPr>
        <w:pStyle w:val="Heading1"/>
        <w:rPr>
          <w:rFonts w:ascii="Georgia" w:hAnsi="Georgia"/>
        </w:rPr>
      </w:pPr>
      <w:r w:rsidRPr="00DA60F3">
        <w:rPr>
          <w:rFonts w:ascii="Georgia" w:hAnsi="Georgia"/>
        </w:rPr>
        <w:lastRenderedPageBreak/>
        <w:t>14.</w:t>
      </w:r>
      <w:r w:rsidRPr="00DA60F3">
        <w:rPr>
          <w:rFonts w:ascii="Georgia" w:hAnsi="Georgia"/>
        </w:rPr>
        <w:t>7</w:t>
      </w:r>
      <w:r w:rsidRPr="00DA60F3">
        <w:rPr>
          <w:rFonts w:ascii="Georgia" w:hAnsi="Georgia"/>
        </w:rPr>
        <w:t xml:space="preserve"> Selected Fairness Mitigation</w:t>
      </w:r>
    </w:p>
    <w:p w14:paraId="2480F7AB" w14:textId="77777777" w:rsidR="00E80BA9" w:rsidRPr="00DA60F3" w:rsidRDefault="00E80BA9" w:rsidP="00E80BA9">
      <w:pPr>
        <w:rPr>
          <w:rFonts w:ascii="Georgia" w:hAnsi="Georgia"/>
          <w:lang w:val="en-IN"/>
        </w:rPr>
      </w:pPr>
      <w:r w:rsidRPr="00DA60F3">
        <w:rPr>
          <w:rFonts w:ascii="Georgia" w:hAnsi="Georgia"/>
          <w:lang w:val="en-IN"/>
        </w:rPr>
        <w:t>A selection rule was applied to identify a practical group-blind mitigation approach. Candidate models were considered eligible when the reduction in F1 relative to the baseline was no greater than 0.02 and the DPD did not worsen relative to the baseline. Among the eligible candidates, the model with the lowest EOD was preferred, followed by F1 and balanced accuracy.</w:t>
      </w:r>
    </w:p>
    <w:p w14:paraId="02AA2EBF" w14:textId="77777777" w:rsidR="00E80BA9" w:rsidRPr="00DA60F3" w:rsidRDefault="00E80BA9" w:rsidP="00E80BA9">
      <w:pPr>
        <w:rPr>
          <w:rFonts w:ascii="Georgia" w:hAnsi="Georgia"/>
          <w:lang w:val="en-IN"/>
        </w:rPr>
      </w:pPr>
      <w:r w:rsidRPr="00DA60F3">
        <w:rPr>
          <w:rFonts w:ascii="Georgia" w:hAnsi="Georgia"/>
          <w:lang w:val="en-IN"/>
        </w:rPr>
        <w:t xml:space="preserve">Under this criterion, </w:t>
      </w:r>
      <w:r w:rsidRPr="00DA60F3">
        <w:rPr>
          <w:rFonts w:ascii="Georgia" w:hAnsi="Georgia"/>
          <w:b/>
          <w:bCs/>
          <w:lang w:val="en-IN"/>
        </w:rPr>
        <w:t>Protected Predictors Removed</w:t>
      </w:r>
      <w:r w:rsidRPr="00DA60F3">
        <w:rPr>
          <w:rFonts w:ascii="Georgia" w:hAnsi="Georgia"/>
          <w:lang w:val="en-IN"/>
        </w:rPr>
        <w:t xml:space="preserve"> was selected as the preferred fairness-mitigation candidate. Its F1 was 0.740 compared with 0.744 for the original model, while worst DPD decreased from 0.214 to 0.180 and worst EOD decreased from 0.106 to 0.090. The common decision threshold was retained at 0.50.</w:t>
      </w:r>
    </w:p>
    <w:p w14:paraId="6290D06C" w14:textId="77777777" w:rsidR="00E80BA9" w:rsidRPr="00DA60F3" w:rsidRDefault="00E80BA9" w:rsidP="00E80BA9">
      <w:pPr>
        <w:rPr>
          <w:rFonts w:ascii="Georgia" w:hAnsi="Georgia"/>
          <w:lang w:val="en-IN"/>
        </w:rPr>
      </w:pPr>
    </w:p>
    <w:p w14:paraId="2EA9A458" w14:textId="6AC697EF" w:rsidR="00E80BA9" w:rsidRPr="00DA60F3" w:rsidRDefault="00E80BA9" w:rsidP="00E80BA9">
      <w:pPr>
        <w:pStyle w:val="Heading1"/>
        <w:rPr>
          <w:rFonts w:ascii="Georgia" w:hAnsi="Georgia"/>
        </w:rPr>
      </w:pPr>
      <w:r w:rsidRPr="00DA60F3">
        <w:rPr>
          <w:rFonts w:ascii="Georgia" w:hAnsi="Georgia"/>
        </w:rPr>
        <w:t>14.</w:t>
      </w:r>
      <w:r w:rsidRPr="00DA60F3">
        <w:rPr>
          <w:rFonts w:ascii="Georgia" w:hAnsi="Georgia"/>
        </w:rPr>
        <w:t>8</w:t>
      </w:r>
      <w:r w:rsidRPr="00DA60F3">
        <w:rPr>
          <w:rFonts w:ascii="Georgia" w:hAnsi="Georgia"/>
        </w:rPr>
        <w:t xml:space="preserve"> Held-Out Test Fairness Check</w:t>
      </w:r>
    </w:p>
    <w:p w14:paraId="7C6E963A" w14:textId="77777777" w:rsidR="00E80BA9" w:rsidRPr="00DA60F3" w:rsidRDefault="00E80BA9" w:rsidP="00E80BA9">
      <w:pPr>
        <w:rPr>
          <w:rFonts w:ascii="Georgia" w:hAnsi="Georgia"/>
          <w:lang w:val="en-IN"/>
        </w:rPr>
      </w:pPr>
      <w:r w:rsidRPr="00DA60F3">
        <w:rPr>
          <w:rFonts w:ascii="Georgia" w:hAnsi="Georgia"/>
          <w:lang w:val="en-IN"/>
        </w:rPr>
        <w:t xml:space="preserve">The selected fairness-mitigation approach was then evaluated on the held-out test partition. The selected model achieved an F1 score of </w:t>
      </w:r>
      <w:r w:rsidRPr="00DA60F3">
        <w:rPr>
          <w:rFonts w:ascii="Georgia" w:hAnsi="Georgia"/>
          <w:b/>
          <w:bCs/>
          <w:lang w:val="en-IN"/>
        </w:rPr>
        <w:t>0.717</w:t>
      </w:r>
      <w:r w:rsidRPr="00DA60F3">
        <w:rPr>
          <w:rFonts w:ascii="Georgia" w:hAnsi="Georgia"/>
          <w:lang w:val="en-IN"/>
        </w:rPr>
        <w:t xml:space="preserve"> and balanced accuracy of </w:t>
      </w:r>
      <w:r w:rsidRPr="00DA60F3">
        <w:rPr>
          <w:rFonts w:ascii="Georgia" w:hAnsi="Georgia"/>
          <w:b/>
          <w:bCs/>
          <w:lang w:val="en-IN"/>
        </w:rPr>
        <w:t>0.803</w:t>
      </w:r>
      <w:r w:rsidRPr="00DA60F3">
        <w:rPr>
          <w:rFonts w:ascii="Georgia" w:hAnsi="Georgia"/>
          <w:lang w:val="en-IN"/>
        </w:rPr>
        <w:t>.</w:t>
      </w:r>
    </w:p>
    <w:p w14:paraId="3986196F" w14:textId="77777777" w:rsidR="00E80BA9" w:rsidRPr="00DA60F3" w:rsidRDefault="00E80BA9" w:rsidP="00E80BA9">
      <w:pPr>
        <w:rPr>
          <w:rFonts w:ascii="Georgia" w:hAnsi="Georgia"/>
          <w:lang w:val="en-IN"/>
        </w:rPr>
      </w:pPr>
      <w:r w:rsidRPr="00DA60F3">
        <w:rPr>
          <w:rFonts w:ascii="Georgia" w:hAnsi="Georgia"/>
          <w:lang w:val="en-IN"/>
        </w:rPr>
        <w:t xml:space="preserve">The test DPD was </w:t>
      </w:r>
      <w:r w:rsidRPr="00DA60F3">
        <w:rPr>
          <w:rFonts w:ascii="Georgia" w:hAnsi="Georgia"/>
          <w:b/>
          <w:bCs/>
          <w:lang w:val="en-IN"/>
        </w:rPr>
        <w:t>0.179</w:t>
      </w:r>
      <w:r w:rsidRPr="00DA60F3">
        <w:rPr>
          <w:rFonts w:ascii="Georgia" w:hAnsi="Georgia"/>
          <w:lang w:val="en-IN"/>
        </w:rPr>
        <w:t xml:space="preserve">, which was close to the evaluation value of 0.180. However, the test EOD increased to </w:t>
      </w:r>
      <w:r w:rsidRPr="00DA60F3">
        <w:rPr>
          <w:rFonts w:ascii="Georgia" w:hAnsi="Georgia"/>
          <w:b/>
          <w:bCs/>
          <w:lang w:val="en-IN"/>
        </w:rPr>
        <w:t>0.159</w:t>
      </w:r>
      <w:r w:rsidRPr="00DA60F3">
        <w:rPr>
          <w:rFonts w:ascii="Georgia" w:hAnsi="Georgia"/>
          <w:lang w:val="en-IN"/>
        </w:rPr>
        <w:t>, compared with 0.090 on the evaluation partition. Therefore, while the DPD improvement remained relatively stable, the EOD improvement did not generalize equally strongly to the held-out student population.</w:t>
      </w:r>
    </w:p>
    <w:p w14:paraId="688A8360" w14:textId="77777777" w:rsidR="00E80BA9" w:rsidRPr="00DA60F3" w:rsidRDefault="00E80BA9" w:rsidP="00E80BA9">
      <w:pPr>
        <w:rPr>
          <w:rFonts w:ascii="Georgia" w:hAnsi="Georgia"/>
          <w:lang w:val="en-IN"/>
        </w:rPr>
      </w:pPr>
      <w:r w:rsidRPr="00DA60F3">
        <w:rPr>
          <w:rFonts w:ascii="Georgia" w:hAnsi="Georgia"/>
          <w:lang w:val="en-IN"/>
        </w:rPr>
        <w:t>Importantly, the original HGB model was not audited on this same final test partition within this experiment. Therefore, the results do not support a direct claim that protected-predictor removal improved test-set EOD relative to the original model. The appropriate conclusion is that protected-predictor removal was the strongest mitigation approach during evaluation, but its equal-opportunity performance requires continued monitoring and additional validation.</w:t>
      </w:r>
    </w:p>
    <w:p w14:paraId="2CF0BE1A" w14:textId="77777777" w:rsidR="00E80BA9" w:rsidRPr="00DA60F3" w:rsidRDefault="00E80BA9" w:rsidP="00E80BA9">
      <w:pPr>
        <w:rPr>
          <w:rFonts w:ascii="Georgia" w:hAnsi="Georgia"/>
        </w:rPr>
      </w:pPr>
    </w:p>
    <w:p w14:paraId="4296CFAB" w14:textId="77777777" w:rsidR="00E80BA9" w:rsidRPr="00DA60F3" w:rsidRDefault="00E80BA9" w:rsidP="00E80BA9">
      <w:pPr>
        <w:rPr>
          <w:rFonts w:ascii="Georgia" w:hAnsi="Georgia"/>
          <w:lang w:val="en-IN"/>
        </w:rPr>
      </w:pPr>
    </w:p>
    <w:p w14:paraId="54BBBB88" w14:textId="77777777" w:rsidR="00E80BA9" w:rsidRPr="00DA60F3" w:rsidRDefault="00E80BA9" w:rsidP="00E80BA9">
      <w:pPr>
        <w:rPr>
          <w:rFonts w:ascii="Georgia" w:hAnsi="Georgia"/>
        </w:rPr>
      </w:pPr>
    </w:p>
    <w:p w14:paraId="2DBC47B2" w14:textId="77777777" w:rsidR="00E80BA9" w:rsidRPr="00DA60F3" w:rsidRDefault="00E80BA9" w:rsidP="00B41AE0">
      <w:pPr>
        <w:rPr>
          <w:rFonts w:ascii="Georgia" w:hAnsi="Georgia"/>
          <w:lang w:val="en-IN"/>
        </w:rPr>
      </w:pPr>
    </w:p>
    <w:p w14:paraId="7613E377" w14:textId="77777777" w:rsidR="00B41AE0" w:rsidRPr="00DA60F3" w:rsidRDefault="00B41AE0" w:rsidP="00B41AE0">
      <w:pPr>
        <w:rPr>
          <w:rFonts w:ascii="Georgia" w:hAnsi="Georgia"/>
        </w:rPr>
      </w:pPr>
    </w:p>
    <w:p w14:paraId="768B8595" w14:textId="77777777" w:rsidR="00B41AE0" w:rsidRPr="00DA60F3" w:rsidRDefault="00B41AE0">
      <w:pPr>
        <w:jc w:val="both"/>
        <w:rPr>
          <w:rFonts w:ascii="Georgia" w:hAnsi="Georgia"/>
        </w:rPr>
      </w:pPr>
    </w:p>
    <w:p w14:paraId="2CE34B81" w14:textId="77777777" w:rsidR="002C0CD8" w:rsidRPr="00DA60F3" w:rsidRDefault="00000000">
      <w:pPr>
        <w:rPr>
          <w:rFonts w:ascii="Georgia" w:hAnsi="Georgia"/>
        </w:rPr>
      </w:pPr>
      <w:r w:rsidRPr="00DA60F3">
        <w:rPr>
          <w:rFonts w:ascii="Georgia" w:hAnsi="Georgia"/>
        </w:rPr>
        <w:br w:type="page"/>
      </w:r>
    </w:p>
    <w:p w14:paraId="26D46550" w14:textId="77777777" w:rsidR="002C0CD8" w:rsidRPr="00DA60F3" w:rsidRDefault="00000000">
      <w:pPr>
        <w:pStyle w:val="Heading1"/>
        <w:rPr>
          <w:rFonts w:ascii="Georgia" w:hAnsi="Georgia"/>
        </w:rPr>
      </w:pPr>
      <w:r w:rsidRPr="00DA60F3">
        <w:rPr>
          <w:rFonts w:ascii="Georgia" w:hAnsi="Georgia"/>
        </w:rPr>
        <w:lastRenderedPageBreak/>
        <w:t>15. PyTorch Neural Network</w:t>
      </w:r>
    </w:p>
    <w:p w14:paraId="3D3F728C" w14:textId="77777777" w:rsidR="002C0CD8" w:rsidRPr="00DA60F3" w:rsidRDefault="00000000">
      <w:pPr>
        <w:jc w:val="both"/>
        <w:rPr>
          <w:rFonts w:ascii="Georgia" w:hAnsi="Georgia"/>
        </w:rPr>
      </w:pPr>
      <w:r w:rsidRPr="00DA60F3">
        <w:rPr>
          <w:rFonts w:ascii="Georgia" w:hAnsi="Georgia"/>
        </w:rPr>
        <w:t>The tabular MLP uses 93 encoded inputs followed by hidden layers 128, 64, and 32, then a single withdrawal logit. ReLU, batch normalization, dropout 0.20, BCEWithLogitsLoss, and AdamW are used.</w:t>
      </w:r>
    </w:p>
    <w:p w14:paraId="461A3F73" w14:textId="77777777" w:rsidR="002C0CD8" w:rsidRPr="00DA60F3" w:rsidRDefault="00000000">
      <w:pPr>
        <w:jc w:val="both"/>
        <w:rPr>
          <w:rFonts w:ascii="Georgia" w:hAnsi="Georgia"/>
        </w:rPr>
      </w:pPr>
      <w:r w:rsidRPr="00DA60F3">
        <w:rPr>
          <w:rFonts w:ascii="Georgia" w:hAnsi="Georgia"/>
        </w:rPr>
        <w:t>The three-seed mean probability gives PR-AUC 0.823, ROC-AUC 0.883, balanced accuracy 0.816, precision 0.720, recall 0.770, and F1 0.744 on the evaluation partition.</w:t>
      </w:r>
    </w:p>
    <w:p w14:paraId="7800E967" w14:textId="77777777" w:rsidR="002C0CD8" w:rsidRPr="00DA60F3" w:rsidRDefault="00000000">
      <w:pPr>
        <w:jc w:val="both"/>
        <w:rPr>
          <w:rFonts w:ascii="Georgia" w:hAnsi="Georgia"/>
        </w:rPr>
      </w:pPr>
      <w:r w:rsidRPr="00DA60F3">
        <w:rPr>
          <w:rFonts w:ascii="Georgia" w:hAnsi="Georgia"/>
        </w:rPr>
        <w:t>No clear improvement is found. The MLP is competitive but does not justify replacing the boosted-tree baseline.</w:t>
      </w:r>
    </w:p>
    <w:tbl>
      <w:tblPr>
        <w:tblStyle w:val="TableGrid"/>
        <w:tblW w:w="0" w:type="auto"/>
        <w:jc w:val="center"/>
        <w:tblLook w:val="04A0" w:firstRow="1" w:lastRow="0" w:firstColumn="1" w:lastColumn="0" w:noHBand="0" w:noVBand="1"/>
      </w:tblPr>
      <w:tblGrid>
        <w:gridCol w:w="1258"/>
        <w:gridCol w:w="1259"/>
        <w:gridCol w:w="1259"/>
        <w:gridCol w:w="1259"/>
        <w:gridCol w:w="1259"/>
        <w:gridCol w:w="1259"/>
        <w:gridCol w:w="1259"/>
        <w:gridCol w:w="1258"/>
      </w:tblGrid>
      <w:tr w:rsidR="002C0CD8" w:rsidRPr="00DA60F3" w14:paraId="0944123E" w14:textId="77777777">
        <w:trPr>
          <w:jc w:val="center"/>
        </w:trPr>
        <w:tc>
          <w:tcPr>
            <w:tcW w:w="1260" w:type="dxa"/>
            <w:shd w:val="clear" w:color="auto" w:fill="D9EAF7"/>
            <w:vAlign w:val="center"/>
          </w:tcPr>
          <w:p w14:paraId="56071153" w14:textId="77777777" w:rsidR="002C0CD8" w:rsidRPr="00DA60F3" w:rsidRDefault="00000000">
            <w:pPr>
              <w:rPr>
                <w:rFonts w:ascii="Georgia" w:hAnsi="Georgia"/>
              </w:rPr>
            </w:pPr>
            <w:r w:rsidRPr="00DA60F3">
              <w:rPr>
                <w:rFonts w:ascii="Georgia" w:hAnsi="Georgia"/>
                <w:b/>
                <w:sz w:val="14"/>
              </w:rPr>
              <w:t>Model</w:t>
            </w:r>
          </w:p>
        </w:tc>
        <w:tc>
          <w:tcPr>
            <w:tcW w:w="1260" w:type="dxa"/>
            <w:shd w:val="clear" w:color="auto" w:fill="D9EAF7"/>
            <w:vAlign w:val="center"/>
          </w:tcPr>
          <w:p w14:paraId="68306F32" w14:textId="77777777" w:rsidR="002C0CD8" w:rsidRPr="00DA60F3" w:rsidRDefault="00000000">
            <w:pPr>
              <w:rPr>
                <w:rFonts w:ascii="Georgia" w:hAnsi="Georgia"/>
              </w:rPr>
            </w:pPr>
            <w:r w:rsidRPr="00DA60F3">
              <w:rPr>
                <w:rFonts w:ascii="Georgia" w:hAnsi="Georgia"/>
                <w:b/>
                <w:sz w:val="14"/>
              </w:rPr>
              <w:t>PR-AUC</w:t>
            </w:r>
          </w:p>
        </w:tc>
        <w:tc>
          <w:tcPr>
            <w:tcW w:w="1260" w:type="dxa"/>
            <w:shd w:val="clear" w:color="auto" w:fill="D9EAF7"/>
            <w:vAlign w:val="center"/>
          </w:tcPr>
          <w:p w14:paraId="2526CD66" w14:textId="77777777" w:rsidR="002C0CD8" w:rsidRPr="00DA60F3" w:rsidRDefault="00000000">
            <w:pPr>
              <w:rPr>
                <w:rFonts w:ascii="Georgia" w:hAnsi="Georgia"/>
              </w:rPr>
            </w:pPr>
            <w:r w:rsidRPr="00DA60F3">
              <w:rPr>
                <w:rFonts w:ascii="Georgia" w:hAnsi="Georgia"/>
                <w:b/>
                <w:sz w:val="14"/>
              </w:rPr>
              <w:t>ROC-AUC</w:t>
            </w:r>
          </w:p>
        </w:tc>
        <w:tc>
          <w:tcPr>
            <w:tcW w:w="1260" w:type="dxa"/>
            <w:shd w:val="clear" w:color="auto" w:fill="D9EAF7"/>
            <w:vAlign w:val="center"/>
          </w:tcPr>
          <w:p w14:paraId="5CA27BAC" w14:textId="77777777" w:rsidR="002C0CD8" w:rsidRPr="00DA60F3" w:rsidRDefault="00000000">
            <w:pPr>
              <w:rPr>
                <w:rFonts w:ascii="Georgia" w:hAnsi="Georgia"/>
              </w:rPr>
            </w:pPr>
            <w:r w:rsidRPr="00DA60F3">
              <w:rPr>
                <w:rFonts w:ascii="Georgia" w:hAnsi="Georgia"/>
                <w:b/>
                <w:sz w:val="14"/>
              </w:rPr>
              <w:t>Balanced Acc.</w:t>
            </w:r>
          </w:p>
        </w:tc>
        <w:tc>
          <w:tcPr>
            <w:tcW w:w="1260" w:type="dxa"/>
            <w:shd w:val="clear" w:color="auto" w:fill="D9EAF7"/>
            <w:vAlign w:val="center"/>
          </w:tcPr>
          <w:p w14:paraId="606F6979" w14:textId="77777777" w:rsidR="002C0CD8" w:rsidRPr="00DA60F3" w:rsidRDefault="00000000">
            <w:pPr>
              <w:rPr>
                <w:rFonts w:ascii="Georgia" w:hAnsi="Georgia"/>
              </w:rPr>
            </w:pPr>
            <w:r w:rsidRPr="00DA60F3">
              <w:rPr>
                <w:rFonts w:ascii="Georgia" w:hAnsi="Georgia"/>
                <w:b/>
                <w:sz w:val="14"/>
              </w:rPr>
              <w:t>Precision</w:t>
            </w:r>
          </w:p>
        </w:tc>
        <w:tc>
          <w:tcPr>
            <w:tcW w:w="1260" w:type="dxa"/>
            <w:shd w:val="clear" w:color="auto" w:fill="D9EAF7"/>
            <w:vAlign w:val="center"/>
          </w:tcPr>
          <w:p w14:paraId="2D2E27B1" w14:textId="77777777" w:rsidR="002C0CD8" w:rsidRPr="00DA60F3" w:rsidRDefault="00000000">
            <w:pPr>
              <w:rPr>
                <w:rFonts w:ascii="Georgia" w:hAnsi="Georgia"/>
              </w:rPr>
            </w:pPr>
            <w:r w:rsidRPr="00DA60F3">
              <w:rPr>
                <w:rFonts w:ascii="Georgia" w:hAnsi="Georgia"/>
                <w:b/>
                <w:sz w:val="14"/>
              </w:rPr>
              <w:t>Recall</w:t>
            </w:r>
          </w:p>
        </w:tc>
        <w:tc>
          <w:tcPr>
            <w:tcW w:w="1260" w:type="dxa"/>
            <w:shd w:val="clear" w:color="auto" w:fill="D9EAF7"/>
            <w:vAlign w:val="center"/>
          </w:tcPr>
          <w:p w14:paraId="5EB577E2" w14:textId="77777777" w:rsidR="002C0CD8" w:rsidRPr="00DA60F3" w:rsidRDefault="00000000">
            <w:pPr>
              <w:rPr>
                <w:rFonts w:ascii="Georgia" w:hAnsi="Georgia"/>
              </w:rPr>
            </w:pPr>
            <w:r w:rsidRPr="00DA60F3">
              <w:rPr>
                <w:rFonts w:ascii="Georgia" w:hAnsi="Georgia"/>
                <w:b/>
                <w:sz w:val="14"/>
              </w:rPr>
              <w:t>F1</w:t>
            </w:r>
          </w:p>
        </w:tc>
        <w:tc>
          <w:tcPr>
            <w:tcW w:w="1260" w:type="dxa"/>
            <w:shd w:val="clear" w:color="auto" w:fill="D9EAF7"/>
            <w:vAlign w:val="center"/>
          </w:tcPr>
          <w:p w14:paraId="72C4F6FC" w14:textId="77777777" w:rsidR="002C0CD8" w:rsidRPr="00DA60F3" w:rsidRDefault="00000000">
            <w:pPr>
              <w:rPr>
                <w:rFonts w:ascii="Georgia" w:hAnsi="Georgia"/>
              </w:rPr>
            </w:pPr>
            <w:r w:rsidRPr="00DA60F3">
              <w:rPr>
                <w:rFonts w:ascii="Georgia" w:hAnsi="Georgia"/>
                <w:b/>
                <w:sz w:val="14"/>
              </w:rPr>
              <w:t>FN</w:t>
            </w:r>
          </w:p>
        </w:tc>
      </w:tr>
      <w:tr w:rsidR="002C0CD8" w:rsidRPr="00DA60F3" w14:paraId="2CF558E3" w14:textId="77777777">
        <w:trPr>
          <w:jc w:val="center"/>
        </w:trPr>
        <w:tc>
          <w:tcPr>
            <w:tcW w:w="1260" w:type="dxa"/>
            <w:vAlign w:val="center"/>
          </w:tcPr>
          <w:p w14:paraId="137C8F32" w14:textId="77777777" w:rsidR="002C0CD8" w:rsidRPr="00DA60F3" w:rsidRDefault="00000000">
            <w:pPr>
              <w:rPr>
                <w:rFonts w:ascii="Georgia" w:hAnsi="Georgia"/>
              </w:rPr>
            </w:pPr>
            <w:r w:rsidRPr="00DA60F3">
              <w:rPr>
                <w:rFonts w:ascii="Georgia" w:hAnsi="Georgia"/>
                <w:sz w:val="14"/>
              </w:rPr>
              <w:t>HGB, weight 3.0</w:t>
            </w:r>
          </w:p>
        </w:tc>
        <w:tc>
          <w:tcPr>
            <w:tcW w:w="1260" w:type="dxa"/>
            <w:vAlign w:val="center"/>
          </w:tcPr>
          <w:p w14:paraId="2C8E2D42" w14:textId="77777777" w:rsidR="002C0CD8" w:rsidRPr="00DA60F3" w:rsidRDefault="00000000">
            <w:pPr>
              <w:rPr>
                <w:rFonts w:ascii="Georgia" w:hAnsi="Georgia"/>
              </w:rPr>
            </w:pPr>
            <w:r w:rsidRPr="00DA60F3">
              <w:rPr>
                <w:rFonts w:ascii="Georgia" w:hAnsi="Georgia"/>
                <w:sz w:val="14"/>
              </w:rPr>
              <w:t>0.825</w:t>
            </w:r>
          </w:p>
        </w:tc>
        <w:tc>
          <w:tcPr>
            <w:tcW w:w="1260" w:type="dxa"/>
            <w:vAlign w:val="center"/>
          </w:tcPr>
          <w:p w14:paraId="656B0A60" w14:textId="77777777" w:rsidR="002C0CD8" w:rsidRPr="00DA60F3" w:rsidRDefault="00000000">
            <w:pPr>
              <w:rPr>
                <w:rFonts w:ascii="Georgia" w:hAnsi="Georgia"/>
              </w:rPr>
            </w:pPr>
            <w:r w:rsidRPr="00DA60F3">
              <w:rPr>
                <w:rFonts w:ascii="Georgia" w:hAnsi="Georgia"/>
                <w:sz w:val="14"/>
              </w:rPr>
              <w:t>0.884</w:t>
            </w:r>
          </w:p>
        </w:tc>
        <w:tc>
          <w:tcPr>
            <w:tcW w:w="1260" w:type="dxa"/>
            <w:vAlign w:val="center"/>
          </w:tcPr>
          <w:p w14:paraId="5679F711" w14:textId="77777777" w:rsidR="002C0CD8" w:rsidRPr="00DA60F3" w:rsidRDefault="00000000">
            <w:pPr>
              <w:rPr>
                <w:rFonts w:ascii="Georgia" w:hAnsi="Georgia"/>
              </w:rPr>
            </w:pPr>
            <w:r w:rsidRPr="00DA60F3">
              <w:rPr>
                <w:rFonts w:ascii="Georgia" w:hAnsi="Georgia"/>
                <w:sz w:val="14"/>
              </w:rPr>
              <w:t>0.819</w:t>
            </w:r>
          </w:p>
        </w:tc>
        <w:tc>
          <w:tcPr>
            <w:tcW w:w="1260" w:type="dxa"/>
            <w:vAlign w:val="center"/>
          </w:tcPr>
          <w:p w14:paraId="20081A20" w14:textId="77777777" w:rsidR="002C0CD8" w:rsidRPr="00DA60F3" w:rsidRDefault="00000000">
            <w:pPr>
              <w:rPr>
                <w:rFonts w:ascii="Georgia" w:hAnsi="Georgia"/>
              </w:rPr>
            </w:pPr>
            <w:r w:rsidRPr="00DA60F3">
              <w:rPr>
                <w:rFonts w:ascii="Georgia" w:hAnsi="Georgia"/>
                <w:sz w:val="14"/>
              </w:rPr>
              <w:t>0.693</w:t>
            </w:r>
          </w:p>
        </w:tc>
        <w:tc>
          <w:tcPr>
            <w:tcW w:w="1260" w:type="dxa"/>
            <w:vAlign w:val="center"/>
          </w:tcPr>
          <w:p w14:paraId="71DEF405" w14:textId="77777777" w:rsidR="002C0CD8" w:rsidRPr="00DA60F3" w:rsidRDefault="00000000">
            <w:pPr>
              <w:rPr>
                <w:rFonts w:ascii="Georgia" w:hAnsi="Georgia"/>
              </w:rPr>
            </w:pPr>
            <w:r w:rsidRPr="00DA60F3">
              <w:rPr>
                <w:rFonts w:ascii="Georgia" w:hAnsi="Georgia"/>
                <w:sz w:val="14"/>
              </w:rPr>
              <w:t>0.803</w:t>
            </w:r>
          </w:p>
        </w:tc>
        <w:tc>
          <w:tcPr>
            <w:tcW w:w="1260" w:type="dxa"/>
            <w:vAlign w:val="center"/>
          </w:tcPr>
          <w:p w14:paraId="11445F14" w14:textId="77777777" w:rsidR="002C0CD8" w:rsidRPr="00DA60F3" w:rsidRDefault="00000000">
            <w:pPr>
              <w:rPr>
                <w:rFonts w:ascii="Georgia" w:hAnsi="Georgia"/>
              </w:rPr>
            </w:pPr>
            <w:r w:rsidRPr="00DA60F3">
              <w:rPr>
                <w:rFonts w:ascii="Georgia" w:hAnsi="Georgia"/>
                <w:sz w:val="14"/>
              </w:rPr>
              <w:t>0.744</w:t>
            </w:r>
          </w:p>
        </w:tc>
        <w:tc>
          <w:tcPr>
            <w:tcW w:w="1260" w:type="dxa"/>
            <w:vAlign w:val="center"/>
          </w:tcPr>
          <w:p w14:paraId="07002E1A" w14:textId="77777777" w:rsidR="002C0CD8" w:rsidRPr="00DA60F3" w:rsidRDefault="00000000">
            <w:pPr>
              <w:rPr>
                <w:rFonts w:ascii="Georgia" w:hAnsi="Georgia"/>
              </w:rPr>
            </w:pPr>
            <w:r w:rsidRPr="00DA60F3">
              <w:rPr>
                <w:rFonts w:ascii="Georgia" w:hAnsi="Georgia"/>
                <w:sz w:val="14"/>
              </w:rPr>
              <w:t>303</w:t>
            </w:r>
          </w:p>
        </w:tc>
      </w:tr>
      <w:tr w:rsidR="002C0CD8" w:rsidRPr="00DA60F3" w14:paraId="0E63896C" w14:textId="77777777">
        <w:trPr>
          <w:jc w:val="center"/>
        </w:trPr>
        <w:tc>
          <w:tcPr>
            <w:tcW w:w="1260" w:type="dxa"/>
            <w:vAlign w:val="center"/>
          </w:tcPr>
          <w:p w14:paraId="5B5FD434" w14:textId="77777777" w:rsidR="002C0CD8" w:rsidRPr="00DA60F3" w:rsidRDefault="00000000">
            <w:pPr>
              <w:rPr>
                <w:rFonts w:ascii="Georgia" w:hAnsi="Georgia"/>
              </w:rPr>
            </w:pPr>
            <w:r w:rsidRPr="00DA60F3">
              <w:rPr>
                <w:rFonts w:ascii="Georgia" w:hAnsi="Georgia"/>
                <w:sz w:val="14"/>
              </w:rPr>
              <w:t>XGBoost, weight 2.197</w:t>
            </w:r>
          </w:p>
        </w:tc>
        <w:tc>
          <w:tcPr>
            <w:tcW w:w="1260" w:type="dxa"/>
            <w:vAlign w:val="center"/>
          </w:tcPr>
          <w:p w14:paraId="065CC3A2" w14:textId="77777777" w:rsidR="002C0CD8" w:rsidRPr="00DA60F3" w:rsidRDefault="00000000">
            <w:pPr>
              <w:rPr>
                <w:rFonts w:ascii="Georgia" w:hAnsi="Georgia"/>
              </w:rPr>
            </w:pPr>
            <w:r w:rsidRPr="00DA60F3">
              <w:rPr>
                <w:rFonts w:ascii="Georgia" w:hAnsi="Georgia"/>
                <w:sz w:val="14"/>
              </w:rPr>
              <w:t>0.824</w:t>
            </w:r>
          </w:p>
        </w:tc>
        <w:tc>
          <w:tcPr>
            <w:tcW w:w="1260" w:type="dxa"/>
            <w:vAlign w:val="center"/>
          </w:tcPr>
          <w:p w14:paraId="2FC9D12E" w14:textId="77777777" w:rsidR="002C0CD8" w:rsidRPr="00DA60F3" w:rsidRDefault="00000000">
            <w:pPr>
              <w:rPr>
                <w:rFonts w:ascii="Georgia" w:hAnsi="Georgia"/>
              </w:rPr>
            </w:pPr>
            <w:r w:rsidRPr="00DA60F3">
              <w:rPr>
                <w:rFonts w:ascii="Georgia" w:hAnsi="Georgia"/>
                <w:sz w:val="14"/>
              </w:rPr>
              <w:t>0.885</w:t>
            </w:r>
          </w:p>
        </w:tc>
        <w:tc>
          <w:tcPr>
            <w:tcW w:w="1260" w:type="dxa"/>
            <w:vAlign w:val="center"/>
          </w:tcPr>
          <w:p w14:paraId="6C6A9572" w14:textId="77777777" w:rsidR="002C0CD8" w:rsidRPr="00DA60F3" w:rsidRDefault="00000000">
            <w:pPr>
              <w:rPr>
                <w:rFonts w:ascii="Georgia" w:hAnsi="Georgia"/>
              </w:rPr>
            </w:pPr>
            <w:r w:rsidRPr="00DA60F3">
              <w:rPr>
                <w:rFonts w:ascii="Georgia" w:hAnsi="Georgia"/>
                <w:sz w:val="14"/>
              </w:rPr>
              <w:t>0.815</w:t>
            </w:r>
          </w:p>
        </w:tc>
        <w:tc>
          <w:tcPr>
            <w:tcW w:w="1260" w:type="dxa"/>
            <w:vAlign w:val="center"/>
          </w:tcPr>
          <w:p w14:paraId="4FF4180C" w14:textId="77777777" w:rsidR="002C0CD8" w:rsidRPr="00DA60F3" w:rsidRDefault="00000000">
            <w:pPr>
              <w:rPr>
                <w:rFonts w:ascii="Georgia" w:hAnsi="Georgia"/>
              </w:rPr>
            </w:pPr>
            <w:r w:rsidRPr="00DA60F3">
              <w:rPr>
                <w:rFonts w:ascii="Georgia" w:hAnsi="Georgia"/>
                <w:sz w:val="14"/>
              </w:rPr>
              <w:t>0.722</w:t>
            </w:r>
          </w:p>
        </w:tc>
        <w:tc>
          <w:tcPr>
            <w:tcW w:w="1260" w:type="dxa"/>
            <w:vAlign w:val="center"/>
          </w:tcPr>
          <w:p w14:paraId="624B51E9" w14:textId="77777777" w:rsidR="002C0CD8" w:rsidRPr="00DA60F3" w:rsidRDefault="00000000">
            <w:pPr>
              <w:rPr>
                <w:rFonts w:ascii="Georgia" w:hAnsi="Georgia"/>
              </w:rPr>
            </w:pPr>
            <w:r w:rsidRPr="00DA60F3">
              <w:rPr>
                <w:rFonts w:ascii="Georgia" w:hAnsi="Georgia"/>
                <w:sz w:val="14"/>
              </w:rPr>
              <w:t>0.766</w:t>
            </w:r>
          </w:p>
        </w:tc>
        <w:tc>
          <w:tcPr>
            <w:tcW w:w="1260" w:type="dxa"/>
            <w:vAlign w:val="center"/>
          </w:tcPr>
          <w:p w14:paraId="7E923168" w14:textId="77777777" w:rsidR="002C0CD8" w:rsidRPr="00DA60F3" w:rsidRDefault="00000000">
            <w:pPr>
              <w:rPr>
                <w:rFonts w:ascii="Georgia" w:hAnsi="Georgia"/>
              </w:rPr>
            </w:pPr>
            <w:r w:rsidRPr="00DA60F3">
              <w:rPr>
                <w:rFonts w:ascii="Georgia" w:hAnsi="Georgia"/>
                <w:sz w:val="14"/>
              </w:rPr>
              <w:t>0.743</w:t>
            </w:r>
          </w:p>
        </w:tc>
        <w:tc>
          <w:tcPr>
            <w:tcW w:w="1260" w:type="dxa"/>
            <w:vAlign w:val="center"/>
          </w:tcPr>
          <w:p w14:paraId="497E53D9" w14:textId="77777777" w:rsidR="002C0CD8" w:rsidRPr="00DA60F3" w:rsidRDefault="00000000">
            <w:pPr>
              <w:rPr>
                <w:rFonts w:ascii="Georgia" w:hAnsi="Georgia"/>
              </w:rPr>
            </w:pPr>
            <w:r w:rsidRPr="00DA60F3">
              <w:rPr>
                <w:rFonts w:ascii="Georgia" w:hAnsi="Georgia"/>
                <w:sz w:val="14"/>
              </w:rPr>
              <w:t>360</w:t>
            </w:r>
          </w:p>
        </w:tc>
      </w:tr>
      <w:tr w:rsidR="002C0CD8" w:rsidRPr="00DA60F3" w14:paraId="06AFF332" w14:textId="77777777">
        <w:trPr>
          <w:jc w:val="center"/>
        </w:trPr>
        <w:tc>
          <w:tcPr>
            <w:tcW w:w="1260" w:type="dxa"/>
            <w:vAlign w:val="center"/>
          </w:tcPr>
          <w:p w14:paraId="1B9BA2B1" w14:textId="77777777" w:rsidR="002C0CD8" w:rsidRPr="00DA60F3" w:rsidRDefault="00000000">
            <w:pPr>
              <w:rPr>
                <w:rFonts w:ascii="Georgia" w:hAnsi="Georgia"/>
              </w:rPr>
            </w:pPr>
            <w:r w:rsidRPr="00DA60F3">
              <w:rPr>
                <w:rFonts w:ascii="Georgia" w:hAnsi="Georgia"/>
                <w:sz w:val="14"/>
              </w:rPr>
              <w:t>PyTorch MLP, 3-seed mean</w:t>
            </w:r>
          </w:p>
        </w:tc>
        <w:tc>
          <w:tcPr>
            <w:tcW w:w="1260" w:type="dxa"/>
            <w:vAlign w:val="center"/>
          </w:tcPr>
          <w:p w14:paraId="3CBD2B74" w14:textId="77777777" w:rsidR="002C0CD8" w:rsidRPr="00DA60F3" w:rsidRDefault="00000000">
            <w:pPr>
              <w:rPr>
                <w:rFonts w:ascii="Georgia" w:hAnsi="Georgia"/>
              </w:rPr>
            </w:pPr>
            <w:r w:rsidRPr="00DA60F3">
              <w:rPr>
                <w:rFonts w:ascii="Georgia" w:hAnsi="Georgia"/>
                <w:sz w:val="14"/>
              </w:rPr>
              <w:t>0.823</w:t>
            </w:r>
          </w:p>
        </w:tc>
        <w:tc>
          <w:tcPr>
            <w:tcW w:w="1260" w:type="dxa"/>
            <w:vAlign w:val="center"/>
          </w:tcPr>
          <w:p w14:paraId="4038E219" w14:textId="77777777" w:rsidR="002C0CD8" w:rsidRPr="00DA60F3" w:rsidRDefault="00000000">
            <w:pPr>
              <w:rPr>
                <w:rFonts w:ascii="Georgia" w:hAnsi="Georgia"/>
              </w:rPr>
            </w:pPr>
            <w:r w:rsidRPr="00DA60F3">
              <w:rPr>
                <w:rFonts w:ascii="Georgia" w:hAnsi="Georgia"/>
                <w:sz w:val="14"/>
              </w:rPr>
              <w:t>0.883</w:t>
            </w:r>
          </w:p>
        </w:tc>
        <w:tc>
          <w:tcPr>
            <w:tcW w:w="1260" w:type="dxa"/>
            <w:vAlign w:val="center"/>
          </w:tcPr>
          <w:p w14:paraId="6146B491" w14:textId="77777777" w:rsidR="002C0CD8" w:rsidRPr="00DA60F3" w:rsidRDefault="00000000">
            <w:pPr>
              <w:rPr>
                <w:rFonts w:ascii="Georgia" w:hAnsi="Georgia"/>
              </w:rPr>
            </w:pPr>
            <w:r w:rsidRPr="00DA60F3">
              <w:rPr>
                <w:rFonts w:ascii="Georgia" w:hAnsi="Georgia"/>
                <w:sz w:val="14"/>
              </w:rPr>
              <w:t>0.816</w:t>
            </w:r>
          </w:p>
        </w:tc>
        <w:tc>
          <w:tcPr>
            <w:tcW w:w="1260" w:type="dxa"/>
            <w:vAlign w:val="center"/>
          </w:tcPr>
          <w:p w14:paraId="708A168F" w14:textId="77777777" w:rsidR="002C0CD8" w:rsidRPr="00DA60F3" w:rsidRDefault="00000000">
            <w:pPr>
              <w:rPr>
                <w:rFonts w:ascii="Georgia" w:hAnsi="Georgia"/>
              </w:rPr>
            </w:pPr>
            <w:r w:rsidRPr="00DA60F3">
              <w:rPr>
                <w:rFonts w:ascii="Georgia" w:hAnsi="Georgia"/>
                <w:sz w:val="14"/>
              </w:rPr>
              <w:t>0.720</w:t>
            </w:r>
          </w:p>
        </w:tc>
        <w:tc>
          <w:tcPr>
            <w:tcW w:w="1260" w:type="dxa"/>
            <w:vAlign w:val="center"/>
          </w:tcPr>
          <w:p w14:paraId="7C905DC3" w14:textId="77777777" w:rsidR="002C0CD8" w:rsidRPr="00DA60F3" w:rsidRDefault="00000000">
            <w:pPr>
              <w:rPr>
                <w:rFonts w:ascii="Georgia" w:hAnsi="Georgia"/>
              </w:rPr>
            </w:pPr>
            <w:r w:rsidRPr="00DA60F3">
              <w:rPr>
                <w:rFonts w:ascii="Georgia" w:hAnsi="Georgia"/>
                <w:sz w:val="14"/>
              </w:rPr>
              <w:t>0.770</w:t>
            </w:r>
          </w:p>
        </w:tc>
        <w:tc>
          <w:tcPr>
            <w:tcW w:w="1260" w:type="dxa"/>
            <w:vAlign w:val="center"/>
          </w:tcPr>
          <w:p w14:paraId="4969FEBF" w14:textId="77777777" w:rsidR="002C0CD8" w:rsidRPr="00DA60F3" w:rsidRDefault="00000000">
            <w:pPr>
              <w:rPr>
                <w:rFonts w:ascii="Georgia" w:hAnsi="Georgia"/>
              </w:rPr>
            </w:pPr>
            <w:r w:rsidRPr="00DA60F3">
              <w:rPr>
                <w:rFonts w:ascii="Georgia" w:hAnsi="Georgia"/>
                <w:sz w:val="14"/>
              </w:rPr>
              <w:t>0.744</w:t>
            </w:r>
          </w:p>
        </w:tc>
        <w:tc>
          <w:tcPr>
            <w:tcW w:w="1260" w:type="dxa"/>
            <w:vAlign w:val="center"/>
          </w:tcPr>
          <w:p w14:paraId="025EB770" w14:textId="77777777" w:rsidR="002C0CD8" w:rsidRPr="00DA60F3" w:rsidRDefault="00000000">
            <w:pPr>
              <w:rPr>
                <w:rFonts w:ascii="Georgia" w:hAnsi="Georgia"/>
              </w:rPr>
            </w:pPr>
            <w:r w:rsidRPr="00DA60F3">
              <w:rPr>
                <w:rFonts w:ascii="Georgia" w:hAnsi="Georgia"/>
                <w:sz w:val="14"/>
              </w:rPr>
              <w:t>354</w:t>
            </w:r>
          </w:p>
        </w:tc>
      </w:tr>
    </w:tbl>
    <w:p w14:paraId="27117ECA" w14:textId="77777777" w:rsidR="002C0CD8" w:rsidRPr="00DA60F3" w:rsidRDefault="002C0CD8">
      <w:pPr>
        <w:rPr>
          <w:rFonts w:ascii="Georgia" w:hAnsi="Georgia"/>
        </w:rPr>
      </w:pPr>
    </w:p>
    <w:p w14:paraId="6539C9A3" w14:textId="77777777" w:rsidR="002C0CD8" w:rsidRPr="00DA60F3" w:rsidRDefault="00000000">
      <w:pPr>
        <w:rPr>
          <w:rFonts w:ascii="Georgia" w:hAnsi="Georgia"/>
        </w:rPr>
      </w:pPr>
      <w:r w:rsidRPr="00DA60F3">
        <w:rPr>
          <w:rFonts w:ascii="Georgia" w:hAnsi="Georgia"/>
        </w:rPr>
        <w:br w:type="page"/>
      </w:r>
    </w:p>
    <w:p w14:paraId="74F960FE" w14:textId="77777777" w:rsidR="002C0CD8" w:rsidRPr="00DA60F3" w:rsidRDefault="00000000">
      <w:pPr>
        <w:pStyle w:val="Heading1"/>
        <w:rPr>
          <w:rFonts w:ascii="Georgia" w:hAnsi="Georgia"/>
        </w:rPr>
      </w:pPr>
      <w:r w:rsidRPr="00DA60F3">
        <w:rPr>
          <w:rFonts w:ascii="Georgia" w:hAnsi="Georgia"/>
        </w:rPr>
        <w:lastRenderedPageBreak/>
        <w:t>15.1 Why the MLP Does Not Automatically Win</w:t>
      </w:r>
    </w:p>
    <w:p w14:paraId="1E0AF2A7" w14:textId="77777777" w:rsidR="002C0CD8" w:rsidRPr="00DA60F3" w:rsidRDefault="00000000">
      <w:pPr>
        <w:jc w:val="both"/>
        <w:rPr>
          <w:rFonts w:ascii="Georgia" w:hAnsi="Georgia"/>
        </w:rPr>
      </w:pPr>
      <w:r w:rsidRPr="00DA60F3">
        <w:rPr>
          <w:rFonts w:ascii="Georgia" w:hAnsi="Georgia"/>
        </w:rPr>
        <w:t>Gradient-boosted trees are particularly effective for mixed tabular data and can naturally learn threshold-like interactions. The current MLP receives aggregate features rather than ordered event sequences.</w:t>
      </w:r>
    </w:p>
    <w:p w14:paraId="250BA63E" w14:textId="77777777" w:rsidR="002C0CD8" w:rsidRPr="00DA60F3" w:rsidRDefault="00000000">
      <w:pPr>
        <w:jc w:val="both"/>
        <w:rPr>
          <w:rFonts w:ascii="Georgia" w:hAnsi="Georgia"/>
        </w:rPr>
      </w:pPr>
      <w:r w:rsidRPr="00DA60F3">
        <w:rPr>
          <w:rFonts w:ascii="Georgia" w:hAnsi="Georgia"/>
        </w:rPr>
        <w:t>Deep-learning studies that obtain stronger gains often use CNNs, LSTMs, GRUs, or other sequence architectures on weekly or event-level activity. A future sequence experiment would therefore represent a meaningful extension rather than merely adding another classifier.</w:t>
      </w:r>
    </w:p>
    <w:p w14:paraId="4AF56D7E" w14:textId="77777777" w:rsidR="002C0CD8" w:rsidRPr="00DA60F3" w:rsidRDefault="00000000">
      <w:pPr>
        <w:rPr>
          <w:rFonts w:ascii="Georgia" w:hAnsi="Georgia"/>
        </w:rPr>
      </w:pPr>
      <w:r w:rsidRPr="00DA60F3">
        <w:rPr>
          <w:rFonts w:ascii="Georgia" w:hAnsi="Georgia"/>
        </w:rPr>
        <w:br w:type="page"/>
      </w:r>
    </w:p>
    <w:p w14:paraId="447653DD" w14:textId="77777777" w:rsidR="002C0CD8" w:rsidRPr="00DA60F3" w:rsidRDefault="00000000">
      <w:pPr>
        <w:pStyle w:val="Heading1"/>
        <w:rPr>
          <w:rFonts w:ascii="Georgia" w:hAnsi="Georgia"/>
        </w:rPr>
      </w:pPr>
      <w:r w:rsidRPr="00DA60F3">
        <w:rPr>
          <w:rFonts w:ascii="Georgia" w:hAnsi="Georgia"/>
        </w:rPr>
        <w:lastRenderedPageBreak/>
        <w:t>16. Literature and Mentor-Implementation Replication</w:t>
      </w:r>
    </w:p>
    <w:p w14:paraId="0A7C1E01" w14:textId="77777777" w:rsidR="002C0CD8" w:rsidRPr="00DA60F3" w:rsidRDefault="00000000">
      <w:pPr>
        <w:jc w:val="both"/>
        <w:rPr>
          <w:rFonts w:ascii="Georgia" w:hAnsi="Georgia"/>
        </w:rPr>
      </w:pPr>
      <w:r w:rsidRPr="00DA60F3">
        <w:rPr>
          <w:rFonts w:ascii="Georgia" w:hAnsi="Georgia"/>
        </w:rPr>
        <w:t>The literature-feature notebook evaluates the Jha-style reconstruction both on whole-course evidence and under the same 25% checkpoint as the current baseline.</w:t>
      </w:r>
    </w:p>
    <w:p w14:paraId="5697C23C" w14:textId="77777777" w:rsidR="002C0CD8" w:rsidRPr="00DA60F3" w:rsidRDefault="00000000">
      <w:pPr>
        <w:jc w:val="both"/>
        <w:rPr>
          <w:rFonts w:ascii="Georgia" w:hAnsi="Georgia"/>
        </w:rPr>
      </w:pPr>
      <w:r w:rsidRPr="00DA60F3">
        <w:rPr>
          <w:rFonts w:ascii="Georgia" w:hAnsi="Georgia"/>
        </w:rPr>
        <w:t>Under the fair early-warning comparison, the Jha-style XGBoost achieves PR-AUC 0.782 and ROC-AUC 0.856, below the current HGB baseline. The whole-course HGB reaches PR-AUC 0.838 and ROC-AUC 0.922, but this is not comparable.</w:t>
      </w:r>
    </w:p>
    <w:p w14:paraId="170368A4" w14:textId="77777777" w:rsidR="002C0CD8" w:rsidRPr="00DA60F3" w:rsidRDefault="00000000">
      <w:pPr>
        <w:jc w:val="both"/>
        <w:rPr>
          <w:rFonts w:ascii="Georgia" w:hAnsi="Georgia"/>
        </w:rPr>
      </w:pPr>
      <w:r w:rsidRPr="00DA60F3">
        <w:rPr>
          <w:rFonts w:ascii="Georgia" w:hAnsi="Georgia"/>
        </w:rPr>
        <w:t>The mentor/repository notebook finds Khorasani to be the closest exact-target implementation and demonstrates how outcome-derived fields can produce near-perfect but invalid performance.</w:t>
      </w:r>
    </w:p>
    <w:tbl>
      <w:tblPr>
        <w:tblStyle w:val="TableGrid"/>
        <w:tblW w:w="0" w:type="auto"/>
        <w:jc w:val="center"/>
        <w:tblLook w:val="04A0" w:firstRow="1" w:lastRow="0" w:firstColumn="1" w:lastColumn="0" w:noHBand="0" w:noVBand="1"/>
      </w:tblPr>
      <w:tblGrid>
        <w:gridCol w:w="2015"/>
        <w:gridCol w:w="2015"/>
        <w:gridCol w:w="2013"/>
        <w:gridCol w:w="2013"/>
        <w:gridCol w:w="2014"/>
      </w:tblGrid>
      <w:tr w:rsidR="002C0CD8" w:rsidRPr="00DA60F3" w14:paraId="050BE096" w14:textId="77777777">
        <w:trPr>
          <w:jc w:val="center"/>
        </w:trPr>
        <w:tc>
          <w:tcPr>
            <w:tcW w:w="2016" w:type="dxa"/>
            <w:shd w:val="clear" w:color="auto" w:fill="D9EAF7"/>
            <w:vAlign w:val="center"/>
          </w:tcPr>
          <w:p w14:paraId="78D2242E" w14:textId="77777777" w:rsidR="002C0CD8" w:rsidRPr="00DA60F3" w:rsidRDefault="00000000">
            <w:pPr>
              <w:rPr>
                <w:rFonts w:ascii="Georgia" w:hAnsi="Georgia"/>
              </w:rPr>
            </w:pPr>
            <w:r w:rsidRPr="00DA60F3">
              <w:rPr>
                <w:rFonts w:ascii="Georgia" w:hAnsi="Georgia"/>
                <w:b/>
                <w:sz w:val="16"/>
              </w:rPr>
              <w:t>Experiment</w:t>
            </w:r>
          </w:p>
        </w:tc>
        <w:tc>
          <w:tcPr>
            <w:tcW w:w="2016" w:type="dxa"/>
            <w:shd w:val="clear" w:color="auto" w:fill="D9EAF7"/>
            <w:vAlign w:val="center"/>
          </w:tcPr>
          <w:p w14:paraId="30C2F94A" w14:textId="77777777" w:rsidR="002C0CD8" w:rsidRPr="00DA60F3" w:rsidRDefault="00000000">
            <w:pPr>
              <w:rPr>
                <w:rFonts w:ascii="Georgia" w:hAnsi="Georgia"/>
              </w:rPr>
            </w:pPr>
            <w:r w:rsidRPr="00DA60F3">
              <w:rPr>
                <w:rFonts w:ascii="Georgia" w:hAnsi="Georgia"/>
                <w:b/>
                <w:sz w:val="16"/>
              </w:rPr>
              <w:t>Information</w:t>
            </w:r>
          </w:p>
        </w:tc>
        <w:tc>
          <w:tcPr>
            <w:tcW w:w="2016" w:type="dxa"/>
            <w:shd w:val="clear" w:color="auto" w:fill="D9EAF7"/>
            <w:vAlign w:val="center"/>
          </w:tcPr>
          <w:p w14:paraId="42E25A08" w14:textId="77777777" w:rsidR="002C0CD8" w:rsidRPr="00DA60F3" w:rsidRDefault="00000000">
            <w:pPr>
              <w:rPr>
                <w:rFonts w:ascii="Georgia" w:hAnsi="Georgia"/>
              </w:rPr>
            </w:pPr>
            <w:r w:rsidRPr="00DA60F3">
              <w:rPr>
                <w:rFonts w:ascii="Georgia" w:hAnsi="Georgia"/>
                <w:b/>
                <w:sz w:val="16"/>
              </w:rPr>
              <w:t>PR-AUC</w:t>
            </w:r>
          </w:p>
        </w:tc>
        <w:tc>
          <w:tcPr>
            <w:tcW w:w="2016" w:type="dxa"/>
            <w:shd w:val="clear" w:color="auto" w:fill="D9EAF7"/>
            <w:vAlign w:val="center"/>
          </w:tcPr>
          <w:p w14:paraId="00A4D00F" w14:textId="77777777" w:rsidR="002C0CD8" w:rsidRPr="00DA60F3" w:rsidRDefault="00000000">
            <w:pPr>
              <w:rPr>
                <w:rFonts w:ascii="Georgia" w:hAnsi="Georgia"/>
              </w:rPr>
            </w:pPr>
            <w:r w:rsidRPr="00DA60F3">
              <w:rPr>
                <w:rFonts w:ascii="Georgia" w:hAnsi="Georgia"/>
                <w:b/>
                <w:sz w:val="16"/>
              </w:rPr>
              <w:t>ROC-AUC</w:t>
            </w:r>
          </w:p>
        </w:tc>
        <w:tc>
          <w:tcPr>
            <w:tcW w:w="2016" w:type="dxa"/>
            <w:shd w:val="clear" w:color="auto" w:fill="D9EAF7"/>
            <w:vAlign w:val="center"/>
          </w:tcPr>
          <w:p w14:paraId="4DCE792F" w14:textId="77777777" w:rsidR="002C0CD8" w:rsidRPr="00DA60F3" w:rsidRDefault="00000000">
            <w:pPr>
              <w:rPr>
                <w:rFonts w:ascii="Georgia" w:hAnsi="Georgia"/>
              </w:rPr>
            </w:pPr>
            <w:r w:rsidRPr="00DA60F3">
              <w:rPr>
                <w:rFonts w:ascii="Georgia" w:hAnsi="Georgia"/>
                <w:b/>
                <w:sz w:val="16"/>
              </w:rPr>
              <w:t>Comparable</w:t>
            </w:r>
          </w:p>
        </w:tc>
      </w:tr>
      <w:tr w:rsidR="002C0CD8" w:rsidRPr="00DA60F3" w14:paraId="08F03A88" w14:textId="77777777">
        <w:trPr>
          <w:jc w:val="center"/>
        </w:trPr>
        <w:tc>
          <w:tcPr>
            <w:tcW w:w="2016" w:type="dxa"/>
            <w:vAlign w:val="center"/>
          </w:tcPr>
          <w:p w14:paraId="33B397A2" w14:textId="77777777" w:rsidR="002C0CD8" w:rsidRPr="00DA60F3" w:rsidRDefault="00000000">
            <w:pPr>
              <w:rPr>
                <w:rFonts w:ascii="Georgia" w:hAnsi="Georgia"/>
              </w:rPr>
            </w:pPr>
            <w:r w:rsidRPr="00DA60F3">
              <w:rPr>
                <w:rFonts w:ascii="Georgia" w:hAnsi="Georgia"/>
                <w:sz w:val="16"/>
              </w:rPr>
              <w:t>Current HGB</w:t>
            </w:r>
          </w:p>
        </w:tc>
        <w:tc>
          <w:tcPr>
            <w:tcW w:w="2016" w:type="dxa"/>
            <w:vAlign w:val="center"/>
          </w:tcPr>
          <w:p w14:paraId="0BCD0416" w14:textId="77777777" w:rsidR="002C0CD8" w:rsidRPr="00DA60F3" w:rsidRDefault="00000000">
            <w:pPr>
              <w:rPr>
                <w:rFonts w:ascii="Georgia" w:hAnsi="Georgia"/>
              </w:rPr>
            </w:pPr>
            <w:r w:rsidRPr="00DA60F3">
              <w:rPr>
                <w:rFonts w:ascii="Georgia" w:hAnsi="Georgia"/>
                <w:sz w:val="16"/>
              </w:rPr>
              <w:t>25%</w:t>
            </w:r>
          </w:p>
        </w:tc>
        <w:tc>
          <w:tcPr>
            <w:tcW w:w="2016" w:type="dxa"/>
            <w:vAlign w:val="center"/>
          </w:tcPr>
          <w:p w14:paraId="5322787D" w14:textId="77777777" w:rsidR="002C0CD8" w:rsidRPr="00DA60F3" w:rsidRDefault="00000000">
            <w:pPr>
              <w:rPr>
                <w:rFonts w:ascii="Georgia" w:hAnsi="Georgia"/>
              </w:rPr>
            </w:pPr>
            <w:r w:rsidRPr="00DA60F3">
              <w:rPr>
                <w:rFonts w:ascii="Georgia" w:hAnsi="Georgia"/>
                <w:sz w:val="16"/>
              </w:rPr>
              <w:t>0.825</w:t>
            </w:r>
          </w:p>
        </w:tc>
        <w:tc>
          <w:tcPr>
            <w:tcW w:w="2016" w:type="dxa"/>
            <w:vAlign w:val="center"/>
          </w:tcPr>
          <w:p w14:paraId="6C752B99" w14:textId="77777777" w:rsidR="002C0CD8" w:rsidRPr="00DA60F3" w:rsidRDefault="00000000">
            <w:pPr>
              <w:rPr>
                <w:rFonts w:ascii="Georgia" w:hAnsi="Georgia"/>
              </w:rPr>
            </w:pPr>
            <w:r w:rsidRPr="00DA60F3">
              <w:rPr>
                <w:rFonts w:ascii="Georgia" w:hAnsi="Georgia"/>
                <w:sz w:val="16"/>
              </w:rPr>
              <w:t>0.884</w:t>
            </w:r>
          </w:p>
        </w:tc>
        <w:tc>
          <w:tcPr>
            <w:tcW w:w="2016" w:type="dxa"/>
            <w:vAlign w:val="center"/>
          </w:tcPr>
          <w:p w14:paraId="661684C4" w14:textId="77777777" w:rsidR="002C0CD8" w:rsidRPr="00DA60F3" w:rsidRDefault="00000000">
            <w:pPr>
              <w:rPr>
                <w:rFonts w:ascii="Georgia" w:hAnsi="Georgia"/>
              </w:rPr>
            </w:pPr>
            <w:r w:rsidRPr="00DA60F3">
              <w:rPr>
                <w:rFonts w:ascii="Georgia" w:hAnsi="Georgia"/>
                <w:sz w:val="16"/>
              </w:rPr>
              <w:t>Yes</w:t>
            </w:r>
          </w:p>
        </w:tc>
      </w:tr>
      <w:tr w:rsidR="002C0CD8" w:rsidRPr="00DA60F3" w14:paraId="15D70545" w14:textId="77777777">
        <w:trPr>
          <w:jc w:val="center"/>
        </w:trPr>
        <w:tc>
          <w:tcPr>
            <w:tcW w:w="2016" w:type="dxa"/>
            <w:vAlign w:val="center"/>
          </w:tcPr>
          <w:p w14:paraId="03023965" w14:textId="77777777" w:rsidR="002C0CD8" w:rsidRPr="00DA60F3" w:rsidRDefault="00000000">
            <w:pPr>
              <w:rPr>
                <w:rFonts w:ascii="Georgia" w:hAnsi="Georgia"/>
              </w:rPr>
            </w:pPr>
            <w:r w:rsidRPr="00DA60F3">
              <w:rPr>
                <w:rFonts w:ascii="Georgia" w:hAnsi="Georgia"/>
                <w:sz w:val="16"/>
              </w:rPr>
              <w:t>Jha XGB</w:t>
            </w:r>
          </w:p>
        </w:tc>
        <w:tc>
          <w:tcPr>
            <w:tcW w:w="2016" w:type="dxa"/>
            <w:vAlign w:val="center"/>
          </w:tcPr>
          <w:p w14:paraId="07607DD5" w14:textId="77777777" w:rsidR="002C0CD8" w:rsidRPr="00DA60F3" w:rsidRDefault="00000000">
            <w:pPr>
              <w:rPr>
                <w:rFonts w:ascii="Georgia" w:hAnsi="Georgia"/>
              </w:rPr>
            </w:pPr>
            <w:r w:rsidRPr="00DA60F3">
              <w:rPr>
                <w:rFonts w:ascii="Georgia" w:hAnsi="Georgia"/>
                <w:sz w:val="16"/>
              </w:rPr>
              <w:t>25%</w:t>
            </w:r>
          </w:p>
        </w:tc>
        <w:tc>
          <w:tcPr>
            <w:tcW w:w="2016" w:type="dxa"/>
            <w:vAlign w:val="center"/>
          </w:tcPr>
          <w:p w14:paraId="1BC81951" w14:textId="77777777" w:rsidR="002C0CD8" w:rsidRPr="00DA60F3" w:rsidRDefault="00000000">
            <w:pPr>
              <w:rPr>
                <w:rFonts w:ascii="Georgia" w:hAnsi="Georgia"/>
              </w:rPr>
            </w:pPr>
            <w:r w:rsidRPr="00DA60F3">
              <w:rPr>
                <w:rFonts w:ascii="Georgia" w:hAnsi="Georgia"/>
                <w:sz w:val="16"/>
              </w:rPr>
              <w:t>0.782</w:t>
            </w:r>
          </w:p>
        </w:tc>
        <w:tc>
          <w:tcPr>
            <w:tcW w:w="2016" w:type="dxa"/>
            <w:vAlign w:val="center"/>
          </w:tcPr>
          <w:p w14:paraId="66800717" w14:textId="77777777" w:rsidR="002C0CD8" w:rsidRPr="00DA60F3" w:rsidRDefault="00000000">
            <w:pPr>
              <w:rPr>
                <w:rFonts w:ascii="Georgia" w:hAnsi="Georgia"/>
              </w:rPr>
            </w:pPr>
            <w:r w:rsidRPr="00DA60F3">
              <w:rPr>
                <w:rFonts w:ascii="Georgia" w:hAnsi="Georgia"/>
                <w:sz w:val="16"/>
              </w:rPr>
              <w:t>0.856</w:t>
            </w:r>
          </w:p>
        </w:tc>
        <w:tc>
          <w:tcPr>
            <w:tcW w:w="2016" w:type="dxa"/>
            <w:vAlign w:val="center"/>
          </w:tcPr>
          <w:p w14:paraId="589CE3AB" w14:textId="77777777" w:rsidR="002C0CD8" w:rsidRPr="00DA60F3" w:rsidRDefault="00000000">
            <w:pPr>
              <w:rPr>
                <w:rFonts w:ascii="Georgia" w:hAnsi="Georgia"/>
              </w:rPr>
            </w:pPr>
            <w:r w:rsidRPr="00DA60F3">
              <w:rPr>
                <w:rFonts w:ascii="Georgia" w:hAnsi="Georgia"/>
                <w:sz w:val="16"/>
              </w:rPr>
              <w:t>Yes</w:t>
            </w:r>
          </w:p>
        </w:tc>
      </w:tr>
      <w:tr w:rsidR="002C0CD8" w:rsidRPr="00DA60F3" w14:paraId="62A44404" w14:textId="77777777">
        <w:trPr>
          <w:jc w:val="center"/>
        </w:trPr>
        <w:tc>
          <w:tcPr>
            <w:tcW w:w="2016" w:type="dxa"/>
            <w:vAlign w:val="center"/>
          </w:tcPr>
          <w:p w14:paraId="74F1DBFD" w14:textId="77777777" w:rsidR="002C0CD8" w:rsidRPr="00DA60F3" w:rsidRDefault="00000000">
            <w:pPr>
              <w:rPr>
                <w:rFonts w:ascii="Georgia" w:hAnsi="Georgia"/>
              </w:rPr>
            </w:pPr>
            <w:r w:rsidRPr="00DA60F3">
              <w:rPr>
                <w:rFonts w:ascii="Georgia" w:hAnsi="Georgia"/>
                <w:sz w:val="16"/>
              </w:rPr>
              <w:t>Jha HGB</w:t>
            </w:r>
          </w:p>
        </w:tc>
        <w:tc>
          <w:tcPr>
            <w:tcW w:w="2016" w:type="dxa"/>
            <w:vAlign w:val="center"/>
          </w:tcPr>
          <w:p w14:paraId="7D917463" w14:textId="77777777" w:rsidR="002C0CD8" w:rsidRPr="00DA60F3" w:rsidRDefault="00000000">
            <w:pPr>
              <w:rPr>
                <w:rFonts w:ascii="Georgia" w:hAnsi="Georgia"/>
              </w:rPr>
            </w:pPr>
            <w:r w:rsidRPr="00DA60F3">
              <w:rPr>
                <w:rFonts w:ascii="Georgia" w:hAnsi="Georgia"/>
                <w:sz w:val="16"/>
              </w:rPr>
              <w:t>Whole course</w:t>
            </w:r>
          </w:p>
        </w:tc>
        <w:tc>
          <w:tcPr>
            <w:tcW w:w="2016" w:type="dxa"/>
            <w:vAlign w:val="center"/>
          </w:tcPr>
          <w:p w14:paraId="502B075B" w14:textId="77777777" w:rsidR="002C0CD8" w:rsidRPr="00DA60F3" w:rsidRDefault="00000000">
            <w:pPr>
              <w:rPr>
                <w:rFonts w:ascii="Georgia" w:hAnsi="Georgia"/>
              </w:rPr>
            </w:pPr>
            <w:r w:rsidRPr="00DA60F3">
              <w:rPr>
                <w:rFonts w:ascii="Georgia" w:hAnsi="Georgia"/>
                <w:sz w:val="16"/>
              </w:rPr>
              <w:t>0.838</w:t>
            </w:r>
          </w:p>
        </w:tc>
        <w:tc>
          <w:tcPr>
            <w:tcW w:w="2016" w:type="dxa"/>
            <w:vAlign w:val="center"/>
          </w:tcPr>
          <w:p w14:paraId="1DC5FE9C" w14:textId="77777777" w:rsidR="002C0CD8" w:rsidRPr="00DA60F3" w:rsidRDefault="00000000">
            <w:pPr>
              <w:rPr>
                <w:rFonts w:ascii="Georgia" w:hAnsi="Georgia"/>
              </w:rPr>
            </w:pPr>
            <w:r w:rsidRPr="00DA60F3">
              <w:rPr>
                <w:rFonts w:ascii="Georgia" w:hAnsi="Georgia"/>
                <w:sz w:val="16"/>
              </w:rPr>
              <w:t>0.922</w:t>
            </w:r>
          </w:p>
        </w:tc>
        <w:tc>
          <w:tcPr>
            <w:tcW w:w="2016" w:type="dxa"/>
            <w:vAlign w:val="center"/>
          </w:tcPr>
          <w:p w14:paraId="4FC56443" w14:textId="77777777" w:rsidR="002C0CD8" w:rsidRPr="00DA60F3" w:rsidRDefault="00000000">
            <w:pPr>
              <w:rPr>
                <w:rFonts w:ascii="Georgia" w:hAnsi="Georgia"/>
              </w:rPr>
            </w:pPr>
            <w:r w:rsidRPr="00DA60F3">
              <w:rPr>
                <w:rFonts w:ascii="Georgia" w:hAnsi="Georgia"/>
                <w:sz w:val="16"/>
              </w:rPr>
              <w:t>No</w:t>
            </w:r>
          </w:p>
        </w:tc>
      </w:tr>
      <w:tr w:rsidR="002C0CD8" w:rsidRPr="00DA60F3" w14:paraId="0A367D25" w14:textId="77777777">
        <w:trPr>
          <w:jc w:val="center"/>
        </w:trPr>
        <w:tc>
          <w:tcPr>
            <w:tcW w:w="2016" w:type="dxa"/>
            <w:vAlign w:val="center"/>
          </w:tcPr>
          <w:p w14:paraId="52D239F3" w14:textId="77777777" w:rsidR="002C0CD8" w:rsidRPr="00DA60F3" w:rsidRDefault="00000000">
            <w:pPr>
              <w:rPr>
                <w:rFonts w:ascii="Georgia" w:hAnsi="Georgia"/>
              </w:rPr>
            </w:pPr>
            <w:r w:rsidRPr="00DA60F3">
              <w:rPr>
                <w:rFonts w:ascii="Georgia" w:hAnsi="Georgia"/>
                <w:sz w:val="16"/>
              </w:rPr>
              <w:t>Jha HGB CV</w:t>
            </w:r>
          </w:p>
        </w:tc>
        <w:tc>
          <w:tcPr>
            <w:tcW w:w="2016" w:type="dxa"/>
            <w:vAlign w:val="center"/>
          </w:tcPr>
          <w:p w14:paraId="6605F9B7" w14:textId="77777777" w:rsidR="002C0CD8" w:rsidRPr="00DA60F3" w:rsidRDefault="00000000">
            <w:pPr>
              <w:rPr>
                <w:rFonts w:ascii="Georgia" w:hAnsi="Georgia"/>
              </w:rPr>
            </w:pPr>
            <w:r w:rsidRPr="00DA60F3">
              <w:rPr>
                <w:rFonts w:ascii="Georgia" w:hAnsi="Georgia"/>
                <w:sz w:val="16"/>
              </w:rPr>
              <w:t>Whole course</w:t>
            </w:r>
          </w:p>
        </w:tc>
        <w:tc>
          <w:tcPr>
            <w:tcW w:w="2016" w:type="dxa"/>
            <w:vAlign w:val="center"/>
          </w:tcPr>
          <w:p w14:paraId="0E49C48A" w14:textId="77777777" w:rsidR="002C0CD8" w:rsidRPr="00DA60F3" w:rsidRDefault="00000000">
            <w:pPr>
              <w:rPr>
                <w:rFonts w:ascii="Georgia" w:hAnsi="Georgia"/>
              </w:rPr>
            </w:pPr>
            <w:r w:rsidRPr="00DA60F3">
              <w:rPr>
                <w:rFonts w:ascii="Georgia" w:hAnsi="Georgia"/>
                <w:sz w:val="16"/>
              </w:rPr>
              <w:t>0.835 ± 0.013</w:t>
            </w:r>
          </w:p>
        </w:tc>
        <w:tc>
          <w:tcPr>
            <w:tcW w:w="2016" w:type="dxa"/>
            <w:vAlign w:val="center"/>
          </w:tcPr>
          <w:p w14:paraId="3F059A8E" w14:textId="77777777" w:rsidR="002C0CD8" w:rsidRPr="00DA60F3" w:rsidRDefault="00000000">
            <w:pPr>
              <w:rPr>
                <w:rFonts w:ascii="Georgia" w:hAnsi="Georgia"/>
              </w:rPr>
            </w:pPr>
            <w:r w:rsidRPr="00DA60F3">
              <w:rPr>
                <w:rFonts w:ascii="Georgia" w:hAnsi="Georgia"/>
                <w:sz w:val="16"/>
              </w:rPr>
              <w:t>0.921 ± 0.004</w:t>
            </w:r>
          </w:p>
        </w:tc>
        <w:tc>
          <w:tcPr>
            <w:tcW w:w="2016" w:type="dxa"/>
            <w:vAlign w:val="center"/>
          </w:tcPr>
          <w:p w14:paraId="55070ACF" w14:textId="77777777" w:rsidR="002C0CD8" w:rsidRPr="00DA60F3" w:rsidRDefault="00000000">
            <w:pPr>
              <w:rPr>
                <w:rFonts w:ascii="Georgia" w:hAnsi="Georgia"/>
              </w:rPr>
            </w:pPr>
            <w:r w:rsidRPr="00DA60F3">
              <w:rPr>
                <w:rFonts w:ascii="Georgia" w:hAnsi="Georgia"/>
                <w:sz w:val="16"/>
              </w:rPr>
              <w:t>No</w:t>
            </w:r>
          </w:p>
        </w:tc>
      </w:tr>
    </w:tbl>
    <w:p w14:paraId="676BB507" w14:textId="77777777" w:rsidR="002C0CD8" w:rsidRPr="00DA60F3" w:rsidRDefault="002C0CD8">
      <w:pPr>
        <w:rPr>
          <w:rFonts w:ascii="Georgia" w:hAnsi="Georgia"/>
        </w:rPr>
      </w:pPr>
    </w:p>
    <w:p w14:paraId="2A0CBD6A" w14:textId="77777777" w:rsidR="002C0CD8" w:rsidRPr="00DA60F3" w:rsidRDefault="00000000">
      <w:pPr>
        <w:rPr>
          <w:rFonts w:ascii="Georgia" w:hAnsi="Georgia"/>
        </w:rPr>
      </w:pPr>
      <w:r w:rsidRPr="00DA60F3">
        <w:rPr>
          <w:rFonts w:ascii="Georgia" w:hAnsi="Georgia"/>
        </w:rPr>
        <w:br w:type="page"/>
      </w:r>
    </w:p>
    <w:p w14:paraId="45CB4640" w14:textId="77777777" w:rsidR="002C0CD8" w:rsidRPr="00DA60F3" w:rsidRDefault="00000000">
      <w:pPr>
        <w:pStyle w:val="Heading1"/>
        <w:rPr>
          <w:rFonts w:ascii="Georgia" w:hAnsi="Georgia"/>
        </w:rPr>
      </w:pPr>
      <w:r w:rsidRPr="00DA60F3">
        <w:rPr>
          <w:rFonts w:ascii="Georgia" w:hAnsi="Georgia"/>
        </w:rPr>
        <w:lastRenderedPageBreak/>
        <w:t>16.1 Why Published High Scores Differ</w:t>
      </w:r>
    </w:p>
    <w:p w14:paraId="2252EEAD" w14:textId="77777777" w:rsidR="002C0CD8" w:rsidRPr="00DA60F3" w:rsidRDefault="00000000">
      <w:pPr>
        <w:jc w:val="both"/>
        <w:rPr>
          <w:rFonts w:ascii="Georgia" w:hAnsi="Georgia"/>
        </w:rPr>
      </w:pPr>
      <w:r w:rsidRPr="00DA60F3">
        <w:rPr>
          <w:rFonts w:ascii="Georgia" w:hAnsi="Georgia"/>
        </w:rPr>
        <w:t>Several reviewed studies define the positive class differently, for example Fail + Withdrawn versus Pass + Distinction. Other implementations use whole-course evidence or random row splits that can place the same student in training and test.</w:t>
      </w:r>
    </w:p>
    <w:p w14:paraId="629B2C20" w14:textId="77777777" w:rsidR="002C0CD8" w:rsidRPr="00DA60F3" w:rsidRDefault="00000000">
      <w:pPr>
        <w:jc w:val="both"/>
        <w:rPr>
          <w:rFonts w:ascii="Georgia" w:hAnsi="Georgia"/>
        </w:rPr>
      </w:pPr>
      <w:r w:rsidRPr="00DA60F3">
        <w:rPr>
          <w:rFonts w:ascii="Georgia" w:hAnsi="Georgia"/>
        </w:rPr>
        <w:t>The notebooks therefore treat high published values as evidence about methodology rather than as direct performance targets. The current report remains specific to Withdrawn versus Others at the 25% checkpoint under student-grouped evaluation.</w:t>
      </w:r>
    </w:p>
    <w:p w14:paraId="75F8BA30" w14:textId="77777777" w:rsidR="002C0CD8" w:rsidRPr="00DA60F3" w:rsidRDefault="00000000">
      <w:pPr>
        <w:rPr>
          <w:rFonts w:ascii="Georgia" w:hAnsi="Georgia"/>
        </w:rPr>
      </w:pPr>
      <w:r w:rsidRPr="00DA60F3">
        <w:rPr>
          <w:rFonts w:ascii="Georgia" w:hAnsi="Georgia"/>
        </w:rPr>
        <w:br w:type="page"/>
      </w:r>
    </w:p>
    <w:p w14:paraId="620BB939" w14:textId="77777777" w:rsidR="002C0CD8" w:rsidRPr="00DA60F3" w:rsidRDefault="00000000">
      <w:pPr>
        <w:pStyle w:val="Heading1"/>
        <w:rPr>
          <w:rFonts w:ascii="Georgia" w:hAnsi="Georgia"/>
        </w:rPr>
      </w:pPr>
      <w:r w:rsidRPr="00DA60F3">
        <w:rPr>
          <w:rFonts w:ascii="Georgia" w:hAnsi="Georgia"/>
        </w:rPr>
        <w:lastRenderedPageBreak/>
        <w:t>17. Limitations and Future Work</w:t>
      </w:r>
    </w:p>
    <w:p w14:paraId="76CDAE39" w14:textId="77777777" w:rsidR="002C0CD8" w:rsidRPr="00DA60F3" w:rsidRDefault="00000000">
      <w:pPr>
        <w:jc w:val="both"/>
        <w:rPr>
          <w:rFonts w:ascii="Georgia" w:hAnsi="Georgia"/>
        </w:rPr>
      </w:pPr>
      <w:r w:rsidRPr="00DA60F3">
        <w:rPr>
          <w:rFonts w:ascii="Georgia" w:hAnsi="Georgia"/>
        </w:rPr>
        <w:t>The current result is based on one fixed grouped split. Repeated grouped or temporal validation would provide stronger generalization evidence.</w:t>
      </w:r>
    </w:p>
    <w:p w14:paraId="4BA1BDD6" w14:textId="77777777" w:rsidR="002C0CD8" w:rsidRPr="00DA60F3" w:rsidRDefault="00000000">
      <w:pPr>
        <w:jc w:val="both"/>
        <w:rPr>
          <w:rFonts w:ascii="Georgia" w:hAnsi="Georgia"/>
        </w:rPr>
      </w:pPr>
      <w:r w:rsidRPr="00DA60F3">
        <w:rPr>
          <w:rFonts w:ascii="Georgia" w:hAnsi="Georgia"/>
        </w:rPr>
        <w:t>Assessment score availability should be checked operationally, not merely assumed from the submission record. Students who have already withdrawn before the checkpoint should be excluded from a live intervention cohort.</w:t>
      </w:r>
    </w:p>
    <w:p w14:paraId="16FCA1C5" w14:textId="77777777" w:rsidR="002C0CD8" w:rsidRPr="00DA60F3" w:rsidRDefault="00000000">
      <w:pPr>
        <w:jc w:val="both"/>
        <w:rPr>
          <w:rFonts w:ascii="Georgia" w:hAnsi="Georgia"/>
        </w:rPr>
      </w:pPr>
      <w:r w:rsidRPr="00DA60F3">
        <w:rPr>
          <w:rFonts w:ascii="Georgia" w:hAnsi="Georgia"/>
        </w:rPr>
        <w:t>The default threshold of 0.5 is not necessarily optimal. It should be calibrated and selected according to advisor capacity.</w:t>
      </w:r>
    </w:p>
    <w:p w14:paraId="74D6D309" w14:textId="77777777" w:rsidR="002C0CD8" w:rsidRPr="00DA60F3" w:rsidRDefault="00000000">
      <w:pPr>
        <w:jc w:val="both"/>
        <w:rPr>
          <w:rFonts w:ascii="Georgia" w:hAnsi="Georgia"/>
        </w:rPr>
      </w:pPr>
      <w:r w:rsidRPr="00DA60F3">
        <w:rPr>
          <w:rFonts w:ascii="Georgia" w:hAnsi="Georgia"/>
        </w:rPr>
        <w:t>The strongest future modeling direction is to preserve temporal information in weekly or event-level VLE sequences.</w:t>
      </w:r>
    </w:p>
    <w:p w14:paraId="706B039E" w14:textId="77777777" w:rsidR="002C0CD8" w:rsidRPr="00DA60F3" w:rsidRDefault="00000000">
      <w:pPr>
        <w:pStyle w:val="ListBullet"/>
        <w:spacing w:after="60"/>
        <w:rPr>
          <w:rFonts w:ascii="Georgia" w:hAnsi="Georgia"/>
        </w:rPr>
      </w:pPr>
      <w:r w:rsidRPr="00DA60F3">
        <w:rPr>
          <w:rFonts w:ascii="Georgia" w:hAnsi="Georgia"/>
        </w:rPr>
        <w:t>Repeated grouped/temporal validation.</w:t>
      </w:r>
    </w:p>
    <w:p w14:paraId="5476AE45" w14:textId="77777777" w:rsidR="002C0CD8" w:rsidRPr="00DA60F3" w:rsidRDefault="00000000">
      <w:pPr>
        <w:pStyle w:val="ListBullet"/>
        <w:spacing w:after="60"/>
        <w:rPr>
          <w:rFonts w:ascii="Georgia" w:hAnsi="Georgia"/>
        </w:rPr>
      </w:pPr>
      <w:r w:rsidRPr="00DA60F3">
        <w:rPr>
          <w:rFonts w:ascii="Georgia" w:hAnsi="Georgia"/>
        </w:rPr>
        <w:t>Probability calibration.</w:t>
      </w:r>
    </w:p>
    <w:p w14:paraId="6808803B" w14:textId="77777777" w:rsidR="002C0CD8" w:rsidRPr="00DA60F3" w:rsidRDefault="00000000">
      <w:pPr>
        <w:pStyle w:val="ListBullet"/>
        <w:spacing w:after="60"/>
        <w:rPr>
          <w:rFonts w:ascii="Georgia" w:hAnsi="Georgia"/>
        </w:rPr>
      </w:pPr>
      <w:r w:rsidRPr="00DA60F3">
        <w:rPr>
          <w:rFonts w:ascii="Georgia" w:hAnsi="Georgia"/>
        </w:rPr>
        <w:t>Capacity-based threshold selection.</w:t>
      </w:r>
    </w:p>
    <w:p w14:paraId="292C383E" w14:textId="77777777" w:rsidR="002C0CD8" w:rsidRPr="00DA60F3" w:rsidRDefault="00000000">
      <w:pPr>
        <w:pStyle w:val="ListBullet"/>
        <w:spacing w:after="60"/>
        <w:rPr>
          <w:rFonts w:ascii="Georgia" w:hAnsi="Georgia"/>
        </w:rPr>
      </w:pPr>
      <w:r w:rsidRPr="00DA60F3">
        <w:rPr>
          <w:rFonts w:ascii="Georgia" w:hAnsi="Georgia"/>
        </w:rPr>
        <w:t>Bootstrap confidence intervals for subgroup metrics.</w:t>
      </w:r>
    </w:p>
    <w:p w14:paraId="20767014" w14:textId="77777777" w:rsidR="002C0CD8" w:rsidRPr="00DA60F3" w:rsidRDefault="00000000">
      <w:pPr>
        <w:pStyle w:val="ListBullet"/>
        <w:spacing w:after="60"/>
        <w:rPr>
          <w:rFonts w:ascii="Georgia" w:hAnsi="Georgia"/>
        </w:rPr>
      </w:pPr>
      <w:r w:rsidRPr="00DA60F3">
        <w:rPr>
          <w:rFonts w:ascii="Georgia" w:hAnsi="Georgia"/>
        </w:rPr>
        <w:t>Sequence modeling with weekly VLE tensors.</w:t>
      </w:r>
    </w:p>
    <w:p w14:paraId="7AB662AA" w14:textId="77777777" w:rsidR="002C0CD8" w:rsidRPr="00DA60F3" w:rsidRDefault="00000000">
      <w:pPr>
        <w:pStyle w:val="ListBullet"/>
        <w:spacing w:after="60"/>
        <w:rPr>
          <w:rFonts w:ascii="Georgia" w:hAnsi="Georgia"/>
        </w:rPr>
      </w:pPr>
      <w:r w:rsidRPr="00DA60F3">
        <w:rPr>
          <w:rFonts w:ascii="Georgia" w:hAnsi="Georgia"/>
        </w:rPr>
        <w:t>Explainability and advisor-facing risk summaries.</w:t>
      </w:r>
    </w:p>
    <w:p w14:paraId="41F404D3" w14:textId="77777777" w:rsidR="002C0CD8" w:rsidRPr="00DA60F3" w:rsidRDefault="00000000">
      <w:pPr>
        <w:pStyle w:val="ListBullet"/>
        <w:spacing w:after="60"/>
        <w:rPr>
          <w:rFonts w:ascii="Georgia" w:hAnsi="Georgia"/>
        </w:rPr>
      </w:pPr>
      <w:r w:rsidRPr="00DA60F3">
        <w:rPr>
          <w:rFonts w:ascii="Georgia" w:hAnsi="Georgia"/>
        </w:rPr>
        <w:t>Deployment monitoring and intervention-outcome tracking.</w:t>
      </w:r>
    </w:p>
    <w:p w14:paraId="24BF1D32" w14:textId="0662AB4F" w:rsidR="00E80BA9" w:rsidRPr="00DA60F3" w:rsidRDefault="00E80BA9" w:rsidP="00E80BA9">
      <w:pPr>
        <w:pStyle w:val="ListBullet"/>
        <w:spacing w:after="60"/>
        <w:rPr>
          <w:rFonts w:ascii="Georgia" w:hAnsi="Georgia"/>
          <w:lang w:val="en-IN"/>
        </w:rPr>
      </w:pPr>
      <w:r w:rsidRPr="00DA60F3">
        <w:rPr>
          <w:rFonts w:ascii="Georgia" w:hAnsi="Georgia"/>
          <w:lang w:val="en-IN"/>
        </w:rPr>
        <w:t xml:space="preserve">Fairness improvements observed on the evaluation partition may not generalize equally to new student populations, as demonstrated by the higher held-out test EOD. </w:t>
      </w:r>
    </w:p>
    <w:p w14:paraId="52CFC906" w14:textId="4D6DEA80" w:rsidR="00E80BA9" w:rsidRPr="00DA60F3" w:rsidRDefault="00E80BA9" w:rsidP="00E80BA9">
      <w:pPr>
        <w:pStyle w:val="ListBullet"/>
        <w:spacing w:after="60"/>
        <w:rPr>
          <w:rFonts w:ascii="Georgia" w:hAnsi="Georgia"/>
          <w:lang w:val="en-IN"/>
        </w:rPr>
      </w:pPr>
      <w:r w:rsidRPr="00DA60F3">
        <w:rPr>
          <w:rFonts w:ascii="Georgia" w:hAnsi="Georgia"/>
          <w:lang w:val="en-IN"/>
        </w:rPr>
        <w:t xml:space="preserve">Small demographic and intersectional groups can produce unstable fairness estimates; confidence intervals and repeated validation should therefore be incorporated in future work. </w:t>
      </w:r>
    </w:p>
    <w:p w14:paraId="085FDE6C" w14:textId="015222A2" w:rsidR="00E80BA9" w:rsidRPr="00DA60F3" w:rsidRDefault="00E80BA9" w:rsidP="00E80BA9">
      <w:pPr>
        <w:pStyle w:val="ListBullet"/>
        <w:spacing w:after="60"/>
        <w:rPr>
          <w:rFonts w:ascii="Georgia" w:hAnsi="Georgia"/>
          <w:lang w:val="en-IN"/>
        </w:rPr>
      </w:pPr>
      <w:r w:rsidRPr="00DA60F3">
        <w:rPr>
          <w:rFonts w:ascii="Georgia" w:hAnsi="Georgia"/>
          <w:lang w:val="en-IN"/>
        </w:rPr>
        <w:t xml:space="preserve">Removing protected variables does not guarantee fairness because other predictors may act as proxies for protected characteristics. </w:t>
      </w:r>
    </w:p>
    <w:p w14:paraId="60E496A5" w14:textId="76CB536F" w:rsidR="00E80BA9" w:rsidRPr="00DA60F3" w:rsidRDefault="00E80BA9" w:rsidP="00E80BA9">
      <w:pPr>
        <w:pStyle w:val="ListBullet"/>
        <w:spacing w:after="60"/>
        <w:rPr>
          <w:rFonts w:ascii="Georgia" w:hAnsi="Georgia"/>
          <w:lang w:val="en-IN"/>
        </w:rPr>
      </w:pPr>
      <w:r w:rsidRPr="00DA60F3">
        <w:rPr>
          <w:rFonts w:ascii="Georgia" w:hAnsi="Georgia"/>
          <w:lang w:val="en-IN"/>
        </w:rPr>
        <w:t xml:space="preserve">The operational choice of threshold should consider both advisor capacity and subgroup-level false-negative and false-positive rates. </w:t>
      </w:r>
    </w:p>
    <w:p w14:paraId="4498E09E" w14:textId="0949B877" w:rsidR="00E80BA9" w:rsidRPr="00DA60F3" w:rsidRDefault="00E80BA9" w:rsidP="00E80BA9">
      <w:pPr>
        <w:pStyle w:val="ListBullet"/>
        <w:spacing w:after="60"/>
        <w:rPr>
          <w:rFonts w:ascii="Georgia" w:hAnsi="Georgia"/>
        </w:rPr>
      </w:pPr>
      <w:r w:rsidRPr="00DA60F3">
        <w:rPr>
          <w:rFonts w:ascii="Georgia" w:hAnsi="Georgia"/>
          <w:lang w:val="en-IN"/>
        </w:rPr>
        <w:t>Fairness monitoring should continue after deployment because student populations and course presentations may change over time.</w:t>
      </w:r>
    </w:p>
    <w:p w14:paraId="4969F03D" w14:textId="77777777" w:rsidR="002C0CD8" w:rsidRPr="00DA60F3" w:rsidRDefault="00000000">
      <w:pPr>
        <w:rPr>
          <w:rFonts w:ascii="Georgia" w:hAnsi="Georgia"/>
        </w:rPr>
      </w:pPr>
      <w:r w:rsidRPr="00DA60F3">
        <w:rPr>
          <w:rFonts w:ascii="Georgia" w:hAnsi="Georgia"/>
        </w:rPr>
        <w:br w:type="page"/>
      </w:r>
    </w:p>
    <w:p w14:paraId="003228FC" w14:textId="77777777" w:rsidR="002C0CD8" w:rsidRPr="00DA60F3" w:rsidRDefault="00000000">
      <w:pPr>
        <w:pStyle w:val="Heading1"/>
        <w:rPr>
          <w:rFonts w:ascii="Georgia" w:hAnsi="Georgia"/>
        </w:rPr>
      </w:pPr>
      <w:r w:rsidRPr="00DA60F3">
        <w:rPr>
          <w:rFonts w:ascii="Georgia" w:hAnsi="Georgia"/>
        </w:rPr>
        <w:lastRenderedPageBreak/>
        <w:t>18. Conclusion</w:t>
      </w:r>
    </w:p>
    <w:p w14:paraId="1F5AF057" w14:textId="77777777" w:rsidR="002C0CD8" w:rsidRPr="00DA60F3" w:rsidRDefault="00000000">
      <w:pPr>
        <w:jc w:val="both"/>
        <w:rPr>
          <w:rFonts w:ascii="Georgia" w:hAnsi="Georgia"/>
        </w:rPr>
      </w:pPr>
      <w:r w:rsidRPr="00DA60F3">
        <w:rPr>
          <w:rFonts w:ascii="Georgia" w:hAnsi="Georgia"/>
        </w:rPr>
        <w:t>The project demonstrates that OULAD can support a useful early-warning withdrawal model when the problem is defined carefully.</w:t>
      </w:r>
    </w:p>
    <w:p w14:paraId="7EC2F433" w14:textId="77777777" w:rsidR="002C0CD8" w:rsidRPr="00DA60F3" w:rsidRDefault="00000000">
      <w:pPr>
        <w:jc w:val="both"/>
        <w:rPr>
          <w:rFonts w:ascii="Georgia" w:hAnsi="Georgia"/>
        </w:rPr>
      </w:pPr>
      <w:r w:rsidRPr="00DA60F3">
        <w:rPr>
          <w:rFonts w:ascii="Georgia" w:hAnsi="Georgia"/>
        </w:rPr>
        <w:t>The confirmed HGB model with withdrawal weight 3.0 achieves 0.874 ROC-AUC, 0.797 PR-AUC, 0.775 recall, and 0.717 F1 on the untouched test partition.</w:t>
      </w:r>
    </w:p>
    <w:p w14:paraId="181F3267" w14:textId="77777777" w:rsidR="002C0CD8" w:rsidRPr="00DA60F3" w:rsidRDefault="00000000">
      <w:pPr>
        <w:jc w:val="both"/>
        <w:rPr>
          <w:rFonts w:ascii="Georgia" w:hAnsi="Georgia"/>
        </w:rPr>
      </w:pPr>
      <w:r w:rsidRPr="00DA60F3">
        <w:rPr>
          <w:rFonts w:ascii="Georgia" w:hAnsi="Georgia"/>
        </w:rPr>
        <w:t>Early assessment completion, early VLE engagement, activity recency, and early academic performance are the most important recurring signals across the feature experiments.</w:t>
      </w:r>
    </w:p>
    <w:p w14:paraId="7FDD6637" w14:textId="77777777" w:rsidR="002C0CD8" w:rsidRPr="00DA60F3" w:rsidRDefault="00000000">
      <w:pPr>
        <w:jc w:val="both"/>
        <w:rPr>
          <w:rFonts w:ascii="Georgia" w:hAnsi="Georgia"/>
        </w:rPr>
      </w:pPr>
      <w:r w:rsidRPr="00DA60F3">
        <w:rPr>
          <w:rFonts w:ascii="Georgia" w:hAnsi="Georgia"/>
        </w:rPr>
        <w:t>Sample weighting is preferred to the tested oversampling methods. Fairness experiments show meaningful subgroup trade-offs, while the tabular MLP is competitive but not clearly superior.</w:t>
      </w:r>
    </w:p>
    <w:p w14:paraId="6BA75326" w14:textId="77777777" w:rsidR="002C0CD8" w:rsidRPr="00DA60F3" w:rsidRDefault="00000000">
      <w:pPr>
        <w:jc w:val="both"/>
        <w:rPr>
          <w:rFonts w:ascii="Georgia" w:hAnsi="Georgia"/>
        </w:rPr>
      </w:pPr>
      <w:r w:rsidRPr="00DA60F3">
        <w:rPr>
          <w:rFonts w:ascii="Georgia" w:hAnsi="Georgia"/>
        </w:rPr>
        <w:t>The most important methodological conclusion is that leakage-safe timing and grouped validation are essential. Published metrics cannot be compared unless target, window, and split design match.</w:t>
      </w:r>
    </w:p>
    <w:tbl>
      <w:tblPr>
        <w:tblStyle w:val="TableGrid"/>
        <w:tblW w:w="0" w:type="auto"/>
        <w:jc w:val="center"/>
        <w:tblLook w:val="04A0" w:firstRow="1" w:lastRow="0" w:firstColumn="1" w:lastColumn="0" w:noHBand="0" w:noVBand="1"/>
      </w:tblPr>
      <w:tblGrid>
        <w:gridCol w:w="5035"/>
        <w:gridCol w:w="5035"/>
      </w:tblGrid>
      <w:tr w:rsidR="002C0CD8" w:rsidRPr="00DA60F3" w14:paraId="556F733F" w14:textId="77777777">
        <w:trPr>
          <w:jc w:val="center"/>
        </w:trPr>
        <w:tc>
          <w:tcPr>
            <w:tcW w:w="5040" w:type="dxa"/>
            <w:shd w:val="clear" w:color="auto" w:fill="D9EAF7"/>
            <w:vAlign w:val="center"/>
          </w:tcPr>
          <w:p w14:paraId="0D2DCCB9" w14:textId="77777777" w:rsidR="002C0CD8" w:rsidRPr="00DA60F3" w:rsidRDefault="00000000">
            <w:pPr>
              <w:rPr>
                <w:rFonts w:ascii="Georgia" w:hAnsi="Georgia"/>
              </w:rPr>
            </w:pPr>
            <w:r w:rsidRPr="00DA60F3">
              <w:rPr>
                <w:rFonts w:ascii="Georgia" w:hAnsi="Georgia"/>
                <w:b/>
                <w:sz w:val="16"/>
              </w:rPr>
              <w:t>Decision area</w:t>
            </w:r>
          </w:p>
        </w:tc>
        <w:tc>
          <w:tcPr>
            <w:tcW w:w="5040" w:type="dxa"/>
            <w:shd w:val="clear" w:color="auto" w:fill="D9EAF7"/>
            <w:vAlign w:val="center"/>
          </w:tcPr>
          <w:p w14:paraId="311388AF" w14:textId="77777777" w:rsidR="002C0CD8" w:rsidRPr="00DA60F3" w:rsidRDefault="00000000">
            <w:pPr>
              <w:rPr>
                <w:rFonts w:ascii="Georgia" w:hAnsi="Georgia"/>
              </w:rPr>
            </w:pPr>
            <w:r w:rsidRPr="00DA60F3">
              <w:rPr>
                <w:rFonts w:ascii="Georgia" w:hAnsi="Georgia"/>
                <w:b/>
                <w:sz w:val="16"/>
              </w:rPr>
              <w:t>Final decision</w:t>
            </w:r>
          </w:p>
        </w:tc>
      </w:tr>
      <w:tr w:rsidR="002C0CD8" w:rsidRPr="00DA60F3" w14:paraId="62A54E91" w14:textId="77777777">
        <w:trPr>
          <w:jc w:val="center"/>
        </w:trPr>
        <w:tc>
          <w:tcPr>
            <w:tcW w:w="5040" w:type="dxa"/>
            <w:vAlign w:val="center"/>
          </w:tcPr>
          <w:p w14:paraId="2FA51147" w14:textId="77777777" w:rsidR="002C0CD8" w:rsidRPr="00DA60F3" w:rsidRDefault="00000000">
            <w:pPr>
              <w:rPr>
                <w:rFonts w:ascii="Georgia" w:hAnsi="Georgia"/>
              </w:rPr>
            </w:pPr>
            <w:r w:rsidRPr="00DA60F3">
              <w:rPr>
                <w:rFonts w:ascii="Georgia" w:hAnsi="Georgia"/>
                <w:sz w:val="16"/>
              </w:rPr>
              <w:t>Target</w:t>
            </w:r>
          </w:p>
        </w:tc>
        <w:tc>
          <w:tcPr>
            <w:tcW w:w="5040" w:type="dxa"/>
            <w:vAlign w:val="center"/>
          </w:tcPr>
          <w:p w14:paraId="6A949F04" w14:textId="77777777" w:rsidR="002C0CD8" w:rsidRPr="00DA60F3" w:rsidRDefault="00000000">
            <w:pPr>
              <w:rPr>
                <w:rFonts w:ascii="Georgia" w:hAnsi="Georgia"/>
              </w:rPr>
            </w:pPr>
            <w:r w:rsidRPr="00DA60F3">
              <w:rPr>
                <w:rFonts w:ascii="Georgia" w:hAnsi="Georgia"/>
                <w:sz w:val="16"/>
              </w:rPr>
              <w:t>Withdrawn vs all other outcomes</w:t>
            </w:r>
          </w:p>
        </w:tc>
      </w:tr>
      <w:tr w:rsidR="002C0CD8" w:rsidRPr="00DA60F3" w14:paraId="463864D6" w14:textId="77777777">
        <w:trPr>
          <w:jc w:val="center"/>
        </w:trPr>
        <w:tc>
          <w:tcPr>
            <w:tcW w:w="5040" w:type="dxa"/>
            <w:vAlign w:val="center"/>
          </w:tcPr>
          <w:p w14:paraId="7AC40303" w14:textId="77777777" w:rsidR="002C0CD8" w:rsidRPr="00DA60F3" w:rsidRDefault="00000000">
            <w:pPr>
              <w:rPr>
                <w:rFonts w:ascii="Georgia" w:hAnsi="Georgia"/>
              </w:rPr>
            </w:pPr>
            <w:r w:rsidRPr="00DA60F3">
              <w:rPr>
                <w:rFonts w:ascii="Georgia" w:hAnsi="Georgia"/>
                <w:sz w:val="16"/>
              </w:rPr>
              <w:t>Checkpoint</w:t>
            </w:r>
          </w:p>
        </w:tc>
        <w:tc>
          <w:tcPr>
            <w:tcW w:w="5040" w:type="dxa"/>
            <w:vAlign w:val="center"/>
          </w:tcPr>
          <w:p w14:paraId="4CB49156" w14:textId="77777777" w:rsidR="002C0CD8" w:rsidRPr="00DA60F3" w:rsidRDefault="00000000">
            <w:pPr>
              <w:rPr>
                <w:rFonts w:ascii="Georgia" w:hAnsi="Georgia"/>
              </w:rPr>
            </w:pPr>
            <w:r w:rsidRPr="00DA60F3">
              <w:rPr>
                <w:rFonts w:ascii="Georgia" w:hAnsi="Georgia"/>
                <w:sz w:val="16"/>
              </w:rPr>
              <w:t>25% course-relative</w:t>
            </w:r>
          </w:p>
        </w:tc>
      </w:tr>
      <w:tr w:rsidR="002C0CD8" w:rsidRPr="00DA60F3" w14:paraId="4C98C7E4" w14:textId="77777777">
        <w:trPr>
          <w:jc w:val="center"/>
        </w:trPr>
        <w:tc>
          <w:tcPr>
            <w:tcW w:w="5040" w:type="dxa"/>
            <w:vAlign w:val="center"/>
          </w:tcPr>
          <w:p w14:paraId="7C81425A" w14:textId="77777777" w:rsidR="002C0CD8" w:rsidRPr="00DA60F3" w:rsidRDefault="00000000">
            <w:pPr>
              <w:rPr>
                <w:rFonts w:ascii="Georgia" w:hAnsi="Georgia"/>
              </w:rPr>
            </w:pPr>
            <w:r w:rsidRPr="00DA60F3">
              <w:rPr>
                <w:rFonts w:ascii="Georgia" w:hAnsi="Georgia"/>
                <w:sz w:val="16"/>
              </w:rPr>
              <w:t>Split</w:t>
            </w:r>
          </w:p>
        </w:tc>
        <w:tc>
          <w:tcPr>
            <w:tcW w:w="5040" w:type="dxa"/>
            <w:vAlign w:val="center"/>
          </w:tcPr>
          <w:p w14:paraId="05DB6405" w14:textId="77777777" w:rsidR="002C0CD8" w:rsidRPr="00DA60F3" w:rsidRDefault="00000000">
            <w:pPr>
              <w:rPr>
                <w:rFonts w:ascii="Georgia" w:hAnsi="Georgia"/>
              </w:rPr>
            </w:pPr>
            <w:r w:rsidRPr="00DA60F3">
              <w:rPr>
                <w:rFonts w:ascii="Georgia" w:hAnsi="Georgia"/>
                <w:sz w:val="16"/>
              </w:rPr>
              <w:t>Student-grouped 70/15/15</w:t>
            </w:r>
          </w:p>
        </w:tc>
      </w:tr>
      <w:tr w:rsidR="002C0CD8" w:rsidRPr="00DA60F3" w14:paraId="120F39B1" w14:textId="77777777">
        <w:trPr>
          <w:jc w:val="center"/>
        </w:trPr>
        <w:tc>
          <w:tcPr>
            <w:tcW w:w="5040" w:type="dxa"/>
            <w:vAlign w:val="center"/>
          </w:tcPr>
          <w:p w14:paraId="1C3958E3" w14:textId="77777777" w:rsidR="002C0CD8" w:rsidRPr="00DA60F3" w:rsidRDefault="00000000">
            <w:pPr>
              <w:rPr>
                <w:rFonts w:ascii="Georgia" w:hAnsi="Georgia"/>
              </w:rPr>
            </w:pPr>
            <w:r w:rsidRPr="00DA60F3">
              <w:rPr>
                <w:rFonts w:ascii="Georgia" w:hAnsi="Georgia"/>
                <w:sz w:val="16"/>
              </w:rPr>
              <w:t>Model</w:t>
            </w:r>
          </w:p>
        </w:tc>
        <w:tc>
          <w:tcPr>
            <w:tcW w:w="5040" w:type="dxa"/>
            <w:vAlign w:val="center"/>
          </w:tcPr>
          <w:p w14:paraId="5F13B4E2" w14:textId="77777777" w:rsidR="002C0CD8" w:rsidRPr="00DA60F3" w:rsidRDefault="00000000">
            <w:pPr>
              <w:rPr>
                <w:rFonts w:ascii="Georgia" w:hAnsi="Georgia"/>
              </w:rPr>
            </w:pPr>
            <w:r w:rsidRPr="00DA60F3">
              <w:rPr>
                <w:rFonts w:ascii="Georgia" w:hAnsi="Georgia"/>
                <w:sz w:val="16"/>
              </w:rPr>
              <w:t>HistGradientBoosting</w:t>
            </w:r>
          </w:p>
        </w:tc>
      </w:tr>
      <w:tr w:rsidR="002C0CD8" w:rsidRPr="00DA60F3" w14:paraId="6F486FF4" w14:textId="77777777">
        <w:trPr>
          <w:jc w:val="center"/>
        </w:trPr>
        <w:tc>
          <w:tcPr>
            <w:tcW w:w="5040" w:type="dxa"/>
            <w:vAlign w:val="center"/>
          </w:tcPr>
          <w:p w14:paraId="6D24EAE1" w14:textId="77777777" w:rsidR="002C0CD8" w:rsidRPr="00DA60F3" w:rsidRDefault="00000000">
            <w:pPr>
              <w:rPr>
                <w:rFonts w:ascii="Georgia" w:hAnsi="Georgia"/>
              </w:rPr>
            </w:pPr>
            <w:r w:rsidRPr="00DA60F3">
              <w:rPr>
                <w:rFonts w:ascii="Georgia" w:hAnsi="Georgia"/>
                <w:sz w:val="16"/>
              </w:rPr>
              <w:t>Withdrawal weight</w:t>
            </w:r>
          </w:p>
        </w:tc>
        <w:tc>
          <w:tcPr>
            <w:tcW w:w="5040" w:type="dxa"/>
            <w:vAlign w:val="center"/>
          </w:tcPr>
          <w:p w14:paraId="3C53A0B1" w14:textId="77777777" w:rsidR="002C0CD8" w:rsidRPr="00DA60F3" w:rsidRDefault="00000000">
            <w:pPr>
              <w:rPr>
                <w:rFonts w:ascii="Georgia" w:hAnsi="Georgia"/>
              </w:rPr>
            </w:pPr>
            <w:r w:rsidRPr="00DA60F3">
              <w:rPr>
                <w:rFonts w:ascii="Georgia" w:hAnsi="Georgia"/>
                <w:sz w:val="16"/>
              </w:rPr>
              <w:t>3.0</w:t>
            </w:r>
          </w:p>
        </w:tc>
      </w:tr>
      <w:tr w:rsidR="002C0CD8" w:rsidRPr="00DA60F3" w14:paraId="2C01F040" w14:textId="77777777">
        <w:trPr>
          <w:jc w:val="center"/>
        </w:trPr>
        <w:tc>
          <w:tcPr>
            <w:tcW w:w="5040" w:type="dxa"/>
            <w:vAlign w:val="center"/>
          </w:tcPr>
          <w:p w14:paraId="48FBD2AF" w14:textId="77777777" w:rsidR="002C0CD8" w:rsidRPr="00DA60F3" w:rsidRDefault="00000000">
            <w:pPr>
              <w:rPr>
                <w:rFonts w:ascii="Georgia" w:hAnsi="Georgia"/>
              </w:rPr>
            </w:pPr>
            <w:r w:rsidRPr="00DA60F3">
              <w:rPr>
                <w:rFonts w:ascii="Georgia" w:hAnsi="Georgia"/>
                <w:sz w:val="16"/>
              </w:rPr>
              <w:t>Imbalance strategy</w:t>
            </w:r>
          </w:p>
        </w:tc>
        <w:tc>
          <w:tcPr>
            <w:tcW w:w="5040" w:type="dxa"/>
            <w:vAlign w:val="center"/>
          </w:tcPr>
          <w:p w14:paraId="7FCE64E7" w14:textId="77777777" w:rsidR="002C0CD8" w:rsidRPr="00DA60F3" w:rsidRDefault="00000000">
            <w:pPr>
              <w:rPr>
                <w:rFonts w:ascii="Georgia" w:hAnsi="Georgia"/>
              </w:rPr>
            </w:pPr>
            <w:r w:rsidRPr="00DA60F3">
              <w:rPr>
                <w:rFonts w:ascii="Georgia" w:hAnsi="Georgia"/>
                <w:sz w:val="16"/>
              </w:rPr>
              <w:t>Sample weighting</w:t>
            </w:r>
          </w:p>
        </w:tc>
      </w:tr>
      <w:tr w:rsidR="002C0CD8" w:rsidRPr="00DA60F3" w14:paraId="45052CEB" w14:textId="77777777">
        <w:trPr>
          <w:jc w:val="center"/>
        </w:trPr>
        <w:tc>
          <w:tcPr>
            <w:tcW w:w="5040" w:type="dxa"/>
            <w:vAlign w:val="center"/>
          </w:tcPr>
          <w:p w14:paraId="616A8451" w14:textId="77777777" w:rsidR="002C0CD8" w:rsidRPr="00DA60F3" w:rsidRDefault="00000000">
            <w:pPr>
              <w:rPr>
                <w:rFonts w:ascii="Georgia" w:hAnsi="Georgia"/>
              </w:rPr>
            </w:pPr>
            <w:r w:rsidRPr="00DA60F3">
              <w:rPr>
                <w:rFonts w:ascii="Georgia" w:hAnsi="Georgia"/>
                <w:sz w:val="16"/>
              </w:rPr>
              <w:t>PCA</w:t>
            </w:r>
          </w:p>
        </w:tc>
        <w:tc>
          <w:tcPr>
            <w:tcW w:w="5040" w:type="dxa"/>
            <w:vAlign w:val="center"/>
          </w:tcPr>
          <w:p w14:paraId="4E62F2B0" w14:textId="77777777" w:rsidR="002C0CD8" w:rsidRPr="00DA60F3" w:rsidRDefault="00000000">
            <w:pPr>
              <w:rPr>
                <w:rFonts w:ascii="Georgia" w:hAnsi="Georgia"/>
              </w:rPr>
            </w:pPr>
            <w:r w:rsidRPr="00DA60F3">
              <w:rPr>
                <w:rFonts w:ascii="Georgia" w:hAnsi="Georgia"/>
                <w:sz w:val="16"/>
              </w:rPr>
              <w:t>Not used</w:t>
            </w:r>
          </w:p>
        </w:tc>
      </w:tr>
      <w:tr w:rsidR="002C0CD8" w:rsidRPr="00DA60F3" w14:paraId="169D9F4D" w14:textId="77777777">
        <w:trPr>
          <w:jc w:val="center"/>
        </w:trPr>
        <w:tc>
          <w:tcPr>
            <w:tcW w:w="5040" w:type="dxa"/>
            <w:vAlign w:val="center"/>
          </w:tcPr>
          <w:p w14:paraId="72990B2F" w14:textId="77777777" w:rsidR="002C0CD8" w:rsidRPr="00DA60F3" w:rsidRDefault="00000000">
            <w:pPr>
              <w:rPr>
                <w:rFonts w:ascii="Georgia" w:hAnsi="Georgia"/>
              </w:rPr>
            </w:pPr>
            <w:r w:rsidRPr="00DA60F3">
              <w:rPr>
                <w:rFonts w:ascii="Georgia" w:hAnsi="Georgia"/>
                <w:sz w:val="16"/>
              </w:rPr>
              <w:t>Final score</w:t>
            </w:r>
          </w:p>
        </w:tc>
        <w:tc>
          <w:tcPr>
            <w:tcW w:w="5040" w:type="dxa"/>
            <w:vAlign w:val="center"/>
          </w:tcPr>
          <w:p w14:paraId="744F05C7" w14:textId="77777777" w:rsidR="002C0CD8" w:rsidRPr="00DA60F3" w:rsidRDefault="00000000">
            <w:pPr>
              <w:rPr>
                <w:rFonts w:ascii="Georgia" w:hAnsi="Georgia"/>
              </w:rPr>
            </w:pPr>
            <w:r w:rsidRPr="00DA60F3">
              <w:rPr>
                <w:rFonts w:ascii="Georgia" w:hAnsi="Georgia"/>
                <w:sz w:val="16"/>
              </w:rPr>
              <w:t>Untouched test partition</w:t>
            </w:r>
          </w:p>
        </w:tc>
      </w:tr>
    </w:tbl>
    <w:p w14:paraId="37F51820" w14:textId="77777777" w:rsidR="002C0CD8" w:rsidRPr="00DA60F3" w:rsidRDefault="002C0CD8">
      <w:pPr>
        <w:rPr>
          <w:rFonts w:ascii="Georgia" w:hAnsi="Georgia"/>
        </w:rPr>
      </w:pPr>
    </w:p>
    <w:p w14:paraId="50AB6495" w14:textId="1FB4CEB5" w:rsidR="002C0CD8" w:rsidRPr="00DA60F3" w:rsidRDefault="00E80BA9">
      <w:pPr>
        <w:rPr>
          <w:rFonts w:ascii="Georgia" w:hAnsi="Georgia"/>
        </w:rPr>
      </w:pPr>
      <w:r w:rsidRPr="00DA60F3">
        <w:rPr>
          <w:rFonts w:ascii="Georgia" w:hAnsi="Georgia"/>
        </w:rPr>
        <w:t>Fairness evaluation showed that the original weighted HGB model produced differences in both flagging rates and withdrawal-detection rates across some demographic and intersectional groups. Removing protected predictors provided the best evaluation-stage group-blind trade-off, reducing worst DPD from 0.214 to 0.180 and worst EOD from 0.106 to 0.090 with only a small reduction in F1 from 0.744 to 0.740. However, the held-out test analysis showed that the EOD improvement did not generalize equally strongly, demonstrating that fairness improvements observed during model selection should not be treated as permanent or conclusive</w:t>
      </w:r>
    </w:p>
    <w:p w14:paraId="5A3E839D" w14:textId="77777777" w:rsidR="002C0CD8" w:rsidRPr="00DA60F3" w:rsidRDefault="00000000">
      <w:pPr>
        <w:pStyle w:val="Heading1"/>
        <w:rPr>
          <w:rFonts w:ascii="Georgia" w:hAnsi="Georgia"/>
        </w:rPr>
      </w:pPr>
      <w:r w:rsidRPr="00DA60F3">
        <w:rPr>
          <w:rFonts w:ascii="Georgia" w:hAnsi="Georgia"/>
        </w:rPr>
        <w:t>19. References</w:t>
      </w:r>
    </w:p>
    <w:p w14:paraId="2B4C15EC" w14:textId="77777777" w:rsidR="002C0CD8" w:rsidRPr="00DA60F3" w:rsidRDefault="00000000">
      <w:pPr>
        <w:jc w:val="both"/>
        <w:rPr>
          <w:rFonts w:ascii="Georgia" w:hAnsi="Georgia"/>
        </w:rPr>
      </w:pPr>
      <w:r w:rsidRPr="00DA60F3">
        <w:rPr>
          <w:rFonts w:ascii="Georgia" w:hAnsi="Georgia"/>
        </w:rPr>
        <w:t>Open University Learning Analytics Dataset (OULAD) and associated dataset documentation.</w:t>
      </w:r>
    </w:p>
    <w:p w14:paraId="20F1CA30" w14:textId="77777777" w:rsidR="002C0CD8" w:rsidRPr="00DA60F3" w:rsidRDefault="00000000">
      <w:pPr>
        <w:jc w:val="both"/>
        <w:rPr>
          <w:rFonts w:ascii="Georgia" w:hAnsi="Georgia"/>
        </w:rPr>
      </w:pPr>
      <w:r w:rsidRPr="00DA60F3">
        <w:rPr>
          <w:rFonts w:ascii="Georgia" w:hAnsi="Georgia"/>
        </w:rPr>
        <w:t>Jha, Ghergulescu, and Moldovan (2019), OULAD-based dropout/result prediction study.</w:t>
      </w:r>
    </w:p>
    <w:p w14:paraId="76E669E7" w14:textId="77777777" w:rsidR="002C0CD8" w:rsidRPr="00DA60F3" w:rsidRDefault="00000000">
      <w:pPr>
        <w:jc w:val="both"/>
        <w:rPr>
          <w:rFonts w:ascii="Georgia" w:hAnsi="Georgia"/>
        </w:rPr>
      </w:pPr>
      <w:r w:rsidRPr="00DA60F3">
        <w:rPr>
          <w:rFonts w:ascii="Georgia" w:hAnsi="Georgia"/>
        </w:rPr>
        <w:t>Khorasani, OULAD fairness implementation and associated research.</w:t>
      </w:r>
    </w:p>
    <w:p w14:paraId="0079B44A" w14:textId="77777777" w:rsidR="002C0CD8" w:rsidRPr="00DA60F3" w:rsidRDefault="00000000">
      <w:pPr>
        <w:jc w:val="both"/>
        <w:rPr>
          <w:rFonts w:ascii="Georgia" w:hAnsi="Georgia"/>
        </w:rPr>
      </w:pPr>
      <w:r w:rsidRPr="00DA60F3">
        <w:rPr>
          <w:rFonts w:ascii="Georgia" w:hAnsi="Georgia"/>
        </w:rPr>
        <w:t>Wu et al. (2026), calibrated early-warning models with fairness auditing on OULAD.</w:t>
      </w:r>
    </w:p>
    <w:p w14:paraId="5806279D" w14:textId="77777777" w:rsidR="002C0CD8" w:rsidRPr="00DA60F3" w:rsidRDefault="00000000">
      <w:pPr>
        <w:jc w:val="both"/>
        <w:rPr>
          <w:rFonts w:ascii="Georgia" w:hAnsi="Georgia"/>
        </w:rPr>
      </w:pPr>
      <w:r w:rsidRPr="00DA60F3">
        <w:rPr>
          <w:rFonts w:ascii="Georgia" w:hAnsi="Georgia"/>
        </w:rPr>
        <w:t>Almazroei et al. (2026), academic-risk prediction using a different target definition.</w:t>
      </w:r>
    </w:p>
    <w:p w14:paraId="7F2A9CBB" w14:textId="77777777" w:rsidR="002C0CD8" w:rsidRPr="00DA60F3" w:rsidRDefault="00000000">
      <w:pPr>
        <w:jc w:val="both"/>
        <w:rPr>
          <w:rFonts w:ascii="Georgia" w:hAnsi="Georgia"/>
        </w:rPr>
      </w:pPr>
      <w:r w:rsidRPr="00DA60F3">
        <w:rPr>
          <w:rFonts w:ascii="Georgia" w:hAnsi="Georgia"/>
        </w:rPr>
        <w:t>Abdo et al. (2025), stacking ensemble using a different at-risk target.</w:t>
      </w:r>
    </w:p>
    <w:p w14:paraId="20CBB06A" w14:textId="77777777" w:rsidR="002C0CD8" w:rsidRPr="00DA60F3" w:rsidRDefault="00000000">
      <w:pPr>
        <w:jc w:val="both"/>
        <w:rPr>
          <w:rFonts w:ascii="Georgia" w:hAnsi="Georgia"/>
        </w:rPr>
      </w:pPr>
      <w:r w:rsidRPr="00DA60F3">
        <w:rPr>
          <w:rFonts w:ascii="Georgia" w:hAnsi="Georgia"/>
        </w:rPr>
        <w:t>Flexible feature-selection research for online student performance.</w:t>
      </w:r>
    </w:p>
    <w:p w14:paraId="413B9D5D" w14:textId="77777777" w:rsidR="002C0CD8" w:rsidRPr="00DA60F3" w:rsidRDefault="00000000">
      <w:pPr>
        <w:jc w:val="both"/>
        <w:rPr>
          <w:rFonts w:ascii="Georgia" w:hAnsi="Georgia"/>
        </w:rPr>
      </w:pPr>
      <w:r w:rsidRPr="00DA60F3">
        <w:rPr>
          <w:rFonts w:ascii="Georgia" w:hAnsi="Georgia"/>
        </w:rPr>
        <w:t>Deep analytic CNN/LSTM dropout modeling research.</w:t>
      </w:r>
    </w:p>
    <w:p w14:paraId="2710BDDF" w14:textId="77777777" w:rsidR="002C0CD8" w:rsidRPr="00DA60F3" w:rsidRDefault="00000000">
      <w:pPr>
        <w:jc w:val="both"/>
        <w:rPr>
          <w:rFonts w:ascii="Georgia" w:hAnsi="Georgia"/>
        </w:rPr>
      </w:pPr>
      <w:r w:rsidRPr="00DA60F3">
        <w:rPr>
          <w:rFonts w:ascii="Georgia" w:hAnsi="Georgia"/>
        </w:rPr>
        <w:t>FairXGBoost research on accuracy–disparate-impact trade-offs.</w:t>
      </w:r>
    </w:p>
    <w:p w14:paraId="4850D99F" w14:textId="77777777" w:rsidR="002C0CD8" w:rsidRPr="00DA60F3" w:rsidRDefault="00000000">
      <w:pPr>
        <w:jc w:val="both"/>
        <w:rPr>
          <w:rFonts w:ascii="Georgia" w:hAnsi="Georgia"/>
        </w:rPr>
      </w:pPr>
      <w:r w:rsidRPr="00DA60F3">
        <w:rPr>
          <w:rFonts w:ascii="Georgia" w:hAnsi="Georgia"/>
        </w:rPr>
        <w:t>MOOC dropout systematic review and meta-analysis.</w:t>
      </w:r>
    </w:p>
    <w:p w14:paraId="60B978C9" w14:textId="77777777" w:rsidR="002C0CD8" w:rsidRPr="00DA60F3" w:rsidRDefault="00000000">
      <w:pPr>
        <w:pStyle w:val="ListBullet"/>
        <w:spacing w:after="60"/>
        <w:rPr>
          <w:rFonts w:ascii="Georgia" w:hAnsi="Georgia"/>
        </w:rPr>
      </w:pPr>
      <w:r w:rsidRPr="00DA60F3">
        <w:rPr>
          <w:rFonts w:ascii="Georgia" w:hAnsi="Georgia"/>
        </w:rPr>
        <w:lastRenderedPageBreak/>
        <w:t>Project notebook: Train–Evaluation–Test Modeling, XGBoost, and Imbalance Analysis.</w:t>
      </w:r>
    </w:p>
    <w:p w14:paraId="465B908F" w14:textId="77777777" w:rsidR="002C0CD8" w:rsidRPr="00DA60F3" w:rsidRDefault="00000000">
      <w:pPr>
        <w:pStyle w:val="ListBullet"/>
        <w:spacing w:after="60"/>
        <w:rPr>
          <w:rFonts w:ascii="Georgia" w:hAnsi="Georgia"/>
        </w:rPr>
      </w:pPr>
      <w:r w:rsidRPr="00DA60F3">
        <w:rPr>
          <w:rFonts w:ascii="Georgia" w:hAnsi="Georgia"/>
        </w:rPr>
        <w:t>Project notebook: Checkpoint 1 EDA v3 — Feedback-Driven Model, Feature, and Fairness Experiments.</w:t>
      </w:r>
    </w:p>
    <w:p w14:paraId="41C59A1C" w14:textId="77777777" w:rsidR="002C0CD8" w:rsidRPr="00DA60F3" w:rsidRDefault="00000000">
      <w:pPr>
        <w:pStyle w:val="ListBullet"/>
        <w:spacing w:after="60"/>
        <w:rPr>
          <w:rFonts w:ascii="Georgia" w:hAnsi="Georgia"/>
        </w:rPr>
      </w:pPr>
      <w:r w:rsidRPr="00DA60F3">
        <w:rPr>
          <w:rFonts w:ascii="Georgia" w:hAnsi="Georgia"/>
        </w:rPr>
        <w:t>Project notebook: OULAD Literature Replication — Withdrawn versus Others.</w:t>
      </w:r>
    </w:p>
    <w:p w14:paraId="54B60E0B" w14:textId="77777777" w:rsidR="002C0CD8" w:rsidRPr="00DA60F3" w:rsidRDefault="00000000">
      <w:pPr>
        <w:pStyle w:val="ListBullet"/>
        <w:spacing w:after="60"/>
        <w:rPr>
          <w:rFonts w:ascii="Georgia" w:hAnsi="Georgia"/>
        </w:rPr>
      </w:pPr>
      <w:r w:rsidRPr="00DA60F3">
        <w:rPr>
          <w:rFonts w:ascii="Georgia" w:hAnsi="Georgia"/>
        </w:rPr>
        <w:t>Project notebook: Mentor Implementations Compared with Our Withdrawal Model.</w:t>
      </w:r>
    </w:p>
    <w:p w14:paraId="6745AF15" w14:textId="77777777" w:rsidR="002C0CD8" w:rsidRPr="00DA60F3" w:rsidRDefault="00000000">
      <w:pPr>
        <w:rPr>
          <w:rFonts w:ascii="Georgia" w:hAnsi="Georgia"/>
        </w:rPr>
      </w:pPr>
      <w:r w:rsidRPr="00DA60F3">
        <w:rPr>
          <w:rFonts w:ascii="Georgia" w:hAnsi="Georgia"/>
        </w:rPr>
        <w:br w:type="page"/>
      </w:r>
    </w:p>
    <w:p w14:paraId="775AB8D4" w14:textId="77777777" w:rsidR="002C0CD8" w:rsidRPr="00DA60F3" w:rsidRDefault="00000000">
      <w:pPr>
        <w:pStyle w:val="Heading1"/>
        <w:rPr>
          <w:rFonts w:ascii="Georgia" w:hAnsi="Georgia"/>
        </w:rPr>
      </w:pPr>
      <w:r w:rsidRPr="00DA60F3">
        <w:rPr>
          <w:rFonts w:ascii="Georgia" w:hAnsi="Georgia"/>
        </w:rPr>
        <w:lastRenderedPageBreak/>
        <w:t>Appendix A — Feature Inventory</w:t>
      </w:r>
    </w:p>
    <w:p w14:paraId="6E71950C" w14:textId="77777777" w:rsidR="002C0CD8" w:rsidRPr="00DA60F3" w:rsidRDefault="00000000">
      <w:pPr>
        <w:jc w:val="both"/>
        <w:rPr>
          <w:rFonts w:ascii="Georgia" w:hAnsi="Georgia"/>
        </w:rPr>
      </w:pPr>
      <w:r w:rsidRPr="00DA60F3">
        <w:rPr>
          <w:rFonts w:ascii="Georgia" w:hAnsi="Georgia"/>
        </w:rPr>
        <w:t>Student profile: gender, region, highest_education, imd_band, age_band, num_of_prev_attempts, studied_credits, disability.</w:t>
      </w:r>
    </w:p>
    <w:p w14:paraId="166FED44" w14:textId="77777777" w:rsidR="002C0CD8" w:rsidRPr="00DA60F3" w:rsidRDefault="00000000">
      <w:pPr>
        <w:jc w:val="both"/>
        <w:rPr>
          <w:rFonts w:ascii="Georgia" w:hAnsi="Georgia"/>
        </w:rPr>
      </w:pPr>
      <w:r w:rsidRPr="00DA60F3">
        <w:rPr>
          <w:rFonts w:ascii="Georgia" w:hAnsi="Georgia"/>
        </w:rPr>
        <w:t>Course: code_module, code_presentation, module_presentation_length, checkpoint_day.</w:t>
      </w:r>
    </w:p>
    <w:p w14:paraId="5EEDFF93" w14:textId="77777777" w:rsidR="002C0CD8" w:rsidRPr="00DA60F3" w:rsidRDefault="00000000">
      <w:pPr>
        <w:jc w:val="both"/>
        <w:rPr>
          <w:rFonts w:ascii="Georgia" w:hAnsi="Georgia"/>
        </w:rPr>
      </w:pPr>
      <w:r w:rsidRPr="00DA60F3">
        <w:rPr>
          <w:rFonts w:ascii="Georgia" w:hAnsi="Georgia"/>
        </w:rPr>
        <w:t>Registration: date_registration, registration_missing_flag, registered_before_start_days, registered_after_start_flag.</w:t>
      </w:r>
    </w:p>
    <w:p w14:paraId="6B729B3E" w14:textId="77777777" w:rsidR="002C0CD8" w:rsidRPr="00DA60F3" w:rsidRDefault="00000000">
      <w:pPr>
        <w:jc w:val="both"/>
        <w:rPr>
          <w:rFonts w:ascii="Georgia" w:hAnsi="Georgia"/>
        </w:rPr>
      </w:pPr>
      <w:r w:rsidRPr="00DA60F3">
        <w:rPr>
          <w:rFonts w:ascii="Georgia" w:hAnsi="Georgia"/>
        </w:rPr>
        <w:t>VLE: total_clicks_25pct, vle_events_25pct, active_days_25pct, distinct_sites_25pct, last_activity_day_25pct, days_since_last_activity_at_checkpoint, no_early_vle_activity_flag, and activity-type click aggregates.</w:t>
      </w:r>
    </w:p>
    <w:p w14:paraId="26BA887E" w14:textId="77777777" w:rsidR="002C0CD8" w:rsidRPr="00DA60F3" w:rsidRDefault="00000000">
      <w:pPr>
        <w:jc w:val="both"/>
        <w:rPr>
          <w:rFonts w:ascii="Georgia" w:hAnsi="Georgia"/>
        </w:rPr>
      </w:pPr>
      <w:r w:rsidRPr="00DA60F3">
        <w:rPr>
          <w:rFonts w:ascii="Georgia" w:hAnsi="Georgia"/>
        </w:rPr>
        <w:t>Assessment: due/submitted/missing counts, mean/min/max/weighted scores, average delay, late count, and banked count.</w:t>
      </w:r>
    </w:p>
    <w:p w14:paraId="5D132410" w14:textId="77777777" w:rsidR="002C0CD8" w:rsidRPr="00DA60F3" w:rsidRDefault="00000000">
      <w:pPr>
        <w:jc w:val="both"/>
        <w:rPr>
          <w:rFonts w:ascii="Georgia" w:hAnsi="Georgia"/>
        </w:rPr>
      </w:pPr>
      <w:r w:rsidRPr="00DA60F3">
        <w:rPr>
          <w:rFonts w:ascii="Georgia" w:hAnsi="Georgia"/>
        </w:rPr>
        <w:t>Excluded: id_student as predictor, target_dropout, final_result, date_unregistration, and all post-checkpoint evidence.</w:t>
      </w:r>
    </w:p>
    <w:p w14:paraId="425B4EEE" w14:textId="77777777" w:rsidR="002C0CD8" w:rsidRPr="00DA60F3" w:rsidRDefault="00000000">
      <w:pPr>
        <w:rPr>
          <w:rFonts w:ascii="Georgia" w:hAnsi="Georgia"/>
        </w:rPr>
      </w:pPr>
      <w:r w:rsidRPr="00DA60F3">
        <w:rPr>
          <w:rFonts w:ascii="Georgia" w:hAnsi="Georgia"/>
        </w:rPr>
        <w:br w:type="page"/>
      </w:r>
    </w:p>
    <w:p w14:paraId="43EFE77D" w14:textId="77777777" w:rsidR="002C0CD8" w:rsidRPr="00DA60F3" w:rsidRDefault="00000000">
      <w:pPr>
        <w:pStyle w:val="Heading1"/>
        <w:rPr>
          <w:rFonts w:ascii="Georgia" w:hAnsi="Georgia"/>
        </w:rPr>
      </w:pPr>
      <w:r w:rsidRPr="00DA60F3">
        <w:rPr>
          <w:rFonts w:ascii="Georgia" w:hAnsi="Georgia"/>
        </w:rPr>
        <w:lastRenderedPageBreak/>
        <w:t>Appendix B — Experiment Summary</w:t>
      </w:r>
    </w:p>
    <w:p w14:paraId="659076E2" w14:textId="77777777" w:rsidR="002C0CD8" w:rsidRPr="00DA60F3" w:rsidRDefault="00000000">
      <w:pPr>
        <w:jc w:val="both"/>
        <w:rPr>
          <w:rFonts w:ascii="Georgia" w:hAnsi="Georgia"/>
        </w:rPr>
      </w:pPr>
      <w:r w:rsidRPr="00DA60F3">
        <w:rPr>
          <w:rFonts w:ascii="Georgia" w:hAnsi="Georgia"/>
        </w:rPr>
        <w:t>The project contains a sequence of controlled experiments. The initial four-model comparison establishes the baseline. Imbalance experiments select sample weighting. Weight sensitivity selects HGB weight 3.0. The final candidate is then evaluated once on the untouched test partition.</w:t>
      </w:r>
    </w:p>
    <w:p w14:paraId="722D9916" w14:textId="77777777" w:rsidR="002C0CD8" w:rsidRPr="00DA60F3" w:rsidRDefault="00000000">
      <w:pPr>
        <w:jc w:val="both"/>
        <w:rPr>
          <w:rFonts w:ascii="Georgia" w:hAnsi="Georgia"/>
        </w:rPr>
      </w:pPr>
      <w:r w:rsidRPr="00DA60F3">
        <w:rPr>
          <w:rFonts w:ascii="Georgia" w:hAnsi="Georgia"/>
        </w:rPr>
        <w:t>The later feature, fairness, MLP, literature, and mentor experiments use the training/evaluation partitions and are explicitly exploratory. They do not replace the confirmed final test result.</w:t>
      </w:r>
    </w:p>
    <w:tbl>
      <w:tblPr>
        <w:tblStyle w:val="TableGrid"/>
        <w:tblW w:w="0" w:type="auto"/>
        <w:jc w:val="center"/>
        <w:tblLook w:val="04A0" w:firstRow="1" w:lastRow="0" w:firstColumn="1" w:lastColumn="0" w:noHBand="0" w:noVBand="1"/>
      </w:tblPr>
      <w:tblGrid>
        <w:gridCol w:w="3358"/>
        <w:gridCol w:w="3356"/>
        <w:gridCol w:w="3356"/>
      </w:tblGrid>
      <w:tr w:rsidR="002C0CD8" w:rsidRPr="00DA60F3" w14:paraId="13E304F4" w14:textId="77777777">
        <w:trPr>
          <w:jc w:val="center"/>
        </w:trPr>
        <w:tc>
          <w:tcPr>
            <w:tcW w:w="3360" w:type="dxa"/>
            <w:shd w:val="clear" w:color="auto" w:fill="D9EAF7"/>
            <w:vAlign w:val="center"/>
          </w:tcPr>
          <w:p w14:paraId="5A56CACA" w14:textId="77777777" w:rsidR="002C0CD8" w:rsidRPr="00DA60F3" w:rsidRDefault="00000000">
            <w:pPr>
              <w:rPr>
                <w:rFonts w:ascii="Georgia" w:hAnsi="Georgia"/>
              </w:rPr>
            </w:pPr>
            <w:r w:rsidRPr="00DA60F3">
              <w:rPr>
                <w:rFonts w:ascii="Georgia" w:hAnsi="Georgia"/>
                <w:b/>
                <w:sz w:val="14"/>
              </w:rPr>
              <w:t>Experiment</w:t>
            </w:r>
          </w:p>
        </w:tc>
        <w:tc>
          <w:tcPr>
            <w:tcW w:w="3360" w:type="dxa"/>
            <w:shd w:val="clear" w:color="auto" w:fill="D9EAF7"/>
            <w:vAlign w:val="center"/>
          </w:tcPr>
          <w:p w14:paraId="4EAE9381" w14:textId="77777777" w:rsidR="002C0CD8" w:rsidRPr="00DA60F3" w:rsidRDefault="00000000">
            <w:pPr>
              <w:rPr>
                <w:rFonts w:ascii="Georgia" w:hAnsi="Georgia"/>
              </w:rPr>
            </w:pPr>
            <w:r w:rsidRPr="00DA60F3">
              <w:rPr>
                <w:rFonts w:ascii="Georgia" w:hAnsi="Georgia"/>
                <w:b/>
                <w:sz w:val="14"/>
              </w:rPr>
              <w:t>Purpose</w:t>
            </w:r>
          </w:p>
        </w:tc>
        <w:tc>
          <w:tcPr>
            <w:tcW w:w="3360" w:type="dxa"/>
            <w:shd w:val="clear" w:color="auto" w:fill="D9EAF7"/>
            <w:vAlign w:val="center"/>
          </w:tcPr>
          <w:p w14:paraId="1A5D99D3" w14:textId="77777777" w:rsidR="002C0CD8" w:rsidRPr="00DA60F3" w:rsidRDefault="00000000">
            <w:pPr>
              <w:rPr>
                <w:rFonts w:ascii="Georgia" w:hAnsi="Georgia"/>
              </w:rPr>
            </w:pPr>
            <w:r w:rsidRPr="00DA60F3">
              <w:rPr>
                <w:rFonts w:ascii="Georgia" w:hAnsi="Georgia"/>
                <w:b/>
                <w:sz w:val="14"/>
              </w:rPr>
              <w:t>Decision</w:t>
            </w:r>
          </w:p>
        </w:tc>
      </w:tr>
      <w:tr w:rsidR="002C0CD8" w:rsidRPr="00DA60F3" w14:paraId="02401CA7" w14:textId="77777777">
        <w:trPr>
          <w:jc w:val="center"/>
        </w:trPr>
        <w:tc>
          <w:tcPr>
            <w:tcW w:w="3360" w:type="dxa"/>
            <w:vAlign w:val="center"/>
          </w:tcPr>
          <w:p w14:paraId="0741BB31" w14:textId="77777777" w:rsidR="002C0CD8" w:rsidRPr="00DA60F3" w:rsidRDefault="00000000">
            <w:pPr>
              <w:rPr>
                <w:rFonts w:ascii="Georgia" w:hAnsi="Georgia"/>
              </w:rPr>
            </w:pPr>
            <w:r w:rsidRPr="00DA60F3">
              <w:rPr>
                <w:rFonts w:ascii="Georgia" w:hAnsi="Georgia"/>
                <w:sz w:val="14"/>
              </w:rPr>
              <w:t>Four-model comparison</w:t>
            </w:r>
          </w:p>
        </w:tc>
        <w:tc>
          <w:tcPr>
            <w:tcW w:w="3360" w:type="dxa"/>
            <w:vAlign w:val="center"/>
          </w:tcPr>
          <w:p w14:paraId="7FB70344" w14:textId="77777777" w:rsidR="002C0CD8" w:rsidRPr="00DA60F3" w:rsidRDefault="00000000">
            <w:pPr>
              <w:rPr>
                <w:rFonts w:ascii="Georgia" w:hAnsi="Georgia"/>
              </w:rPr>
            </w:pPr>
            <w:r w:rsidRPr="00DA60F3">
              <w:rPr>
                <w:rFonts w:ascii="Georgia" w:hAnsi="Georgia"/>
                <w:sz w:val="14"/>
              </w:rPr>
              <w:t>Baseline</w:t>
            </w:r>
          </w:p>
        </w:tc>
        <w:tc>
          <w:tcPr>
            <w:tcW w:w="3360" w:type="dxa"/>
            <w:vAlign w:val="center"/>
          </w:tcPr>
          <w:p w14:paraId="2B0537F3" w14:textId="77777777" w:rsidR="002C0CD8" w:rsidRPr="00DA60F3" w:rsidRDefault="00000000">
            <w:pPr>
              <w:rPr>
                <w:rFonts w:ascii="Georgia" w:hAnsi="Georgia"/>
              </w:rPr>
            </w:pPr>
            <w:r w:rsidRPr="00DA60F3">
              <w:rPr>
                <w:rFonts w:ascii="Georgia" w:hAnsi="Georgia"/>
                <w:sz w:val="14"/>
              </w:rPr>
              <w:t>Boosted trees strongest</w:t>
            </w:r>
          </w:p>
        </w:tc>
      </w:tr>
      <w:tr w:rsidR="002C0CD8" w:rsidRPr="00DA60F3" w14:paraId="2D5C62C0" w14:textId="77777777">
        <w:trPr>
          <w:jc w:val="center"/>
        </w:trPr>
        <w:tc>
          <w:tcPr>
            <w:tcW w:w="3360" w:type="dxa"/>
            <w:vAlign w:val="center"/>
          </w:tcPr>
          <w:p w14:paraId="7097EF0F" w14:textId="77777777" w:rsidR="002C0CD8" w:rsidRPr="00DA60F3" w:rsidRDefault="00000000">
            <w:pPr>
              <w:rPr>
                <w:rFonts w:ascii="Georgia" w:hAnsi="Georgia"/>
              </w:rPr>
            </w:pPr>
            <w:r w:rsidRPr="00DA60F3">
              <w:rPr>
                <w:rFonts w:ascii="Georgia" w:hAnsi="Georgia"/>
                <w:sz w:val="14"/>
              </w:rPr>
              <w:t>Oversampling/SMOTENC</w:t>
            </w:r>
          </w:p>
        </w:tc>
        <w:tc>
          <w:tcPr>
            <w:tcW w:w="3360" w:type="dxa"/>
            <w:vAlign w:val="center"/>
          </w:tcPr>
          <w:p w14:paraId="0FBAFBBB" w14:textId="77777777" w:rsidR="002C0CD8" w:rsidRPr="00DA60F3" w:rsidRDefault="00000000">
            <w:pPr>
              <w:rPr>
                <w:rFonts w:ascii="Georgia" w:hAnsi="Georgia"/>
              </w:rPr>
            </w:pPr>
            <w:r w:rsidRPr="00DA60F3">
              <w:rPr>
                <w:rFonts w:ascii="Georgia" w:hAnsi="Georgia"/>
                <w:sz w:val="14"/>
              </w:rPr>
              <w:t>Imbalance</w:t>
            </w:r>
          </w:p>
        </w:tc>
        <w:tc>
          <w:tcPr>
            <w:tcW w:w="3360" w:type="dxa"/>
            <w:vAlign w:val="center"/>
          </w:tcPr>
          <w:p w14:paraId="1357E0EB" w14:textId="77777777" w:rsidR="002C0CD8" w:rsidRPr="00DA60F3" w:rsidRDefault="00000000">
            <w:pPr>
              <w:rPr>
                <w:rFonts w:ascii="Georgia" w:hAnsi="Georgia"/>
              </w:rPr>
            </w:pPr>
            <w:r w:rsidRPr="00DA60F3">
              <w:rPr>
                <w:rFonts w:ascii="Georgia" w:hAnsi="Georgia"/>
                <w:sz w:val="14"/>
              </w:rPr>
              <w:t>Keep weighting</w:t>
            </w:r>
          </w:p>
        </w:tc>
      </w:tr>
      <w:tr w:rsidR="002C0CD8" w:rsidRPr="00DA60F3" w14:paraId="2CD71792" w14:textId="77777777">
        <w:trPr>
          <w:jc w:val="center"/>
        </w:trPr>
        <w:tc>
          <w:tcPr>
            <w:tcW w:w="3360" w:type="dxa"/>
            <w:vAlign w:val="center"/>
          </w:tcPr>
          <w:p w14:paraId="4C452F40" w14:textId="77777777" w:rsidR="002C0CD8" w:rsidRPr="00DA60F3" w:rsidRDefault="00000000">
            <w:pPr>
              <w:rPr>
                <w:rFonts w:ascii="Georgia" w:hAnsi="Georgia"/>
              </w:rPr>
            </w:pPr>
            <w:r w:rsidRPr="00DA60F3">
              <w:rPr>
                <w:rFonts w:ascii="Georgia" w:hAnsi="Georgia"/>
                <w:sz w:val="14"/>
              </w:rPr>
              <w:t>Weight sensitivity</w:t>
            </w:r>
          </w:p>
        </w:tc>
        <w:tc>
          <w:tcPr>
            <w:tcW w:w="3360" w:type="dxa"/>
            <w:vAlign w:val="center"/>
          </w:tcPr>
          <w:p w14:paraId="15327961" w14:textId="77777777" w:rsidR="002C0CD8" w:rsidRPr="00DA60F3" w:rsidRDefault="00000000">
            <w:pPr>
              <w:rPr>
                <w:rFonts w:ascii="Georgia" w:hAnsi="Georgia"/>
              </w:rPr>
            </w:pPr>
            <w:r w:rsidRPr="00DA60F3">
              <w:rPr>
                <w:rFonts w:ascii="Georgia" w:hAnsi="Georgia"/>
                <w:sz w:val="14"/>
              </w:rPr>
              <w:t>Operating weight</w:t>
            </w:r>
          </w:p>
        </w:tc>
        <w:tc>
          <w:tcPr>
            <w:tcW w:w="3360" w:type="dxa"/>
            <w:vAlign w:val="center"/>
          </w:tcPr>
          <w:p w14:paraId="4C672A85" w14:textId="77777777" w:rsidR="002C0CD8" w:rsidRPr="00DA60F3" w:rsidRDefault="00000000">
            <w:pPr>
              <w:rPr>
                <w:rFonts w:ascii="Georgia" w:hAnsi="Georgia"/>
              </w:rPr>
            </w:pPr>
            <w:r w:rsidRPr="00DA60F3">
              <w:rPr>
                <w:rFonts w:ascii="Georgia" w:hAnsi="Georgia"/>
                <w:sz w:val="14"/>
              </w:rPr>
              <w:t>HGB weight 3.0</w:t>
            </w:r>
          </w:p>
        </w:tc>
      </w:tr>
      <w:tr w:rsidR="002C0CD8" w:rsidRPr="00DA60F3" w14:paraId="7C704867" w14:textId="77777777">
        <w:trPr>
          <w:jc w:val="center"/>
        </w:trPr>
        <w:tc>
          <w:tcPr>
            <w:tcW w:w="3360" w:type="dxa"/>
            <w:vAlign w:val="center"/>
          </w:tcPr>
          <w:p w14:paraId="52AFFB0E" w14:textId="77777777" w:rsidR="002C0CD8" w:rsidRPr="00DA60F3" w:rsidRDefault="00000000">
            <w:pPr>
              <w:rPr>
                <w:rFonts w:ascii="Georgia" w:hAnsi="Georgia"/>
              </w:rPr>
            </w:pPr>
            <w:r w:rsidRPr="00DA60F3">
              <w:rPr>
                <w:rFonts w:ascii="Georgia" w:hAnsi="Georgia"/>
                <w:sz w:val="14"/>
              </w:rPr>
              <w:t>Untouched test</w:t>
            </w:r>
          </w:p>
        </w:tc>
        <w:tc>
          <w:tcPr>
            <w:tcW w:w="3360" w:type="dxa"/>
            <w:vAlign w:val="center"/>
          </w:tcPr>
          <w:p w14:paraId="443F18B5" w14:textId="77777777" w:rsidR="002C0CD8" w:rsidRPr="00DA60F3" w:rsidRDefault="00000000">
            <w:pPr>
              <w:rPr>
                <w:rFonts w:ascii="Georgia" w:hAnsi="Georgia"/>
              </w:rPr>
            </w:pPr>
            <w:r w:rsidRPr="00DA60F3">
              <w:rPr>
                <w:rFonts w:ascii="Georgia" w:hAnsi="Georgia"/>
                <w:sz w:val="14"/>
              </w:rPr>
              <w:t>Final performance</w:t>
            </w:r>
          </w:p>
        </w:tc>
        <w:tc>
          <w:tcPr>
            <w:tcW w:w="3360" w:type="dxa"/>
            <w:vAlign w:val="center"/>
          </w:tcPr>
          <w:p w14:paraId="43A3C2AD" w14:textId="77777777" w:rsidR="002C0CD8" w:rsidRPr="00DA60F3" w:rsidRDefault="00000000">
            <w:pPr>
              <w:rPr>
                <w:rFonts w:ascii="Georgia" w:hAnsi="Georgia"/>
              </w:rPr>
            </w:pPr>
            <w:r w:rsidRPr="00DA60F3">
              <w:rPr>
                <w:rFonts w:ascii="Georgia" w:hAnsi="Georgia"/>
                <w:sz w:val="14"/>
              </w:rPr>
              <w:t>ROC-AUC 0.874; PR-AUC 0.797</w:t>
            </w:r>
          </w:p>
        </w:tc>
      </w:tr>
      <w:tr w:rsidR="002C0CD8" w:rsidRPr="00DA60F3" w14:paraId="68FFDF3A" w14:textId="77777777">
        <w:trPr>
          <w:jc w:val="center"/>
        </w:trPr>
        <w:tc>
          <w:tcPr>
            <w:tcW w:w="3360" w:type="dxa"/>
            <w:vAlign w:val="center"/>
          </w:tcPr>
          <w:p w14:paraId="7A968449" w14:textId="77777777" w:rsidR="002C0CD8" w:rsidRPr="00DA60F3" w:rsidRDefault="00000000">
            <w:pPr>
              <w:rPr>
                <w:rFonts w:ascii="Georgia" w:hAnsi="Georgia"/>
              </w:rPr>
            </w:pPr>
            <w:r w:rsidRPr="00DA60F3">
              <w:rPr>
                <w:rFonts w:ascii="Georgia" w:hAnsi="Georgia"/>
                <w:sz w:val="14"/>
              </w:rPr>
              <w:t>Feature ablation</w:t>
            </w:r>
          </w:p>
        </w:tc>
        <w:tc>
          <w:tcPr>
            <w:tcW w:w="3360" w:type="dxa"/>
            <w:vAlign w:val="center"/>
          </w:tcPr>
          <w:p w14:paraId="7B5DE1DF" w14:textId="77777777" w:rsidR="002C0CD8" w:rsidRPr="00DA60F3" w:rsidRDefault="00000000">
            <w:pPr>
              <w:rPr>
                <w:rFonts w:ascii="Georgia" w:hAnsi="Georgia"/>
              </w:rPr>
            </w:pPr>
            <w:r w:rsidRPr="00DA60F3">
              <w:rPr>
                <w:rFonts w:ascii="Georgia" w:hAnsi="Georgia"/>
                <w:sz w:val="14"/>
              </w:rPr>
              <w:t>Signal analysis</w:t>
            </w:r>
          </w:p>
        </w:tc>
        <w:tc>
          <w:tcPr>
            <w:tcW w:w="3360" w:type="dxa"/>
            <w:vAlign w:val="center"/>
          </w:tcPr>
          <w:p w14:paraId="5BAF23DE" w14:textId="77777777" w:rsidR="002C0CD8" w:rsidRPr="00DA60F3" w:rsidRDefault="00000000">
            <w:pPr>
              <w:rPr>
                <w:rFonts w:ascii="Georgia" w:hAnsi="Georgia"/>
              </w:rPr>
            </w:pPr>
            <w:r w:rsidRPr="00DA60F3">
              <w:rPr>
                <w:rFonts w:ascii="Georgia" w:hAnsi="Georgia"/>
                <w:sz w:val="14"/>
              </w:rPr>
              <w:t>Assessment/VLE strongest</w:t>
            </w:r>
          </w:p>
        </w:tc>
      </w:tr>
      <w:tr w:rsidR="002C0CD8" w:rsidRPr="00DA60F3" w14:paraId="4BE442B8" w14:textId="77777777">
        <w:trPr>
          <w:jc w:val="center"/>
        </w:trPr>
        <w:tc>
          <w:tcPr>
            <w:tcW w:w="3360" w:type="dxa"/>
            <w:vAlign w:val="center"/>
          </w:tcPr>
          <w:p w14:paraId="3B239D45" w14:textId="77777777" w:rsidR="002C0CD8" w:rsidRPr="00DA60F3" w:rsidRDefault="00000000">
            <w:pPr>
              <w:rPr>
                <w:rFonts w:ascii="Georgia" w:hAnsi="Georgia"/>
              </w:rPr>
            </w:pPr>
            <w:r w:rsidRPr="00DA60F3">
              <w:rPr>
                <w:rFonts w:ascii="Georgia" w:hAnsi="Georgia"/>
                <w:sz w:val="14"/>
              </w:rPr>
              <w:t>Fairness</w:t>
            </w:r>
          </w:p>
        </w:tc>
        <w:tc>
          <w:tcPr>
            <w:tcW w:w="3360" w:type="dxa"/>
            <w:vAlign w:val="center"/>
          </w:tcPr>
          <w:p w14:paraId="60553ACE" w14:textId="77777777" w:rsidR="002C0CD8" w:rsidRPr="00DA60F3" w:rsidRDefault="00000000">
            <w:pPr>
              <w:rPr>
                <w:rFonts w:ascii="Georgia" w:hAnsi="Georgia"/>
              </w:rPr>
            </w:pPr>
            <w:r w:rsidRPr="00DA60F3">
              <w:rPr>
                <w:rFonts w:ascii="Georgia" w:hAnsi="Georgia"/>
                <w:sz w:val="14"/>
              </w:rPr>
              <w:t>Subgroup audit</w:t>
            </w:r>
          </w:p>
        </w:tc>
        <w:tc>
          <w:tcPr>
            <w:tcW w:w="3360" w:type="dxa"/>
            <w:vAlign w:val="center"/>
          </w:tcPr>
          <w:p w14:paraId="40BDC967" w14:textId="77777777" w:rsidR="002C0CD8" w:rsidRPr="00DA60F3" w:rsidRDefault="00000000">
            <w:pPr>
              <w:rPr>
                <w:rFonts w:ascii="Georgia" w:hAnsi="Georgia"/>
              </w:rPr>
            </w:pPr>
            <w:r w:rsidRPr="00DA60F3">
              <w:rPr>
                <w:rFonts w:ascii="Georgia" w:hAnsi="Georgia"/>
                <w:sz w:val="14"/>
              </w:rPr>
              <w:t>Trade-offs documented</w:t>
            </w:r>
          </w:p>
        </w:tc>
      </w:tr>
      <w:tr w:rsidR="002C0CD8" w:rsidRPr="00DA60F3" w14:paraId="0DB331C2" w14:textId="77777777">
        <w:trPr>
          <w:jc w:val="center"/>
        </w:trPr>
        <w:tc>
          <w:tcPr>
            <w:tcW w:w="3360" w:type="dxa"/>
            <w:vAlign w:val="center"/>
          </w:tcPr>
          <w:p w14:paraId="0EE05F91" w14:textId="77777777" w:rsidR="002C0CD8" w:rsidRPr="00DA60F3" w:rsidRDefault="00000000">
            <w:pPr>
              <w:rPr>
                <w:rFonts w:ascii="Georgia" w:hAnsi="Georgia"/>
              </w:rPr>
            </w:pPr>
            <w:r w:rsidRPr="00DA60F3">
              <w:rPr>
                <w:rFonts w:ascii="Georgia" w:hAnsi="Georgia"/>
                <w:sz w:val="14"/>
              </w:rPr>
              <w:t>MLP</w:t>
            </w:r>
          </w:p>
        </w:tc>
        <w:tc>
          <w:tcPr>
            <w:tcW w:w="3360" w:type="dxa"/>
            <w:vAlign w:val="center"/>
          </w:tcPr>
          <w:p w14:paraId="50BF0588" w14:textId="77777777" w:rsidR="002C0CD8" w:rsidRPr="00DA60F3" w:rsidRDefault="00000000">
            <w:pPr>
              <w:rPr>
                <w:rFonts w:ascii="Georgia" w:hAnsi="Georgia"/>
              </w:rPr>
            </w:pPr>
            <w:r w:rsidRPr="00DA60F3">
              <w:rPr>
                <w:rFonts w:ascii="Georgia" w:hAnsi="Georgia"/>
                <w:sz w:val="14"/>
              </w:rPr>
              <w:t>Neural comparison</w:t>
            </w:r>
          </w:p>
        </w:tc>
        <w:tc>
          <w:tcPr>
            <w:tcW w:w="3360" w:type="dxa"/>
            <w:vAlign w:val="center"/>
          </w:tcPr>
          <w:p w14:paraId="4B4413AA" w14:textId="77777777" w:rsidR="002C0CD8" w:rsidRPr="00DA60F3" w:rsidRDefault="00000000">
            <w:pPr>
              <w:rPr>
                <w:rFonts w:ascii="Georgia" w:hAnsi="Georgia"/>
              </w:rPr>
            </w:pPr>
            <w:r w:rsidRPr="00DA60F3">
              <w:rPr>
                <w:rFonts w:ascii="Georgia" w:hAnsi="Georgia"/>
                <w:sz w:val="14"/>
              </w:rPr>
              <w:t>No clear improvement</w:t>
            </w:r>
          </w:p>
        </w:tc>
      </w:tr>
      <w:tr w:rsidR="002C0CD8" w:rsidRPr="00DA60F3" w14:paraId="55B76F11" w14:textId="77777777">
        <w:trPr>
          <w:jc w:val="center"/>
        </w:trPr>
        <w:tc>
          <w:tcPr>
            <w:tcW w:w="3360" w:type="dxa"/>
            <w:vAlign w:val="center"/>
          </w:tcPr>
          <w:p w14:paraId="2E88A084" w14:textId="77777777" w:rsidR="002C0CD8" w:rsidRPr="00DA60F3" w:rsidRDefault="00000000">
            <w:pPr>
              <w:rPr>
                <w:rFonts w:ascii="Georgia" w:hAnsi="Georgia"/>
              </w:rPr>
            </w:pPr>
            <w:r w:rsidRPr="00DA60F3">
              <w:rPr>
                <w:rFonts w:ascii="Georgia" w:hAnsi="Georgia"/>
                <w:sz w:val="14"/>
              </w:rPr>
              <w:t>Literature replication</w:t>
            </w:r>
          </w:p>
        </w:tc>
        <w:tc>
          <w:tcPr>
            <w:tcW w:w="3360" w:type="dxa"/>
            <w:vAlign w:val="center"/>
          </w:tcPr>
          <w:p w14:paraId="4A82B4E7" w14:textId="77777777" w:rsidR="002C0CD8" w:rsidRPr="00DA60F3" w:rsidRDefault="00000000">
            <w:pPr>
              <w:rPr>
                <w:rFonts w:ascii="Georgia" w:hAnsi="Georgia"/>
              </w:rPr>
            </w:pPr>
            <w:r w:rsidRPr="00DA60F3">
              <w:rPr>
                <w:rFonts w:ascii="Georgia" w:hAnsi="Georgia"/>
                <w:sz w:val="14"/>
              </w:rPr>
              <w:t>Comparability</w:t>
            </w:r>
          </w:p>
        </w:tc>
        <w:tc>
          <w:tcPr>
            <w:tcW w:w="3360" w:type="dxa"/>
            <w:vAlign w:val="center"/>
          </w:tcPr>
          <w:p w14:paraId="1362F0AA" w14:textId="77777777" w:rsidR="002C0CD8" w:rsidRPr="00DA60F3" w:rsidRDefault="00000000">
            <w:pPr>
              <w:rPr>
                <w:rFonts w:ascii="Georgia" w:hAnsi="Georgia"/>
              </w:rPr>
            </w:pPr>
            <w:r w:rsidRPr="00DA60F3">
              <w:rPr>
                <w:rFonts w:ascii="Georgia" w:hAnsi="Georgia"/>
                <w:sz w:val="14"/>
              </w:rPr>
              <w:t>Higher scores often use different conditions</w:t>
            </w:r>
          </w:p>
        </w:tc>
      </w:tr>
    </w:tbl>
    <w:p w14:paraId="792CB9B0" w14:textId="77777777" w:rsidR="002C0CD8" w:rsidRPr="00DA60F3" w:rsidRDefault="002C0CD8">
      <w:pPr>
        <w:rPr>
          <w:rFonts w:ascii="Georgia" w:hAnsi="Georgia"/>
        </w:rPr>
      </w:pPr>
    </w:p>
    <w:p w14:paraId="43DC7EF6" w14:textId="77777777" w:rsidR="002C0CD8" w:rsidRPr="00DA60F3" w:rsidRDefault="00000000">
      <w:pPr>
        <w:rPr>
          <w:rFonts w:ascii="Georgia" w:hAnsi="Georgia"/>
        </w:rPr>
      </w:pPr>
      <w:r w:rsidRPr="00DA60F3">
        <w:rPr>
          <w:rFonts w:ascii="Georgia" w:hAnsi="Georgia"/>
        </w:rPr>
        <w:br w:type="page"/>
      </w:r>
    </w:p>
    <w:sectPr w:rsidR="002C0CD8" w:rsidRPr="00DA60F3" w:rsidSect="00034616">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66CE8" w14:textId="77777777" w:rsidR="00130E48" w:rsidRDefault="00130E48">
      <w:pPr>
        <w:spacing w:after="0" w:line="240" w:lineRule="auto"/>
      </w:pPr>
      <w:r>
        <w:separator/>
      </w:r>
    </w:p>
  </w:endnote>
  <w:endnote w:type="continuationSeparator" w:id="0">
    <w:p w14:paraId="40FEAF71" w14:textId="77777777" w:rsidR="00130E48" w:rsidRDefault="00130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D7C9" w14:textId="77777777" w:rsidR="002C0CD8" w:rsidRDefault="00000000">
    <w:pPr>
      <w:pStyle w:val="Footer"/>
      <w:jc w:val="right"/>
    </w:pPr>
    <w:r>
      <w:rPr>
        <w:sz w:val="16"/>
      </w:rPr>
      <w:t>Predicting Student Dropout Risk in Online Learning Platforms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12DF3" w14:textId="77777777" w:rsidR="00130E48" w:rsidRDefault="00130E48">
      <w:pPr>
        <w:spacing w:after="0" w:line="240" w:lineRule="auto"/>
      </w:pPr>
      <w:r>
        <w:separator/>
      </w:r>
    </w:p>
  </w:footnote>
  <w:footnote w:type="continuationSeparator" w:id="0">
    <w:p w14:paraId="25352292" w14:textId="77777777" w:rsidR="00130E48" w:rsidRDefault="00130E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8E3909"/>
    <w:multiLevelType w:val="multilevel"/>
    <w:tmpl w:val="8432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0618883">
    <w:abstractNumId w:val="8"/>
  </w:num>
  <w:num w:numId="2" w16cid:durableId="590552409">
    <w:abstractNumId w:val="6"/>
  </w:num>
  <w:num w:numId="3" w16cid:durableId="1558736567">
    <w:abstractNumId w:val="5"/>
  </w:num>
  <w:num w:numId="4" w16cid:durableId="1058895826">
    <w:abstractNumId w:val="4"/>
  </w:num>
  <w:num w:numId="5" w16cid:durableId="821197588">
    <w:abstractNumId w:val="7"/>
  </w:num>
  <w:num w:numId="6" w16cid:durableId="2078044454">
    <w:abstractNumId w:val="3"/>
  </w:num>
  <w:num w:numId="7" w16cid:durableId="1507328455">
    <w:abstractNumId w:val="2"/>
  </w:num>
  <w:num w:numId="8" w16cid:durableId="2023967726">
    <w:abstractNumId w:val="1"/>
  </w:num>
  <w:num w:numId="9" w16cid:durableId="791167965">
    <w:abstractNumId w:val="0"/>
  </w:num>
  <w:num w:numId="10" w16cid:durableId="10493083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345"/>
    <w:rsid w:val="00130E48"/>
    <w:rsid w:val="0015074B"/>
    <w:rsid w:val="0029639D"/>
    <w:rsid w:val="002C0CD8"/>
    <w:rsid w:val="00326F90"/>
    <w:rsid w:val="003D0E51"/>
    <w:rsid w:val="00495C2F"/>
    <w:rsid w:val="0054728A"/>
    <w:rsid w:val="00AA1D8D"/>
    <w:rsid w:val="00B41AE0"/>
    <w:rsid w:val="00B47730"/>
    <w:rsid w:val="00CB0664"/>
    <w:rsid w:val="00CE3B20"/>
    <w:rsid w:val="00D4140A"/>
    <w:rsid w:val="00D80C57"/>
    <w:rsid w:val="00DA60F3"/>
    <w:rsid w:val="00E80BA9"/>
    <w:rsid w:val="00ED22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82B74"/>
  <w14:defaultImageDpi w14:val="300"/>
  <w15:docId w15:val="{FF813495-4609-4F6C-8BAF-91D23237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3999</TotalTime>
  <Pages>42</Pages>
  <Words>5968</Words>
  <Characters>34018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yadav</cp:lastModifiedBy>
  <cp:revision>4</cp:revision>
  <dcterms:created xsi:type="dcterms:W3CDTF">2026-08-20T04:55:00Z</dcterms:created>
  <dcterms:modified xsi:type="dcterms:W3CDTF">2026-08-23T05:34:00Z</dcterms:modified>
  <cp:category/>
</cp:coreProperties>
</file>