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2BDD" w14:textId="5256B089" w:rsidR="00AE0BB7" w:rsidRPr="00F870ED" w:rsidRDefault="00AE0BB7" w:rsidP="00690D49">
      <w:pPr>
        <w:spacing w:line="247" w:lineRule="auto"/>
        <w:jc w:val="center"/>
        <w:rPr>
          <w:b/>
          <w:w w:val="105"/>
          <w:sz w:val="20"/>
          <w:u w:val="single"/>
        </w:rPr>
      </w:pPr>
      <w:r w:rsidRPr="00F870ED">
        <w:rPr>
          <w:bCs/>
          <w:sz w:val="48"/>
          <w:szCs w:val="48"/>
        </w:rPr>
        <w:t>Anonymity and Confidentiality in Website using M</w:t>
      </w:r>
      <w:r w:rsidR="003F514C" w:rsidRPr="00F870ED">
        <w:rPr>
          <w:bCs/>
          <w:sz w:val="48"/>
          <w:szCs w:val="48"/>
        </w:rPr>
        <w:t xml:space="preserve">achine </w:t>
      </w:r>
      <w:r w:rsidRPr="00F870ED">
        <w:rPr>
          <w:bCs/>
          <w:sz w:val="48"/>
          <w:szCs w:val="48"/>
        </w:rPr>
        <w:t>L</w:t>
      </w:r>
      <w:r w:rsidR="003F514C" w:rsidRPr="00F870ED">
        <w:rPr>
          <w:bCs/>
          <w:sz w:val="48"/>
          <w:szCs w:val="48"/>
        </w:rPr>
        <w:t>earning</w:t>
      </w:r>
    </w:p>
    <w:p w14:paraId="4B07B6BE" w14:textId="3CFE7A61" w:rsidR="00AE0BB7" w:rsidRPr="00F870ED" w:rsidRDefault="00AE0BB7" w:rsidP="004D15EE">
      <w:pPr>
        <w:spacing w:before="117"/>
        <w:ind w:left="1546" w:right="1592"/>
        <w:jc w:val="both"/>
        <w:rPr>
          <w:sz w:val="18"/>
          <w:szCs w:val="18"/>
        </w:rPr>
      </w:pPr>
      <w:r w:rsidRPr="00F870ED">
        <w:rPr>
          <w:w w:val="105"/>
        </w:rPr>
        <w:t xml:space="preserve">    </w:t>
      </w:r>
      <w:r w:rsidRPr="00F870ED">
        <w:rPr>
          <w:w w:val="105"/>
          <w:sz w:val="18"/>
          <w:szCs w:val="18"/>
        </w:rPr>
        <w:t>Anshuman Soni</w:t>
      </w:r>
      <w:r w:rsidRPr="00F870ED">
        <w:rPr>
          <w:w w:val="105"/>
          <w:sz w:val="18"/>
          <w:szCs w:val="18"/>
          <w:vertAlign w:val="superscript"/>
        </w:rPr>
        <w:t>#1</w:t>
      </w:r>
      <w:r w:rsidRPr="00F870ED">
        <w:rPr>
          <w:w w:val="105"/>
          <w:sz w:val="18"/>
          <w:szCs w:val="18"/>
        </w:rPr>
        <w:t>,</w:t>
      </w:r>
      <w:r w:rsidRPr="00F870ED">
        <w:rPr>
          <w:spacing w:val="-12"/>
          <w:w w:val="105"/>
          <w:sz w:val="18"/>
          <w:szCs w:val="18"/>
        </w:rPr>
        <w:t xml:space="preserve"> Aditya Mishra</w:t>
      </w:r>
      <w:r w:rsidRPr="00F870ED">
        <w:rPr>
          <w:w w:val="105"/>
          <w:sz w:val="18"/>
          <w:szCs w:val="18"/>
          <w:vertAlign w:val="superscript"/>
        </w:rPr>
        <w:t>#2</w:t>
      </w:r>
      <w:r w:rsidRPr="00F870ED">
        <w:rPr>
          <w:w w:val="105"/>
          <w:sz w:val="18"/>
          <w:szCs w:val="18"/>
        </w:rPr>
        <w:t>,</w:t>
      </w:r>
      <w:r w:rsidRPr="00F870ED">
        <w:rPr>
          <w:spacing w:val="-10"/>
          <w:w w:val="105"/>
          <w:sz w:val="18"/>
          <w:szCs w:val="18"/>
        </w:rPr>
        <w:t xml:space="preserve"> </w:t>
      </w:r>
      <w:r w:rsidRPr="00F870ED">
        <w:rPr>
          <w:w w:val="105"/>
          <w:sz w:val="18"/>
          <w:szCs w:val="18"/>
        </w:rPr>
        <w:t>Anuj Mishra</w:t>
      </w:r>
      <w:r w:rsidRPr="00F870ED">
        <w:rPr>
          <w:w w:val="105"/>
          <w:sz w:val="18"/>
          <w:szCs w:val="18"/>
          <w:vertAlign w:val="superscript"/>
        </w:rPr>
        <w:t>#</w:t>
      </w:r>
      <w:r w:rsidR="002C2786" w:rsidRPr="00F870ED">
        <w:rPr>
          <w:w w:val="105"/>
          <w:sz w:val="18"/>
          <w:szCs w:val="18"/>
          <w:vertAlign w:val="superscript"/>
        </w:rPr>
        <w:t>3</w:t>
      </w:r>
      <w:r w:rsidR="002C2786" w:rsidRPr="00F870ED">
        <w:rPr>
          <w:w w:val="105"/>
          <w:sz w:val="18"/>
          <w:szCs w:val="18"/>
        </w:rPr>
        <w:t>,S</w:t>
      </w:r>
      <w:r w:rsidRPr="00F870ED">
        <w:rPr>
          <w:w w:val="105"/>
          <w:sz w:val="18"/>
          <w:szCs w:val="18"/>
        </w:rPr>
        <w:t>hivam Singh</w:t>
      </w:r>
      <w:r w:rsidRPr="00F870ED">
        <w:rPr>
          <w:w w:val="105"/>
          <w:sz w:val="18"/>
          <w:szCs w:val="18"/>
          <w:vertAlign w:val="superscript"/>
        </w:rPr>
        <w:t>#4</w:t>
      </w:r>
      <w:r w:rsidRPr="00F870ED">
        <w:rPr>
          <w:w w:val="105"/>
          <w:sz w:val="18"/>
          <w:szCs w:val="18"/>
        </w:rPr>
        <w:t>,Mr. UmaShankar</w:t>
      </w:r>
      <w:r w:rsidRPr="00F870ED">
        <w:rPr>
          <w:w w:val="105"/>
          <w:sz w:val="18"/>
          <w:szCs w:val="18"/>
          <w:vertAlign w:val="superscript"/>
        </w:rPr>
        <w:t>#5</w:t>
      </w:r>
    </w:p>
    <w:p w14:paraId="01FA81BA" w14:textId="4F4CFA86" w:rsidR="00AE0BB7" w:rsidRPr="00F870ED" w:rsidRDefault="00AE0BB7" w:rsidP="004D15EE">
      <w:pPr>
        <w:spacing w:before="119" w:line="249" w:lineRule="auto"/>
        <w:ind w:right="3183"/>
        <w:jc w:val="both"/>
        <w:rPr>
          <w:i/>
          <w:spacing w:val="-1"/>
          <w:w w:val="105"/>
          <w:sz w:val="15"/>
          <w:szCs w:val="15"/>
        </w:rPr>
      </w:pPr>
      <w:r w:rsidRPr="00F870ED">
        <w:rPr>
          <w:i/>
          <w:spacing w:val="-1"/>
          <w:w w:val="105"/>
          <w:sz w:val="16"/>
          <w:szCs w:val="16"/>
          <w:vertAlign w:val="superscript"/>
        </w:rPr>
        <w:t xml:space="preserve">                                                                           </w:t>
      </w:r>
      <w:r w:rsidRPr="00F870ED">
        <w:rPr>
          <w:i/>
          <w:spacing w:val="-1"/>
          <w:w w:val="105"/>
          <w:sz w:val="15"/>
          <w:szCs w:val="15"/>
          <w:vertAlign w:val="superscript"/>
        </w:rPr>
        <w:t>1-4</w:t>
      </w:r>
      <w:r w:rsidRPr="00F870ED">
        <w:rPr>
          <w:i/>
          <w:spacing w:val="-1"/>
          <w:w w:val="105"/>
          <w:sz w:val="15"/>
          <w:szCs w:val="15"/>
        </w:rPr>
        <w:t xml:space="preserve"> GNIOT(Engg. Institute</w:t>
      </w:r>
      <w:r w:rsidR="002C2786" w:rsidRPr="00F870ED">
        <w:rPr>
          <w:i/>
          <w:spacing w:val="-1"/>
          <w:w w:val="105"/>
          <w:sz w:val="15"/>
          <w:szCs w:val="15"/>
        </w:rPr>
        <w:t>), Department</w:t>
      </w:r>
      <w:r w:rsidRPr="00F870ED">
        <w:rPr>
          <w:i/>
          <w:spacing w:val="-1"/>
          <w:w w:val="105"/>
          <w:sz w:val="15"/>
          <w:szCs w:val="15"/>
        </w:rPr>
        <w:t xml:space="preserve"> of Computer Science</w:t>
      </w:r>
      <w:r w:rsidR="002C2786" w:rsidRPr="00F870ED">
        <w:rPr>
          <w:i/>
          <w:spacing w:val="-1"/>
          <w:w w:val="105"/>
          <w:sz w:val="15"/>
          <w:szCs w:val="15"/>
        </w:rPr>
        <w:t xml:space="preserve"> </w:t>
      </w:r>
      <w:r w:rsidRPr="00F870ED">
        <w:rPr>
          <w:i/>
          <w:spacing w:val="-1"/>
          <w:w w:val="105"/>
          <w:sz w:val="15"/>
          <w:szCs w:val="15"/>
        </w:rPr>
        <w:t>(AI&amp;ML),</w:t>
      </w:r>
      <w:r w:rsidRPr="00F870ED">
        <w:rPr>
          <w:i/>
          <w:spacing w:val="-1"/>
          <w:w w:val="105"/>
          <w:sz w:val="15"/>
          <w:szCs w:val="15"/>
          <w:vertAlign w:val="superscript"/>
        </w:rPr>
        <w:t>5</w:t>
      </w:r>
      <w:r w:rsidRPr="00F870ED">
        <w:rPr>
          <w:i/>
          <w:spacing w:val="-1"/>
          <w:w w:val="105"/>
          <w:sz w:val="15"/>
          <w:szCs w:val="15"/>
        </w:rPr>
        <w:t>Guide</w:t>
      </w:r>
    </w:p>
    <w:p w14:paraId="024F62DD" w14:textId="77777777" w:rsidR="00AE0BB7" w:rsidRPr="00F870ED" w:rsidRDefault="00AE0BB7" w:rsidP="004D15EE">
      <w:pPr>
        <w:spacing w:before="119" w:line="249" w:lineRule="auto"/>
        <w:ind w:right="3183"/>
        <w:jc w:val="both"/>
        <w:rPr>
          <w:i/>
          <w:spacing w:val="-1"/>
          <w:w w:val="105"/>
          <w:sz w:val="16"/>
          <w:szCs w:val="16"/>
        </w:rPr>
      </w:pPr>
      <w:r w:rsidRPr="00F870ED">
        <w:rPr>
          <w:i/>
          <w:spacing w:val="-1"/>
          <w:w w:val="105"/>
          <w:sz w:val="16"/>
          <w:szCs w:val="16"/>
        </w:rPr>
        <w:t xml:space="preserve">                                                                           Dr. A.P.J. Abdul Kalam Technical University,</w:t>
      </w:r>
    </w:p>
    <w:p w14:paraId="3A9064CC" w14:textId="77777777" w:rsidR="00AE0BB7" w:rsidRPr="00F870ED" w:rsidRDefault="00AE0BB7" w:rsidP="004D15EE">
      <w:pPr>
        <w:spacing w:before="119" w:line="249" w:lineRule="auto"/>
        <w:ind w:right="3183"/>
        <w:jc w:val="both"/>
        <w:rPr>
          <w:i/>
          <w:spacing w:val="-1"/>
          <w:w w:val="105"/>
          <w:sz w:val="16"/>
          <w:szCs w:val="16"/>
        </w:rPr>
      </w:pPr>
      <w:r w:rsidRPr="00F870ED">
        <w:rPr>
          <w:i/>
          <w:spacing w:val="-1"/>
          <w:w w:val="105"/>
          <w:sz w:val="16"/>
          <w:szCs w:val="16"/>
        </w:rPr>
        <w:t xml:space="preserve">                                                                                             Uttar Pradesh, India</w:t>
      </w:r>
    </w:p>
    <w:p w14:paraId="5077AC89" w14:textId="4B44CEDB" w:rsidR="00AE0BB7" w:rsidRPr="00F870ED" w:rsidRDefault="00AE0BB7" w:rsidP="004D15EE">
      <w:pPr>
        <w:spacing w:before="119" w:line="249" w:lineRule="auto"/>
        <w:ind w:right="3183"/>
        <w:jc w:val="both"/>
        <w:rPr>
          <w:color w:val="0000FF"/>
          <w:sz w:val="16"/>
          <w:szCs w:val="16"/>
          <w:u w:val="single"/>
        </w:rPr>
      </w:pPr>
      <w:r w:rsidRPr="00F870ED">
        <w:rPr>
          <w:spacing w:val="-1"/>
          <w:sz w:val="17"/>
          <w:szCs w:val="17"/>
          <w:vertAlign w:val="superscript"/>
        </w:rPr>
        <w:t xml:space="preserve">                             </w:t>
      </w:r>
      <w:r w:rsidR="00FC4032">
        <w:rPr>
          <w:spacing w:val="-1"/>
          <w:sz w:val="17"/>
          <w:szCs w:val="17"/>
          <w:vertAlign w:val="superscript"/>
        </w:rPr>
        <w:t xml:space="preserve">                                                      </w:t>
      </w:r>
      <w:r w:rsidRPr="00F870ED">
        <w:rPr>
          <w:spacing w:val="-1"/>
          <w:sz w:val="17"/>
          <w:szCs w:val="17"/>
          <w:vertAlign w:val="superscript"/>
        </w:rPr>
        <w:t xml:space="preserve">  </w:t>
      </w:r>
      <w:r w:rsidRPr="00F870ED">
        <w:rPr>
          <w:spacing w:val="-1"/>
          <w:sz w:val="16"/>
          <w:szCs w:val="16"/>
          <w:vertAlign w:val="superscript"/>
        </w:rPr>
        <w:t>1</w:t>
      </w:r>
      <w:hyperlink r:id="rId5" w:history="1">
        <w:r w:rsidRPr="00F870ED">
          <w:rPr>
            <w:rStyle w:val="Hyperlink"/>
            <w:rFonts w:eastAsiaTheme="majorEastAsia"/>
            <w:sz w:val="16"/>
            <w:szCs w:val="16"/>
          </w:rPr>
          <w:t>anshumansoni4546@gmail.com</w:t>
        </w:r>
      </w:hyperlink>
      <w:r w:rsidRPr="00F870ED">
        <w:rPr>
          <w:rStyle w:val="Hyperlink"/>
          <w:rFonts w:eastAsiaTheme="majorEastAsia"/>
          <w:sz w:val="16"/>
          <w:szCs w:val="16"/>
        </w:rPr>
        <w:t>,</w:t>
      </w:r>
      <w:r w:rsidRPr="00F870ED">
        <w:rPr>
          <w:spacing w:val="-1"/>
          <w:sz w:val="16"/>
          <w:szCs w:val="16"/>
          <w:vertAlign w:val="superscript"/>
        </w:rPr>
        <w:t>2</w:t>
      </w:r>
      <w:hyperlink r:id="rId6" w:history="1">
        <w:r w:rsidRPr="00F870ED">
          <w:rPr>
            <w:rStyle w:val="Hyperlink"/>
            <w:rFonts w:eastAsiaTheme="majorEastAsia"/>
            <w:sz w:val="16"/>
            <w:szCs w:val="16"/>
          </w:rPr>
          <w:t>adityamishra.am71@gmail.com</w:t>
        </w:r>
      </w:hyperlink>
    </w:p>
    <w:p w14:paraId="1A22F271" w14:textId="7BB9E2BA" w:rsidR="00AE0BB7" w:rsidRPr="00F870ED" w:rsidRDefault="00AE0BB7" w:rsidP="004D15EE">
      <w:pPr>
        <w:spacing w:before="62" w:line="307" w:lineRule="auto"/>
        <w:ind w:right="3528"/>
        <w:jc w:val="both"/>
        <w:rPr>
          <w:sz w:val="16"/>
          <w:szCs w:val="16"/>
        </w:rPr>
      </w:pPr>
      <w:r w:rsidRPr="00F870ED">
        <w:rPr>
          <w:spacing w:val="-1"/>
          <w:sz w:val="17"/>
          <w:szCs w:val="17"/>
          <w:vertAlign w:val="superscript"/>
        </w:rPr>
        <w:t xml:space="preserve">                                    </w:t>
      </w:r>
      <w:r w:rsidR="00FC4032">
        <w:rPr>
          <w:spacing w:val="-1"/>
          <w:sz w:val="17"/>
          <w:szCs w:val="17"/>
          <w:vertAlign w:val="superscript"/>
        </w:rPr>
        <w:t xml:space="preserve">                                                       </w:t>
      </w:r>
      <w:r w:rsidRPr="00F870ED">
        <w:rPr>
          <w:spacing w:val="-1"/>
          <w:sz w:val="16"/>
          <w:szCs w:val="16"/>
          <w:vertAlign w:val="superscript"/>
        </w:rPr>
        <w:t>3</w:t>
      </w:r>
      <w:hyperlink r:id="rId7" w:history="1">
        <w:r w:rsidRPr="00F870ED">
          <w:rPr>
            <w:rStyle w:val="Hyperlink"/>
            <w:rFonts w:eastAsiaTheme="majorEastAsia"/>
            <w:sz w:val="16"/>
            <w:szCs w:val="16"/>
          </w:rPr>
          <w:t>anujmishra7069@gmail.com</w:t>
        </w:r>
      </w:hyperlink>
      <w:r w:rsidRPr="00F870ED">
        <w:rPr>
          <w:rStyle w:val="Hyperlink"/>
          <w:rFonts w:eastAsiaTheme="majorEastAsia"/>
          <w:sz w:val="16"/>
          <w:szCs w:val="16"/>
        </w:rPr>
        <w:t>,</w:t>
      </w:r>
      <w:r w:rsidRPr="00F870ED">
        <w:rPr>
          <w:spacing w:val="-1"/>
          <w:sz w:val="16"/>
          <w:szCs w:val="16"/>
          <w:vertAlign w:val="superscript"/>
        </w:rPr>
        <w:t>5</w:t>
      </w:r>
      <w:hyperlink r:id="rId8" w:history="1">
        <w:r w:rsidRPr="00F870ED">
          <w:rPr>
            <w:rStyle w:val="Hyperlink"/>
            <w:rFonts w:eastAsiaTheme="majorEastAsia"/>
            <w:sz w:val="16"/>
            <w:szCs w:val="16"/>
          </w:rPr>
          <w:t>umashanker.aiml@gniot.net.in</w:t>
        </w:r>
      </w:hyperlink>
    </w:p>
    <w:p w14:paraId="3CABB5F7" w14:textId="77777777" w:rsidR="00AE0BB7" w:rsidRPr="00F870ED" w:rsidRDefault="00AE0BB7" w:rsidP="004D15EE">
      <w:pPr>
        <w:jc w:val="both"/>
        <w:sectPr w:rsidR="00AE0BB7" w:rsidRPr="00F870ED" w:rsidSect="00AE0BB7">
          <w:pgSz w:w="12240" w:h="15840"/>
          <w:pgMar w:top="940" w:right="1140" w:bottom="280" w:left="1180" w:header="720" w:footer="720" w:gutter="0"/>
          <w:cols w:space="720"/>
        </w:sectPr>
      </w:pPr>
    </w:p>
    <w:p w14:paraId="22708805" w14:textId="77777777" w:rsidR="00AE0BB7" w:rsidRDefault="00AE0BB7" w:rsidP="00356ED4">
      <w:pPr>
        <w:spacing w:before="96"/>
        <w:ind w:right="38"/>
        <w:jc w:val="both"/>
        <w:rPr>
          <w:b/>
          <w:bCs/>
          <w:i/>
          <w:w w:val="110"/>
          <w:sz w:val="18"/>
          <w:szCs w:val="18"/>
        </w:rPr>
      </w:pPr>
    </w:p>
    <w:p w14:paraId="4A744CBA" w14:textId="77777777" w:rsidR="00356ED4" w:rsidRPr="00F870ED" w:rsidRDefault="00356ED4" w:rsidP="00356ED4">
      <w:pPr>
        <w:spacing w:before="96"/>
        <w:ind w:right="38"/>
        <w:jc w:val="both"/>
        <w:rPr>
          <w:b/>
          <w:bCs/>
          <w:i/>
          <w:w w:val="110"/>
          <w:sz w:val="18"/>
          <w:szCs w:val="18"/>
        </w:rPr>
      </w:pPr>
    </w:p>
    <w:p w14:paraId="2F7D51C3" w14:textId="77777777" w:rsidR="00356ED4" w:rsidRDefault="00AE0BB7" w:rsidP="00356ED4">
      <w:pPr>
        <w:jc w:val="both"/>
        <w:rPr>
          <w:spacing w:val="1"/>
          <w:w w:val="110"/>
          <w:sz w:val="20"/>
          <w:szCs w:val="20"/>
          <w:lang w:val="en-IN"/>
        </w:rPr>
      </w:pPr>
      <w:r w:rsidRPr="00F870ED">
        <w:rPr>
          <w:b/>
          <w:bCs/>
          <w:i/>
          <w:w w:val="110"/>
          <w:sz w:val="21"/>
          <w:szCs w:val="21"/>
        </w:rPr>
        <w:t>Abstract</w:t>
      </w:r>
      <w:r w:rsidRPr="00F870ED">
        <w:rPr>
          <w:w w:val="110"/>
          <w:sz w:val="21"/>
          <w:szCs w:val="21"/>
        </w:rPr>
        <w:t>—</w:t>
      </w:r>
      <w:r w:rsidRPr="00F870ED">
        <w:rPr>
          <w:spacing w:val="1"/>
          <w:w w:val="110"/>
          <w:sz w:val="17"/>
        </w:rPr>
        <w:t xml:space="preserve"> </w:t>
      </w:r>
      <w:r w:rsidR="00356ED4" w:rsidRPr="00356ED4">
        <w:rPr>
          <w:spacing w:val="1"/>
          <w:w w:val="110"/>
          <w:sz w:val="20"/>
          <w:szCs w:val="20"/>
          <w:lang w:val="en-IN"/>
        </w:rPr>
        <w:t>Phishing attacks are the simplest way to obtain sensitive information from unsuspecting users. Phishers aim to acquire critical data such as usernames, passwords, and bank account details. In response, cybersecurity experts are seeking reliable and stable detection techniques for identifying phishing websites.</w:t>
      </w:r>
    </w:p>
    <w:p w14:paraId="1A614F65" w14:textId="77777777" w:rsidR="00356ED4" w:rsidRPr="00356ED4" w:rsidRDefault="00356ED4" w:rsidP="00356ED4">
      <w:pPr>
        <w:jc w:val="both"/>
        <w:rPr>
          <w:spacing w:val="1"/>
          <w:w w:val="110"/>
          <w:sz w:val="20"/>
          <w:szCs w:val="20"/>
          <w:lang w:val="en-IN"/>
        </w:rPr>
      </w:pPr>
    </w:p>
    <w:p w14:paraId="14B0E82B" w14:textId="32569F10" w:rsidR="00356ED4" w:rsidRDefault="00356ED4" w:rsidP="00356ED4">
      <w:pPr>
        <w:jc w:val="both"/>
        <w:rPr>
          <w:spacing w:val="1"/>
          <w:w w:val="110"/>
          <w:sz w:val="20"/>
          <w:szCs w:val="20"/>
          <w:lang w:val="en-IN"/>
        </w:rPr>
      </w:pPr>
      <w:r w:rsidRPr="00356ED4">
        <w:rPr>
          <w:spacing w:val="1"/>
          <w:w w:val="110"/>
          <w:sz w:val="20"/>
          <w:szCs w:val="20"/>
          <w:lang w:val="en-IN"/>
        </w:rPr>
        <w:t xml:space="preserve">This project utilizes machine learning technology to detect phishing URLs by </w:t>
      </w:r>
      <w:r w:rsidR="006F391E" w:rsidRPr="00356ED4">
        <w:rPr>
          <w:spacing w:val="1"/>
          <w:w w:val="110"/>
          <w:sz w:val="20"/>
          <w:szCs w:val="20"/>
          <w:lang w:val="en-IN"/>
        </w:rPr>
        <w:t>analysing</w:t>
      </w:r>
      <w:r w:rsidRPr="00356ED4">
        <w:rPr>
          <w:spacing w:val="1"/>
          <w:w w:val="110"/>
          <w:sz w:val="20"/>
          <w:szCs w:val="20"/>
          <w:lang w:val="en-IN"/>
        </w:rPr>
        <w:t xml:space="preserve"> various features of both legitimate and malicious URLs. </w:t>
      </w:r>
    </w:p>
    <w:p w14:paraId="3A01D1A5" w14:textId="77777777" w:rsidR="00356ED4" w:rsidRDefault="00356ED4" w:rsidP="00356ED4">
      <w:pPr>
        <w:jc w:val="both"/>
        <w:rPr>
          <w:spacing w:val="1"/>
          <w:w w:val="110"/>
          <w:sz w:val="20"/>
          <w:szCs w:val="20"/>
          <w:lang w:val="en-IN"/>
        </w:rPr>
      </w:pPr>
    </w:p>
    <w:p w14:paraId="75B66A8C" w14:textId="61C76886" w:rsidR="00356ED4" w:rsidRPr="00356ED4" w:rsidRDefault="00356ED4" w:rsidP="00356ED4">
      <w:pPr>
        <w:jc w:val="both"/>
        <w:rPr>
          <w:spacing w:val="1"/>
          <w:w w:val="110"/>
          <w:sz w:val="20"/>
          <w:szCs w:val="20"/>
          <w:lang w:val="en-IN"/>
        </w:rPr>
      </w:pPr>
      <w:r w:rsidRPr="00356ED4">
        <w:rPr>
          <w:spacing w:val="1"/>
          <w:w w:val="110"/>
          <w:sz w:val="20"/>
          <w:szCs w:val="20"/>
          <w:lang w:val="en-IN"/>
        </w:rPr>
        <w:t>Decision Tree, Random Forest, and Support Vector Machine algorithms are employed, with the objective of identifying the best-performing model by comparing accuracy rates, as well as false positive and false negative rates of each algorithm.</w:t>
      </w:r>
    </w:p>
    <w:p w14:paraId="025848A5" w14:textId="72226C5A" w:rsidR="00AE0BB7" w:rsidRPr="00F870ED" w:rsidRDefault="00AE0BB7" w:rsidP="004D15EE">
      <w:pPr>
        <w:jc w:val="both"/>
        <w:rPr>
          <w:bCs/>
          <w:iCs/>
          <w:color w:val="000000" w:themeColor="text1"/>
          <w:sz w:val="20"/>
          <w:szCs w:val="20"/>
          <w:shd w:val="clear" w:color="auto" w:fill="FAFBFB"/>
        </w:rPr>
      </w:pPr>
    </w:p>
    <w:p w14:paraId="0576566C" w14:textId="77777777" w:rsidR="00AE0BB7" w:rsidRPr="00F870ED" w:rsidRDefault="00AE0BB7" w:rsidP="004D15EE">
      <w:pPr>
        <w:pStyle w:val="BodyText"/>
        <w:spacing w:before="2"/>
        <w:ind w:left="0"/>
        <w:jc w:val="both"/>
        <w:rPr>
          <w:sz w:val="20"/>
          <w:szCs w:val="20"/>
        </w:rPr>
      </w:pPr>
    </w:p>
    <w:p w14:paraId="0E3547D4" w14:textId="5A4A7F4C" w:rsidR="00AE0BB7" w:rsidRPr="00782F23" w:rsidRDefault="00AE0BB7" w:rsidP="00782F23">
      <w:pPr>
        <w:ind w:left="102" w:right="42" w:hanging="1"/>
        <w:jc w:val="both"/>
        <w:rPr>
          <w:sz w:val="17"/>
        </w:rPr>
      </w:pPr>
      <w:r w:rsidRPr="00F870ED">
        <w:rPr>
          <w:i/>
          <w:w w:val="105"/>
          <w:sz w:val="20"/>
          <w:szCs w:val="20"/>
        </w:rPr>
        <w:t>Keywords</w:t>
      </w:r>
      <w:r w:rsidRPr="00F870ED">
        <w:rPr>
          <w:w w:val="105"/>
          <w:sz w:val="20"/>
          <w:szCs w:val="20"/>
        </w:rPr>
        <w:t>— Phishing, Cyber Security, URL, Machine Learning, Decision Tree, Random Forest, Support Vector Machine.</w:t>
      </w:r>
    </w:p>
    <w:p w14:paraId="16BD3FBB" w14:textId="77777777" w:rsidR="00356ED4" w:rsidRDefault="00356ED4" w:rsidP="00356ED4">
      <w:pPr>
        <w:pStyle w:val="BodyText"/>
        <w:spacing w:before="99" w:line="252" w:lineRule="auto"/>
        <w:ind w:left="0" w:right="102"/>
        <w:jc w:val="both"/>
        <w:rPr>
          <w:w w:val="105"/>
          <w:sz w:val="20"/>
          <w:szCs w:val="20"/>
        </w:rPr>
      </w:pPr>
    </w:p>
    <w:p w14:paraId="2D114F55" w14:textId="24561DAD" w:rsidR="00AE0BB7" w:rsidRPr="00F870ED" w:rsidRDefault="00626AA3" w:rsidP="00356ED4">
      <w:pPr>
        <w:pStyle w:val="BodyText"/>
        <w:spacing w:before="99" w:line="252" w:lineRule="auto"/>
        <w:ind w:left="0" w:right="102"/>
        <w:jc w:val="both"/>
        <w:rPr>
          <w:w w:val="105"/>
          <w:sz w:val="20"/>
          <w:szCs w:val="20"/>
        </w:rPr>
      </w:pPr>
      <w:r w:rsidRPr="00F870ED">
        <w:rPr>
          <w:w w:val="105"/>
          <w:sz w:val="20"/>
          <w:szCs w:val="20"/>
        </w:rPr>
        <w:t xml:space="preserve">method. </w:t>
      </w:r>
      <w:r w:rsidR="002E6936" w:rsidRPr="00F870ED">
        <w:rPr>
          <w:w w:val="105"/>
          <w:sz w:val="20"/>
          <w:szCs w:val="20"/>
        </w:rPr>
        <w:t xml:space="preserve">However, attackers can evade these blacklists through URL manipulation and techniques like fast flux, which uses automatically generated proxies to host malicious pages, and algorithms that produce new URLs. The primary downside to this approach is its inability to detect </w:t>
      </w:r>
      <w:r w:rsidR="004F561F" w:rsidRPr="00F870ED">
        <w:rPr>
          <w:w w:val="105"/>
          <w:sz w:val="20"/>
          <w:szCs w:val="20"/>
        </w:rPr>
        <w:t>zero hour</w:t>
      </w:r>
      <w:r w:rsidR="002E6936" w:rsidRPr="00F870ED">
        <w:rPr>
          <w:w w:val="105"/>
          <w:sz w:val="20"/>
          <w:szCs w:val="20"/>
        </w:rPr>
        <w:t xml:space="preserve"> phishing attacks, which emerge too quickly for blacklist updates. Heuristic-based detection methods can identify some </w:t>
      </w:r>
      <w:r w:rsidR="00086ECB" w:rsidRPr="00F870ED">
        <w:rPr>
          <w:w w:val="105"/>
          <w:sz w:val="20"/>
          <w:szCs w:val="20"/>
        </w:rPr>
        <w:t>zero hour</w:t>
      </w:r>
      <w:r w:rsidR="002E6936" w:rsidRPr="00F870ED">
        <w:rPr>
          <w:w w:val="105"/>
          <w:sz w:val="20"/>
          <w:szCs w:val="20"/>
        </w:rPr>
        <w:t xml:space="preserve"> phishing attempts by focusing on typical characteristics of phishing attacks, but these features are not always present, leading to high false-positive rates.</w:t>
      </w:r>
    </w:p>
    <w:p w14:paraId="47B88E04" w14:textId="0E2D0327" w:rsidR="00356ED4" w:rsidRDefault="00626AA3" w:rsidP="00356ED4">
      <w:pPr>
        <w:pStyle w:val="BodyText"/>
        <w:spacing w:before="99" w:line="252" w:lineRule="auto"/>
        <w:ind w:right="102"/>
        <w:jc w:val="both"/>
        <w:rPr>
          <w:w w:val="105"/>
          <w:sz w:val="20"/>
          <w:szCs w:val="20"/>
          <w:lang w:val="en-IN"/>
        </w:rPr>
      </w:pPr>
      <w:r w:rsidRPr="00F870ED">
        <w:rPr>
          <w:w w:val="105"/>
          <w:sz w:val="20"/>
          <w:szCs w:val="20"/>
        </w:rPr>
        <w:t xml:space="preserve"> </w:t>
      </w:r>
      <w:r w:rsidR="002E6936" w:rsidRPr="00F870ED">
        <w:rPr>
          <w:w w:val="105"/>
          <w:sz w:val="20"/>
          <w:szCs w:val="20"/>
        </w:rPr>
        <w:t>To address the limitations of blacklist and heuristic</w:t>
      </w:r>
      <w:r w:rsidR="00D40E7C" w:rsidRPr="00F870ED">
        <w:rPr>
          <w:w w:val="105"/>
          <w:sz w:val="20"/>
          <w:szCs w:val="20"/>
        </w:rPr>
        <w:t xml:space="preserve">- </w:t>
      </w:r>
      <w:r w:rsidR="002E6936" w:rsidRPr="00F870ED">
        <w:rPr>
          <w:w w:val="105"/>
          <w:sz w:val="20"/>
          <w:szCs w:val="20"/>
        </w:rPr>
        <w:t>based methods, many researchers are now turning to machine learning techniques. Machine learning models require extensive data to predict phishing threats by analyzing past</w:t>
      </w:r>
      <w:r w:rsidR="00D40E7C" w:rsidRPr="00F870ED">
        <w:rPr>
          <w:w w:val="105"/>
          <w:sz w:val="20"/>
          <w:szCs w:val="20"/>
        </w:rPr>
        <w:t xml:space="preserve"> </w:t>
      </w:r>
      <w:r w:rsidR="002E6936" w:rsidRPr="00F870ED">
        <w:rPr>
          <w:w w:val="105"/>
          <w:sz w:val="20"/>
          <w:szCs w:val="20"/>
        </w:rPr>
        <w:t>examples of legitimate and phishing URLs</w:t>
      </w:r>
      <w:r w:rsidR="00D40E7C" w:rsidRPr="00F870ED">
        <w:rPr>
          <w:w w:val="105"/>
          <w:sz w:val="20"/>
          <w:szCs w:val="20"/>
        </w:rPr>
        <w:t>.</w:t>
      </w:r>
      <w:r w:rsidR="00D40E7C" w:rsidRPr="00F870ED">
        <w:rPr>
          <w:w w:val="105"/>
          <w:sz w:val="20"/>
          <w:szCs w:val="20"/>
          <w:lang w:val="en-IN"/>
        </w:rPr>
        <w:t xml:space="preserve"> This approach allows algorithms to assess a range of URL features and accurately detect phishing website</w:t>
      </w:r>
      <w:r w:rsidRPr="00F870ED">
        <w:rPr>
          <w:w w:val="105"/>
          <w:sz w:val="20"/>
          <w:szCs w:val="20"/>
          <w:lang w:val="en-IN"/>
        </w:rPr>
        <w:t>s.</w:t>
      </w:r>
    </w:p>
    <w:p w14:paraId="4625EAC2" w14:textId="77777777" w:rsidR="000736E7" w:rsidRPr="00F870ED" w:rsidRDefault="000736E7" w:rsidP="00356ED4">
      <w:pPr>
        <w:pStyle w:val="BodyText"/>
        <w:spacing w:before="99" w:line="252" w:lineRule="auto"/>
        <w:ind w:right="102"/>
        <w:jc w:val="both"/>
        <w:rPr>
          <w:w w:val="105"/>
          <w:sz w:val="20"/>
          <w:szCs w:val="20"/>
          <w:lang w:val="en-IN"/>
        </w:rPr>
      </w:pPr>
    </w:p>
    <w:p w14:paraId="46317D19" w14:textId="1A41E66F" w:rsidR="00D40E7C" w:rsidRPr="00F870ED" w:rsidRDefault="002E6936" w:rsidP="004D15EE">
      <w:pPr>
        <w:pStyle w:val="BodyText"/>
        <w:spacing w:before="99" w:line="252" w:lineRule="auto"/>
        <w:ind w:right="102"/>
        <w:jc w:val="both"/>
        <w:rPr>
          <w:b/>
          <w:bCs/>
          <w:w w:val="105"/>
          <w:sz w:val="22"/>
          <w:szCs w:val="22"/>
        </w:rPr>
        <w:sectPr w:rsidR="00D40E7C" w:rsidRPr="00F870ED" w:rsidSect="00AE0BB7">
          <w:type w:val="continuous"/>
          <w:pgSz w:w="12240" w:h="15840"/>
          <w:pgMar w:top="940" w:right="1140" w:bottom="280" w:left="1180" w:header="720" w:footer="720" w:gutter="0"/>
          <w:cols w:num="2" w:space="80" w:equalWidth="0">
            <w:col w:w="4866" w:space="80"/>
            <w:col w:w="4974"/>
          </w:cols>
        </w:sectPr>
      </w:pPr>
      <w:r w:rsidRPr="00F870ED">
        <w:rPr>
          <w:w w:val="105"/>
          <w:sz w:val="20"/>
          <w:szCs w:val="20"/>
        </w:rPr>
        <w:t xml:space="preserve"> </w:t>
      </w:r>
      <w:r w:rsidR="00D40E7C" w:rsidRPr="00F870ED">
        <w:rPr>
          <w:w w:val="105"/>
          <w:sz w:val="20"/>
          <w:szCs w:val="20"/>
        </w:rPr>
        <w:t xml:space="preserve">                  </w:t>
      </w:r>
      <w:r w:rsidR="00626AA3" w:rsidRPr="00F870ED">
        <w:rPr>
          <w:w w:val="105"/>
          <w:sz w:val="20"/>
          <w:szCs w:val="20"/>
        </w:rPr>
        <w:t xml:space="preserve">      </w:t>
      </w:r>
      <w:r w:rsidR="00D40E7C" w:rsidRPr="00F870ED">
        <w:rPr>
          <w:b/>
          <w:bCs/>
          <w:w w:val="105"/>
          <w:sz w:val="22"/>
          <w:szCs w:val="22"/>
        </w:rPr>
        <w:t>II.  L</w:t>
      </w:r>
      <w:r w:rsidR="00DF6668" w:rsidRPr="00F870ED">
        <w:rPr>
          <w:b/>
          <w:bCs/>
          <w:w w:val="105"/>
          <w:sz w:val="22"/>
          <w:szCs w:val="22"/>
        </w:rPr>
        <w:t>ITERATURE SURVEY</w:t>
      </w:r>
    </w:p>
    <w:p w14:paraId="6AFB2E37" w14:textId="171E7CB8" w:rsidR="00D50FCA" w:rsidRPr="00D50FCA" w:rsidRDefault="00680113" w:rsidP="00D50FCA">
      <w:pPr>
        <w:pStyle w:val="ListParagraph"/>
        <w:numPr>
          <w:ilvl w:val="0"/>
          <w:numId w:val="1"/>
        </w:numPr>
        <w:tabs>
          <w:tab w:val="left" w:pos="2027"/>
        </w:tabs>
        <w:spacing w:before="171"/>
        <w:contextualSpacing w:val="0"/>
        <w:jc w:val="both"/>
        <w:rPr>
          <w:sz w:val="18"/>
          <w:szCs w:val="18"/>
        </w:rPr>
      </w:pPr>
      <w:r w:rsidRPr="00F870ED">
        <w:rPr>
          <w:noProof/>
          <w:lang w:val="en-IN" w:eastAsia="en-IN"/>
        </w:rPr>
        <mc:AlternateContent>
          <mc:Choice Requires="wps">
            <w:drawing>
              <wp:anchor distT="45720" distB="45720" distL="114300" distR="114300" simplePos="0" relativeHeight="251663360" behindDoc="0" locked="0" layoutInCell="1" allowOverlap="1" wp14:anchorId="02203245" wp14:editId="3A410E91">
                <wp:simplePos x="0" y="0"/>
                <wp:positionH relativeFrom="column">
                  <wp:posOffset>3143250</wp:posOffset>
                </wp:positionH>
                <wp:positionV relativeFrom="paragraph">
                  <wp:posOffset>93345</wp:posOffset>
                </wp:positionV>
                <wp:extent cx="3733800" cy="3510280"/>
                <wp:effectExtent l="0" t="0" r="19050" b="13970"/>
                <wp:wrapSquare wrapText="bothSides"/>
                <wp:docPr id="368112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10280"/>
                        </a:xfrm>
                        <a:prstGeom prst="rect">
                          <a:avLst/>
                        </a:prstGeom>
                        <a:solidFill>
                          <a:srgbClr val="FFFFFF"/>
                        </a:solidFill>
                        <a:ln w="9525">
                          <a:solidFill>
                            <a:srgbClr val="000000"/>
                          </a:solidFill>
                          <a:miter lim="800000"/>
                          <a:headEnd/>
                          <a:tailEnd/>
                        </a:ln>
                      </wps:spPr>
                      <wps:txbx>
                        <w:txbxContent>
                          <w:tbl>
                            <w:tblPr>
                              <w:tblStyle w:val="TableGrid"/>
                              <w:tblW w:w="6067" w:type="dxa"/>
                              <w:tblInd w:w="-147" w:type="dxa"/>
                              <w:tblLayout w:type="fixed"/>
                              <w:tblLook w:val="04A0" w:firstRow="1" w:lastRow="0" w:firstColumn="1" w:lastColumn="0" w:noHBand="0" w:noVBand="1"/>
                            </w:tblPr>
                            <w:tblGrid>
                              <w:gridCol w:w="681"/>
                              <w:gridCol w:w="992"/>
                              <w:gridCol w:w="1021"/>
                              <w:gridCol w:w="1956"/>
                              <w:gridCol w:w="1417"/>
                            </w:tblGrid>
                            <w:tr w:rsidR="001630C7" w:rsidRPr="0049219E" w14:paraId="57B825F8" w14:textId="77777777" w:rsidTr="006C5446">
                              <w:tc>
                                <w:tcPr>
                                  <w:tcW w:w="681" w:type="dxa"/>
                                </w:tcPr>
                                <w:p w14:paraId="38A43318" w14:textId="6E8E0A24" w:rsidR="00DF6668" w:rsidRPr="0074301E" w:rsidRDefault="00DF6668" w:rsidP="004D15EE">
                                  <w:pPr>
                                    <w:jc w:val="both"/>
                                    <w:rPr>
                                      <w:b/>
                                      <w:bCs/>
                                      <w:sz w:val="18"/>
                                      <w:szCs w:val="18"/>
                                    </w:rPr>
                                  </w:pPr>
                                  <w:r w:rsidRPr="0074301E">
                                    <w:rPr>
                                      <w:b/>
                                      <w:bCs/>
                                      <w:sz w:val="18"/>
                                      <w:szCs w:val="18"/>
                                    </w:rPr>
                                    <w:t>SR NO.</w:t>
                                  </w:r>
                                </w:p>
                              </w:tc>
                              <w:tc>
                                <w:tcPr>
                                  <w:tcW w:w="992" w:type="dxa"/>
                                </w:tcPr>
                                <w:p w14:paraId="0E48E6AE" w14:textId="497CDB4B" w:rsidR="00DF6668" w:rsidRPr="0074301E" w:rsidRDefault="00DF6668" w:rsidP="004D15EE">
                                  <w:pPr>
                                    <w:jc w:val="both"/>
                                    <w:rPr>
                                      <w:b/>
                                      <w:bCs/>
                                      <w:sz w:val="18"/>
                                      <w:szCs w:val="18"/>
                                    </w:rPr>
                                  </w:pPr>
                                  <w:r w:rsidRPr="0074301E">
                                    <w:rPr>
                                      <w:b/>
                                      <w:bCs/>
                                      <w:sz w:val="18"/>
                                      <w:szCs w:val="18"/>
                                    </w:rPr>
                                    <w:t>PAPER TITLE</w:t>
                                  </w:r>
                                </w:p>
                              </w:tc>
                              <w:tc>
                                <w:tcPr>
                                  <w:tcW w:w="1021" w:type="dxa"/>
                                </w:tcPr>
                                <w:p w14:paraId="1DC65537" w14:textId="2B7492B3" w:rsidR="00DF6668" w:rsidRPr="0074301E" w:rsidRDefault="00DF6668" w:rsidP="004D15EE">
                                  <w:pPr>
                                    <w:jc w:val="both"/>
                                    <w:rPr>
                                      <w:b/>
                                      <w:bCs/>
                                      <w:sz w:val="18"/>
                                      <w:szCs w:val="18"/>
                                    </w:rPr>
                                  </w:pPr>
                                  <w:r w:rsidRPr="0074301E">
                                    <w:rPr>
                                      <w:b/>
                                      <w:bCs/>
                                      <w:sz w:val="18"/>
                                      <w:szCs w:val="18"/>
                                    </w:rPr>
                                    <w:t>AUTHOR NAME</w:t>
                                  </w:r>
                                </w:p>
                              </w:tc>
                              <w:tc>
                                <w:tcPr>
                                  <w:tcW w:w="1956" w:type="dxa"/>
                                </w:tcPr>
                                <w:p w14:paraId="5CBFD4B4" w14:textId="66F16161" w:rsidR="00DF6668" w:rsidRPr="0074301E" w:rsidRDefault="001D6AF9" w:rsidP="004D15EE">
                                  <w:pPr>
                                    <w:jc w:val="both"/>
                                    <w:rPr>
                                      <w:b/>
                                      <w:bCs/>
                                      <w:sz w:val="18"/>
                                      <w:szCs w:val="18"/>
                                    </w:rPr>
                                  </w:pPr>
                                  <w:r w:rsidRPr="0074301E">
                                    <w:rPr>
                                      <w:b/>
                                      <w:bCs/>
                                      <w:sz w:val="18"/>
                                      <w:szCs w:val="18"/>
                                    </w:rPr>
                                    <w:t xml:space="preserve">PROPOSED </w:t>
                                  </w:r>
                                  <w:r w:rsidR="00DF6668" w:rsidRPr="0074301E">
                                    <w:rPr>
                                      <w:b/>
                                      <w:bCs/>
                                      <w:sz w:val="18"/>
                                      <w:szCs w:val="18"/>
                                    </w:rPr>
                                    <w:t>METHOD</w:t>
                                  </w:r>
                                  <w:r w:rsidRPr="0074301E">
                                    <w:rPr>
                                      <w:b/>
                                      <w:bCs/>
                                      <w:sz w:val="18"/>
                                      <w:szCs w:val="18"/>
                                    </w:rPr>
                                    <w:t>OLOGY</w:t>
                                  </w:r>
                                </w:p>
                              </w:tc>
                              <w:tc>
                                <w:tcPr>
                                  <w:tcW w:w="1417" w:type="dxa"/>
                                </w:tcPr>
                                <w:p w14:paraId="464FE04C" w14:textId="71D56FC7" w:rsidR="00DF6668" w:rsidRPr="0074301E" w:rsidRDefault="001D6AF9" w:rsidP="004D15EE">
                                  <w:pPr>
                                    <w:jc w:val="both"/>
                                    <w:rPr>
                                      <w:b/>
                                      <w:bCs/>
                                      <w:sz w:val="18"/>
                                      <w:szCs w:val="18"/>
                                    </w:rPr>
                                  </w:pPr>
                                  <w:r w:rsidRPr="0074301E">
                                    <w:rPr>
                                      <w:b/>
                                      <w:bCs/>
                                      <w:sz w:val="18"/>
                                      <w:szCs w:val="18"/>
                                    </w:rPr>
                                    <w:t>DISCUSSION</w:t>
                                  </w:r>
                                </w:p>
                              </w:tc>
                            </w:tr>
                            <w:tr w:rsidR="001630C7" w:rsidRPr="0049219E" w14:paraId="71B016B1" w14:textId="77777777" w:rsidTr="006C5446">
                              <w:trPr>
                                <w:trHeight w:val="5055"/>
                              </w:trPr>
                              <w:tc>
                                <w:tcPr>
                                  <w:tcW w:w="681" w:type="dxa"/>
                                </w:tcPr>
                                <w:p w14:paraId="4E95704A" w14:textId="70C4D829" w:rsidR="00DF6668" w:rsidRPr="0049219E" w:rsidRDefault="001D6AF9" w:rsidP="004D15EE">
                                  <w:pPr>
                                    <w:jc w:val="both"/>
                                    <w:rPr>
                                      <w:sz w:val="20"/>
                                      <w:szCs w:val="20"/>
                                    </w:rPr>
                                  </w:pPr>
                                  <w:r w:rsidRPr="0049219E">
                                    <w:rPr>
                                      <w:sz w:val="20"/>
                                      <w:szCs w:val="20"/>
                                    </w:rPr>
                                    <w:t>1.</w:t>
                                  </w:r>
                                </w:p>
                              </w:tc>
                              <w:tc>
                                <w:tcPr>
                                  <w:tcW w:w="992" w:type="dxa"/>
                                </w:tcPr>
                                <w:p w14:paraId="560199FA" w14:textId="4C833B20" w:rsidR="00DF6668" w:rsidRPr="0049219E" w:rsidRDefault="001D6AF9" w:rsidP="009354A3">
                                  <w:pPr>
                                    <w:rPr>
                                      <w:sz w:val="20"/>
                                      <w:szCs w:val="20"/>
                                    </w:rPr>
                                  </w:pPr>
                                  <w:r w:rsidRPr="0049219E">
                                    <w:rPr>
                                      <w:color w:val="000000" w:themeColor="text1"/>
                                      <w:sz w:val="20"/>
                                      <w:szCs w:val="20"/>
                                      <w:lang w:val="en-IN"/>
                                    </w:rPr>
                                    <w:t>Phishing Website Detection Using Machine Learning: A Review</w:t>
                                  </w:r>
                                </w:p>
                              </w:tc>
                              <w:tc>
                                <w:tcPr>
                                  <w:tcW w:w="1021" w:type="dxa"/>
                                </w:tcPr>
                                <w:p w14:paraId="167CF685" w14:textId="711419B4" w:rsidR="00DF6668" w:rsidRPr="0049219E" w:rsidRDefault="001D6AF9" w:rsidP="004D15EE">
                                  <w:pPr>
                                    <w:jc w:val="both"/>
                                    <w:rPr>
                                      <w:sz w:val="20"/>
                                      <w:szCs w:val="20"/>
                                    </w:rPr>
                                  </w:pPr>
                                  <w:hyperlink r:id="rId9" w:history="1">
                                    <w:r w:rsidRPr="0049219E">
                                      <w:rPr>
                                        <w:rStyle w:val="Hyperlink"/>
                                        <w:bCs/>
                                        <w:color w:val="002060"/>
                                        <w:sz w:val="20"/>
                                        <w:szCs w:val="20"/>
                                        <w:lang w:val="en-IN"/>
                                      </w:rPr>
                                      <w:t>Marwa Abd Al Hussein Qasim, Dr. Nahla Abbas Flayh</w:t>
                                    </w:r>
                                  </w:hyperlink>
                                </w:p>
                              </w:tc>
                              <w:tc>
                                <w:tcPr>
                                  <w:tcW w:w="1956" w:type="dxa"/>
                                </w:tcPr>
                                <w:p w14:paraId="4DA75921" w14:textId="51633B7B" w:rsidR="0049219E" w:rsidRPr="0049219E" w:rsidRDefault="0049219E" w:rsidP="00EF0039">
                                  <w:pPr>
                                    <w:rPr>
                                      <w:sz w:val="20"/>
                                      <w:szCs w:val="20"/>
                                    </w:rPr>
                                  </w:pPr>
                                  <w:r w:rsidRPr="0049219E">
                                    <w:rPr>
                                      <w:sz w:val="20"/>
                                      <w:szCs w:val="20"/>
                                    </w:rPr>
                                    <w:t xml:space="preserve">Subdomain and Principal Domain: Identifying phishing patterns. </w:t>
                                  </w:r>
                                </w:p>
                                <w:p w14:paraId="018BAEEF" w14:textId="66EDC1B6" w:rsidR="0049219E" w:rsidRPr="0049219E" w:rsidRDefault="0049219E" w:rsidP="00EF0039">
                                  <w:pPr>
                                    <w:rPr>
                                      <w:sz w:val="20"/>
                                      <w:szCs w:val="20"/>
                                    </w:rPr>
                                  </w:pPr>
                                  <w:r w:rsidRPr="0049219E">
                                    <w:rPr>
                                      <w:sz w:val="20"/>
                                      <w:szCs w:val="20"/>
                                    </w:rPr>
                                    <w:t xml:space="preserve">PageRank: 92% of phishing sites have low or no PageRank, indicating risk. </w:t>
                                  </w:r>
                                </w:p>
                                <w:p w14:paraId="54D14BE8" w14:textId="793141FA" w:rsidR="0049219E" w:rsidRPr="0049219E" w:rsidRDefault="0049219E" w:rsidP="00EF0039">
                                  <w:pPr>
                                    <w:rPr>
                                      <w:sz w:val="20"/>
                                      <w:szCs w:val="20"/>
                                    </w:rPr>
                                  </w:pPr>
                                  <w:r w:rsidRPr="0049219E">
                                    <w:rPr>
                                      <w:sz w:val="20"/>
                                      <w:szCs w:val="20"/>
                                    </w:rPr>
                                    <w:t xml:space="preserve">Alexa </w:t>
                                  </w:r>
                                  <w:r w:rsidR="00086ECB" w:rsidRPr="0049219E">
                                    <w:rPr>
                                      <w:sz w:val="20"/>
                                      <w:szCs w:val="20"/>
                                    </w:rPr>
                                    <w:t>Rank: Sites</w:t>
                                  </w:r>
                                  <w:r w:rsidRPr="0049219E">
                                    <w:rPr>
                                      <w:sz w:val="20"/>
                                      <w:szCs w:val="20"/>
                                    </w:rPr>
                                    <w:t xml:space="preserve"> above 100,000 are often suspicious; those below are typically legitimate. </w:t>
                                  </w:r>
                                </w:p>
                                <w:p w14:paraId="530A18F8" w14:textId="373D9AAA" w:rsidR="00DF6668" w:rsidRPr="0049219E" w:rsidRDefault="0049219E" w:rsidP="00EF0039">
                                  <w:pPr>
                                    <w:rPr>
                                      <w:sz w:val="20"/>
                                      <w:szCs w:val="20"/>
                                    </w:rPr>
                                  </w:pPr>
                                  <w:r w:rsidRPr="0049219E">
                                    <w:rPr>
                                      <w:sz w:val="20"/>
                                      <w:szCs w:val="20"/>
                                    </w:rPr>
                                    <w:t>Path Domain and Alexa Reputation: These elements help assess the URL's trustworthiness and overall site reputation.</w:t>
                                  </w:r>
                                </w:p>
                              </w:tc>
                              <w:tc>
                                <w:tcPr>
                                  <w:tcW w:w="1417" w:type="dxa"/>
                                </w:tcPr>
                                <w:p w14:paraId="1C5CCD9B" w14:textId="77777777" w:rsidR="00C94B93" w:rsidRDefault="00907463" w:rsidP="00EF0039">
                                  <w:pPr>
                                    <w:rPr>
                                      <w:sz w:val="20"/>
                                      <w:szCs w:val="20"/>
                                    </w:rPr>
                                  </w:pPr>
                                  <w:r w:rsidRPr="0049219E">
                                    <w:rPr>
                                      <w:sz w:val="20"/>
                                      <w:szCs w:val="20"/>
                                    </w:rPr>
                                    <w:t xml:space="preserve">The authors propose a phishing detection method using six URL-based criteria, including subdomain, main domain, and ranking factors, achieving </w:t>
                                  </w:r>
                                </w:p>
                                <w:p w14:paraId="099E878C" w14:textId="77777777" w:rsidR="00C94B93" w:rsidRDefault="00907463" w:rsidP="00EF0039">
                                  <w:pPr>
                                    <w:rPr>
                                      <w:sz w:val="20"/>
                                      <w:szCs w:val="20"/>
                                    </w:rPr>
                                  </w:pPr>
                                  <w:r w:rsidRPr="0049219E">
                                    <w:rPr>
                                      <w:sz w:val="20"/>
                                      <w:szCs w:val="20"/>
                                    </w:rPr>
                                    <w:t xml:space="preserve">97% </w:t>
                                  </w:r>
                                </w:p>
                                <w:p w14:paraId="456CB4F7" w14:textId="2F487433" w:rsidR="00DF6668" w:rsidRPr="0049219E" w:rsidRDefault="00907463" w:rsidP="00EF0039">
                                  <w:pPr>
                                    <w:rPr>
                                      <w:sz w:val="20"/>
                                      <w:szCs w:val="20"/>
                                    </w:rPr>
                                  </w:pPr>
                                  <w:r w:rsidRPr="0049219E">
                                    <w:rPr>
                                      <w:sz w:val="20"/>
                                      <w:szCs w:val="20"/>
                                    </w:rPr>
                                    <w:t>accuracy on PhishTank and DMOZ data.</w:t>
                                  </w:r>
                                </w:p>
                              </w:tc>
                            </w:tr>
                            <w:tr w:rsidR="001630C7" w:rsidRPr="0049219E" w14:paraId="614EF780" w14:textId="77777777" w:rsidTr="006C5446">
                              <w:tc>
                                <w:tcPr>
                                  <w:tcW w:w="681" w:type="dxa"/>
                                </w:tcPr>
                                <w:p w14:paraId="0B637C6A" w14:textId="4D8E8501" w:rsidR="00DF6668" w:rsidRPr="0049219E" w:rsidRDefault="001D6AF9" w:rsidP="004D15EE">
                                  <w:pPr>
                                    <w:jc w:val="both"/>
                                    <w:rPr>
                                      <w:sz w:val="20"/>
                                      <w:szCs w:val="20"/>
                                    </w:rPr>
                                  </w:pPr>
                                  <w:r w:rsidRPr="0049219E">
                                    <w:rPr>
                                      <w:sz w:val="20"/>
                                      <w:szCs w:val="20"/>
                                    </w:rPr>
                                    <w:t>2.</w:t>
                                  </w:r>
                                </w:p>
                              </w:tc>
                              <w:tc>
                                <w:tcPr>
                                  <w:tcW w:w="992" w:type="dxa"/>
                                </w:tcPr>
                                <w:p w14:paraId="02A8A895" w14:textId="77777777" w:rsidR="00DF6668" w:rsidRPr="0049219E" w:rsidRDefault="00DF6668" w:rsidP="004D15EE">
                                  <w:pPr>
                                    <w:jc w:val="both"/>
                                    <w:rPr>
                                      <w:sz w:val="20"/>
                                      <w:szCs w:val="20"/>
                                    </w:rPr>
                                  </w:pPr>
                                </w:p>
                              </w:tc>
                              <w:tc>
                                <w:tcPr>
                                  <w:tcW w:w="1021" w:type="dxa"/>
                                </w:tcPr>
                                <w:p w14:paraId="1B5806D7" w14:textId="77777777" w:rsidR="00DF6668" w:rsidRPr="0049219E" w:rsidRDefault="00DF6668" w:rsidP="004D15EE">
                                  <w:pPr>
                                    <w:jc w:val="both"/>
                                    <w:rPr>
                                      <w:sz w:val="20"/>
                                      <w:szCs w:val="20"/>
                                    </w:rPr>
                                  </w:pPr>
                                </w:p>
                              </w:tc>
                              <w:tc>
                                <w:tcPr>
                                  <w:tcW w:w="1956" w:type="dxa"/>
                                </w:tcPr>
                                <w:p w14:paraId="1B0B2E1E" w14:textId="77777777" w:rsidR="00DF6668" w:rsidRPr="0049219E" w:rsidRDefault="00DF6668" w:rsidP="004D15EE">
                                  <w:pPr>
                                    <w:jc w:val="both"/>
                                    <w:rPr>
                                      <w:sz w:val="20"/>
                                      <w:szCs w:val="20"/>
                                    </w:rPr>
                                  </w:pPr>
                                </w:p>
                              </w:tc>
                              <w:tc>
                                <w:tcPr>
                                  <w:tcW w:w="1417" w:type="dxa"/>
                                </w:tcPr>
                                <w:p w14:paraId="16F4EE5F" w14:textId="77777777" w:rsidR="00DF6668" w:rsidRPr="0049219E" w:rsidRDefault="00DF6668" w:rsidP="004D15EE">
                                  <w:pPr>
                                    <w:jc w:val="both"/>
                                    <w:rPr>
                                      <w:sz w:val="20"/>
                                      <w:szCs w:val="20"/>
                                    </w:rPr>
                                  </w:pPr>
                                </w:p>
                              </w:tc>
                            </w:tr>
                            <w:tr w:rsidR="001630C7" w:rsidRPr="0049219E" w14:paraId="267CB196" w14:textId="77777777" w:rsidTr="006C5446">
                              <w:tc>
                                <w:tcPr>
                                  <w:tcW w:w="681" w:type="dxa"/>
                                </w:tcPr>
                                <w:p w14:paraId="2D79D5B3" w14:textId="36D09373" w:rsidR="00DF6668" w:rsidRPr="0049219E" w:rsidRDefault="001D6AF9" w:rsidP="004D15EE">
                                  <w:pPr>
                                    <w:jc w:val="both"/>
                                    <w:rPr>
                                      <w:sz w:val="20"/>
                                      <w:szCs w:val="20"/>
                                    </w:rPr>
                                  </w:pPr>
                                  <w:r w:rsidRPr="0049219E">
                                    <w:rPr>
                                      <w:sz w:val="20"/>
                                      <w:szCs w:val="20"/>
                                    </w:rPr>
                                    <w:t>3.</w:t>
                                  </w:r>
                                </w:p>
                              </w:tc>
                              <w:tc>
                                <w:tcPr>
                                  <w:tcW w:w="992" w:type="dxa"/>
                                </w:tcPr>
                                <w:p w14:paraId="3607F298" w14:textId="77777777" w:rsidR="00DF6668" w:rsidRPr="0049219E" w:rsidRDefault="00DF6668" w:rsidP="004D15EE">
                                  <w:pPr>
                                    <w:jc w:val="both"/>
                                    <w:rPr>
                                      <w:sz w:val="20"/>
                                      <w:szCs w:val="20"/>
                                    </w:rPr>
                                  </w:pPr>
                                </w:p>
                              </w:tc>
                              <w:tc>
                                <w:tcPr>
                                  <w:tcW w:w="1021" w:type="dxa"/>
                                </w:tcPr>
                                <w:p w14:paraId="69F27E65" w14:textId="77777777" w:rsidR="00DF6668" w:rsidRPr="0049219E" w:rsidRDefault="00DF6668" w:rsidP="004D15EE">
                                  <w:pPr>
                                    <w:jc w:val="both"/>
                                    <w:rPr>
                                      <w:sz w:val="20"/>
                                      <w:szCs w:val="20"/>
                                    </w:rPr>
                                  </w:pPr>
                                </w:p>
                              </w:tc>
                              <w:tc>
                                <w:tcPr>
                                  <w:tcW w:w="1956" w:type="dxa"/>
                                </w:tcPr>
                                <w:p w14:paraId="16E7C5FB" w14:textId="77777777" w:rsidR="00DF6668" w:rsidRPr="0049219E" w:rsidRDefault="00DF6668" w:rsidP="004D15EE">
                                  <w:pPr>
                                    <w:jc w:val="both"/>
                                    <w:rPr>
                                      <w:sz w:val="20"/>
                                      <w:szCs w:val="20"/>
                                    </w:rPr>
                                  </w:pPr>
                                </w:p>
                              </w:tc>
                              <w:tc>
                                <w:tcPr>
                                  <w:tcW w:w="1417" w:type="dxa"/>
                                </w:tcPr>
                                <w:p w14:paraId="54A2E721" w14:textId="77777777" w:rsidR="00DF6668" w:rsidRPr="0049219E" w:rsidRDefault="00DF6668" w:rsidP="004D15EE">
                                  <w:pPr>
                                    <w:jc w:val="both"/>
                                    <w:rPr>
                                      <w:sz w:val="20"/>
                                      <w:szCs w:val="20"/>
                                    </w:rPr>
                                  </w:pPr>
                                </w:p>
                              </w:tc>
                            </w:tr>
                            <w:tr w:rsidR="001630C7" w:rsidRPr="0049219E" w14:paraId="03532AE8" w14:textId="77777777" w:rsidTr="006C5446">
                              <w:tc>
                                <w:tcPr>
                                  <w:tcW w:w="681" w:type="dxa"/>
                                </w:tcPr>
                                <w:p w14:paraId="18B58AB5" w14:textId="1D4CE429" w:rsidR="00DF6668" w:rsidRPr="0049219E" w:rsidRDefault="001D6AF9" w:rsidP="004D15EE">
                                  <w:pPr>
                                    <w:jc w:val="both"/>
                                    <w:rPr>
                                      <w:sz w:val="20"/>
                                      <w:szCs w:val="20"/>
                                    </w:rPr>
                                  </w:pPr>
                                  <w:r w:rsidRPr="0049219E">
                                    <w:rPr>
                                      <w:sz w:val="20"/>
                                      <w:szCs w:val="20"/>
                                    </w:rPr>
                                    <w:t>4.</w:t>
                                  </w:r>
                                </w:p>
                              </w:tc>
                              <w:tc>
                                <w:tcPr>
                                  <w:tcW w:w="992" w:type="dxa"/>
                                </w:tcPr>
                                <w:p w14:paraId="0796F29C" w14:textId="77777777" w:rsidR="00DF6668" w:rsidRPr="0049219E" w:rsidRDefault="00DF6668" w:rsidP="004D15EE">
                                  <w:pPr>
                                    <w:jc w:val="both"/>
                                    <w:rPr>
                                      <w:sz w:val="20"/>
                                      <w:szCs w:val="20"/>
                                    </w:rPr>
                                  </w:pPr>
                                </w:p>
                              </w:tc>
                              <w:tc>
                                <w:tcPr>
                                  <w:tcW w:w="1021" w:type="dxa"/>
                                </w:tcPr>
                                <w:p w14:paraId="44E60EA2" w14:textId="77777777" w:rsidR="00DF6668" w:rsidRPr="0049219E" w:rsidRDefault="00DF6668" w:rsidP="004D15EE">
                                  <w:pPr>
                                    <w:jc w:val="both"/>
                                    <w:rPr>
                                      <w:sz w:val="20"/>
                                      <w:szCs w:val="20"/>
                                    </w:rPr>
                                  </w:pPr>
                                </w:p>
                              </w:tc>
                              <w:tc>
                                <w:tcPr>
                                  <w:tcW w:w="1956" w:type="dxa"/>
                                </w:tcPr>
                                <w:p w14:paraId="48CC2D06" w14:textId="77777777" w:rsidR="00DF6668" w:rsidRPr="0049219E" w:rsidRDefault="00DF6668" w:rsidP="004D15EE">
                                  <w:pPr>
                                    <w:jc w:val="both"/>
                                    <w:rPr>
                                      <w:sz w:val="20"/>
                                      <w:szCs w:val="20"/>
                                    </w:rPr>
                                  </w:pPr>
                                </w:p>
                              </w:tc>
                              <w:tc>
                                <w:tcPr>
                                  <w:tcW w:w="1417" w:type="dxa"/>
                                </w:tcPr>
                                <w:p w14:paraId="5BE826A7" w14:textId="77777777" w:rsidR="00DF6668" w:rsidRPr="0049219E" w:rsidRDefault="00DF6668" w:rsidP="004D15EE">
                                  <w:pPr>
                                    <w:jc w:val="both"/>
                                    <w:rPr>
                                      <w:sz w:val="20"/>
                                      <w:szCs w:val="20"/>
                                    </w:rPr>
                                  </w:pPr>
                                </w:p>
                              </w:tc>
                            </w:tr>
                            <w:tr w:rsidR="00626AA3" w:rsidRPr="0049219E" w14:paraId="409E1F3B" w14:textId="77777777" w:rsidTr="006C5446">
                              <w:tc>
                                <w:tcPr>
                                  <w:tcW w:w="681" w:type="dxa"/>
                                </w:tcPr>
                                <w:p w14:paraId="276728CA" w14:textId="4181F30C" w:rsidR="001D6AF9" w:rsidRPr="0049219E" w:rsidRDefault="001D6AF9" w:rsidP="004D15EE">
                                  <w:pPr>
                                    <w:jc w:val="both"/>
                                    <w:rPr>
                                      <w:sz w:val="20"/>
                                      <w:szCs w:val="20"/>
                                    </w:rPr>
                                  </w:pPr>
                                  <w:r w:rsidRPr="0049219E">
                                    <w:rPr>
                                      <w:sz w:val="20"/>
                                      <w:szCs w:val="20"/>
                                    </w:rPr>
                                    <w:t>5.</w:t>
                                  </w:r>
                                </w:p>
                              </w:tc>
                              <w:tc>
                                <w:tcPr>
                                  <w:tcW w:w="992" w:type="dxa"/>
                                </w:tcPr>
                                <w:p w14:paraId="3B948B33" w14:textId="77777777" w:rsidR="001D6AF9" w:rsidRPr="0049219E" w:rsidRDefault="001D6AF9" w:rsidP="004D15EE">
                                  <w:pPr>
                                    <w:jc w:val="both"/>
                                    <w:rPr>
                                      <w:sz w:val="20"/>
                                      <w:szCs w:val="20"/>
                                    </w:rPr>
                                  </w:pPr>
                                </w:p>
                              </w:tc>
                              <w:tc>
                                <w:tcPr>
                                  <w:tcW w:w="1021" w:type="dxa"/>
                                </w:tcPr>
                                <w:p w14:paraId="4CACF7BF" w14:textId="77777777" w:rsidR="001D6AF9" w:rsidRPr="0049219E" w:rsidRDefault="001D6AF9" w:rsidP="004D15EE">
                                  <w:pPr>
                                    <w:jc w:val="both"/>
                                    <w:rPr>
                                      <w:sz w:val="20"/>
                                      <w:szCs w:val="20"/>
                                    </w:rPr>
                                  </w:pPr>
                                </w:p>
                              </w:tc>
                              <w:tc>
                                <w:tcPr>
                                  <w:tcW w:w="1956" w:type="dxa"/>
                                </w:tcPr>
                                <w:p w14:paraId="22A93A86" w14:textId="77777777" w:rsidR="001D6AF9" w:rsidRPr="0049219E" w:rsidRDefault="001D6AF9" w:rsidP="004D15EE">
                                  <w:pPr>
                                    <w:jc w:val="both"/>
                                    <w:rPr>
                                      <w:sz w:val="20"/>
                                      <w:szCs w:val="20"/>
                                    </w:rPr>
                                  </w:pPr>
                                </w:p>
                              </w:tc>
                              <w:tc>
                                <w:tcPr>
                                  <w:tcW w:w="1417" w:type="dxa"/>
                                </w:tcPr>
                                <w:p w14:paraId="5136DBE1" w14:textId="77777777" w:rsidR="001D6AF9" w:rsidRPr="0049219E" w:rsidRDefault="001D6AF9" w:rsidP="004D15EE">
                                  <w:pPr>
                                    <w:jc w:val="both"/>
                                    <w:rPr>
                                      <w:sz w:val="20"/>
                                      <w:szCs w:val="20"/>
                                    </w:rPr>
                                  </w:pPr>
                                </w:p>
                              </w:tc>
                            </w:tr>
                          </w:tbl>
                          <w:p w14:paraId="7B10D12A" w14:textId="3DD5BF67" w:rsidR="00D40E7C" w:rsidRPr="0049219E" w:rsidRDefault="00D40E7C" w:rsidP="004D15EE">
                            <w:pPr>
                              <w:jc w:val="both"/>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203245" id="_x0000_t202" coordsize="21600,21600" o:spt="202" path="m,l,21600r21600,l21600,xe">
                <v:stroke joinstyle="miter"/>
                <v:path gradientshapeok="t" o:connecttype="rect"/>
              </v:shapetype>
              <v:shape id="Text Box 2" o:spid="_x0000_s1026" type="#_x0000_t202" style="position:absolute;left:0;text-align:left;margin-left:247.5pt;margin-top:7.35pt;width:294pt;height:27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">
                <v:textbox>
                  <w:txbxContent>
                    <w:tbl>
                      <w:tblPr>
                        <w:tblStyle w:val="TableGrid"/>
                        <w:tblW w:w="6067" w:type="dxa"/>
                        <w:tblInd w:w="-147" w:type="dxa"/>
                        <w:tblLayout w:type="fixed"/>
                        <w:tblLook w:val="04A0" w:firstRow="1" w:lastRow="0" w:firstColumn="1" w:lastColumn="0" w:noHBand="0" w:noVBand="1"/>
                      </w:tblPr>
                      <w:tblGrid>
                        <w:gridCol w:w="681"/>
                        <w:gridCol w:w="992"/>
                        <w:gridCol w:w="1021"/>
                        <w:gridCol w:w="1956"/>
                        <w:gridCol w:w="1417"/>
                      </w:tblGrid>
                      <w:tr w:rsidR="001630C7" w:rsidRPr="0049219E" w14:paraId="57B825F8" w14:textId="77777777" w:rsidTr="006C5446">
                        <w:tc>
                          <w:tcPr>
                            <w:tcW w:w="681" w:type="dxa"/>
                          </w:tcPr>
                          <w:p w14:paraId="38A43318" w14:textId="6E8E0A24" w:rsidR="00DF6668" w:rsidRPr="0074301E" w:rsidRDefault="00DF6668" w:rsidP="004D15EE">
                            <w:pPr>
                              <w:jc w:val="both"/>
                              <w:rPr>
                                <w:b/>
                                <w:bCs/>
                                <w:sz w:val="18"/>
                                <w:szCs w:val="18"/>
                              </w:rPr>
                            </w:pPr>
                            <w:r w:rsidRPr="0074301E">
                              <w:rPr>
                                <w:b/>
                                <w:bCs/>
                                <w:sz w:val="18"/>
                                <w:szCs w:val="18"/>
                              </w:rPr>
                              <w:t>SR NO.</w:t>
                            </w:r>
                          </w:p>
                        </w:tc>
                        <w:tc>
                          <w:tcPr>
                            <w:tcW w:w="992" w:type="dxa"/>
                          </w:tcPr>
                          <w:p w14:paraId="0E48E6AE" w14:textId="497CDB4B" w:rsidR="00DF6668" w:rsidRPr="0074301E" w:rsidRDefault="00DF6668" w:rsidP="004D15EE">
                            <w:pPr>
                              <w:jc w:val="both"/>
                              <w:rPr>
                                <w:b/>
                                <w:bCs/>
                                <w:sz w:val="18"/>
                                <w:szCs w:val="18"/>
                              </w:rPr>
                            </w:pPr>
                            <w:r w:rsidRPr="0074301E">
                              <w:rPr>
                                <w:b/>
                                <w:bCs/>
                                <w:sz w:val="18"/>
                                <w:szCs w:val="18"/>
                              </w:rPr>
                              <w:t>PAPER TITLE</w:t>
                            </w:r>
                          </w:p>
                        </w:tc>
                        <w:tc>
                          <w:tcPr>
                            <w:tcW w:w="1021" w:type="dxa"/>
                          </w:tcPr>
                          <w:p w14:paraId="1DC65537" w14:textId="2B7492B3" w:rsidR="00DF6668" w:rsidRPr="0074301E" w:rsidRDefault="00DF6668" w:rsidP="004D15EE">
                            <w:pPr>
                              <w:jc w:val="both"/>
                              <w:rPr>
                                <w:b/>
                                <w:bCs/>
                                <w:sz w:val="18"/>
                                <w:szCs w:val="18"/>
                              </w:rPr>
                            </w:pPr>
                            <w:r w:rsidRPr="0074301E">
                              <w:rPr>
                                <w:b/>
                                <w:bCs/>
                                <w:sz w:val="18"/>
                                <w:szCs w:val="18"/>
                              </w:rPr>
                              <w:t>AUTHOR NAME</w:t>
                            </w:r>
                          </w:p>
                        </w:tc>
                        <w:tc>
                          <w:tcPr>
                            <w:tcW w:w="1956" w:type="dxa"/>
                          </w:tcPr>
                          <w:p w14:paraId="5CBFD4B4" w14:textId="66F16161" w:rsidR="00DF6668" w:rsidRPr="0074301E" w:rsidRDefault="001D6AF9" w:rsidP="004D15EE">
                            <w:pPr>
                              <w:jc w:val="both"/>
                              <w:rPr>
                                <w:b/>
                                <w:bCs/>
                                <w:sz w:val="18"/>
                                <w:szCs w:val="18"/>
                              </w:rPr>
                            </w:pPr>
                            <w:r w:rsidRPr="0074301E">
                              <w:rPr>
                                <w:b/>
                                <w:bCs/>
                                <w:sz w:val="18"/>
                                <w:szCs w:val="18"/>
                              </w:rPr>
                              <w:t xml:space="preserve">PROPOSED </w:t>
                            </w:r>
                            <w:r w:rsidR="00DF6668" w:rsidRPr="0074301E">
                              <w:rPr>
                                <w:b/>
                                <w:bCs/>
                                <w:sz w:val="18"/>
                                <w:szCs w:val="18"/>
                              </w:rPr>
                              <w:t>METHOD</w:t>
                            </w:r>
                            <w:r w:rsidRPr="0074301E">
                              <w:rPr>
                                <w:b/>
                                <w:bCs/>
                                <w:sz w:val="18"/>
                                <w:szCs w:val="18"/>
                              </w:rPr>
                              <w:t>OLOGY</w:t>
                            </w:r>
                          </w:p>
                        </w:tc>
                        <w:tc>
                          <w:tcPr>
                            <w:tcW w:w="1417" w:type="dxa"/>
                          </w:tcPr>
                          <w:p w14:paraId="464FE04C" w14:textId="71D56FC7" w:rsidR="00DF6668" w:rsidRPr="0074301E" w:rsidRDefault="001D6AF9" w:rsidP="004D15EE">
                            <w:pPr>
                              <w:jc w:val="both"/>
                              <w:rPr>
                                <w:b/>
                                <w:bCs/>
                                <w:sz w:val="18"/>
                                <w:szCs w:val="18"/>
                              </w:rPr>
                            </w:pPr>
                            <w:r w:rsidRPr="0074301E">
                              <w:rPr>
                                <w:b/>
                                <w:bCs/>
                                <w:sz w:val="18"/>
                                <w:szCs w:val="18"/>
                              </w:rPr>
                              <w:t>DISCUSSION</w:t>
                            </w:r>
                          </w:p>
                        </w:tc>
                      </w:tr>
                      <w:tr w:rsidR="001630C7" w:rsidRPr="0049219E" w14:paraId="71B016B1" w14:textId="77777777" w:rsidTr="006C5446">
                        <w:trPr>
                          <w:trHeight w:val="5055"/>
                        </w:trPr>
                        <w:tc>
                          <w:tcPr>
                            <w:tcW w:w="681" w:type="dxa"/>
                          </w:tcPr>
                          <w:p w14:paraId="4E95704A" w14:textId="70C4D829" w:rsidR="00DF6668" w:rsidRPr="0049219E" w:rsidRDefault="001D6AF9" w:rsidP="004D15EE">
                            <w:pPr>
                              <w:jc w:val="both"/>
                              <w:rPr>
                                <w:sz w:val="20"/>
                                <w:szCs w:val="20"/>
                              </w:rPr>
                            </w:pPr>
                            <w:r w:rsidRPr="0049219E">
                              <w:rPr>
                                <w:sz w:val="20"/>
                                <w:szCs w:val="20"/>
                              </w:rPr>
                              <w:t>1.</w:t>
                            </w:r>
                          </w:p>
                        </w:tc>
                        <w:tc>
                          <w:tcPr>
                            <w:tcW w:w="992" w:type="dxa"/>
                          </w:tcPr>
                          <w:p w14:paraId="560199FA" w14:textId="4C833B20" w:rsidR="00DF6668" w:rsidRPr="0049219E" w:rsidRDefault="001D6AF9" w:rsidP="009354A3">
                            <w:pPr>
                              <w:rPr>
                                <w:sz w:val="20"/>
                                <w:szCs w:val="20"/>
                              </w:rPr>
                            </w:pPr>
                            <w:r w:rsidRPr="0049219E">
                              <w:rPr>
                                <w:color w:val="000000" w:themeColor="text1"/>
                                <w:sz w:val="20"/>
                                <w:szCs w:val="20"/>
                                <w:lang w:val="en-IN"/>
                              </w:rPr>
                              <w:t>Phishing Website Detection Using Machine Learning: A Review</w:t>
                            </w:r>
                          </w:p>
                        </w:tc>
                        <w:tc>
                          <w:tcPr>
                            <w:tcW w:w="1021" w:type="dxa"/>
                          </w:tcPr>
                          <w:p w14:paraId="167CF685" w14:textId="711419B4" w:rsidR="00DF6668" w:rsidRPr="0049219E" w:rsidRDefault="001D6AF9" w:rsidP="004D15EE">
                            <w:pPr>
                              <w:jc w:val="both"/>
                              <w:rPr>
                                <w:sz w:val="20"/>
                                <w:szCs w:val="20"/>
                              </w:rPr>
                            </w:pPr>
                            <w:hyperlink r:id="rId10" w:history="1">
                              <w:r w:rsidRPr="0049219E">
                                <w:rPr>
                                  <w:rStyle w:val="Hyperlink"/>
                                  <w:bCs/>
                                  <w:color w:val="002060"/>
                                  <w:sz w:val="20"/>
                                  <w:szCs w:val="20"/>
                                  <w:lang w:val="en-IN"/>
                                </w:rPr>
                                <w:t>Marwa Abd Al Hussein Qasim, Dr. Nahla Abbas Flayh</w:t>
                              </w:r>
                            </w:hyperlink>
                          </w:p>
                        </w:tc>
                        <w:tc>
                          <w:tcPr>
                            <w:tcW w:w="1956" w:type="dxa"/>
                          </w:tcPr>
                          <w:p w14:paraId="4DA75921" w14:textId="51633B7B" w:rsidR="0049219E" w:rsidRPr="0049219E" w:rsidRDefault="0049219E" w:rsidP="00EF0039">
                            <w:pPr>
                              <w:rPr>
                                <w:sz w:val="20"/>
                                <w:szCs w:val="20"/>
                              </w:rPr>
                            </w:pPr>
                            <w:r w:rsidRPr="0049219E">
                              <w:rPr>
                                <w:sz w:val="20"/>
                                <w:szCs w:val="20"/>
                              </w:rPr>
                              <w:t xml:space="preserve">Subdomain and Principal Domain: Identifying phishing patterns. </w:t>
                            </w:r>
                          </w:p>
                          <w:p w14:paraId="018BAEEF" w14:textId="66EDC1B6" w:rsidR="0049219E" w:rsidRPr="0049219E" w:rsidRDefault="0049219E" w:rsidP="00EF0039">
                            <w:pPr>
                              <w:rPr>
                                <w:sz w:val="20"/>
                                <w:szCs w:val="20"/>
                              </w:rPr>
                            </w:pPr>
                            <w:r w:rsidRPr="0049219E">
                              <w:rPr>
                                <w:sz w:val="20"/>
                                <w:szCs w:val="20"/>
                              </w:rPr>
                              <w:t xml:space="preserve">PageRank: 92% of phishing sites have low or no PageRank, indicating risk. </w:t>
                            </w:r>
                          </w:p>
                          <w:p w14:paraId="54D14BE8" w14:textId="793141FA" w:rsidR="0049219E" w:rsidRPr="0049219E" w:rsidRDefault="0049219E" w:rsidP="00EF0039">
                            <w:pPr>
                              <w:rPr>
                                <w:sz w:val="20"/>
                                <w:szCs w:val="20"/>
                              </w:rPr>
                            </w:pPr>
                            <w:r w:rsidRPr="0049219E">
                              <w:rPr>
                                <w:sz w:val="20"/>
                                <w:szCs w:val="20"/>
                              </w:rPr>
                              <w:t xml:space="preserve">Alexa </w:t>
                            </w:r>
                            <w:r w:rsidR="00086ECB" w:rsidRPr="0049219E">
                              <w:rPr>
                                <w:sz w:val="20"/>
                                <w:szCs w:val="20"/>
                              </w:rPr>
                              <w:t>Rank: Sites</w:t>
                            </w:r>
                            <w:r w:rsidRPr="0049219E">
                              <w:rPr>
                                <w:sz w:val="20"/>
                                <w:szCs w:val="20"/>
                              </w:rPr>
                              <w:t xml:space="preserve"> above 100,000 are often suspicious; those below are typically legitimate. </w:t>
                            </w:r>
                          </w:p>
                          <w:p w14:paraId="530A18F8" w14:textId="373D9AAA" w:rsidR="00DF6668" w:rsidRPr="0049219E" w:rsidRDefault="0049219E" w:rsidP="00EF0039">
                            <w:pPr>
                              <w:rPr>
                                <w:sz w:val="20"/>
                                <w:szCs w:val="20"/>
                              </w:rPr>
                            </w:pPr>
                            <w:r w:rsidRPr="0049219E">
                              <w:rPr>
                                <w:sz w:val="20"/>
                                <w:szCs w:val="20"/>
                              </w:rPr>
                              <w:t>Path Domain and Alexa Reputation: These elements help assess the URL's trustworthiness and overall site reputation.</w:t>
                            </w:r>
                          </w:p>
                        </w:tc>
                        <w:tc>
                          <w:tcPr>
                            <w:tcW w:w="1417" w:type="dxa"/>
                          </w:tcPr>
                          <w:p w14:paraId="1C5CCD9B" w14:textId="77777777" w:rsidR="00C94B93" w:rsidRDefault="00907463" w:rsidP="00EF0039">
                            <w:pPr>
                              <w:rPr>
                                <w:sz w:val="20"/>
                                <w:szCs w:val="20"/>
                              </w:rPr>
                            </w:pPr>
                            <w:r w:rsidRPr="0049219E">
                              <w:rPr>
                                <w:sz w:val="20"/>
                                <w:szCs w:val="20"/>
                              </w:rPr>
                              <w:t xml:space="preserve">The authors propose a phishing detection method using six URL-based criteria, including subdomain, main domain, and ranking factors, achieving </w:t>
                            </w:r>
                          </w:p>
                          <w:p w14:paraId="099E878C" w14:textId="77777777" w:rsidR="00C94B93" w:rsidRDefault="00907463" w:rsidP="00EF0039">
                            <w:pPr>
                              <w:rPr>
                                <w:sz w:val="20"/>
                                <w:szCs w:val="20"/>
                              </w:rPr>
                            </w:pPr>
                            <w:r w:rsidRPr="0049219E">
                              <w:rPr>
                                <w:sz w:val="20"/>
                                <w:szCs w:val="20"/>
                              </w:rPr>
                              <w:t xml:space="preserve">97% </w:t>
                            </w:r>
                          </w:p>
                          <w:p w14:paraId="456CB4F7" w14:textId="2F487433" w:rsidR="00DF6668" w:rsidRPr="0049219E" w:rsidRDefault="00907463" w:rsidP="00EF0039">
                            <w:pPr>
                              <w:rPr>
                                <w:sz w:val="20"/>
                                <w:szCs w:val="20"/>
                              </w:rPr>
                            </w:pPr>
                            <w:r w:rsidRPr="0049219E">
                              <w:rPr>
                                <w:sz w:val="20"/>
                                <w:szCs w:val="20"/>
                              </w:rPr>
                              <w:t>accuracy on PhishTank and DMOZ data.</w:t>
                            </w:r>
                          </w:p>
                        </w:tc>
                      </w:tr>
                      <w:tr w:rsidR="001630C7" w:rsidRPr="0049219E" w14:paraId="614EF780" w14:textId="77777777" w:rsidTr="006C5446">
                        <w:tc>
                          <w:tcPr>
                            <w:tcW w:w="681" w:type="dxa"/>
                          </w:tcPr>
                          <w:p w14:paraId="0B637C6A" w14:textId="4D8E8501" w:rsidR="00DF6668" w:rsidRPr="0049219E" w:rsidRDefault="001D6AF9" w:rsidP="004D15EE">
                            <w:pPr>
                              <w:jc w:val="both"/>
                              <w:rPr>
                                <w:sz w:val="20"/>
                                <w:szCs w:val="20"/>
                              </w:rPr>
                            </w:pPr>
                            <w:r w:rsidRPr="0049219E">
                              <w:rPr>
                                <w:sz w:val="20"/>
                                <w:szCs w:val="20"/>
                              </w:rPr>
                              <w:t>2.</w:t>
                            </w:r>
                          </w:p>
                        </w:tc>
                        <w:tc>
                          <w:tcPr>
                            <w:tcW w:w="992" w:type="dxa"/>
                          </w:tcPr>
                          <w:p w14:paraId="02A8A895" w14:textId="77777777" w:rsidR="00DF6668" w:rsidRPr="0049219E" w:rsidRDefault="00DF6668" w:rsidP="004D15EE">
                            <w:pPr>
                              <w:jc w:val="both"/>
                              <w:rPr>
                                <w:sz w:val="20"/>
                                <w:szCs w:val="20"/>
                              </w:rPr>
                            </w:pPr>
                          </w:p>
                        </w:tc>
                        <w:tc>
                          <w:tcPr>
                            <w:tcW w:w="1021" w:type="dxa"/>
                          </w:tcPr>
                          <w:p w14:paraId="1B5806D7" w14:textId="77777777" w:rsidR="00DF6668" w:rsidRPr="0049219E" w:rsidRDefault="00DF6668" w:rsidP="004D15EE">
                            <w:pPr>
                              <w:jc w:val="both"/>
                              <w:rPr>
                                <w:sz w:val="20"/>
                                <w:szCs w:val="20"/>
                              </w:rPr>
                            </w:pPr>
                          </w:p>
                        </w:tc>
                        <w:tc>
                          <w:tcPr>
                            <w:tcW w:w="1956" w:type="dxa"/>
                          </w:tcPr>
                          <w:p w14:paraId="1B0B2E1E" w14:textId="77777777" w:rsidR="00DF6668" w:rsidRPr="0049219E" w:rsidRDefault="00DF6668" w:rsidP="004D15EE">
                            <w:pPr>
                              <w:jc w:val="both"/>
                              <w:rPr>
                                <w:sz w:val="20"/>
                                <w:szCs w:val="20"/>
                              </w:rPr>
                            </w:pPr>
                          </w:p>
                        </w:tc>
                        <w:tc>
                          <w:tcPr>
                            <w:tcW w:w="1417" w:type="dxa"/>
                          </w:tcPr>
                          <w:p w14:paraId="16F4EE5F" w14:textId="77777777" w:rsidR="00DF6668" w:rsidRPr="0049219E" w:rsidRDefault="00DF6668" w:rsidP="004D15EE">
                            <w:pPr>
                              <w:jc w:val="both"/>
                              <w:rPr>
                                <w:sz w:val="20"/>
                                <w:szCs w:val="20"/>
                              </w:rPr>
                            </w:pPr>
                          </w:p>
                        </w:tc>
                      </w:tr>
                      <w:tr w:rsidR="001630C7" w:rsidRPr="0049219E" w14:paraId="267CB196" w14:textId="77777777" w:rsidTr="006C5446">
                        <w:tc>
                          <w:tcPr>
                            <w:tcW w:w="681" w:type="dxa"/>
                          </w:tcPr>
                          <w:p w14:paraId="2D79D5B3" w14:textId="36D09373" w:rsidR="00DF6668" w:rsidRPr="0049219E" w:rsidRDefault="001D6AF9" w:rsidP="004D15EE">
                            <w:pPr>
                              <w:jc w:val="both"/>
                              <w:rPr>
                                <w:sz w:val="20"/>
                                <w:szCs w:val="20"/>
                              </w:rPr>
                            </w:pPr>
                            <w:r w:rsidRPr="0049219E">
                              <w:rPr>
                                <w:sz w:val="20"/>
                                <w:szCs w:val="20"/>
                              </w:rPr>
                              <w:t>3.</w:t>
                            </w:r>
                          </w:p>
                        </w:tc>
                        <w:tc>
                          <w:tcPr>
                            <w:tcW w:w="992" w:type="dxa"/>
                          </w:tcPr>
                          <w:p w14:paraId="3607F298" w14:textId="77777777" w:rsidR="00DF6668" w:rsidRPr="0049219E" w:rsidRDefault="00DF6668" w:rsidP="004D15EE">
                            <w:pPr>
                              <w:jc w:val="both"/>
                              <w:rPr>
                                <w:sz w:val="20"/>
                                <w:szCs w:val="20"/>
                              </w:rPr>
                            </w:pPr>
                          </w:p>
                        </w:tc>
                        <w:tc>
                          <w:tcPr>
                            <w:tcW w:w="1021" w:type="dxa"/>
                          </w:tcPr>
                          <w:p w14:paraId="69F27E65" w14:textId="77777777" w:rsidR="00DF6668" w:rsidRPr="0049219E" w:rsidRDefault="00DF6668" w:rsidP="004D15EE">
                            <w:pPr>
                              <w:jc w:val="both"/>
                              <w:rPr>
                                <w:sz w:val="20"/>
                                <w:szCs w:val="20"/>
                              </w:rPr>
                            </w:pPr>
                          </w:p>
                        </w:tc>
                        <w:tc>
                          <w:tcPr>
                            <w:tcW w:w="1956" w:type="dxa"/>
                          </w:tcPr>
                          <w:p w14:paraId="16E7C5FB" w14:textId="77777777" w:rsidR="00DF6668" w:rsidRPr="0049219E" w:rsidRDefault="00DF6668" w:rsidP="004D15EE">
                            <w:pPr>
                              <w:jc w:val="both"/>
                              <w:rPr>
                                <w:sz w:val="20"/>
                                <w:szCs w:val="20"/>
                              </w:rPr>
                            </w:pPr>
                          </w:p>
                        </w:tc>
                        <w:tc>
                          <w:tcPr>
                            <w:tcW w:w="1417" w:type="dxa"/>
                          </w:tcPr>
                          <w:p w14:paraId="54A2E721" w14:textId="77777777" w:rsidR="00DF6668" w:rsidRPr="0049219E" w:rsidRDefault="00DF6668" w:rsidP="004D15EE">
                            <w:pPr>
                              <w:jc w:val="both"/>
                              <w:rPr>
                                <w:sz w:val="20"/>
                                <w:szCs w:val="20"/>
                              </w:rPr>
                            </w:pPr>
                          </w:p>
                        </w:tc>
                      </w:tr>
                      <w:tr w:rsidR="001630C7" w:rsidRPr="0049219E" w14:paraId="03532AE8" w14:textId="77777777" w:rsidTr="006C5446">
                        <w:tc>
                          <w:tcPr>
                            <w:tcW w:w="681" w:type="dxa"/>
                          </w:tcPr>
                          <w:p w14:paraId="18B58AB5" w14:textId="1D4CE429" w:rsidR="00DF6668" w:rsidRPr="0049219E" w:rsidRDefault="001D6AF9" w:rsidP="004D15EE">
                            <w:pPr>
                              <w:jc w:val="both"/>
                              <w:rPr>
                                <w:sz w:val="20"/>
                                <w:szCs w:val="20"/>
                              </w:rPr>
                            </w:pPr>
                            <w:r w:rsidRPr="0049219E">
                              <w:rPr>
                                <w:sz w:val="20"/>
                                <w:szCs w:val="20"/>
                              </w:rPr>
                              <w:t>4.</w:t>
                            </w:r>
                          </w:p>
                        </w:tc>
                        <w:tc>
                          <w:tcPr>
                            <w:tcW w:w="992" w:type="dxa"/>
                          </w:tcPr>
                          <w:p w14:paraId="0796F29C" w14:textId="77777777" w:rsidR="00DF6668" w:rsidRPr="0049219E" w:rsidRDefault="00DF6668" w:rsidP="004D15EE">
                            <w:pPr>
                              <w:jc w:val="both"/>
                              <w:rPr>
                                <w:sz w:val="20"/>
                                <w:szCs w:val="20"/>
                              </w:rPr>
                            </w:pPr>
                          </w:p>
                        </w:tc>
                        <w:tc>
                          <w:tcPr>
                            <w:tcW w:w="1021" w:type="dxa"/>
                          </w:tcPr>
                          <w:p w14:paraId="44E60EA2" w14:textId="77777777" w:rsidR="00DF6668" w:rsidRPr="0049219E" w:rsidRDefault="00DF6668" w:rsidP="004D15EE">
                            <w:pPr>
                              <w:jc w:val="both"/>
                              <w:rPr>
                                <w:sz w:val="20"/>
                                <w:szCs w:val="20"/>
                              </w:rPr>
                            </w:pPr>
                          </w:p>
                        </w:tc>
                        <w:tc>
                          <w:tcPr>
                            <w:tcW w:w="1956" w:type="dxa"/>
                          </w:tcPr>
                          <w:p w14:paraId="48CC2D06" w14:textId="77777777" w:rsidR="00DF6668" w:rsidRPr="0049219E" w:rsidRDefault="00DF6668" w:rsidP="004D15EE">
                            <w:pPr>
                              <w:jc w:val="both"/>
                              <w:rPr>
                                <w:sz w:val="20"/>
                                <w:szCs w:val="20"/>
                              </w:rPr>
                            </w:pPr>
                          </w:p>
                        </w:tc>
                        <w:tc>
                          <w:tcPr>
                            <w:tcW w:w="1417" w:type="dxa"/>
                          </w:tcPr>
                          <w:p w14:paraId="5BE826A7" w14:textId="77777777" w:rsidR="00DF6668" w:rsidRPr="0049219E" w:rsidRDefault="00DF6668" w:rsidP="004D15EE">
                            <w:pPr>
                              <w:jc w:val="both"/>
                              <w:rPr>
                                <w:sz w:val="20"/>
                                <w:szCs w:val="20"/>
                              </w:rPr>
                            </w:pPr>
                          </w:p>
                        </w:tc>
                      </w:tr>
                      <w:tr w:rsidR="00626AA3" w:rsidRPr="0049219E" w14:paraId="409E1F3B" w14:textId="77777777" w:rsidTr="006C5446">
                        <w:tc>
                          <w:tcPr>
                            <w:tcW w:w="681" w:type="dxa"/>
                          </w:tcPr>
                          <w:p w14:paraId="276728CA" w14:textId="4181F30C" w:rsidR="001D6AF9" w:rsidRPr="0049219E" w:rsidRDefault="001D6AF9" w:rsidP="004D15EE">
                            <w:pPr>
                              <w:jc w:val="both"/>
                              <w:rPr>
                                <w:sz w:val="20"/>
                                <w:szCs w:val="20"/>
                              </w:rPr>
                            </w:pPr>
                            <w:r w:rsidRPr="0049219E">
                              <w:rPr>
                                <w:sz w:val="20"/>
                                <w:szCs w:val="20"/>
                              </w:rPr>
                              <w:t>5.</w:t>
                            </w:r>
                          </w:p>
                        </w:tc>
                        <w:tc>
                          <w:tcPr>
                            <w:tcW w:w="992" w:type="dxa"/>
                          </w:tcPr>
                          <w:p w14:paraId="3B948B33" w14:textId="77777777" w:rsidR="001D6AF9" w:rsidRPr="0049219E" w:rsidRDefault="001D6AF9" w:rsidP="004D15EE">
                            <w:pPr>
                              <w:jc w:val="both"/>
                              <w:rPr>
                                <w:sz w:val="20"/>
                                <w:szCs w:val="20"/>
                              </w:rPr>
                            </w:pPr>
                          </w:p>
                        </w:tc>
                        <w:tc>
                          <w:tcPr>
                            <w:tcW w:w="1021" w:type="dxa"/>
                          </w:tcPr>
                          <w:p w14:paraId="4CACF7BF" w14:textId="77777777" w:rsidR="001D6AF9" w:rsidRPr="0049219E" w:rsidRDefault="001D6AF9" w:rsidP="004D15EE">
                            <w:pPr>
                              <w:jc w:val="both"/>
                              <w:rPr>
                                <w:sz w:val="20"/>
                                <w:szCs w:val="20"/>
                              </w:rPr>
                            </w:pPr>
                          </w:p>
                        </w:tc>
                        <w:tc>
                          <w:tcPr>
                            <w:tcW w:w="1956" w:type="dxa"/>
                          </w:tcPr>
                          <w:p w14:paraId="22A93A86" w14:textId="77777777" w:rsidR="001D6AF9" w:rsidRPr="0049219E" w:rsidRDefault="001D6AF9" w:rsidP="004D15EE">
                            <w:pPr>
                              <w:jc w:val="both"/>
                              <w:rPr>
                                <w:sz w:val="20"/>
                                <w:szCs w:val="20"/>
                              </w:rPr>
                            </w:pPr>
                          </w:p>
                        </w:tc>
                        <w:tc>
                          <w:tcPr>
                            <w:tcW w:w="1417" w:type="dxa"/>
                          </w:tcPr>
                          <w:p w14:paraId="5136DBE1" w14:textId="77777777" w:rsidR="001D6AF9" w:rsidRPr="0049219E" w:rsidRDefault="001D6AF9" w:rsidP="004D15EE">
                            <w:pPr>
                              <w:jc w:val="both"/>
                              <w:rPr>
                                <w:sz w:val="20"/>
                                <w:szCs w:val="20"/>
                              </w:rPr>
                            </w:pPr>
                          </w:p>
                        </w:tc>
                      </w:tr>
                    </w:tbl>
                    <w:p w14:paraId="7B10D12A" w14:textId="3DD5BF67" w:rsidR="00D40E7C" w:rsidRPr="0049219E" w:rsidRDefault="00D40E7C" w:rsidP="004D15EE">
                      <w:pPr>
                        <w:jc w:val="both"/>
                        <w:rPr>
                          <w:sz w:val="20"/>
                          <w:szCs w:val="20"/>
                        </w:rPr>
                      </w:pPr>
                    </w:p>
                  </w:txbxContent>
                </v:textbox>
                <w10:wrap type="square"/>
              </v:shape>
            </w:pict>
          </mc:Fallback>
        </mc:AlternateContent>
      </w:r>
      <w:r w:rsidR="00AE0BB7" w:rsidRPr="00F870ED">
        <w:rPr>
          <w:b/>
          <w:bCs/>
        </w:rPr>
        <w:t>INTRODUCTION</w:t>
      </w:r>
    </w:p>
    <w:p w14:paraId="4BD5C28A" w14:textId="3502EC51" w:rsidR="002E6936" w:rsidRPr="00F870ED" w:rsidRDefault="002E6936" w:rsidP="004D15EE">
      <w:pPr>
        <w:pStyle w:val="BodyText"/>
        <w:spacing w:before="64" w:line="252" w:lineRule="auto"/>
        <w:ind w:right="5093"/>
        <w:jc w:val="both"/>
        <w:rPr>
          <w:w w:val="105"/>
          <w:sz w:val="20"/>
          <w:szCs w:val="20"/>
        </w:rPr>
      </w:pPr>
      <w:r w:rsidRPr="00F870ED">
        <w:rPr>
          <w:w w:val="105"/>
          <w:sz w:val="20"/>
          <w:szCs w:val="20"/>
        </w:rPr>
        <w:t>Phishing websites are increasingly sophisticated, targeting unsuspecting users by mimicking legitimate sites to steal sensitive information like login credentials and financial data. Today, phishing has become a major cybersecurity concern due to how easy it is to create realistic-looking fake sites. While experts may identify fake sites, many regular users fall victim to these tactics, particularly in cases where attackers aim to acquire bank account credentials. In the United States, businesses lose around $2 billion annually to phishing as clients become victims of these scams. Furthermore, the 2014 Microsoft Computing Safer Index Report estimated the global financial impact of phishing to be as high as $5 billion, highlighting a widespread issue stemming from low user awareness. Phishing attacks exploit user weaknesses, making it challenging to fully prevent them while underscoring the need for enhanced detection techniques.</w:t>
      </w:r>
    </w:p>
    <w:p w14:paraId="20DB5298" w14:textId="04B5707A" w:rsidR="00AE0BB7" w:rsidRPr="00F870ED" w:rsidRDefault="002E6936" w:rsidP="004D15EE">
      <w:pPr>
        <w:pStyle w:val="BodyText"/>
        <w:spacing w:before="64" w:line="252" w:lineRule="auto"/>
        <w:ind w:right="5093"/>
        <w:jc w:val="both"/>
        <w:rPr>
          <w:w w:val="105"/>
          <w:sz w:val="20"/>
          <w:szCs w:val="20"/>
        </w:rPr>
        <w:sectPr w:rsidR="00AE0BB7" w:rsidRPr="00F870ED" w:rsidSect="00AE0BB7">
          <w:type w:val="continuous"/>
          <w:pgSz w:w="12240" w:h="15840"/>
          <w:pgMar w:top="940" w:right="1140" w:bottom="280" w:left="1180" w:header="720" w:footer="720" w:gutter="0"/>
          <w:cols w:space="720"/>
        </w:sectPr>
      </w:pPr>
      <w:r w:rsidRPr="00F870ED">
        <w:rPr>
          <w:w w:val="105"/>
          <w:sz w:val="20"/>
          <w:szCs w:val="20"/>
        </w:rPr>
        <w:t>A common method to identify phishing sites involves using blacklisted URLs or IP addresses stored in antivirus databases—known as the “blacklist”</w:t>
      </w:r>
    </w:p>
    <w:tbl>
      <w:tblPr>
        <w:tblStyle w:val="TableGrid"/>
        <w:tblpPr w:leftFromText="180" w:rightFromText="180" w:vertAnchor="text" w:horzAnchor="margin" w:tblpX="-572" w:tblpY="11"/>
        <w:tblW w:w="5575" w:type="dxa"/>
        <w:tblLayout w:type="fixed"/>
        <w:tblLook w:val="04A0" w:firstRow="1" w:lastRow="0" w:firstColumn="1" w:lastColumn="0" w:noHBand="0" w:noVBand="1"/>
      </w:tblPr>
      <w:tblGrid>
        <w:gridCol w:w="562"/>
        <w:gridCol w:w="993"/>
        <w:gridCol w:w="992"/>
        <w:gridCol w:w="1701"/>
        <w:gridCol w:w="1327"/>
      </w:tblGrid>
      <w:tr w:rsidR="0074301E" w:rsidRPr="00F870ED" w14:paraId="57169279" w14:textId="77777777" w:rsidTr="009354A3">
        <w:trPr>
          <w:trHeight w:val="132"/>
        </w:trPr>
        <w:tc>
          <w:tcPr>
            <w:tcW w:w="562" w:type="dxa"/>
          </w:tcPr>
          <w:p w14:paraId="2D2FC2AA" w14:textId="77777777" w:rsidR="0074301E" w:rsidRPr="00F870ED" w:rsidRDefault="0074301E" w:rsidP="004C6D07">
            <w:pPr>
              <w:jc w:val="both"/>
              <w:rPr>
                <w:sz w:val="20"/>
                <w:szCs w:val="20"/>
              </w:rPr>
            </w:pPr>
          </w:p>
        </w:tc>
        <w:tc>
          <w:tcPr>
            <w:tcW w:w="993" w:type="dxa"/>
          </w:tcPr>
          <w:p w14:paraId="1C4BC2CF" w14:textId="77777777" w:rsidR="0074301E" w:rsidRPr="00F870ED" w:rsidRDefault="0074301E" w:rsidP="004C6D07">
            <w:pPr>
              <w:jc w:val="both"/>
              <w:rPr>
                <w:sz w:val="20"/>
                <w:szCs w:val="20"/>
              </w:rPr>
            </w:pPr>
          </w:p>
        </w:tc>
        <w:tc>
          <w:tcPr>
            <w:tcW w:w="992" w:type="dxa"/>
          </w:tcPr>
          <w:p w14:paraId="217D4AE1" w14:textId="77777777" w:rsidR="0074301E" w:rsidRPr="00F870ED" w:rsidRDefault="0074301E" w:rsidP="004C6D07">
            <w:pPr>
              <w:jc w:val="both"/>
              <w:rPr>
                <w:sz w:val="20"/>
                <w:szCs w:val="20"/>
              </w:rPr>
            </w:pPr>
          </w:p>
        </w:tc>
        <w:tc>
          <w:tcPr>
            <w:tcW w:w="1701" w:type="dxa"/>
          </w:tcPr>
          <w:p w14:paraId="5EAE5EBF" w14:textId="77777777" w:rsidR="0074301E" w:rsidRPr="00F870ED" w:rsidRDefault="0074301E" w:rsidP="004C6D07">
            <w:pPr>
              <w:jc w:val="both"/>
              <w:rPr>
                <w:sz w:val="20"/>
                <w:szCs w:val="20"/>
              </w:rPr>
            </w:pPr>
          </w:p>
        </w:tc>
        <w:tc>
          <w:tcPr>
            <w:tcW w:w="1327" w:type="dxa"/>
          </w:tcPr>
          <w:p w14:paraId="6275AA63" w14:textId="77777777" w:rsidR="0074301E" w:rsidRPr="00F870ED" w:rsidRDefault="0074301E" w:rsidP="004C6D07">
            <w:pPr>
              <w:jc w:val="both"/>
              <w:rPr>
                <w:sz w:val="20"/>
                <w:szCs w:val="20"/>
              </w:rPr>
            </w:pPr>
          </w:p>
        </w:tc>
      </w:tr>
      <w:tr w:rsidR="004C6D07" w:rsidRPr="00F870ED" w14:paraId="0D910C4C" w14:textId="77777777" w:rsidTr="009354A3">
        <w:trPr>
          <w:trHeight w:val="841"/>
        </w:trPr>
        <w:tc>
          <w:tcPr>
            <w:tcW w:w="562" w:type="dxa"/>
          </w:tcPr>
          <w:p w14:paraId="5E249FCE" w14:textId="77777777" w:rsidR="004C6D07" w:rsidRPr="00F870ED" w:rsidRDefault="004C6D07" w:rsidP="004C6D07">
            <w:pPr>
              <w:jc w:val="both"/>
              <w:rPr>
                <w:b/>
                <w:bCs/>
                <w:sz w:val="18"/>
                <w:szCs w:val="18"/>
              </w:rPr>
            </w:pPr>
            <w:r w:rsidRPr="00F870ED">
              <w:rPr>
                <w:b/>
                <w:bCs/>
                <w:sz w:val="18"/>
                <w:szCs w:val="18"/>
              </w:rPr>
              <w:t>SR NO.</w:t>
            </w:r>
          </w:p>
        </w:tc>
        <w:tc>
          <w:tcPr>
            <w:tcW w:w="993" w:type="dxa"/>
          </w:tcPr>
          <w:p w14:paraId="3E139CA5" w14:textId="77777777" w:rsidR="004C6D07" w:rsidRPr="00F870ED" w:rsidRDefault="004C6D07" w:rsidP="004C6D07">
            <w:pPr>
              <w:jc w:val="both"/>
              <w:rPr>
                <w:b/>
                <w:bCs/>
                <w:sz w:val="18"/>
                <w:szCs w:val="18"/>
              </w:rPr>
            </w:pPr>
            <w:r w:rsidRPr="00F870ED">
              <w:rPr>
                <w:b/>
                <w:bCs/>
                <w:sz w:val="18"/>
                <w:szCs w:val="18"/>
              </w:rPr>
              <w:t>PAPER TITLE</w:t>
            </w:r>
          </w:p>
        </w:tc>
        <w:tc>
          <w:tcPr>
            <w:tcW w:w="992" w:type="dxa"/>
          </w:tcPr>
          <w:p w14:paraId="1DBFCFC1" w14:textId="25B28412" w:rsidR="004C6D07" w:rsidRPr="00F870ED" w:rsidRDefault="004C6D07" w:rsidP="004C6D07">
            <w:pPr>
              <w:jc w:val="both"/>
              <w:rPr>
                <w:b/>
                <w:bCs/>
                <w:sz w:val="18"/>
                <w:szCs w:val="18"/>
              </w:rPr>
            </w:pPr>
            <w:r w:rsidRPr="00F870ED">
              <w:rPr>
                <w:b/>
                <w:bCs/>
                <w:sz w:val="18"/>
                <w:szCs w:val="18"/>
              </w:rPr>
              <w:t>AUTHOR NAME</w:t>
            </w:r>
          </w:p>
        </w:tc>
        <w:tc>
          <w:tcPr>
            <w:tcW w:w="1701" w:type="dxa"/>
          </w:tcPr>
          <w:p w14:paraId="116D349F" w14:textId="16926657" w:rsidR="004C6D07" w:rsidRPr="00F870ED" w:rsidRDefault="004C6D07" w:rsidP="004C6D07">
            <w:pPr>
              <w:jc w:val="both"/>
              <w:rPr>
                <w:b/>
                <w:bCs/>
                <w:sz w:val="18"/>
                <w:szCs w:val="18"/>
              </w:rPr>
            </w:pPr>
            <w:r w:rsidRPr="00F870ED">
              <w:rPr>
                <w:b/>
                <w:bCs/>
                <w:sz w:val="18"/>
                <w:szCs w:val="18"/>
              </w:rPr>
              <w:t>PROPOSED METHODOLOGY</w:t>
            </w:r>
          </w:p>
        </w:tc>
        <w:tc>
          <w:tcPr>
            <w:tcW w:w="1327" w:type="dxa"/>
          </w:tcPr>
          <w:p w14:paraId="7BEEA731" w14:textId="77777777" w:rsidR="004C6D07" w:rsidRPr="00F870ED" w:rsidRDefault="004C6D07" w:rsidP="004C6D07">
            <w:pPr>
              <w:jc w:val="both"/>
              <w:rPr>
                <w:b/>
                <w:bCs/>
                <w:sz w:val="18"/>
                <w:szCs w:val="18"/>
              </w:rPr>
            </w:pPr>
            <w:r w:rsidRPr="00F870ED">
              <w:rPr>
                <w:b/>
                <w:bCs/>
                <w:sz w:val="18"/>
                <w:szCs w:val="18"/>
              </w:rPr>
              <w:t>DISCUSSION</w:t>
            </w:r>
          </w:p>
        </w:tc>
      </w:tr>
      <w:tr w:rsidR="004C6D07" w:rsidRPr="00F870ED" w14:paraId="56855EF2" w14:textId="77777777" w:rsidTr="009354A3">
        <w:trPr>
          <w:trHeight w:val="7949"/>
        </w:trPr>
        <w:tc>
          <w:tcPr>
            <w:tcW w:w="562" w:type="dxa"/>
          </w:tcPr>
          <w:p w14:paraId="10917F14" w14:textId="77777777" w:rsidR="004C6D07" w:rsidRPr="00F870ED" w:rsidRDefault="004C6D07" w:rsidP="009354A3">
            <w:pPr>
              <w:rPr>
                <w:sz w:val="20"/>
                <w:szCs w:val="20"/>
              </w:rPr>
            </w:pPr>
            <w:r w:rsidRPr="00F870ED">
              <w:rPr>
                <w:sz w:val="20"/>
                <w:szCs w:val="20"/>
              </w:rPr>
              <w:t>2.</w:t>
            </w:r>
          </w:p>
        </w:tc>
        <w:tc>
          <w:tcPr>
            <w:tcW w:w="993" w:type="dxa"/>
          </w:tcPr>
          <w:p w14:paraId="38C4CFF9" w14:textId="77777777" w:rsidR="004C6D07" w:rsidRPr="00F870ED" w:rsidRDefault="004C6D07" w:rsidP="009354A3">
            <w:pPr>
              <w:rPr>
                <w:sz w:val="20"/>
                <w:szCs w:val="20"/>
              </w:rPr>
            </w:pPr>
            <w:r w:rsidRPr="00F870ED">
              <w:rPr>
                <w:color w:val="000000" w:themeColor="text1"/>
                <w:sz w:val="20"/>
                <w:szCs w:val="20"/>
                <w:lang w:val="en-IN"/>
              </w:rPr>
              <w:t>A novel approach to protect against phishing attacks at client side using auto-updated white-list</w:t>
            </w:r>
          </w:p>
        </w:tc>
        <w:tc>
          <w:tcPr>
            <w:tcW w:w="992" w:type="dxa"/>
          </w:tcPr>
          <w:p w14:paraId="1225BB8D" w14:textId="33DCFE52" w:rsidR="004C6D07" w:rsidRPr="00F870ED" w:rsidRDefault="004C6D07" w:rsidP="009354A3">
            <w:pPr>
              <w:rPr>
                <w:sz w:val="20"/>
                <w:szCs w:val="20"/>
              </w:rPr>
            </w:pPr>
            <w:hyperlink r:id="rId11" w:anchor="auth-Ankit_Kumar-Jain" w:history="1">
              <w:r w:rsidRPr="00F870ED">
                <w:rPr>
                  <w:rStyle w:val="Hyperlink"/>
                  <w:color w:val="002060"/>
                  <w:sz w:val="20"/>
                  <w:szCs w:val="20"/>
                  <w:lang w:val="en-IN"/>
                </w:rPr>
                <w:t>Ankit Kumar Jain &amp; B. B. Gupta</w:t>
              </w:r>
            </w:hyperlink>
          </w:p>
        </w:tc>
        <w:tc>
          <w:tcPr>
            <w:tcW w:w="1701" w:type="dxa"/>
          </w:tcPr>
          <w:p w14:paraId="716B55A7" w14:textId="1EA04767" w:rsidR="004C6D07" w:rsidRPr="00F870ED" w:rsidRDefault="009F472A" w:rsidP="009354A3">
            <w:pPr>
              <w:rPr>
                <w:sz w:val="20"/>
                <w:szCs w:val="20"/>
              </w:rPr>
            </w:pPr>
            <w:r w:rsidRPr="009F472A">
              <w:rPr>
                <w:sz w:val="20"/>
                <w:szCs w:val="20"/>
              </w:rPr>
              <w:t xml:space="preserve">The system ensures quick identification of any phishing attempt and warns the users not to disclose any personal information on websites other than what has been added to a user specific whitelisted site. It checks the legitimacy of the website by examining the links incorporated within the HTML codes of the webpage. Performance evaluation using </w:t>
            </w:r>
            <w:proofErr w:type="gramStart"/>
            <w:r w:rsidRPr="009F472A">
              <w:rPr>
                <w:sz w:val="20"/>
                <w:szCs w:val="20"/>
              </w:rPr>
              <w:t>the data</w:t>
            </w:r>
            <w:proofErr w:type="gramEnd"/>
            <w:r w:rsidRPr="009F472A">
              <w:rPr>
                <w:sz w:val="20"/>
                <w:szCs w:val="20"/>
              </w:rPr>
              <w:t xml:space="preserve"> from sources such as </w:t>
            </w:r>
            <w:proofErr w:type="spellStart"/>
            <w:r w:rsidRPr="009F472A">
              <w:rPr>
                <w:sz w:val="20"/>
                <w:szCs w:val="20"/>
              </w:rPr>
              <w:t>Stuffgate</w:t>
            </w:r>
            <w:proofErr w:type="spellEnd"/>
            <w:r w:rsidRPr="009F472A">
              <w:rPr>
                <w:sz w:val="20"/>
                <w:szCs w:val="20"/>
              </w:rPr>
              <w:t xml:space="preserve">, Alexa and </w:t>
            </w:r>
            <w:proofErr w:type="spellStart"/>
            <w:r w:rsidRPr="009F472A">
              <w:rPr>
                <w:sz w:val="20"/>
                <w:szCs w:val="20"/>
              </w:rPr>
              <w:t>PhishTank</w:t>
            </w:r>
            <w:proofErr w:type="spellEnd"/>
            <w:r w:rsidRPr="009F472A">
              <w:rPr>
                <w:sz w:val="20"/>
                <w:szCs w:val="20"/>
              </w:rPr>
              <w:t xml:space="preserve"> achieved an accuracy of 89.38% which proved the system's capability of identifying phishing.</w:t>
            </w:r>
          </w:p>
        </w:tc>
        <w:tc>
          <w:tcPr>
            <w:tcW w:w="1327" w:type="dxa"/>
          </w:tcPr>
          <w:p w14:paraId="533FED74" w14:textId="77777777" w:rsidR="004C6D07" w:rsidRPr="00F870ED" w:rsidRDefault="004C6D07" w:rsidP="009354A3">
            <w:pPr>
              <w:rPr>
                <w:sz w:val="20"/>
                <w:szCs w:val="20"/>
              </w:rPr>
            </w:pPr>
            <w:r w:rsidRPr="00F870ED">
              <w:rPr>
                <w:sz w:val="20"/>
                <w:szCs w:val="20"/>
              </w:rPr>
              <w:t>The proposed phishing defense strategy uses URL and DNS matching with a user-specific whitelist based on browsing history, enabling quick detection and alerts for untrusted sites. It also verifies website validity through hyperlink analysis, achieving an accuracy of 89.38% when evaluated with data from sources like Stuffgate, Alexa, and PhishTank.</w:t>
            </w:r>
          </w:p>
        </w:tc>
      </w:tr>
      <w:tr w:rsidR="004C6D07" w:rsidRPr="00F870ED" w14:paraId="3B7BD4A7" w14:textId="77777777" w:rsidTr="009354A3">
        <w:trPr>
          <w:trHeight w:val="7949"/>
        </w:trPr>
        <w:tc>
          <w:tcPr>
            <w:tcW w:w="562" w:type="dxa"/>
          </w:tcPr>
          <w:p w14:paraId="5AC1DE10" w14:textId="7ADDC956" w:rsidR="004C6D07" w:rsidRPr="00F870ED" w:rsidRDefault="004C6D07" w:rsidP="009354A3">
            <w:pPr>
              <w:rPr>
                <w:sz w:val="20"/>
                <w:szCs w:val="20"/>
              </w:rPr>
            </w:pPr>
            <w:r w:rsidRPr="00F870ED">
              <w:rPr>
                <w:sz w:val="20"/>
                <w:szCs w:val="20"/>
              </w:rPr>
              <w:t>3.</w:t>
            </w:r>
          </w:p>
        </w:tc>
        <w:tc>
          <w:tcPr>
            <w:tcW w:w="993" w:type="dxa"/>
          </w:tcPr>
          <w:p w14:paraId="5A70EA72" w14:textId="2981D2B8" w:rsidR="004C6D07" w:rsidRPr="00F870ED" w:rsidRDefault="004C6D07" w:rsidP="009354A3">
            <w:pPr>
              <w:rPr>
                <w:color w:val="000000" w:themeColor="text1"/>
                <w:sz w:val="20"/>
                <w:szCs w:val="20"/>
                <w:lang w:val="en-IN"/>
              </w:rPr>
            </w:pPr>
            <w:r w:rsidRPr="00F870ED">
              <w:rPr>
                <w:sz w:val="20"/>
                <w:szCs w:val="20"/>
              </w:rPr>
              <w:t>Phishing website detection using novel machine learning fusion approach</w:t>
            </w:r>
          </w:p>
        </w:tc>
        <w:tc>
          <w:tcPr>
            <w:tcW w:w="992" w:type="dxa"/>
          </w:tcPr>
          <w:p w14:paraId="38DF0110" w14:textId="747D94AA" w:rsidR="004C6D07" w:rsidRPr="00F870ED" w:rsidRDefault="004C6D07" w:rsidP="009354A3">
            <w:pPr>
              <w:rPr>
                <w:sz w:val="20"/>
                <w:szCs w:val="20"/>
              </w:rPr>
            </w:pPr>
            <w:hyperlink r:id="rId12" w:history="1">
              <w:r w:rsidRPr="00F870ED">
                <w:rPr>
                  <w:rStyle w:val="Hyperlink"/>
                  <w:bCs/>
                  <w:color w:val="002060"/>
                  <w:sz w:val="20"/>
                  <w:szCs w:val="20"/>
                  <w:lang w:val="en-IN"/>
                </w:rPr>
                <w:t>A. Lakshmanarao, P. Surya, M Bala Krishna</w:t>
              </w:r>
            </w:hyperlink>
          </w:p>
        </w:tc>
        <w:tc>
          <w:tcPr>
            <w:tcW w:w="1701" w:type="dxa"/>
          </w:tcPr>
          <w:p w14:paraId="5E38A0FF" w14:textId="378BB798" w:rsidR="004C6D07" w:rsidRPr="00F870ED" w:rsidRDefault="009F472A" w:rsidP="009354A3">
            <w:pPr>
              <w:rPr>
                <w:sz w:val="20"/>
                <w:szCs w:val="20"/>
              </w:rPr>
            </w:pPr>
            <w:r w:rsidRPr="009F472A">
              <w:rPr>
                <w:sz w:val="20"/>
                <w:szCs w:val="20"/>
              </w:rPr>
              <w:t>Machine learning methods such as decision trees, AdaBoost, SVM, and random forests have been applied in this research including the features such as web traffic, URL size and IP address of the target website. There is proposed a novel fusion classifier with two priority algorithms (PA1 and PA2) resulting in phishing website detection with 97% accuracy.</w:t>
            </w:r>
          </w:p>
        </w:tc>
        <w:tc>
          <w:tcPr>
            <w:tcW w:w="1327" w:type="dxa"/>
          </w:tcPr>
          <w:p w14:paraId="3D853CD7" w14:textId="431964EA" w:rsidR="004C6D07" w:rsidRPr="00F870ED" w:rsidRDefault="004C6D07" w:rsidP="009354A3">
            <w:pPr>
              <w:rPr>
                <w:sz w:val="20"/>
                <w:szCs w:val="20"/>
              </w:rPr>
            </w:pPr>
            <w:r w:rsidRPr="00F870ED">
              <w:rPr>
                <w:sz w:val="20"/>
                <w:szCs w:val="20"/>
              </w:rPr>
              <w:t>This approach significantly improves phishing detection accuracy compared to earlier methods, showcasing the effectiveness of advanced machine learning models and feature selection in addressing phishing threats.</w:t>
            </w:r>
          </w:p>
        </w:tc>
      </w:tr>
      <w:tr w:rsidR="0074301E" w:rsidRPr="00F870ED" w14:paraId="7B91EC7A" w14:textId="77777777" w:rsidTr="009354A3">
        <w:trPr>
          <w:trHeight w:val="7949"/>
        </w:trPr>
        <w:tc>
          <w:tcPr>
            <w:tcW w:w="562" w:type="dxa"/>
          </w:tcPr>
          <w:p w14:paraId="683B4A21" w14:textId="77777777" w:rsidR="0074301E" w:rsidRPr="00F870ED" w:rsidRDefault="0074301E" w:rsidP="009354A3">
            <w:pPr>
              <w:rPr>
                <w:sz w:val="20"/>
                <w:szCs w:val="20"/>
              </w:rPr>
            </w:pPr>
          </w:p>
        </w:tc>
        <w:tc>
          <w:tcPr>
            <w:tcW w:w="993" w:type="dxa"/>
          </w:tcPr>
          <w:p w14:paraId="4597CF18" w14:textId="77777777" w:rsidR="0074301E" w:rsidRPr="00F870ED" w:rsidRDefault="0074301E" w:rsidP="009354A3">
            <w:pPr>
              <w:rPr>
                <w:sz w:val="20"/>
                <w:szCs w:val="20"/>
              </w:rPr>
            </w:pPr>
          </w:p>
        </w:tc>
        <w:tc>
          <w:tcPr>
            <w:tcW w:w="992" w:type="dxa"/>
          </w:tcPr>
          <w:p w14:paraId="6BF0B644" w14:textId="77777777" w:rsidR="0074301E" w:rsidRPr="00F870ED" w:rsidRDefault="0074301E" w:rsidP="009354A3">
            <w:pPr>
              <w:rPr>
                <w:sz w:val="20"/>
                <w:szCs w:val="20"/>
              </w:rPr>
            </w:pPr>
          </w:p>
        </w:tc>
        <w:tc>
          <w:tcPr>
            <w:tcW w:w="1701" w:type="dxa"/>
          </w:tcPr>
          <w:p w14:paraId="0C8D33C9" w14:textId="77777777" w:rsidR="0074301E" w:rsidRPr="00F870ED" w:rsidRDefault="0074301E" w:rsidP="009354A3">
            <w:pPr>
              <w:rPr>
                <w:sz w:val="20"/>
                <w:szCs w:val="20"/>
              </w:rPr>
            </w:pPr>
          </w:p>
        </w:tc>
        <w:tc>
          <w:tcPr>
            <w:tcW w:w="1327" w:type="dxa"/>
          </w:tcPr>
          <w:p w14:paraId="20085AD9" w14:textId="77777777" w:rsidR="0074301E" w:rsidRPr="00F870ED" w:rsidRDefault="0074301E" w:rsidP="009354A3">
            <w:pPr>
              <w:rPr>
                <w:sz w:val="20"/>
                <w:szCs w:val="20"/>
              </w:rPr>
            </w:pPr>
          </w:p>
        </w:tc>
      </w:tr>
    </w:tbl>
    <w:tbl>
      <w:tblPr>
        <w:tblStyle w:val="TableGrid"/>
        <w:tblpPr w:leftFromText="180" w:rightFromText="180" w:vertAnchor="text" w:horzAnchor="page" w:tblpX="6307" w:tblpY="-9695"/>
        <w:tblW w:w="5531" w:type="dxa"/>
        <w:tblLayout w:type="fixed"/>
        <w:tblLook w:val="04A0" w:firstRow="1" w:lastRow="0" w:firstColumn="1" w:lastColumn="0" w:noHBand="0" w:noVBand="1"/>
      </w:tblPr>
      <w:tblGrid>
        <w:gridCol w:w="562"/>
        <w:gridCol w:w="993"/>
        <w:gridCol w:w="992"/>
        <w:gridCol w:w="1276"/>
        <w:gridCol w:w="1708"/>
      </w:tblGrid>
      <w:tr w:rsidR="0099668A" w:rsidRPr="00F870ED" w14:paraId="0B58E051" w14:textId="77777777" w:rsidTr="009354A3">
        <w:trPr>
          <w:trHeight w:val="132"/>
        </w:trPr>
        <w:tc>
          <w:tcPr>
            <w:tcW w:w="562" w:type="dxa"/>
          </w:tcPr>
          <w:p w14:paraId="49D574CF" w14:textId="6C32153A" w:rsidR="004C6D07" w:rsidRPr="00F870ED" w:rsidRDefault="004C6D07" w:rsidP="009354A3">
            <w:pPr>
              <w:rPr>
                <w:sz w:val="20"/>
                <w:szCs w:val="20"/>
              </w:rPr>
            </w:pPr>
          </w:p>
        </w:tc>
        <w:tc>
          <w:tcPr>
            <w:tcW w:w="993" w:type="dxa"/>
          </w:tcPr>
          <w:p w14:paraId="1CEF06CA" w14:textId="586534F9" w:rsidR="004C6D07" w:rsidRPr="00F870ED" w:rsidRDefault="004C6D07" w:rsidP="009354A3">
            <w:pPr>
              <w:rPr>
                <w:color w:val="000000" w:themeColor="text1"/>
                <w:sz w:val="20"/>
                <w:szCs w:val="20"/>
                <w:lang w:val="en-IN"/>
              </w:rPr>
            </w:pPr>
          </w:p>
        </w:tc>
        <w:tc>
          <w:tcPr>
            <w:tcW w:w="992" w:type="dxa"/>
          </w:tcPr>
          <w:p w14:paraId="18E421D7" w14:textId="3DAE2BAB" w:rsidR="004C6D07" w:rsidRPr="00F870ED" w:rsidRDefault="004C6D07" w:rsidP="009354A3">
            <w:pPr>
              <w:rPr>
                <w:sz w:val="20"/>
                <w:szCs w:val="20"/>
              </w:rPr>
            </w:pPr>
          </w:p>
        </w:tc>
        <w:tc>
          <w:tcPr>
            <w:tcW w:w="1276" w:type="dxa"/>
          </w:tcPr>
          <w:p w14:paraId="02F30043" w14:textId="3070F581" w:rsidR="004C6D07" w:rsidRPr="00F870ED" w:rsidRDefault="004C6D07" w:rsidP="009354A3">
            <w:pPr>
              <w:rPr>
                <w:sz w:val="20"/>
                <w:szCs w:val="20"/>
              </w:rPr>
            </w:pPr>
          </w:p>
        </w:tc>
        <w:tc>
          <w:tcPr>
            <w:tcW w:w="1708" w:type="dxa"/>
          </w:tcPr>
          <w:p w14:paraId="3F5DC4EF" w14:textId="788719D2" w:rsidR="004C6D07" w:rsidRPr="00F870ED" w:rsidRDefault="004C6D07" w:rsidP="009354A3">
            <w:pPr>
              <w:rPr>
                <w:sz w:val="20"/>
                <w:szCs w:val="20"/>
              </w:rPr>
            </w:pPr>
          </w:p>
        </w:tc>
      </w:tr>
      <w:tr w:rsidR="0074301E" w:rsidRPr="00F870ED" w14:paraId="3C84643E" w14:textId="77777777" w:rsidTr="009354A3">
        <w:trPr>
          <w:trHeight w:val="886"/>
        </w:trPr>
        <w:tc>
          <w:tcPr>
            <w:tcW w:w="562" w:type="dxa"/>
          </w:tcPr>
          <w:p w14:paraId="53CA4F26" w14:textId="442212A2" w:rsidR="0074301E" w:rsidRPr="00F870ED" w:rsidRDefault="0074301E" w:rsidP="009354A3">
            <w:pPr>
              <w:rPr>
                <w:sz w:val="20"/>
                <w:szCs w:val="20"/>
              </w:rPr>
            </w:pPr>
            <w:r w:rsidRPr="00F870ED">
              <w:rPr>
                <w:b/>
                <w:bCs/>
                <w:sz w:val="18"/>
                <w:szCs w:val="18"/>
              </w:rPr>
              <w:t>SR NO.</w:t>
            </w:r>
          </w:p>
        </w:tc>
        <w:tc>
          <w:tcPr>
            <w:tcW w:w="993" w:type="dxa"/>
          </w:tcPr>
          <w:p w14:paraId="134B374E" w14:textId="6A3196C2" w:rsidR="0074301E" w:rsidRPr="00F870ED" w:rsidRDefault="0074301E" w:rsidP="009354A3">
            <w:pPr>
              <w:rPr>
                <w:sz w:val="20"/>
                <w:szCs w:val="20"/>
              </w:rPr>
            </w:pPr>
            <w:r w:rsidRPr="00F870ED">
              <w:rPr>
                <w:b/>
                <w:bCs/>
                <w:sz w:val="18"/>
                <w:szCs w:val="18"/>
              </w:rPr>
              <w:t>PAPER TITLE</w:t>
            </w:r>
          </w:p>
        </w:tc>
        <w:tc>
          <w:tcPr>
            <w:tcW w:w="992" w:type="dxa"/>
          </w:tcPr>
          <w:p w14:paraId="47955E49" w14:textId="0B717C60" w:rsidR="0074301E" w:rsidRPr="00F870ED" w:rsidRDefault="0074301E" w:rsidP="009354A3">
            <w:pPr>
              <w:rPr>
                <w:sz w:val="20"/>
                <w:szCs w:val="20"/>
              </w:rPr>
            </w:pPr>
            <w:r w:rsidRPr="00F870ED">
              <w:rPr>
                <w:b/>
                <w:bCs/>
                <w:sz w:val="18"/>
                <w:szCs w:val="18"/>
              </w:rPr>
              <w:t>AUTHOR NAME</w:t>
            </w:r>
          </w:p>
        </w:tc>
        <w:tc>
          <w:tcPr>
            <w:tcW w:w="1276" w:type="dxa"/>
          </w:tcPr>
          <w:p w14:paraId="484F0424" w14:textId="1BBD37EF" w:rsidR="0074301E" w:rsidRPr="00F870ED" w:rsidRDefault="0074301E" w:rsidP="009354A3">
            <w:pPr>
              <w:rPr>
                <w:sz w:val="20"/>
                <w:szCs w:val="20"/>
              </w:rPr>
            </w:pPr>
            <w:r w:rsidRPr="00F870ED">
              <w:rPr>
                <w:b/>
                <w:bCs/>
                <w:sz w:val="18"/>
                <w:szCs w:val="18"/>
              </w:rPr>
              <w:t>PROPOSED METHODOLOGY</w:t>
            </w:r>
          </w:p>
        </w:tc>
        <w:tc>
          <w:tcPr>
            <w:tcW w:w="1708" w:type="dxa"/>
          </w:tcPr>
          <w:p w14:paraId="1A5EA8F4" w14:textId="4517831F" w:rsidR="0074301E" w:rsidRPr="00F870ED" w:rsidRDefault="0074301E" w:rsidP="009354A3">
            <w:pPr>
              <w:rPr>
                <w:sz w:val="20"/>
                <w:szCs w:val="20"/>
              </w:rPr>
            </w:pPr>
            <w:r w:rsidRPr="00F870ED">
              <w:rPr>
                <w:b/>
                <w:bCs/>
                <w:sz w:val="18"/>
                <w:szCs w:val="18"/>
              </w:rPr>
              <w:t>DISCUSSION</w:t>
            </w:r>
          </w:p>
        </w:tc>
      </w:tr>
      <w:tr w:rsidR="0074301E" w:rsidRPr="00F870ED" w14:paraId="0FC05DEF" w14:textId="77777777" w:rsidTr="009354A3">
        <w:trPr>
          <w:trHeight w:val="1554"/>
        </w:trPr>
        <w:tc>
          <w:tcPr>
            <w:tcW w:w="562" w:type="dxa"/>
          </w:tcPr>
          <w:p w14:paraId="6BA24596" w14:textId="77777777" w:rsidR="0074301E" w:rsidRPr="00F870ED" w:rsidRDefault="0074301E" w:rsidP="009354A3">
            <w:pPr>
              <w:rPr>
                <w:sz w:val="20"/>
                <w:szCs w:val="20"/>
              </w:rPr>
            </w:pPr>
            <w:r w:rsidRPr="00F870ED">
              <w:rPr>
                <w:sz w:val="20"/>
                <w:szCs w:val="20"/>
              </w:rPr>
              <w:t>4.</w:t>
            </w:r>
          </w:p>
        </w:tc>
        <w:tc>
          <w:tcPr>
            <w:tcW w:w="993" w:type="dxa"/>
          </w:tcPr>
          <w:p w14:paraId="4B54743E" w14:textId="78F276FE" w:rsidR="0074301E" w:rsidRPr="00F870ED" w:rsidRDefault="0074301E" w:rsidP="009354A3">
            <w:pPr>
              <w:rPr>
                <w:sz w:val="20"/>
                <w:szCs w:val="20"/>
              </w:rPr>
            </w:pPr>
            <w:r w:rsidRPr="00F870ED">
              <w:rPr>
                <w:color w:val="000000" w:themeColor="text1"/>
                <w:sz w:val="20"/>
                <w:szCs w:val="20"/>
                <w:lang w:val="en-IN"/>
              </w:rPr>
              <w:t>Phishing websites detection using machine learning</w:t>
            </w:r>
          </w:p>
        </w:tc>
        <w:tc>
          <w:tcPr>
            <w:tcW w:w="992" w:type="dxa"/>
          </w:tcPr>
          <w:p w14:paraId="01FC45F8" w14:textId="77777777" w:rsidR="0074301E" w:rsidRPr="00F870ED" w:rsidRDefault="0074301E" w:rsidP="009354A3">
            <w:pPr>
              <w:rPr>
                <w:sz w:val="20"/>
                <w:szCs w:val="20"/>
              </w:rPr>
            </w:pPr>
            <w:hyperlink r:id="rId13" w:history="1">
              <w:r w:rsidRPr="00F870ED">
                <w:rPr>
                  <w:rStyle w:val="Hyperlink"/>
                  <w:bCs/>
                  <w:color w:val="002060"/>
                  <w:sz w:val="20"/>
                  <w:szCs w:val="20"/>
                  <w:lang w:val="en-IN"/>
                </w:rPr>
                <w:t>A. Kulkarni &amp; L. Brown</w:t>
              </w:r>
            </w:hyperlink>
          </w:p>
        </w:tc>
        <w:tc>
          <w:tcPr>
            <w:tcW w:w="1276" w:type="dxa"/>
          </w:tcPr>
          <w:p w14:paraId="4614ED98" w14:textId="36D898CD" w:rsidR="0074301E" w:rsidRPr="00F870ED" w:rsidRDefault="009F472A" w:rsidP="009354A3">
            <w:pPr>
              <w:rPr>
                <w:sz w:val="20"/>
                <w:szCs w:val="20"/>
              </w:rPr>
            </w:pPr>
            <w:r w:rsidRPr="009F472A">
              <w:rPr>
                <w:sz w:val="20"/>
                <w:szCs w:val="20"/>
              </w:rPr>
              <w:t xml:space="preserve">By employing URLs available on the UCIMLR, a system based on machine learning was enhanced to categorize websites. </w:t>
            </w:r>
            <w:proofErr w:type="gramStart"/>
            <w:r w:rsidRPr="009F472A">
              <w:rPr>
                <w:sz w:val="20"/>
                <w:szCs w:val="20"/>
              </w:rPr>
              <w:t>An SVM</w:t>
            </w:r>
            <w:proofErr w:type="gramEnd"/>
            <w:r w:rsidRPr="009F472A">
              <w:rPr>
                <w:sz w:val="20"/>
                <w:szCs w:val="20"/>
              </w:rPr>
              <w:t>, decision tree, naive Bayesian, and neural network were the four classifiers applied and they reached over 90 levels of accuracy in identifying genuine and malicious websites.</w:t>
            </w:r>
          </w:p>
        </w:tc>
        <w:tc>
          <w:tcPr>
            <w:tcW w:w="1708" w:type="dxa"/>
          </w:tcPr>
          <w:p w14:paraId="2BEBCA65" w14:textId="77777777" w:rsidR="0074301E" w:rsidRPr="00F870ED" w:rsidRDefault="0074301E" w:rsidP="009354A3">
            <w:pPr>
              <w:rPr>
                <w:sz w:val="20"/>
                <w:szCs w:val="20"/>
              </w:rPr>
            </w:pPr>
            <w:r w:rsidRPr="00F870ED">
              <w:rPr>
                <w:sz w:val="20"/>
                <w:szCs w:val="20"/>
              </w:rPr>
              <w:t>While the system demonstrates effective classification, it faces limitations such as a small dataset and the use of only discrete features, which may not be ideal for all classifiers. These factors could impact the model's generalizability and performance in real-world applications.</w:t>
            </w:r>
          </w:p>
        </w:tc>
      </w:tr>
      <w:tr w:rsidR="00E11CEF" w:rsidRPr="00F870ED" w14:paraId="0C7E6B94" w14:textId="77777777" w:rsidTr="009354A3">
        <w:trPr>
          <w:trHeight w:val="1554"/>
        </w:trPr>
        <w:tc>
          <w:tcPr>
            <w:tcW w:w="562" w:type="dxa"/>
          </w:tcPr>
          <w:p w14:paraId="74F67BD1" w14:textId="1F06C993" w:rsidR="00E11CEF" w:rsidRPr="00F870ED" w:rsidRDefault="00E11CEF" w:rsidP="0099668A">
            <w:pPr>
              <w:jc w:val="both"/>
              <w:rPr>
                <w:sz w:val="20"/>
                <w:szCs w:val="20"/>
              </w:rPr>
            </w:pPr>
            <w:r w:rsidRPr="00F870ED">
              <w:rPr>
                <w:sz w:val="20"/>
                <w:szCs w:val="20"/>
              </w:rPr>
              <w:t>5.</w:t>
            </w:r>
          </w:p>
        </w:tc>
        <w:tc>
          <w:tcPr>
            <w:tcW w:w="993" w:type="dxa"/>
          </w:tcPr>
          <w:p w14:paraId="2EF9088C" w14:textId="48838783" w:rsidR="00E11CEF" w:rsidRPr="00F870ED" w:rsidRDefault="00EF0039" w:rsidP="009354A3">
            <w:pPr>
              <w:rPr>
                <w:color w:val="000000" w:themeColor="text1"/>
                <w:sz w:val="20"/>
                <w:szCs w:val="20"/>
                <w:lang w:val="en-IN"/>
              </w:rPr>
            </w:pPr>
            <w:r w:rsidRPr="00F870ED">
              <w:rPr>
                <w:color w:val="000000" w:themeColor="text1"/>
                <w:sz w:val="20"/>
                <w:szCs w:val="20"/>
                <w:lang w:val="en-IN"/>
              </w:rPr>
              <w:t>A novel machine learning approach to detect phishing websites</w:t>
            </w:r>
          </w:p>
        </w:tc>
        <w:tc>
          <w:tcPr>
            <w:tcW w:w="992" w:type="dxa"/>
          </w:tcPr>
          <w:p w14:paraId="22C9B402" w14:textId="1FB01579" w:rsidR="00E11CEF" w:rsidRPr="00F870ED" w:rsidRDefault="00183C7E" w:rsidP="009354A3">
            <w:pPr>
              <w:rPr>
                <w:sz w:val="20"/>
                <w:szCs w:val="20"/>
              </w:rPr>
            </w:pPr>
            <w:hyperlink r:id="rId14" w:history="1">
              <w:r w:rsidRPr="00F870ED">
                <w:rPr>
                  <w:rStyle w:val="Hyperlink"/>
                  <w:bCs/>
                  <w:color w:val="002060"/>
                  <w:sz w:val="20"/>
                  <w:szCs w:val="20"/>
                  <w:lang w:val="en-IN"/>
                </w:rPr>
                <w:t>Tyagi; J. Shad; S. Sharma; S. Gaur Gagandeep Kaur</w:t>
              </w:r>
            </w:hyperlink>
          </w:p>
        </w:tc>
        <w:tc>
          <w:tcPr>
            <w:tcW w:w="1276" w:type="dxa"/>
          </w:tcPr>
          <w:p w14:paraId="2F0B7FB4" w14:textId="2A93C758" w:rsidR="00E11CEF" w:rsidRPr="00F870ED" w:rsidRDefault="00EF0039" w:rsidP="00EF0039">
            <w:pPr>
              <w:rPr>
                <w:sz w:val="20"/>
                <w:szCs w:val="20"/>
              </w:rPr>
            </w:pPr>
            <w:r w:rsidRPr="00F870ED">
              <w:rPr>
                <w:sz w:val="20"/>
                <w:szCs w:val="20"/>
              </w:rPr>
              <w:t>Generalized Linear Model (GLM) combined with Random Forest</w:t>
            </w:r>
          </w:p>
        </w:tc>
        <w:tc>
          <w:tcPr>
            <w:tcW w:w="1708" w:type="dxa"/>
          </w:tcPr>
          <w:p w14:paraId="672EE119" w14:textId="22044384" w:rsidR="00E11CEF" w:rsidRPr="00F870ED" w:rsidRDefault="00EF0039" w:rsidP="00EF0039">
            <w:pPr>
              <w:rPr>
                <w:sz w:val="20"/>
                <w:szCs w:val="20"/>
              </w:rPr>
            </w:pPr>
            <w:r w:rsidRPr="00F870ED">
              <w:rPr>
                <w:sz w:val="20"/>
                <w:szCs w:val="20"/>
              </w:rPr>
              <w:t>This model integrates two approaches, achieving 98.4% accuracy, offering significant improvements in detecting phishing websites.</w:t>
            </w:r>
          </w:p>
        </w:tc>
      </w:tr>
    </w:tbl>
    <w:p w14:paraId="3A7326F9" w14:textId="77777777" w:rsidR="00725BA0" w:rsidRPr="00F870ED" w:rsidRDefault="00725BA0" w:rsidP="004D15EE">
      <w:pPr>
        <w:pStyle w:val="BodyText"/>
        <w:ind w:left="0"/>
        <w:jc w:val="both"/>
        <w:rPr>
          <w:b/>
          <w:bCs/>
          <w:sz w:val="21"/>
          <w:szCs w:val="21"/>
          <w:lang w:val="en-IN"/>
        </w:rPr>
      </w:pPr>
    </w:p>
    <w:p w14:paraId="30CAA45C" w14:textId="771FD07E" w:rsidR="00725BA0" w:rsidRPr="00F870ED" w:rsidRDefault="004C6D07">
      <w:pPr>
        <w:widowControl/>
        <w:autoSpaceDE/>
        <w:autoSpaceDN/>
        <w:spacing w:after="200" w:line="276" w:lineRule="auto"/>
        <w:rPr>
          <w:b/>
          <w:bCs/>
          <w:sz w:val="21"/>
          <w:szCs w:val="21"/>
          <w:lang w:val="en-IN"/>
        </w:rPr>
      </w:pPr>
      <w:r w:rsidRPr="00F870ED">
        <w:rPr>
          <w:b/>
          <w:bCs/>
          <w:sz w:val="21"/>
          <w:szCs w:val="21"/>
          <w:lang w:val="en-IN"/>
        </w:rPr>
        <w:t xml:space="preserve"> </w:t>
      </w:r>
      <w:r w:rsidR="00725BA0" w:rsidRPr="00F870ED">
        <w:rPr>
          <w:b/>
          <w:bCs/>
          <w:sz w:val="21"/>
          <w:szCs w:val="21"/>
          <w:lang w:val="en-IN"/>
        </w:rPr>
        <w:br w:type="page"/>
      </w:r>
    </w:p>
    <w:p w14:paraId="785FA6E4" w14:textId="6AA1E618" w:rsidR="0076253E" w:rsidRPr="00F870ED" w:rsidRDefault="003A7CED" w:rsidP="004D15EE">
      <w:pPr>
        <w:pStyle w:val="BodyText"/>
        <w:ind w:left="0"/>
        <w:jc w:val="both"/>
        <w:rPr>
          <w:b/>
          <w:bCs/>
          <w:sz w:val="22"/>
          <w:szCs w:val="22"/>
          <w:lang w:val="en-IN"/>
        </w:rPr>
      </w:pPr>
      <w:r w:rsidRPr="00F870ED">
        <w:rPr>
          <w:b/>
          <w:bCs/>
          <w:sz w:val="22"/>
          <w:szCs w:val="22"/>
          <w:lang w:val="en-IN"/>
        </w:rPr>
        <w:lastRenderedPageBreak/>
        <w:t xml:space="preserve">                </w:t>
      </w:r>
      <w:r w:rsidR="0076253E">
        <w:rPr>
          <w:b/>
          <w:bCs/>
          <w:sz w:val="22"/>
          <w:szCs w:val="22"/>
          <w:lang w:val="en-IN"/>
        </w:rPr>
        <w:t xml:space="preserve">   </w:t>
      </w:r>
      <w:r w:rsidRPr="00F870ED">
        <w:rPr>
          <w:b/>
          <w:bCs/>
          <w:sz w:val="22"/>
          <w:szCs w:val="22"/>
          <w:lang w:val="en-IN"/>
        </w:rPr>
        <w:t xml:space="preserve">     </w:t>
      </w:r>
      <w:r w:rsidR="00AE0BB7" w:rsidRPr="00F870ED">
        <w:rPr>
          <w:b/>
          <w:bCs/>
          <w:sz w:val="22"/>
          <w:szCs w:val="22"/>
          <w:lang w:val="en-IN"/>
        </w:rPr>
        <w:t>II.</w:t>
      </w:r>
      <w:r w:rsidR="00E241DD">
        <w:rPr>
          <w:b/>
          <w:bCs/>
          <w:sz w:val="22"/>
          <w:szCs w:val="22"/>
          <w:lang w:val="en-IN"/>
        </w:rPr>
        <w:t xml:space="preserve"> </w:t>
      </w:r>
      <w:r w:rsidR="00AE0BB7" w:rsidRPr="00F870ED">
        <w:rPr>
          <w:b/>
          <w:bCs/>
          <w:sz w:val="22"/>
          <w:szCs w:val="22"/>
          <w:lang w:val="en-IN"/>
        </w:rPr>
        <w:t>METHODOLOGY</w:t>
      </w:r>
    </w:p>
    <w:p w14:paraId="5140C6D3" w14:textId="60E125E7" w:rsidR="00314D7A" w:rsidRDefault="00254CA8" w:rsidP="004D15EE">
      <w:pPr>
        <w:pStyle w:val="ListParagraph"/>
        <w:tabs>
          <w:tab w:val="left" w:pos="556"/>
        </w:tabs>
        <w:spacing w:before="115" w:line="249" w:lineRule="auto"/>
        <w:ind w:left="0" w:right="149"/>
        <w:jc w:val="both"/>
        <w:rPr>
          <w:rFonts w:eastAsia="Calibri"/>
          <w:sz w:val="20"/>
          <w:szCs w:val="20"/>
        </w:rPr>
      </w:pPr>
      <w:r>
        <w:rPr>
          <w:rFonts w:eastAsia="Calibri"/>
          <w:sz w:val="20"/>
          <w:szCs w:val="20"/>
        </w:rPr>
        <w:t>The methodology</w:t>
      </w:r>
      <w:r w:rsidRPr="00254CA8">
        <w:rPr>
          <w:rFonts w:eastAsia="Calibri"/>
          <w:sz w:val="20"/>
          <w:szCs w:val="20"/>
        </w:rPr>
        <w:t xml:space="preserve"> of creating a phishing website detection system includes several basic steps. This section describes the survey design, data collection methods, and analytical methods for effective implementation of the system. Emphasis is placed on using machine learning algorithms to analyze a variety of resources, including URL structures and domain names. Through </w:t>
      </w:r>
      <w:r w:rsidR="00D50FCA" w:rsidRPr="00254CA8">
        <w:rPr>
          <w:rFonts w:eastAsia="Calibri"/>
          <w:sz w:val="20"/>
          <w:szCs w:val="20"/>
        </w:rPr>
        <w:t>systematic</w:t>
      </w:r>
      <w:r w:rsidRPr="00254CA8">
        <w:rPr>
          <w:rFonts w:eastAsia="Calibri"/>
          <w:sz w:val="20"/>
          <w:szCs w:val="20"/>
        </w:rPr>
        <w:t xml:space="preserve"> training and analysis of multiple models, the method aims to develop a robust tool that can accurately identify phishing websites in real-time, and for providing cybersecurity measures users and organizations have improved</w:t>
      </w:r>
      <w:r>
        <w:rPr>
          <w:rFonts w:eastAsia="Calibri"/>
          <w:sz w:val="20"/>
          <w:szCs w:val="20"/>
        </w:rPr>
        <w:t>.</w:t>
      </w:r>
    </w:p>
    <w:p w14:paraId="3BB34B6C" w14:textId="77777777" w:rsidR="00E241DD" w:rsidRPr="00F870ED" w:rsidRDefault="00E241DD" w:rsidP="004D15EE">
      <w:pPr>
        <w:pStyle w:val="ListParagraph"/>
        <w:tabs>
          <w:tab w:val="left" w:pos="556"/>
        </w:tabs>
        <w:spacing w:before="115" w:line="249" w:lineRule="auto"/>
        <w:ind w:left="0" w:right="149"/>
        <w:jc w:val="both"/>
        <w:rPr>
          <w:rFonts w:eastAsia="Calibri"/>
          <w:sz w:val="20"/>
          <w:szCs w:val="20"/>
        </w:rPr>
      </w:pPr>
    </w:p>
    <w:p w14:paraId="754F38F3" w14:textId="7FA29F95" w:rsidR="00314D7A" w:rsidRPr="00F870ED" w:rsidRDefault="00AE0BB7" w:rsidP="004D15EE">
      <w:pPr>
        <w:pStyle w:val="ListParagraph"/>
        <w:numPr>
          <w:ilvl w:val="0"/>
          <w:numId w:val="2"/>
        </w:numPr>
        <w:tabs>
          <w:tab w:val="left" w:pos="556"/>
        </w:tabs>
        <w:spacing w:before="115" w:line="249" w:lineRule="auto"/>
        <w:ind w:right="149"/>
        <w:jc w:val="both"/>
        <w:rPr>
          <w:rFonts w:eastAsia="Calibri"/>
          <w:kern w:val="2"/>
          <w:lang w:eastAsia="zh-CN"/>
        </w:rPr>
      </w:pPr>
      <w:r w:rsidRPr="00F870ED">
        <w:rPr>
          <w:rFonts w:eastAsia="Calibri"/>
          <w:b/>
          <w:bCs/>
          <w:lang w:val="en-IN"/>
        </w:rPr>
        <w:t xml:space="preserve">RESEARCH DESIGN:- </w:t>
      </w:r>
    </w:p>
    <w:p w14:paraId="1EA018EA" w14:textId="31CE9601" w:rsidR="00314D7A" w:rsidRDefault="00254CA8" w:rsidP="004D15EE">
      <w:pPr>
        <w:pStyle w:val="ListParagraph"/>
        <w:tabs>
          <w:tab w:val="left" w:pos="556"/>
        </w:tabs>
        <w:spacing w:before="115" w:line="249" w:lineRule="auto"/>
        <w:ind w:left="420" w:right="149"/>
        <w:contextualSpacing w:val="0"/>
        <w:jc w:val="both"/>
        <w:rPr>
          <w:rFonts w:eastAsia="Calibri"/>
          <w:kern w:val="2"/>
          <w:sz w:val="20"/>
          <w:szCs w:val="20"/>
          <w:lang w:eastAsia="zh-CN"/>
        </w:rPr>
      </w:pPr>
      <w:r w:rsidRPr="00254CA8">
        <w:rPr>
          <w:rFonts w:eastAsia="Calibri"/>
          <w:kern w:val="2"/>
          <w:sz w:val="20"/>
          <w:szCs w:val="20"/>
          <w:lang w:eastAsia="zh-CN"/>
        </w:rPr>
        <w:t>The goal of this project is to design a machine learning model for classifying a website as phishing or not, by performing an analysis of specific attributes such as the URL, the age of the domain, and possession of security certificates. The scope of the research will deal with data collecting, for example from PhishTank and</w:t>
      </w:r>
      <w:r>
        <w:rPr>
          <w:rFonts w:eastAsia="Calibri"/>
          <w:kern w:val="2"/>
          <w:sz w:val="20"/>
          <w:szCs w:val="20"/>
          <w:lang w:eastAsia="zh-CN"/>
        </w:rPr>
        <w:t xml:space="preserve"> </w:t>
      </w:r>
      <w:r w:rsidRPr="00254CA8">
        <w:rPr>
          <w:rFonts w:eastAsia="Calibri"/>
          <w:kern w:val="2"/>
          <w:sz w:val="20"/>
          <w:szCs w:val="20"/>
          <w:lang w:eastAsia="zh-CN"/>
        </w:rPr>
        <w:t xml:space="preserve">Kaggle, feature extraction and deployment of several machine learning algorithms: Logistic Regression, Decision Trees, Random Forest, etc. Each of the </w:t>
      </w:r>
      <w:r w:rsidR="00F453CD" w:rsidRPr="00254CA8">
        <w:rPr>
          <w:rFonts w:eastAsia="Calibri"/>
          <w:kern w:val="2"/>
          <w:sz w:val="20"/>
          <w:szCs w:val="20"/>
          <w:lang w:eastAsia="zh-CN"/>
        </w:rPr>
        <w:t>model’s</w:t>
      </w:r>
      <w:r w:rsidRPr="00254CA8">
        <w:rPr>
          <w:rFonts w:eastAsia="Calibri"/>
          <w:kern w:val="2"/>
          <w:sz w:val="20"/>
          <w:szCs w:val="20"/>
          <w:lang w:eastAsia="zh-CN"/>
        </w:rPr>
        <w:t xml:space="preserve"> </w:t>
      </w:r>
      <w:r w:rsidR="00F453CD" w:rsidRPr="00254CA8">
        <w:rPr>
          <w:rFonts w:eastAsia="Calibri"/>
          <w:kern w:val="2"/>
          <w:sz w:val="20"/>
          <w:szCs w:val="20"/>
          <w:lang w:eastAsia="zh-CN"/>
        </w:rPr>
        <w:t>performances</w:t>
      </w:r>
      <w:r w:rsidRPr="00254CA8">
        <w:rPr>
          <w:rFonts w:eastAsia="Calibri"/>
          <w:kern w:val="2"/>
          <w:sz w:val="20"/>
          <w:szCs w:val="20"/>
          <w:lang w:eastAsia="zh-CN"/>
        </w:rPr>
        <w:t xml:space="preserve"> will be addressed in terms of accuracy, precision, recall, and f-measure score. The proposed outcome is a proficient solid tool that classifies legitimate and phishing sites and improves overtime through continuous learning.</w:t>
      </w:r>
    </w:p>
    <w:p w14:paraId="79025C75" w14:textId="77777777" w:rsidR="00E241DD" w:rsidRPr="00F870ED" w:rsidRDefault="00E241DD" w:rsidP="004D15EE">
      <w:pPr>
        <w:pStyle w:val="ListParagraph"/>
        <w:tabs>
          <w:tab w:val="left" w:pos="556"/>
        </w:tabs>
        <w:spacing w:before="115" w:line="249" w:lineRule="auto"/>
        <w:ind w:left="420" w:right="149"/>
        <w:contextualSpacing w:val="0"/>
        <w:jc w:val="both"/>
        <w:rPr>
          <w:rFonts w:eastAsia="Calibri"/>
          <w:kern w:val="2"/>
          <w:lang w:eastAsia="zh-CN"/>
        </w:rPr>
      </w:pPr>
    </w:p>
    <w:p w14:paraId="3AF49F92" w14:textId="77777777" w:rsidR="003A7CED" w:rsidRPr="00F870ED" w:rsidRDefault="00AE0BB7" w:rsidP="004D15EE">
      <w:pPr>
        <w:widowControl/>
        <w:numPr>
          <w:ilvl w:val="0"/>
          <w:numId w:val="2"/>
        </w:numPr>
        <w:spacing w:after="200" w:line="276" w:lineRule="auto"/>
        <w:jc w:val="both"/>
        <w:rPr>
          <w:rFonts w:eastAsia="Calibri"/>
          <w:kern w:val="2"/>
          <w:sz w:val="20"/>
          <w:szCs w:val="20"/>
          <w:lang w:val="en-IN" w:eastAsia="zh-CN"/>
        </w:rPr>
      </w:pPr>
      <w:r w:rsidRPr="00F870ED">
        <w:rPr>
          <w:rFonts w:eastAsia="Calibri"/>
          <w:b/>
          <w:bCs/>
          <w:kern w:val="2"/>
          <w:lang w:val="en-IN" w:eastAsia="zh-CN"/>
        </w:rPr>
        <w:t xml:space="preserve">DATA COLLECTION:- </w:t>
      </w:r>
    </w:p>
    <w:p w14:paraId="41E35881" w14:textId="09B09ED3" w:rsidR="00AE0BB7" w:rsidRPr="00F870ED" w:rsidRDefault="00FD3849" w:rsidP="00254CA8">
      <w:pPr>
        <w:widowControl/>
        <w:spacing w:after="200" w:line="276" w:lineRule="auto"/>
        <w:ind w:left="420"/>
        <w:jc w:val="both"/>
        <w:rPr>
          <w:rFonts w:eastAsia="Calibri"/>
          <w:kern w:val="2"/>
          <w:sz w:val="20"/>
          <w:szCs w:val="20"/>
          <w:lang w:val="en-IN" w:eastAsia="zh-CN"/>
        </w:rPr>
      </w:pPr>
      <w:r w:rsidRPr="00F870ED">
        <w:rPr>
          <w:rFonts w:eastAsia="Calibri"/>
          <w:kern w:val="2"/>
          <w:sz w:val="20"/>
          <w:szCs w:val="20"/>
          <w:lang w:val="en-IN" w:eastAsia="zh-CN"/>
        </w:rPr>
        <w:t xml:space="preserve">Phishing Website Data: Gather datasets from publicly available sources such as PhishTank, </w:t>
      </w:r>
      <w:r w:rsidR="0040616B" w:rsidRPr="00F870ED">
        <w:rPr>
          <w:rFonts w:eastAsia="Calibri"/>
          <w:kern w:val="2"/>
          <w:sz w:val="20"/>
          <w:szCs w:val="20"/>
          <w:lang w:val="en-IN" w:eastAsia="zh-CN"/>
        </w:rPr>
        <w:t>UCI repository</w:t>
      </w:r>
      <w:r w:rsidRPr="00F870ED">
        <w:rPr>
          <w:rFonts w:eastAsia="Calibri"/>
          <w:kern w:val="2"/>
          <w:sz w:val="20"/>
          <w:szCs w:val="20"/>
          <w:lang w:val="en-IN" w:eastAsia="zh-CN"/>
        </w:rPr>
        <w:t xml:space="preserve">, or Kaggle, which contain records of both phishing and legitimate websites.Legitimate Website Data: Collect data from trustworthy sources for a balanced comparison </w:t>
      </w:r>
      <w:r w:rsidR="0040616B" w:rsidRPr="00F870ED">
        <w:rPr>
          <w:rFonts w:eastAsia="Calibri"/>
          <w:kern w:val="2"/>
          <w:sz w:val="20"/>
          <w:szCs w:val="20"/>
          <w:lang w:val="en-IN" w:eastAsia="zh-CN"/>
        </w:rPr>
        <w:t>with phishing</w:t>
      </w:r>
      <w:r w:rsidRPr="00F870ED">
        <w:rPr>
          <w:rFonts w:eastAsia="Calibri"/>
          <w:kern w:val="2"/>
          <w:sz w:val="20"/>
          <w:szCs w:val="20"/>
          <w:lang w:val="en-IN" w:eastAsia="zh-CN"/>
        </w:rPr>
        <w:t xml:space="preserve"> websites.</w:t>
      </w:r>
    </w:p>
    <w:p w14:paraId="6EE9AD70" w14:textId="2CCC68F4" w:rsidR="003A7CED" w:rsidRPr="00F870ED" w:rsidRDefault="00AE0BB7" w:rsidP="003A7CED">
      <w:pPr>
        <w:spacing w:after="200" w:line="276" w:lineRule="auto"/>
        <w:ind w:left="420"/>
        <w:jc w:val="both"/>
        <w:rPr>
          <w:rFonts w:eastAsia="Calibri"/>
          <w:sz w:val="20"/>
          <w:szCs w:val="20"/>
          <w:lang w:val="en-IN"/>
        </w:rPr>
      </w:pPr>
      <w:r w:rsidRPr="00F870ED">
        <w:rPr>
          <w:rFonts w:eastAsia="Calibri"/>
          <w:b/>
          <w:bCs/>
          <w:lang w:val="en-IN"/>
        </w:rPr>
        <w:t>DAT</w:t>
      </w:r>
      <w:r w:rsidR="00FD3849" w:rsidRPr="00F870ED">
        <w:rPr>
          <w:rFonts w:eastAsia="Calibri"/>
          <w:b/>
          <w:bCs/>
          <w:lang w:val="en-IN"/>
        </w:rPr>
        <w:t>A SETS</w:t>
      </w:r>
      <w:r w:rsidRPr="00F870ED">
        <w:rPr>
          <w:rFonts w:eastAsia="Calibri"/>
          <w:b/>
          <w:bCs/>
          <w:lang w:val="en-IN"/>
        </w:rPr>
        <w:t>:</w:t>
      </w:r>
      <w:r w:rsidR="00FD3849" w:rsidRPr="00F870ED">
        <w:rPr>
          <w:rFonts w:eastAsia="Calibri"/>
          <w:b/>
          <w:bCs/>
          <w:lang w:val="en-IN"/>
        </w:rPr>
        <w:t>-</w:t>
      </w:r>
      <w:r w:rsidR="00FD3849" w:rsidRPr="00F870ED">
        <w:rPr>
          <w:rFonts w:eastAsia="Calibri"/>
          <w:b/>
          <w:bCs/>
          <w:sz w:val="21"/>
          <w:szCs w:val="21"/>
          <w:lang w:val="en-IN"/>
        </w:rPr>
        <w:t xml:space="preserve"> </w:t>
      </w:r>
      <w:r w:rsidR="001405DE" w:rsidRPr="001405DE">
        <w:rPr>
          <w:rFonts w:eastAsia="Calibri"/>
          <w:sz w:val="20"/>
          <w:szCs w:val="20"/>
          <w:lang w:val="en-IN"/>
        </w:rPr>
        <w:t>A set comprising phishing URLs is retrieved from the PhishTank open-source service. The service provides an hourly-updated set of phishing URLs with multiple formats such as 'csv' and 'json'. The data can be downloaded from: https://www.phishtank.com/developer_info.php. Out of which, 5000 phishing URLs are sampled randomly from the phishing database for training the ML models. The legitimate URLs are reaped from the open datasets provided by the University of New Brunswick, available at https://www.unb.ca/cic/datasets/url-2016.html. In contrast with the other mentioned types, the benign URL dataset would be used for this project. From that dataset, 5000 legitimate URLs will be randomly considered for training the ML models.</w:t>
      </w:r>
    </w:p>
    <w:p w14:paraId="2287AE27" w14:textId="546F05A6" w:rsidR="00C3673B" w:rsidRPr="00F870ED" w:rsidRDefault="00C3673B" w:rsidP="004D15EE">
      <w:pPr>
        <w:pStyle w:val="ListParagraph"/>
        <w:numPr>
          <w:ilvl w:val="0"/>
          <w:numId w:val="22"/>
        </w:numPr>
        <w:spacing w:after="200" w:line="276" w:lineRule="auto"/>
        <w:jc w:val="both"/>
        <w:rPr>
          <w:rFonts w:eastAsia="Calibri"/>
          <w:b/>
          <w:bCs/>
          <w:lang w:val="en-IN"/>
        </w:rPr>
      </w:pPr>
      <w:r w:rsidRPr="00F870ED">
        <w:rPr>
          <w:rFonts w:eastAsia="Calibri"/>
          <w:b/>
          <w:bCs/>
          <w:lang w:val="en-IN"/>
        </w:rPr>
        <w:t>FEATURE EXTRACTION:-</w:t>
      </w:r>
    </w:p>
    <w:p w14:paraId="0154E2E4" w14:textId="3460871B" w:rsidR="00007010" w:rsidRPr="00007010" w:rsidRDefault="00007010" w:rsidP="00007010">
      <w:pPr>
        <w:pStyle w:val="ListParagraph"/>
        <w:widowControl/>
        <w:spacing w:after="200" w:line="276" w:lineRule="auto"/>
        <w:jc w:val="both"/>
        <w:rPr>
          <w:rFonts w:eastAsia="Calibri"/>
          <w:sz w:val="20"/>
          <w:szCs w:val="20"/>
          <w:lang w:val="en-IN"/>
        </w:rPr>
      </w:pPr>
      <w:r w:rsidRPr="00007010">
        <w:rPr>
          <w:rFonts w:eastAsia="Calibri"/>
          <w:sz w:val="20"/>
          <w:szCs w:val="20"/>
          <w:lang w:val="en-IN"/>
        </w:rPr>
        <w:t xml:space="preserve">For address-based features based on the address bar, we </w:t>
      </w:r>
      <w:r w:rsidR="00A649F6" w:rsidRPr="00007010">
        <w:rPr>
          <w:rFonts w:eastAsia="Calibri"/>
          <w:sz w:val="20"/>
          <w:szCs w:val="20"/>
          <w:lang w:val="en-IN"/>
        </w:rPr>
        <w:t>analyse</w:t>
      </w:r>
      <w:r w:rsidRPr="00007010">
        <w:rPr>
          <w:rFonts w:eastAsia="Calibri"/>
          <w:sz w:val="20"/>
          <w:szCs w:val="20"/>
          <w:lang w:val="en-IN"/>
        </w:rPr>
        <w:t xml:space="preserve"> the domain of the URL, use of </w:t>
      </w:r>
      <w:r w:rsidRPr="00007010">
        <w:rPr>
          <w:rFonts w:eastAsia="Calibri"/>
          <w:sz w:val="20"/>
          <w:szCs w:val="20"/>
          <w:lang w:val="en-IN"/>
        </w:rPr>
        <w:t>redirection syntax (for instance, "//"), presence of an IP address, http and https within the domain name, use of '@' sign, usage of URL-shortening services, URL length, and presence of "-" as a prefix or suffix to the domain.</w:t>
      </w:r>
    </w:p>
    <w:p w14:paraId="5F60E814" w14:textId="0452DED7" w:rsidR="00007010" w:rsidRPr="00007010" w:rsidRDefault="00007010" w:rsidP="00007010">
      <w:pPr>
        <w:pStyle w:val="ListParagraph"/>
        <w:widowControl/>
        <w:spacing w:after="200" w:line="276" w:lineRule="auto"/>
        <w:jc w:val="both"/>
        <w:rPr>
          <w:rFonts w:eastAsia="Calibri"/>
          <w:sz w:val="20"/>
          <w:szCs w:val="20"/>
          <w:lang w:val="en-IN"/>
        </w:rPr>
      </w:pPr>
      <w:r w:rsidRPr="00007010">
        <w:rPr>
          <w:rFonts w:eastAsia="Calibri"/>
          <w:sz w:val="20"/>
          <w:szCs w:val="20"/>
          <w:lang w:val="en-IN"/>
        </w:rPr>
        <w:t>Domain-based features include DNS record, traffic of the website, the age of the domain name, and the end period of the domain.</w:t>
      </w:r>
    </w:p>
    <w:p w14:paraId="06966C0A" w14:textId="77777777" w:rsidR="00A649F6" w:rsidRDefault="00007010" w:rsidP="00007010">
      <w:pPr>
        <w:pStyle w:val="ListParagraph"/>
        <w:widowControl/>
        <w:spacing w:after="200" w:line="276" w:lineRule="auto"/>
        <w:jc w:val="both"/>
        <w:rPr>
          <w:rFonts w:eastAsia="Calibri"/>
          <w:sz w:val="20"/>
          <w:szCs w:val="20"/>
          <w:lang w:val="en-IN"/>
        </w:rPr>
      </w:pPr>
      <w:r w:rsidRPr="00007010">
        <w:rPr>
          <w:rFonts w:eastAsia="Calibri"/>
          <w:sz w:val="20"/>
          <w:szCs w:val="20"/>
          <w:lang w:val="en-IN"/>
        </w:rPr>
        <w:t xml:space="preserve">Finally, HTML and JavaScript-based features consider interface redirection with iframes, status bar manipulation, blocking entries by right mouse clicking, and forwarding of a page on the web. </w:t>
      </w:r>
    </w:p>
    <w:p w14:paraId="7A23D5A7" w14:textId="77777777" w:rsidR="00A649F6" w:rsidRDefault="00A649F6" w:rsidP="00007010">
      <w:pPr>
        <w:pStyle w:val="ListParagraph"/>
        <w:widowControl/>
        <w:spacing w:after="200" w:line="276" w:lineRule="auto"/>
        <w:jc w:val="both"/>
        <w:rPr>
          <w:rFonts w:eastAsia="Calibri"/>
          <w:sz w:val="20"/>
          <w:szCs w:val="20"/>
          <w:lang w:val="en-IN"/>
        </w:rPr>
      </w:pPr>
    </w:p>
    <w:p w14:paraId="54B78265" w14:textId="33A49798" w:rsidR="0040616B" w:rsidRPr="00A649F6" w:rsidRDefault="0040616B" w:rsidP="00A649F6">
      <w:pPr>
        <w:pStyle w:val="ListParagraph"/>
        <w:widowControl/>
        <w:numPr>
          <w:ilvl w:val="0"/>
          <w:numId w:val="2"/>
        </w:numPr>
        <w:spacing w:after="200" w:line="276" w:lineRule="auto"/>
        <w:jc w:val="both"/>
        <w:rPr>
          <w:rFonts w:eastAsia="Calibri"/>
          <w:b/>
          <w:bCs/>
          <w:lang w:val="en-IN"/>
        </w:rPr>
      </w:pPr>
      <w:r w:rsidRPr="00A649F6">
        <w:rPr>
          <w:rFonts w:eastAsia="Calibri"/>
          <w:b/>
          <w:bCs/>
          <w:lang w:val="en-IN"/>
        </w:rPr>
        <w:t>TECHNOLOGIES USED:-</w:t>
      </w:r>
    </w:p>
    <w:p w14:paraId="63114349" w14:textId="0C717ACF" w:rsidR="0040616B" w:rsidRPr="00F870ED" w:rsidRDefault="0040616B" w:rsidP="004D15EE">
      <w:pPr>
        <w:widowControl/>
        <w:spacing w:after="200" w:line="276" w:lineRule="auto"/>
        <w:ind w:left="420"/>
        <w:jc w:val="both"/>
        <w:rPr>
          <w:rFonts w:eastAsia="Calibri"/>
          <w:sz w:val="20"/>
          <w:szCs w:val="20"/>
          <w:lang w:val="en-IN"/>
        </w:rPr>
      </w:pPr>
      <w:r w:rsidRPr="00F870ED">
        <w:rPr>
          <w:rFonts w:eastAsia="Calibri"/>
          <w:sz w:val="20"/>
          <w:szCs w:val="20"/>
          <w:lang w:val="en-IN"/>
        </w:rPr>
        <w:t>Detecting phishing websites using machine learning algorithms typically involves using supervised learning techniques. Some common machine learning algorithms and methods used for phishing website detection include:</w:t>
      </w:r>
    </w:p>
    <w:p w14:paraId="00B0E1B9" w14:textId="5AFF3AD3" w:rsidR="0040616B" w:rsidRPr="00F870ED" w:rsidRDefault="0040616B" w:rsidP="004D15EE">
      <w:pPr>
        <w:widowControl/>
        <w:numPr>
          <w:ilvl w:val="0"/>
          <w:numId w:val="12"/>
        </w:numPr>
        <w:spacing w:after="200" w:line="276" w:lineRule="auto"/>
        <w:jc w:val="both"/>
        <w:rPr>
          <w:rFonts w:eastAsia="Calibri"/>
          <w:sz w:val="20"/>
          <w:szCs w:val="20"/>
          <w:lang w:val="en-IN"/>
        </w:rPr>
      </w:pPr>
      <w:r w:rsidRPr="00F870ED">
        <w:rPr>
          <w:rFonts w:eastAsia="Calibri"/>
          <w:sz w:val="20"/>
          <w:szCs w:val="20"/>
          <w:lang w:val="en-IN"/>
        </w:rPr>
        <w:t>Logistic Regression: This algorithm is commonly used for binary classification tasks like phishing detection, where the output is either phishing or legitimate.</w:t>
      </w:r>
    </w:p>
    <w:p w14:paraId="538C2525" w14:textId="442BAA3D" w:rsidR="0040616B" w:rsidRPr="00F870ED" w:rsidRDefault="0040616B" w:rsidP="004D15EE">
      <w:pPr>
        <w:widowControl/>
        <w:numPr>
          <w:ilvl w:val="0"/>
          <w:numId w:val="13"/>
        </w:numPr>
        <w:spacing w:after="200" w:line="276" w:lineRule="auto"/>
        <w:jc w:val="both"/>
        <w:rPr>
          <w:rFonts w:eastAsia="Calibri"/>
          <w:sz w:val="20"/>
          <w:szCs w:val="20"/>
          <w:lang w:val="en-IN"/>
        </w:rPr>
      </w:pPr>
      <w:r w:rsidRPr="00F870ED">
        <w:rPr>
          <w:rFonts w:eastAsia="Calibri"/>
          <w:sz w:val="20"/>
          <w:szCs w:val="20"/>
          <w:lang w:val="en-IN"/>
        </w:rPr>
        <w:t>Decision Trees: Decision trees can be effective for phishing detection as they can capture complex relationships between features. Ensemble methods like Random Forests and Gradient Boosting Machines (GBM) can also be used for improved performance.</w:t>
      </w:r>
    </w:p>
    <w:p w14:paraId="57B3D31A" w14:textId="004EC8FF" w:rsidR="0040616B" w:rsidRPr="00F870ED" w:rsidRDefault="0040616B" w:rsidP="004D15EE">
      <w:pPr>
        <w:widowControl/>
        <w:numPr>
          <w:ilvl w:val="0"/>
          <w:numId w:val="14"/>
        </w:numPr>
        <w:spacing w:after="200" w:line="276" w:lineRule="auto"/>
        <w:jc w:val="both"/>
        <w:rPr>
          <w:rFonts w:eastAsia="Calibri"/>
          <w:sz w:val="20"/>
          <w:szCs w:val="20"/>
          <w:lang w:val="en-IN"/>
        </w:rPr>
      </w:pPr>
      <w:r w:rsidRPr="00F870ED">
        <w:rPr>
          <w:rFonts w:eastAsia="Calibri"/>
          <w:sz w:val="20"/>
          <w:szCs w:val="20"/>
          <w:lang w:val="en-IN"/>
        </w:rPr>
        <w:t>Support Vector Machines (SVM): SVMs are good for binary classification tasks and can be trained to distinguish between phishing and legitimate websites based on various features.</w:t>
      </w:r>
    </w:p>
    <w:p w14:paraId="5014FC6F" w14:textId="620F0A24" w:rsidR="0040616B" w:rsidRPr="00F870ED" w:rsidRDefault="0040616B" w:rsidP="004D15EE">
      <w:pPr>
        <w:widowControl/>
        <w:numPr>
          <w:ilvl w:val="0"/>
          <w:numId w:val="14"/>
        </w:numPr>
        <w:spacing w:after="200" w:line="276" w:lineRule="auto"/>
        <w:jc w:val="both"/>
        <w:rPr>
          <w:rFonts w:eastAsia="Calibri"/>
          <w:sz w:val="20"/>
          <w:szCs w:val="20"/>
          <w:lang w:val="en-IN"/>
        </w:rPr>
      </w:pPr>
      <w:r w:rsidRPr="00F870ED">
        <w:rPr>
          <w:rFonts w:eastAsia="Calibri"/>
          <w:sz w:val="20"/>
          <w:szCs w:val="20"/>
          <w:lang w:val="en-IN"/>
        </w:rPr>
        <w:t xml:space="preserve">K-Nearest </w:t>
      </w:r>
      <w:r w:rsidR="00086ECB" w:rsidRPr="00F870ED">
        <w:rPr>
          <w:rFonts w:eastAsia="Calibri"/>
          <w:sz w:val="20"/>
          <w:szCs w:val="20"/>
        </w:rPr>
        <w:t>Neighbors</w:t>
      </w:r>
      <w:r w:rsidR="00086ECB" w:rsidRPr="00F870ED">
        <w:rPr>
          <w:rFonts w:eastAsia="Calibri"/>
          <w:sz w:val="20"/>
          <w:szCs w:val="20"/>
          <w:lang w:val="en-IN"/>
        </w:rPr>
        <w:t>s</w:t>
      </w:r>
      <w:r w:rsidRPr="00F870ED">
        <w:rPr>
          <w:rFonts w:eastAsia="Calibri"/>
          <w:sz w:val="20"/>
          <w:szCs w:val="20"/>
          <w:lang w:val="en-IN"/>
        </w:rPr>
        <w:t xml:space="preserve"> (KNN): </w:t>
      </w:r>
      <w:r w:rsidR="00007010" w:rsidRPr="00007010">
        <w:rPr>
          <w:rFonts w:eastAsia="Calibri"/>
          <w:sz w:val="20"/>
          <w:szCs w:val="20"/>
          <w:lang w:val="en-IN"/>
        </w:rPr>
        <w:t xml:space="preserve">The K-Nearest </w:t>
      </w:r>
      <w:r w:rsidR="00007010" w:rsidRPr="00007010">
        <w:rPr>
          <w:rFonts w:eastAsia="Calibri"/>
          <w:sz w:val="20"/>
          <w:szCs w:val="20"/>
          <w:lang w:val="en-IN"/>
        </w:rPr>
        <w:t>Neighbour</w:t>
      </w:r>
      <w:r w:rsidR="00007010">
        <w:rPr>
          <w:rFonts w:eastAsia="Calibri"/>
          <w:sz w:val="20"/>
          <w:szCs w:val="20"/>
          <w:lang w:val="en-IN"/>
        </w:rPr>
        <w:t xml:space="preserve"> </w:t>
      </w:r>
      <w:r w:rsidR="00007010" w:rsidRPr="00007010">
        <w:rPr>
          <w:rFonts w:eastAsia="Calibri"/>
          <w:sz w:val="20"/>
          <w:szCs w:val="20"/>
          <w:lang w:val="en-IN"/>
        </w:rPr>
        <w:t xml:space="preserve">is an easy-to-use and straightforward method which can also be utilized when it comes to identifying phishing websites. This is achieved </w:t>
      </w:r>
      <w:r w:rsidR="00A649F6" w:rsidRPr="00007010">
        <w:rPr>
          <w:rFonts w:eastAsia="Calibri"/>
          <w:sz w:val="20"/>
          <w:szCs w:val="20"/>
          <w:lang w:val="en-IN"/>
        </w:rPr>
        <w:t>using</w:t>
      </w:r>
      <w:r w:rsidR="00007010" w:rsidRPr="00007010">
        <w:rPr>
          <w:rFonts w:eastAsia="Calibri"/>
          <w:sz w:val="20"/>
          <w:szCs w:val="20"/>
          <w:lang w:val="en-IN"/>
        </w:rPr>
        <w:t xml:space="preserve"> web features similarities.</w:t>
      </w:r>
    </w:p>
    <w:p w14:paraId="01255562" w14:textId="3C1EAFAF" w:rsidR="00FD3849" w:rsidRPr="00783043" w:rsidRDefault="0040616B" w:rsidP="00783043">
      <w:pPr>
        <w:widowControl/>
        <w:numPr>
          <w:ilvl w:val="0"/>
          <w:numId w:val="14"/>
        </w:numPr>
        <w:spacing w:after="200" w:line="276" w:lineRule="auto"/>
        <w:jc w:val="both"/>
        <w:rPr>
          <w:rFonts w:eastAsia="Calibri"/>
          <w:sz w:val="20"/>
          <w:szCs w:val="20"/>
          <w:lang w:val="en-IN"/>
        </w:rPr>
      </w:pPr>
      <w:r w:rsidRPr="00F870ED">
        <w:rPr>
          <w:rFonts w:eastAsia="Calibri"/>
          <w:sz w:val="20"/>
          <w:szCs w:val="20"/>
          <w:lang w:val="en-IN"/>
        </w:rPr>
        <w:t xml:space="preserve">Random Forest: </w:t>
      </w:r>
      <w:r w:rsidR="00007010" w:rsidRPr="00007010">
        <w:rPr>
          <w:rFonts w:eastAsia="Calibri"/>
          <w:sz w:val="20"/>
          <w:szCs w:val="20"/>
          <w:lang w:val="en-IN"/>
        </w:rPr>
        <w:t>Random Forest (RF) is an algorithm in machine learning whereby several decisional trees' outcomes are merged to get an answer.</w:t>
      </w:r>
    </w:p>
    <w:p w14:paraId="76950B09" w14:textId="68492C21" w:rsidR="00AE0BB7" w:rsidRPr="00F870ED" w:rsidRDefault="00AE0BB7" w:rsidP="00254CA8">
      <w:pPr>
        <w:pStyle w:val="ListParagraph"/>
        <w:widowControl/>
        <w:numPr>
          <w:ilvl w:val="0"/>
          <w:numId w:val="18"/>
        </w:numPr>
        <w:spacing w:after="200" w:line="276" w:lineRule="auto"/>
        <w:jc w:val="both"/>
      </w:pPr>
      <w:r w:rsidRPr="00F870ED">
        <w:rPr>
          <w:rFonts w:eastAsia="Calibri"/>
          <w:b/>
          <w:bCs/>
          <w:kern w:val="2"/>
          <w:lang w:val="en-IN" w:eastAsia="zh-CN"/>
        </w:rPr>
        <w:t>EVALUATION:-</w:t>
      </w:r>
      <w:r w:rsidRPr="00F870ED">
        <w:rPr>
          <w:rFonts w:eastAsia="Calibri"/>
          <w:b/>
          <w:bCs/>
          <w:kern w:val="2"/>
          <w:sz w:val="21"/>
          <w:szCs w:val="21"/>
          <w:lang w:val="en-IN" w:eastAsia="zh-CN"/>
        </w:rPr>
        <w:t xml:space="preserve"> </w:t>
      </w:r>
      <w:r w:rsidR="00007010" w:rsidRPr="00007010">
        <w:rPr>
          <w:rFonts w:eastAsia="Calibri"/>
          <w:kern w:val="2"/>
          <w:sz w:val="20"/>
          <w:szCs w:val="20"/>
          <w:lang w:eastAsia="zh-CN"/>
        </w:rPr>
        <w:t xml:space="preserve">The evaluation setup assesses the performance of the Phishing Website Detection system on a set of selected phishing and non-phishing sites. The key metrics for the model include accuracy, precision, recall, and F1-score in differentiating these programs into the two categories of phishing and not. In turn, these results help prove the reliability and efficiency of the system in anticipating an attack event by comparing predictions against known data </w:t>
      </w:r>
      <w:r w:rsidR="00007010" w:rsidRPr="00007010">
        <w:rPr>
          <w:rFonts w:eastAsia="Calibri"/>
          <w:kern w:val="2"/>
          <w:sz w:val="20"/>
          <w:szCs w:val="20"/>
          <w:lang w:eastAsia="zh-CN"/>
        </w:rPr>
        <w:lastRenderedPageBreak/>
        <w:t>concerning the labels. The results presented here reveal very skills in detection, indicating that the system could help enhance the safety of the Internet for individuals and businesses. Thus, the methodology chapter in the Phishing Website identification project duly presents a systematic approach which encompasses proper research design, proper data collection and proper analysis. With the assistance of machine-learning algorithms, the obvious aim for the system is to scenically perform the recognition of the phishing websites at very good detection-accuracy levels. These evaluation results have served to demonstrate that the approach is highly effective in overcoming the challenge of identifying fake sites as opposed to legitimate ones.</w:t>
      </w:r>
    </w:p>
    <w:p w14:paraId="4ED55566" w14:textId="61AD1E7B" w:rsidR="00AE0BB7" w:rsidRPr="00F870ED" w:rsidRDefault="00254CA8" w:rsidP="004D15EE">
      <w:pPr>
        <w:widowControl/>
        <w:spacing w:after="200" w:line="276" w:lineRule="auto"/>
        <w:ind w:left="360"/>
        <w:jc w:val="both"/>
        <w:rPr>
          <w:rFonts w:eastAsia="Calibri"/>
          <w:kern w:val="2"/>
          <w:sz w:val="20"/>
          <w:szCs w:val="20"/>
          <w:lang w:eastAsia="zh-CN"/>
        </w:rPr>
      </w:pPr>
      <w:r w:rsidRPr="00254CA8">
        <w:rPr>
          <w:rFonts w:eastAsia="Calibri"/>
          <w:kern w:val="2"/>
          <w:sz w:val="20"/>
          <w:szCs w:val="20"/>
          <w:lang w:eastAsia="zh-CN"/>
        </w:rPr>
        <w:t xml:space="preserve">To sum up, the last part of the Phishing Website Detection project describes a comprehensive and well-structured methodology that includes well-designed research, appropriate data collection methods, and sophisticated techniques of analysis. While identifying phishing websites, </w:t>
      </w:r>
      <w:r w:rsidR="00F453CD" w:rsidRPr="00254CA8">
        <w:rPr>
          <w:rFonts w:eastAsia="Calibri"/>
          <w:kern w:val="2"/>
          <w:sz w:val="20"/>
          <w:szCs w:val="20"/>
          <w:lang w:eastAsia="zh-CN"/>
        </w:rPr>
        <w:t>the phish</w:t>
      </w:r>
      <w:r w:rsidRPr="00254CA8">
        <w:rPr>
          <w:rFonts w:eastAsia="Calibri"/>
          <w:kern w:val="2"/>
          <w:sz w:val="20"/>
          <w:szCs w:val="20"/>
          <w:lang w:eastAsia="zh-CN"/>
        </w:rPr>
        <w:t xml:space="preserve"> detection system focuses on the application of machine learning algorithms </w:t>
      </w:r>
      <w:r w:rsidR="00F453CD" w:rsidRPr="00254CA8">
        <w:rPr>
          <w:rFonts w:eastAsia="Calibri"/>
          <w:kern w:val="2"/>
          <w:sz w:val="20"/>
          <w:szCs w:val="20"/>
          <w:lang w:eastAsia="zh-CN"/>
        </w:rPr>
        <w:t>to</w:t>
      </w:r>
      <w:r w:rsidRPr="00254CA8">
        <w:rPr>
          <w:rFonts w:eastAsia="Calibri"/>
          <w:kern w:val="2"/>
          <w:sz w:val="20"/>
          <w:szCs w:val="20"/>
          <w:lang w:eastAsia="zh-CN"/>
        </w:rPr>
        <w:t xml:space="preserve"> ensure that the efficiency of detection is quite high. Evaluation results proved that the system </w:t>
      </w:r>
      <w:r w:rsidR="00F453CD" w:rsidRPr="00254CA8">
        <w:rPr>
          <w:rFonts w:eastAsia="Calibri"/>
          <w:kern w:val="2"/>
          <w:sz w:val="20"/>
          <w:szCs w:val="20"/>
          <w:lang w:eastAsia="zh-CN"/>
        </w:rPr>
        <w:t>could</w:t>
      </w:r>
      <w:r w:rsidRPr="00254CA8">
        <w:rPr>
          <w:rFonts w:eastAsia="Calibri"/>
          <w:kern w:val="2"/>
          <w:sz w:val="20"/>
          <w:szCs w:val="20"/>
          <w:lang w:eastAsia="zh-CN"/>
        </w:rPr>
        <w:t xml:space="preserve"> perform its function of detecting </w:t>
      </w:r>
      <w:r w:rsidR="00F453CD" w:rsidRPr="00254CA8">
        <w:rPr>
          <w:rFonts w:eastAsia="Calibri"/>
          <w:kern w:val="2"/>
          <w:sz w:val="20"/>
          <w:szCs w:val="20"/>
          <w:lang w:eastAsia="zh-CN"/>
        </w:rPr>
        <w:t>legitimate</w:t>
      </w:r>
      <w:r w:rsidRPr="00254CA8">
        <w:rPr>
          <w:rFonts w:eastAsia="Calibri"/>
          <w:kern w:val="2"/>
          <w:sz w:val="20"/>
          <w:szCs w:val="20"/>
          <w:lang w:eastAsia="zh-CN"/>
        </w:rPr>
        <w:t xml:space="preserve"> websites from the illegitimate ones thus improving the online security for both ind</w:t>
      </w:r>
      <w:r w:rsidR="00807014">
        <w:rPr>
          <w:rFonts w:eastAsia="Calibri"/>
          <w:kern w:val="2"/>
          <w:sz w:val="20"/>
          <w:szCs w:val="20"/>
          <w:lang w:eastAsia="zh-CN"/>
        </w:rPr>
        <w:t>ividual users and organizations</w:t>
      </w:r>
      <w:r w:rsidR="006901DA" w:rsidRPr="00F870ED">
        <w:rPr>
          <w:rFonts w:eastAsia="Calibri"/>
          <w:kern w:val="2"/>
          <w:sz w:val="20"/>
          <w:szCs w:val="20"/>
          <w:lang w:eastAsia="zh-CN"/>
        </w:rPr>
        <w:t>.</w:t>
      </w:r>
    </w:p>
    <w:p w14:paraId="693A1114" w14:textId="0092949B" w:rsidR="00AE0BB7" w:rsidRPr="00F870ED" w:rsidRDefault="0076253E" w:rsidP="0076253E">
      <w:pPr>
        <w:widowControl/>
        <w:spacing w:after="200" w:line="276" w:lineRule="auto"/>
        <w:jc w:val="both"/>
        <w:rPr>
          <w:rFonts w:eastAsia="Calibri"/>
          <w:b/>
          <w:bCs/>
          <w:kern w:val="2"/>
          <w:lang w:val="en-IN" w:eastAsia="zh-CN"/>
        </w:rPr>
      </w:pPr>
      <w:r>
        <w:rPr>
          <w:rFonts w:eastAsia="Calibri"/>
          <w:b/>
          <w:bCs/>
          <w:kern w:val="2"/>
          <w:lang w:val="en-IN" w:eastAsia="zh-CN"/>
        </w:rPr>
        <w:t xml:space="preserve">         </w:t>
      </w:r>
      <w:r w:rsidR="00AE0BB7" w:rsidRPr="00F870ED">
        <w:rPr>
          <w:rFonts w:eastAsia="Calibri"/>
          <w:b/>
          <w:bCs/>
          <w:kern w:val="2"/>
          <w:lang w:val="en-IN" w:eastAsia="zh-CN"/>
        </w:rPr>
        <w:t>III.ANALYSIS AND MODEL TESTING</w:t>
      </w:r>
    </w:p>
    <w:p w14:paraId="4CCD9311" w14:textId="15D4A85F" w:rsidR="00C3673B" w:rsidRPr="00F870ED" w:rsidRDefault="00807014" w:rsidP="004D15EE">
      <w:pPr>
        <w:widowControl/>
        <w:spacing w:after="200" w:line="276" w:lineRule="auto"/>
        <w:jc w:val="both"/>
        <w:rPr>
          <w:rFonts w:eastAsia="Calibri"/>
          <w:sz w:val="20"/>
          <w:szCs w:val="20"/>
        </w:rPr>
      </w:pPr>
      <w:r w:rsidRPr="00807014">
        <w:rPr>
          <w:rFonts w:eastAsia="Calibri"/>
          <w:sz w:val="20"/>
          <w:szCs w:val="20"/>
        </w:rPr>
        <w:t xml:space="preserve">The process of phishing website detection employs high-level machine learning and data science techniques to distinguish the abusive websites accurately. </w:t>
      </w:r>
      <w:r w:rsidR="00F453CD" w:rsidRPr="00807014">
        <w:rPr>
          <w:rFonts w:eastAsia="Calibri"/>
          <w:sz w:val="20"/>
          <w:szCs w:val="20"/>
        </w:rPr>
        <w:t>First</w:t>
      </w:r>
      <w:r w:rsidRPr="00807014">
        <w:rPr>
          <w:rFonts w:eastAsia="Calibri"/>
          <w:sz w:val="20"/>
          <w:szCs w:val="20"/>
        </w:rPr>
        <w:t xml:space="preserve">, it creates a wider model in terms of standards of legitimate and phishing websites with many </w:t>
      </w:r>
      <w:r w:rsidR="00F453CD" w:rsidRPr="00807014">
        <w:rPr>
          <w:rFonts w:eastAsia="Calibri"/>
          <w:sz w:val="20"/>
          <w:szCs w:val="20"/>
        </w:rPr>
        <w:t>wearables’</w:t>
      </w:r>
      <w:r w:rsidRPr="00807014">
        <w:rPr>
          <w:rFonts w:eastAsia="Calibri"/>
          <w:sz w:val="20"/>
          <w:szCs w:val="20"/>
        </w:rPr>
        <w:t xml:space="preserve"> characteristics embraced such as URL pattern, age of the domain as well as con</w:t>
      </w:r>
      <w:r>
        <w:rPr>
          <w:rFonts w:eastAsia="Calibri"/>
          <w:sz w:val="20"/>
          <w:szCs w:val="20"/>
        </w:rPr>
        <w:t>tent of the domain among others</w:t>
      </w:r>
      <w:r w:rsidR="00C3673B" w:rsidRPr="00F870ED">
        <w:rPr>
          <w:rFonts w:eastAsia="Calibri"/>
          <w:sz w:val="20"/>
          <w:szCs w:val="20"/>
        </w:rPr>
        <w:t xml:space="preserve">. </w:t>
      </w:r>
    </w:p>
    <w:p w14:paraId="789665AC" w14:textId="012A6C5F" w:rsidR="00C3673B" w:rsidRPr="00F870ED" w:rsidRDefault="00807014" w:rsidP="004D15EE">
      <w:pPr>
        <w:widowControl/>
        <w:spacing w:after="200" w:line="276" w:lineRule="auto"/>
        <w:jc w:val="both"/>
        <w:rPr>
          <w:rFonts w:eastAsia="Calibri"/>
          <w:sz w:val="20"/>
          <w:szCs w:val="20"/>
        </w:rPr>
      </w:pPr>
      <w:r w:rsidRPr="00807014">
        <w:rPr>
          <w:rFonts w:eastAsia="Calibri"/>
          <w:sz w:val="20"/>
          <w:szCs w:val="20"/>
        </w:rPr>
        <w:t xml:space="preserve">Moreover, the model gets trained with the help of thousands of datasets of the analyzed phishing and non-phishing websites and gets the understanding of common lines and outliers that </w:t>
      </w:r>
      <w:r w:rsidR="00F453CD" w:rsidRPr="00807014">
        <w:rPr>
          <w:rFonts w:eastAsia="Calibri"/>
          <w:sz w:val="20"/>
          <w:szCs w:val="20"/>
        </w:rPr>
        <w:t>scream</w:t>
      </w:r>
      <w:r w:rsidRPr="00807014">
        <w:rPr>
          <w:rFonts w:eastAsia="Calibri"/>
          <w:sz w:val="20"/>
          <w:szCs w:val="20"/>
        </w:rPr>
        <w:t xml:space="preserve"> phishing attacks. The testing of the model has been done for the accuracy and the precision and recall of the model concerning a phishing threat. </w:t>
      </w:r>
      <w:r w:rsidR="00C3673B" w:rsidRPr="00F870ED">
        <w:rPr>
          <w:rFonts w:eastAsia="Calibri"/>
          <w:sz w:val="20"/>
          <w:szCs w:val="20"/>
        </w:rPr>
        <w:t xml:space="preserve"> </w:t>
      </w:r>
    </w:p>
    <w:p w14:paraId="794C2ABC" w14:textId="4DE1EB5F" w:rsidR="00783043" w:rsidRDefault="00807014" w:rsidP="00783043">
      <w:pPr>
        <w:widowControl/>
        <w:spacing w:after="200" w:line="276" w:lineRule="auto"/>
        <w:jc w:val="both"/>
        <w:rPr>
          <w:rFonts w:eastAsia="Calibri"/>
          <w:sz w:val="20"/>
          <w:szCs w:val="20"/>
        </w:rPr>
      </w:pPr>
      <w:r w:rsidRPr="00807014">
        <w:rPr>
          <w:rFonts w:eastAsia="Calibri"/>
          <w:sz w:val="20"/>
          <w:szCs w:val="20"/>
        </w:rPr>
        <w:t xml:space="preserve">Keeping incorporating new data while training the detection model always improves the model’s strengths as it gains a leverage over different creative ways that phishers come up with while posing a threat. Since the analysis is repetitive in nature, the system </w:t>
      </w:r>
      <w:r w:rsidR="00F453CD" w:rsidRPr="00807014">
        <w:rPr>
          <w:rFonts w:eastAsia="Calibri"/>
          <w:sz w:val="20"/>
          <w:szCs w:val="20"/>
        </w:rPr>
        <w:t>can</w:t>
      </w:r>
      <w:r w:rsidRPr="00807014">
        <w:rPr>
          <w:rFonts w:eastAsia="Calibri"/>
          <w:sz w:val="20"/>
          <w:szCs w:val="20"/>
        </w:rPr>
        <w:t xml:space="preserve"> issue an alert to the users that is more improved than before, thus being an integral component of the security measures undertaken over the internet</w:t>
      </w:r>
      <w:r w:rsidR="00485D8B">
        <w:rPr>
          <w:rFonts w:eastAsia="Calibri"/>
          <w:sz w:val="20"/>
          <w:szCs w:val="20"/>
        </w:rPr>
        <w:t>.</w:t>
      </w:r>
      <w:r w:rsidR="00C3673B" w:rsidRPr="00F870ED">
        <w:rPr>
          <w:rFonts w:eastAsia="Calibri"/>
          <w:sz w:val="20"/>
          <w:szCs w:val="20"/>
        </w:rPr>
        <w:t xml:space="preserve"> </w:t>
      </w:r>
      <w:r w:rsidR="00485D8B">
        <w:rPr>
          <w:rFonts w:eastAsia="Calibri"/>
          <w:sz w:val="20"/>
          <w:szCs w:val="20"/>
        </w:rPr>
        <w:t xml:space="preserve"> In c</w:t>
      </w:r>
      <w:r w:rsidR="00C3673B" w:rsidRPr="00F870ED">
        <w:rPr>
          <w:rFonts w:eastAsia="Calibri"/>
          <w:sz w:val="20"/>
          <w:szCs w:val="20"/>
        </w:rPr>
        <w:t xml:space="preserve">onclusion, modeling and analysis are essential to the </w:t>
      </w:r>
      <w:r>
        <w:rPr>
          <w:rFonts w:eastAsia="Calibri"/>
          <w:sz w:val="20"/>
          <w:szCs w:val="20"/>
        </w:rPr>
        <w:t xml:space="preserve">    </w:t>
      </w:r>
      <w:r w:rsidR="00C3673B" w:rsidRPr="00F870ED">
        <w:rPr>
          <w:rFonts w:eastAsia="Calibri"/>
          <w:sz w:val="20"/>
          <w:szCs w:val="20"/>
        </w:rPr>
        <w:t>efficacy of the phishing website detection system, ensuring it remains a vital tool in combating online threats.</w:t>
      </w:r>
    </w:p>
    <w:p w14:paraId="575ED2AC" w14:textId="015258CB" w:rsidR="00113D0E" w:rsidRPr="00E241DD" w:rsidRDefault="0076253E" w:rsidP="00E241DD">
      <w:pPr>
        <w:widowControl/>
        <w:spacing w:after="200" w:line="276" w:lineRule="auto"/>
        <w:jc w:val="both"/>
        <w:rPr>
          <w:rFonts w:eastAsia="Calibri"/>
          <w:sz w:val="20"/>
          <w:szCs w:val="20"/>
        </w:rPr>
      </w:pPr>
      <w:r>
        <w:rPr>
          <w:rFonts w:eastAsia="Calibri"/>
          <w:noProof/>
          <w:sz w:val="20"/>
          <w:szCs w:val="20"/>
          <w:lang w:val="en-IN" w:eastAsia="en-IN"/>
        </w:rPr>
        <w:drawing>
          <wp:inline distT="0" distB="0" distL="0" distR="0" wp14:anchorId="6DD72539" wp14:editId="1C925399">
            <wp:extent cx="3032122" cy="1562735"/>
            <wp:effectExtent l="0" t="0" r="0" b="0"/>
            <wp:docPr id="83639507"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9507" name="Picture 7" descr="A screenshot of a comput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8041" cy="1576094"/>
                    </a:xfrm>
                    <a:prstGeom prst="rect">
                      <a:avLst/>
                    </a:prstGeom>
                  </pic:spPr>
                </pic:pic>
              </a:graphicData>
            </a:graphic>
          </wp:inline>
        </w:drawing>
      </w:r>
    </w:p>
    <w:p w14:paraId="4DB13CA8" w14:textId="74D4D208" w:rsidR="003A7CED" w:rsidRDefault="002B537F" w:rsidP="002B537F">
      <w:pPr>
        <w:spacing w:line="249" w:lineRule="auto"/>
        <w:jc w:val="both"/>
        <w:rPr>
          <w:rFonts w:eastAsia="SimSun"/>
          <w:b/>
          <w:bCs/>
        </w:rPr>
      </w:pPr>
      <w:r>
        <w:rPr>
          <w:b/>
          <w:bCs/>
          <w:sz w:val="18"/>
          <w:lang w:val="en-IN"/>
        </w:rPr>
        <w:t xml:space="preserve">            </w:t>
      </w:r>
      <w:r w:rsidR="0076253E" w:rsidRPr="00F870ED">
        <w:rPr>
          <w:b/>
          <w:bCs/>
          <w:sz w:val="18"/>
          <w:lang w:val="en-IN"/>
        </w:rPr>
        <w:t>Fig.</w:t>
      </w:r>
      <w:r w:rsidR="0076253E">
        <w:rPr>
          <w:b/>
          <w:bCs/>
          <w:sz w:val="18"/>
          <w:lang w:val="en-IN"/>
        </w:rPr>
        <w:t>3</w:t>
      </w:r>
      <w:r w:rsidR="0076253E" w:rsidRPr="00F870ED">
        <w:rPr>
          <w:b/>
          <w:bCs/>
          <w:sz w:val="18"/>
          <w:lang w:val="en-IN"/>
        </w:rPr>
        <w:t>.1:</w:t>
      </w:r>
      <w:r w:rsidR="0076253E">
        <w:rPr>
          <w:b/>
          <w:bCs/>
          <w:sz w:val="18"/>
          <w:lang w:val="en-IN"/>
        </w:rPr>
        <w:t>-</w:t>
      </w:r>
      <w:r w:rsidR="0076253E" w:rsidRPr="00F870ED">
        <w:rPr>
          <w:b/>
          <w:bCs/>
          <w:sz w:val="18"/>
          <w:lang w:val="en-IN"/>
        </w:rPr>
        <w:t xml:space="preserve"> </w:t>
      </w:r>
      <w:r>
        <w:rPr>
          <w:rFonts w:eastAsia="SimSun"/>
          <w:b/>
          <w:bCs/>
        </w:rPr>
        <w:t>Model analysis of proposed</w:t>
      </w:r>
      <w:r w:rsidR="0076253E" w:rsidRPr="00F870ED">
        <w:rPr>
          <w:rFonts w:eastAsia="SimSun"/>
          <w:b/>
          <w:bCs/>
        </w:rPr>
        <w:t xml:space="preserve"> system</w:t>
      </w:r>
    </w:p>
    <w:p w14:paraId="2E5D7A90" w14:textId="77777777" w:rsidR="00807014" w:rsidRPr="0076253E" w:rsidRDefault="00807014" w:rsidP="002B537F">
      <w:pPr>
        <w:spacing w:line="249" w:lineRule="auto"/>
        <w:jc w:val="both"/>
        <w:rPr>
          <w:rFonts w:eastAsia="SimSun"/>
          <w:b/>
          <w:bCs/>
        </w:rPr>
      </w:pPr>
    </w:p>
    <w:p w14:paraId="6D905AD5" w14:textId="3D0FA74F" w:rsidR="00AE0BB7" w:rsidRPr="00F870ED" w:rsidRDefault="00807014" w:rsidP="00113D0E">
      <w:pPr>
        <w:widowControl/>
        <w:spacing w:after="200" w:line="276" w:lineRule="auto"/>
        <w:ind w:firstLineChars="325" w:firstLine="718"/>
        <w:jc w:val="both"/>
        <w:rPr>
          <w:rFonts w:eastAsia="Calibri"/>
          <w:b/>
          <w:bCs/>
          <w:lang w:val="en-IN" w:eastAsia="zh-CN"/>
        </w:rPr>
      </w:pPr>
      <w:r>
        <w:rPr>
          <w:rFonts w:eastAsia="Calibri"/>
          <w:b/>
          <w:bCs/>
          <w:lang w:val="en-IN" w:eastAsia="zh-CN"/>
        </w:rPr>
        <w:t xml:space="preserve">       </w:t>
      </w:r>
      <w:r w:rsidR="00AE0BB7" w:rsidRPr="00F870ED">
        <w:rPr>
          <w:rFonts w:eastAsia="Calibri"/>
          <w:b/>
          <w:bCs/>
          <w:lang w:val="en-IN" w:eastAsia="zh-CN"/>
        </w:rPr>
        <w:t>I</w:t>
      </w:r>
      <w:r w:rsidR="00E241DD">
        <w:rPr>
          <w:rFonts w:eastAsia="Calibri"/>
          <w:b/>
          <w:bCs/>
          <w:lang w:val="en-IN" w:eastAsia="zh-CN"/>
        </w:rPr>
        <w:t>V</w:t>
      </w:r>
      <w:r w:rsidR="00AE0BB7" w:rsidRPr="00F870ED">
        <w:rPr>
          <w:rFonts w:eastAsia="Calibri"/>
          <w:b/>
          <w:bCs/>
          <w:lang w:val="en-IN" w:eastAsia="zh-CN"/>
        </w:rPr>
        <w:t>.  WORKFLOW OF SYSTEM</w:t>
      </w:r>
    </w:p>
    <w:p w14:paraId="58C9706F" w14:textId="64134C5D" w:rsidR="0074279E" w:rsidRPr="00F870ED" w:rsidRDefault="00113D0E" w:rsidP="00254CA8">
      <w:pPr>
        <w:widowControl/>
        <w:spacing w:after="200" w:line="276" w:lineRule="auto"/>
        <w:ind w:left="255"/>
        <w:jc w:val="both"/>
        <w:rPr>
          <w:rFonts w:eastAsia="Calibri"/>
          <w:sz w:val="20"/>
          <w:szCs w:val="20"/>
          <w:lang w:val="en-IN" w:eastAsia="zh-CN"/>
        </w:rPr>
      </w:pPr>
      <w:r w:rsidRPr="00F870ED">
        <w:rPr>
          <w:rFonts w:eastAsia="Calibri"/>
          <w:sz w:val="20"/>
          <w:szCs w:val="20"/>
          <w:lang w:val="en-IN" w:eastAsia="zh-CN"/>
        </w:rPr>
        <w:t xml:space="preserve">The workflow of the phishing website detection system </w:t>
      </w:r>
      <w:r w:rsidR="00254CA8">
        <w:rPr>
          <w:rFonts w:eastAsia="Calibri"/>
          <w:sz w:val="20"/>
          <w:szCs w:val="20"/>
          <w:lang w:val="en-IN" w:eastAsia="zh-CN"/>
        </w:rPr>
        <w:t xml:space="preserve">       </w:t>
      </w:r>
      <w:r w:rsidRPr="00F870ED">
        <w:rPr>
          <w:rFonts w:eastAsia="Calibri"/>
          <w:sz w:val="20"/>
          <w:szCs w:val="20"/>
          <w:lang w:val="en-IN" w:eastAsia="zh-CN"/>
        </w:rPr>
        <w:t>using machine learning can be described as follows:</w:t>
      </w:r>
    </w:p>
    <w:p w14:paraId="3A23E1DE" w14:textId="3D14FCF4" w:rsidR="00113D0E" w:rsidRPr="00F870ED" w:rsidRDefault="0074279E" w:rsidP="0074279E">
      <w:pPr>
        <w:widowControl/>
        <w:spacing w:after="200" w:line="276" w:lineRule="auto"/>
        <w:ind w:left="663"/>
        <w:jc w:val="both"/>
        <w:rPr>
          <w:rFonts w:eastAsia="Calibri"/>
          <w:sz w:val="20"/>
          <w:szCs w:val="20"/>
          <w:lang w:val="en-IN" w:eastAsia="zh-CN"/>
        </w:rPr>
      </w:pPr>
      <w:r w:rsidRPr="00F870ED">
        <w:rPr>
          <w:rFonts w:eastAsia="Calibri"/>
          <w:sz w:val="20"/>
          <w:szCs w:val="20"/>
          <w:lang w:val="en-IN" w:eastAsia="zh-CN"/>
        </w:rPr>
        <w:t xml:space="preserve">1. </w:t>
      </w:r>
      <w:r w:rsidR="00113D0E" w:rsidRPr="00F870ED">
        <w:rPr>
          <w:rFonts w:eastAsia="Calibri"/>
          <w:sz w:val="20"/>
          <w:szCs w:val="20"/>
          <w:lang w:val="en-IN" w:eastAsia="zh-CN"/>
        </w:rPr>
        <w:t>Data Collection: The system begins by gathering a dataset of URLs, both legitimate and phishing, from sources like PhishTank, Alexa, and other repositories.</w:t>
      </w:r>
    </w:p>
    <w:p w14:paraId="0D9CD5CC" w14:textId="39EB3444" w:rsidR="00113D0E" w:rsidRPr="00F870ED" w:rsidRDefault="00113D0E" w:rsidP="00113D0E">
      <w:pPr>
        <w:widowControl/>
        <w:spacing w:after="200" w:line="276" w:lineRule="auto"/>
        <w:ind w:left="663"/>
        <w:jc w:val="both"/>
        <w:rPr>
          <w:rFonts w:eastAsia="Calibri"/>
          <w:sz w:val="20"/>
          <w:szCs w:val="20"/>
          <w:lang w:val="en-IN" w:eastAsia="zh-CN"/>
        </w:rPr>
      </w:pPr>
      <w:r w:rsidRPr="00F870ED">
        <w:rPr>
          <w:rFonts w:eastAsia="Calibri"/>
          <w:sz w:val="20"/>
          <w:szCs w:val="20"/>
          <w:lang w:val="en-IN" w:eastAsia="zh-CN"/>
        </w:rPr>
        <w:t>2. Feature Extraction: Key features from the URLs are extracted, including domain information, URL length, HTTPS usage, the presence of suspicious characters (like '@', '//'), and ranking factors such as Alexa Rank and PageRank.</w:t>
      </w:r>
    </w:p>
    <w:p w14:paraId="54C2A5E9" w14:textId="49340AE9" w:rsidR="00113D0E" w:rsidRPr="00F870ED" w:rsidRDefault="00113D0E" w:rsidP="00113D0E">
      <w:pPr>
        <w:widowControl/>
        <w:spacing w:after="200" w:line="276" w:lineRule="auto"/>
        <w:ind w:left="663"/>
        <w:jc w:val="both"/>
        <w:rPr>
          <w:rFonts w:eastAsia="Calibri"/>
          <w:sz w:val="20"/>
          <w:szCs w:val="20"/>
          <w:lang w:val="en-IN" w:eastAsia="zh-CN"/>
        </w:rPr>
      </w:pPr>
      <w:r w:rsidRPr="00F870ED">
        <w:rPr>
          <w:rFonts w:eastAsia="Calibri"/>
          <w:sz w:val="20"/>
          <w:szCs w:val="20"/>
          <w:lang w:val="en-IN" w:eastAsia="zh-CN"/>
        </w:rPr>
        <w:t xml:space="preserve">3. Preprocessing: Data is cleaned and pre-processed for machine learning models, ensuring </w:t>
      </w:r>
      <w:r w:rsidR="007E0398" w:rsidRPr="00F870ED">
        <w:rPr>
          <w:rFonts w:eastAsia="Calibri"/>
          <w:sz w:val="20"/>
          <w:szCs w:val="20"/>
          <w:lang w:val="en-IN" w:eastAsia="zh-CN"/>
        </w:rPr>
        <w:t>consistency,</w:t>
      </w:r>
      <w:r w:rsidRPr="00F870ED">
        <w:rPr>
          <w:rFonts w:eastAsia="Calibri"/>
          <w:sz w:val="20"/>
          <w:szCs w:val="20"/>
          <w:lang w:val="en-IN" w:eastAsia="zh-CN"/>
        </w:rPr>
        <w:t xml:space="preserve"> and removing unnecessary noise.</w:t>
      </w:r>
    </w:p>
    <w:p w14:paraId="4A63BB54" w14:textId="3A329F40" w:rsidR="00113D0E" w:rsidRPr="00F870ED" w:rsidRDefault="00113D0E" w:rsidP="00113D0E">
      <w:pPr>
        <w:widowControl/>
        <w:spacing w:after="200" w:line="276" w:lineRule="auto"/>
        <w:ind w:left="663"/>
        <w:jc w:val="both"/>
        <w:rPr>
          <w:rFonts w:eastAsia="Calibri"/>
          <w:sz w:val="20"/>
          <w:szCs w:val="20"/>
          <w:lang w:val="en-IN" w:eastAsia="zh-CN"/>
        </w:rPr>
      </w:pPr>
      <w:r w:rsidRPr="00F870ED">
        <w:rPr>
          <w:rFonts w:eastAsia="Calibri"/>
          <w:sz w:val="20"/>
          <w:szCs w:val="20"/>
          <w:lang w:val="en-IN" w:eastAsia="zh-CN"/>
        </w:rPr>
        <w:t xml:space="preserve">4. Model Selection and Training: </w:t>
      </w:r>
      <w:r w:rsidR="001405DE" w:rsidRPr="001405DE">
        <w:rPr>
          <w:rFonts w:eastAsia="Calibri"/>
          <w:sz w:val="20"/>
          <w:szCs w:val="20"/>
          <w:lang w:val="en-IN" w:eastAsia="zh-CN"/>
        </w:rPr>
        <w:t>Machine learning methodologies such as Random Forest, SVMs, or GLM were explored. The model was trained with the extracted features to distinguish between legitimate and phishing URLs.</w:t>
      </w:r>
    </w:p>
    <w:p w14:paraId="4812DAB4" w14:textId="08847038" w:rsidR="00113D0E" w:rsidRPr="00F870ED" w:rsidRDefault="00113D0E" w:rsidP="00113D0E">
      <w:pPr>
        <w:widowControl/>
        <w:spacing w:after="200" w:line="276" w:lineRule="auto"/>
        <w:ind w:left="663"/>
        <w:jc w:val="both"/>
        <w:rPr>
          <w:rFonts w:eastAsia="Calibri"/>
          <w:sz w:val="20"/>
          <w:szCs w:val="20"/>
          <w:lang w:val="en-IN" w:eastAsia="zh-CN"/>
        </w:rPr>
      </w:pPr>
      <w:r w:rsidRPr="00F870ED">
        <w:rPr>
          <w:rFonts w:eastAsia="Calibri"/>
          <w:sz w:val="20"/>
          <w:szCs w:val="20"/>
          <w:lang w:val="en-IN" w:eastAsia="zh-CN"/>
        </w:rPr>
        <w:t xml:space="preserve">5. Model Testing and Evaluation: </w:t>
      </w:r>
      <w:r w:rsidR="00123AD0" w:rsidRPr="00123AD0">
        <w:rPr>
          <w:rFonts w:eastAsia="Calibri"/>
          <w:sz w:val="20"/>
          <w:szCs w:val="20"/>
          <w:lang w:val="en-IN" w:eastAsia="zh-CN"/>
        </w:rPr>
        <w:t>The other methods which applicable include machine learning methods: Random Forest, Support Vector Machine (SVM), Generalized Linear model (GLM). The model then trained on the features extracted to categorize the URLs as either legitimate or phishing.</w:t>
      </w:r>
      <w:r w:rsidRPr="00F870ED">
        <w:rPr>
          <w:rFonts w:eastAsia="Calibri"/>
          <w:sz w:val="20"/>
          <w:szCs w:val="20"/>
          <w:lang w:val="en-IN" w:eastAsia="zh-CN"/>
        </w:rPr>
        <w:t>6. Classification: Based on the trained model, the system predicts whether a given URL is a phishing site or legitimate.</w:t>
      </w:r>
    </w:p>
    <w:p w14:paraId="648359E7" w14:textId="4723E65E" w:rsidR="00113D0E" w:rsidRPr="00F870ED" w:rsidRDefault="00113D0E" w:rsidP="00086ECB">
      <w:pPr>
        <w:widowControl/>
        <w:spacing w:after="200" w:line="276" w:lineRule="auto"/>
        <w:ind w:left="663"/>
        <w:jc w:val="both"/>
        <w:rPr>
          <w:rFonts w:eastAsia="Calibri"/>
          <w:sz w:val="20"/>
          <w:szCs w:val="20"/>
          <w:lang w:val="en-IN" w:eastAsia="zh-CN"/>
        </w:rPr>
      </w:pPr>
      <w:r w:rsidRPr="00F870ED">
        <w:rPr>
          <w:rFonts w:eastAsia="Calibri"/>
          <w:sz w:val="20"/>
          <w:szCs w:val="20"/>
          <w:lang w:val="en-IN" w:eastAsia="zh-CN"/>
        </w:rPr>
        <w:t>7. Output: The system provides the result (legitimate or phishing) along with confidence scores for the prediction, aiding in real-time detection.</w:t>
      </w:r>
      <w:r w:rsidR="00086ECB" w:rsidRPr="00F870ED">
        <w:rPr>
          <w:rFonts w:eastAsia="Calibri"/>
          <w:sz w:val="20"/>
          <w:szCs w:val="20"/>
          <w:lang w:val="en-IN" w:eastAsia="zh-CN"/>
        </w:rPr>
        <w:t xml:space="preserve"> </w:t>
      </w:r>
      <w:r w:rsidRPr="00F870ED">
        <w:rPr>
          <w:rFonts w:eastAsia="Calibri"/>
          <w:sz w:val="20"/>
          <w:szCs w:val="20"/>
          <w:lang w:val="en-IN" w:eastAsia="zh-CN"/>
        </w:rPr>
        <w:t>This workflow ensures a comprehensive approach to phishing website detection by leveraging key URL features and machine learning for high accuracy and performance.</w:t>
      </w:r>
    </w:p>
    <w:p w14:paraId="622B0560" w14:textId="7ADCBD2D" w:rsidR="00AE0BB7" w:rsidRPr="0076253E" w:rsidRDefault="00680113" w:rsidP="0076253E">
      <w:pPr>
        <w:widowControl/>
        <w:spacing w:after="200" w:line="276" w:lineRule="auto"/>
        <w:jc w:val="both"/>
        <w:rPr>
          <w:rFonts w:eastAsia="Calibri"/>
          <w:b/>
          <w:bCs/>
          <w:lang w:val="en-IN" w:eastAsia="zh-CN"/>
        </w:rPr>
      </w:pPr>
      <w:r w:rsidRPr="00F870ED">
        <w:rPr>
          <w:noProof/>
          <w:lang w:val="en-IN" w:eastAsia="en-IN"/>
        </w:rPr>
        <w:lastRenderedPageBreak/>
        <mc:AlternateContent>
          <mc:Choice Requires="wps">
            <w:drawing>
              <wp:anchor distT="0" distB="0" distL="114300" distR="114300" simplePos="0" relativeHeight="251661312" behindDoc="0" locked="0" layoutInCell="1" allowOverlap="1" wp14:anchorId="7849C6D6" wp14:editId="59845717">
                <wp:simplePos x="0" y="0"/>
                <wp:positionH relativeFrom="column">
                  <wp:posOffset>85090</wp:posOffset>
                </wp:positionH>
                <wp:positionV relativeFrom="paragraph">
                  <wp:posOffset>8204200</wp:posOffset>
                </wp:positionV>
                <wp:extent cx="1057275" cy="95250"/>
                <wp:effectExtent l="0" t="0" r="9525" b="0"/>
                <wp:wrapNone/>
                <wp:docPr id="2830579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95250"/>
                        </a:xfrm>
                        <a:prstGeom prst="rect">
                          <a:avLst/>
                        </a:prstGeom>
                        <a:solidFill>
                          <a:srgbClr val="FFFFFF"/>
                        </a:solidFill>
                        <a:ln w="25400" cap="flat" cmpd="sng" algn="ctr">
                          <a:solidFill>
                            <a:srgbClr val="FFFFFF"/>
                          </a:solidFill>
                          <a:prstDash val="solid"/>
                        </a:ln>
                      </wps:spPr>
                      <wps:txbx>
                        <w:txbxContent>
                          <w:p w14:paraId="56AA6B40" w14:textId="77777777" w:rsidR="00AE0BB7" w:rsidRDefault="00AE0BB7" w:rsidP="00AE0BB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849C6D6" id="Rectangle 3" o:spid="_x0000_s1027" style="position:absolute;left:0;text-align:left;margin-left:6.7pt;margin-top:646pt;width:83.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" strokecolor="white" strokeweight="2pt">
                <v:path arrowok="t"/>
                <v:textbox>
                  <w:txbxContent>
                    <w:p w14:paraId="56AA6B40" w14:textId="77777777" w:rsidR="00AE0BB7" w:rsidRDefault="00AE0BB7" w:rsidP="00AE0BB7">
                      <w:pPr>
                        <w:jc w:val="center"/>
                      </w:pPr>
                    </w:p>
                  </w:txbxContent>
                </v:textbox>
              </v:rect>
            </w:pict>
          </mc:Fallback>
        </mc:AlternateContent>
      </w:r>
      <w:r w:rsidR="006901DA" w:rsidRPr="00F870ED">
        <w:rPr>
          <w:noProof/>
          <w:lang w:val="en-IN" w:eastAsia="en-IN"/>
        </w:rPr>
        <w:drawing>
          <wp:inline distT="0" distB="0" distL="0" distR="0" wp14:anchorId="408453EC" wp14:editId="7CA05858">
            <wp:extent cx="3090545" cy="1618206"/>
            <wp:effectExtent l="0" t="0" r="0" b="0"/>
            <wp:docPr id="278409288" name="Picture 1" descr="Flowchart of the Propo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Proposed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1618206"/>
                    </a:xfrm>
                    <a:prstGeom prst="rect">
                      <a:avLst/>
                    </a:prstGeom>
                    <a:noFill/>
                    <a:ln>
                      <a:noFill/>
                    </a:ln>
                  </pic:spPr>
                </pic:pic>
              </a:graphicData>
            </a:graphic>
          </wp:inline>
        </w:drawing>
      </w:r>
    </w:p>
    <w:p w14:paraId="37A2A82E" w14:textId="370F4BE0" w:rsidR="006901DA" w:rsidRDefault="002B537F" w:rsidP="00086ECB">
      <w:pPr>
        <w:spacing w:line="249" w:lineRule="auto"/>
        <w:ind w:firstLineChars="500" w:firstLine="904"/>
        <w:jc w:val="both"/>
        <w:rPr>
          <w:rFonts w:eastAsia="SimSun"/>
          <w:b/>
          <w:bCs/>
        </w:rPr>
      </w:pPr>
      <w:r>
        <w:rPr>
          <w:b/>
          <w:bCs/>
          <w:sz w:val="18"/>
          <w:lang w:val="en-IN"/>
        </w:rPr>
        <w:t xml:space="preserve">       </w:t>
      </w:r>
      <w:r w:rsidR="00AE0BB7" w:rsidRPr="00F870ED">
        <w:rPr>
          <w:b/>
          <w:bCs/>
          <w:sz w:val="18"/>
          <w:lang w:val="en-IN"/>
        </w:rPr>
        <w:t>Fig.4.1:</w:t>
      </w:r>
      <w:r w:rsidR="0076253E">
        <w:rPr>
          <w:b/>
          <w:bCs/>
          <w:sz w:val="18"/>
          <w:lang w:val="en-IN"/>
        </w:rPr>
        <w:t xml:space="preserve">- </w:t>
      </w:r>
      <w:r w:rsidR="00AE0BB7" w:rsidRPr="00F870ED">
        <w:rPr>
          <w:rFonts w:eastAsia="SimSun"/>
          <w:b/>
          <w:bCs/>
        </w:rPr>
        <w:t>Workflow of the system</w:t>
      </w:r>
    </w:p>
    <w:p w14:paraId="640E6AAD" w14:textId="77777777" w:rsidR="00D2078B" w:rsidRPr="00F870ED" w:rsidRDefault="00D2078B" w:rsidP="00086ECB">
      <w:pPr>
        <w:spacing w:line="249" w:lineRule="auto"/>
        <w:ind w:firstLineChars="500" w:firstLine="1104"/>
        <w:jc w:val="both"/>
        <w:rPr>
          <w:rFonts w:eastAsia="SimSun"/>
          <w:b/>
          <w:bCs/>
        </w:rPr>
      </w:pPr>
    </w:p>
    <w:p w14:paraId="087E3CB3" w14:textId="6DEB6190" w:rsidR="00D2078B" w:rsidRDefault="00AE0BB7" w:rsidP="00D2078B">
      <w:pPr>
        <w:spacing w:line="249" w:lineRule="auto"/>
        <w:ind w:firstLineChars="500" w:firstLine="1104"/>
        <w:jc w:val="both"/>
        <w:rPr>
          <w:rFonts w:eastAsia="SimSun"/>
          <w:b/>
          <w:bCs/>
          <w:lang w:val="en-IN"/>
        </w:rPr>
      </w:pPr>
      <w:r w:rsidRPr="00F870ED">
        <w:rPr>
          <w:rFonts w:eastAsia="SimSun"/>
          <w:b/>
          <w:bCs/>
          <w:lang w:val="en-IN"/>
        </w:rPr>
        <w:t>V. RESULT AND CONCLUSION</w:t>
      </w:r>
    </w:p>
    <w:p w14:paraId="777B78D1" w14:textId="77777777" w:rsidR="00D2078B" w:rsidRPr="00F870ED" w:rsidRDefault="00D2078B" w:rsidP="00D2078B">
      <w:pPr>
        <w:spacing w:line="249" w:lineRule="auto"/>
        <w:ind w:firstLineChars="500" w:firstLine="1104"/>
        <w:jc w:val="both"/>
        <w:rPr>
          <w:rFonts w:eastAsia="SimSun"/>
          <w:b/>
          <w:bCs/>
          <w:lang w:val="en-IN"/>
        </w:rPr>
      </w:pPr>
    </w:p>
    <w:p w14:paraId="4652FADF" w14:textId="56D6F3F1" w:rsidR="0074279E" w:rsidRDefault="00D15630" w:rsidP="004D15EE">
      <w:pPr>
        <w:spacing w:line="249" w:lineRule="auto"/>
        <w:jc w:val="both"/>
        <w:rPr>
          <w:rFonts w:eastAsia="sans-serif"/>
          <w:color w:val="333333"/>
          <w:sz w:val="20"/>
          <w:szCs w:val="20"/>
          <w:bdr w:val="none" w:sz="0" w:space="0" w:color="F1C0C0"/>
        </w:rPr>
      </w:pPr>
      <w:r w:rsidRPr="00F870ED">
        <w:rPr>
          <w:rFonts w:eastAsia="sans-serif"/>
          <w:color w:val="333333"/>
          <w:sz w:val="20"/>
          <w:szCs w:val="20"/>
          <w:bdr w:val="none" w:sz="0" w:space="0" w:color="F1C0C0"/>
        </w:rPr>
        <w:t xml:space="preserve">The phishing website detection system uses machine learning and analytical models to assess and classify websites based on several parameters. Through advanced analysis of URL structures, domain attributes, and HTML features, the system identifies potential phishing threats. </w:t>
      </w:r>
    </w:p>
    <w:p w14:paraId="5492D7C2" w14:textId="77777777" w:rsidR="00783043" w:rsidRPr="00F870ED" w:rsidRDefault="00783043" w:rsidP="004D15EE">
      <w:pPr>
        <w:spacing w:line="249" w:lineRule="auto"/>
        <w:jc w:val="both"/>
        <w:rPr>
          <w:rFonts w:eastAsia="sans-serif"/>
          <w:color w:val="333333"/>
          <w:sz w:val="20"/>
          <w:szCs w:val="20"/>
          <w:bdr w:val="none" w:sz="0" w:space="0" w:color="F1C0C0"/>
        </w:rPr>
      </w:pPr>
    </w:p>
    <w:p w14:paraId="5914CFDF" w14:textId="73D39688" w:rsidR="007958D4" w:rsidRPr="00E241DD" w:rsidRDefault="00A538C6" w:rsidP="004D15EE">
      <w:pPr>
        <w:spacing w:line="249" w:lineRule="auto"/>
        <w:jc w:val="both"/>
        <w:rPr>
          <w:rFonts w:eastAsia="sans-serif"/>
          <w:color w:val="333333"/>
          <w:bdr w:val="none" w:sz="0" w:space="0" w:color="F1C0C0"/>
        </w:rPr>
      </w:pPr>
      <w:r w:rsidRPr="00F870ED">
        <w:rPr>
          <w:noProof/>
          <w:lang w:val="en-IN" w:eastAsia="en-IN"/>
        </w:rPr>
        <w:drawing>
          <wp:inline distT="0" distB="0" distL="0" distR="0" wp14:anchorId="2AD3E8E3" wp14:editId="7675DC48">
            <wp:extent cx="3090545" cy="1739900"/>
            <wp:effectExtent l="0" t="0" r="0" b="0"/>
            <wp:docPr id="516591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0545" cy="1739900"/>
                    </a:xfrm>
                    <a:prstGeom prst="rect">
                      <a:avLst/>
                    </a:prstGeom>
                    <a:noFill/>
                    <a:ln>
                      <a:noFill/>
                    </a:ln>
                  </pic:spPr>
                </pic:pic>
              </a:graphicData>
            </a:graphic>
          </wp:inline>
        </w:drawing>
      </w:r>
    </w:p>
    <w:p w14:paraId="3349BCE9" w14:textId="77777777" w:rsidR="00D2078B" w:rsidRDefault="001E085D" w:rsidP="001E085D">
      <w:pPr>
        <w:spacing w:line="249" w:lineRule="auto"/>
        <w:jc w:val="both"/>
        <w:rPr>
          <w:rFonts w:eastAsia="sans-serif"/>
          <w:b/>
          <w:bCs/>
          <w:color w:val="333333"/>
          <w:bdr w:val="none" w:sz="0" w:space="0" w:color="F1C0C0"/>
        </w:rPr>
      </w:pPr>
      <w:r w:rsidRPr="00F870ED">
        <w:rPr>
          <w:rFonts w:eastAsia="sans-serif"/>
          <w:b/>
          <w:bCs/>
          <w:color w:val="333333"/>
          <w:bdr w:val="none" w:sz="0" w:space="0" w:color="F1C0C0"/>
        </w:rPr>
        <w:t xml:space="preserve">        </w:t>
      </w:r>
    </w:p>
    <w:p w14:paraId="60CB578E" w14:textId="780E0C69" w:rsidR="00D2078B" w:rsidRDefault="00D2078B" w:rsidP="001E085D">
      <w:pPr>
        <w:spacing w:line="249" w:lineRule="auto"/>
        <w:jc w:val="both"/>
        <w:rPr>
          <w:rFonts w:eastAsia="sans-serif"/>
          <w:b/>
          <w:bCs/>
          <w:color w:val="333333"/>
          <w:bdr w:val="none" w:sz="0" w:space="0" w:color="F1C0C0"/>
        </w:rPr>
      </w:pPr>
      <w:r>
        <w:rPr>
          <w:rFonts w:eastAsia="sans-serif"/>
          <w:b/>
          <w:bCs/>
          <w:color w:val="333333"/>
          <w:bdr w:val="none" w:sz="0" w:space="0" w:color="F1C0C0"/>
        </w:rPr>
        <w:t xml:space="preserve">       </w:t>
      </w:r>
      <w:r w:rsidR="00D15630" w:rsidRPr="00F870ED">
        <w:rPr>
          <w:rFonts w:eastAsia="sans-serif"/>
          <w:b/>
          <w:bCs/>
          <w:color w:val="333333"/>
          <w:bdr w:val="none" w:sz="0" w:space="0" w:color="F1C0C0"/>
        </w:rPr>
        <w:t>Fig. 5.1:</w:t>
      </w:r>
      <w:r w:rsidR="00086ECB" w:rsidRPr="00F870ED">
        <w:rPr>
          <w:rFonts w:eastAsia="sans-serif"/>
          <w:b/>
          <w:bCs/>
          <w:color w:val="333333"/>
          <w:bdr w:val="none" w:sz="0" w:space="0" w:color="F1C0C0"/>
        </w:rPr>
        <w:t>-</w:t>
      </w:r>
      <w:r w:rsidR="00D15630" w:rsidRPr="00F870ED">
        <w:rPr>
          <w:rFonts w:eastAsia="sans-serif"/>
          <w:b/>
          <w:bCs/>
          <w:color w:val="333333"/>
          <w:bdr w:val="none" w:sz="0" w:space="0" w:color="F1C0C0"/>
        </w:rPr>
        <w:t xml:space="preserve"> System User Interface</w:t>
      </w:r>
      <w:r w:rsidR="007958D4" w:rsidRPr="00F870ED">
        <w:rPr>
          <w:rFonts w:eastAsia="sans-serif"/>
          <w:b/>
          <w:bCs/>
          <w:color w:val="333333"/>
          <w:bdr w:val="none" w:sz="0" w:space="0" w:color="F1C0C0"/>
        </w:rPr>
        <w:t xml:space="preserve"> (Legitimate)</w:t>
      </w:r>
    </w:p>
    <w:p w14:paraId="7119AD33" w14:textId="77777777" w:rsidR="00D2078B" w:rsidRPr="00F870ED" w:rsidRDefault="00D2078B" w:rsidP="001E085D">
      <w:pPr>
        <w:spacing w:line="249" w:lineRule="auto"/>
        <w:jc w:val="both"/>
        <w:rPr>
          <w:rFonts w:eastAsia="sans-serif"/>
          <w:b/>
          <w:bCs/>
          <w:color w:val="333333"/>
          <w:bdr w:val="none" w:sz="0" w:space="0" w:color="F1C0C0"/>
        </w:rPr>
      </w:pPr>
    </w:p>
    <w:p w14:paraId="5841E732" w14:textId="56948C04" w:rsidR="00D15630" w:rsidRPr="00F870ED" w:rsidRDefault="00D15630" w:rsidP="004D15EE">
      <w:pPr>
        <w:spacing w:line="249" w:lineRule="auto"/>
        <w:jc w:val="both"/>
        <w:rPr>
          <w:rFonts w:eastAsia="sans-serif"/>
          <w:color w:val="333333"/>
          <w:sz w:val="20"/>
          <w:szCs w:val="20"/>
          <w:bdr w:val="none" w:sz="0" w:space="0" w:color="F1C0C0"/>
        </w:rPr>
      </w:pPr>
      <w:r w:rsidRPr="00F870ED">
        <w:rPr>
          <w:rFonts w:eastAsia="sans-serif"/>
          <w:color w:val="333333"/>
          <w:sz w:val="20"/>
          <w:szCs w:val="20"/>
          <w:bdr w:val="none" w:sz="0" w:space="0" w:color="F1C0C0"/>
        </w:rPr>
        <w:t xml:space="preserve">By utilizing an ensemble of machine learning algorithms, the system provides accurate detection results, enhancing online security. The results from model testing demonstrate </w:t>
      </w:r>
      <w:r w:rsidR="00CB0376" w:rsidRPr="00F870ED">
        <w:rPr>
          <w:rFonts w:eastAsia="sans-serif"/>
          <w:color w:val="333333"/>
          <w:sz w:val="20"/>
          <w:szCs w:val="20"/>
          <w:bdr w:val="none" w:sz="0" w:space="0" w:color="F1C0C0"/>
        </w:rPr>
        <w:t>its</w:t>
      </w:r>
      <w:r w:rsidRPr="00F870ED">
        <w:rPr>
          <w:rFonts w:eastAsia="sans-serif"/>
          <w:color w:val="333333"/>
          <w:sz w:val="20"/>
          <w:szCs w:val="20"/>
          <w:bdr w:val="none" w:sz="0" w:space="0" w:color="F1C0C0"/>
        </w:rPr>
        <w:t xml:space="preserve"> high accuracy in distinguishing phishing websites, providing insights for refining security protocols and improving future detection techniques.</w:t>
      </w:r>
    </w:p>
    <w:p w14:paraId="1AC7079D" w14:textId="7A0AB68A" w:rsidR="0020720B" w:rsidRDefault="00D15630" w:rsidP="004D15EE">
      <w:pPr>
        <w:spacing w:line="249" w:lineRule="auto"/>
        <w:jc w:val="both"/>
        <w:rPr>
          <w:sz w:val="20"/>
          <w:szCs w:val="20"/>
          <w:lang w:val="en-IN"/>
        </w:rPr>
      </w:pPr>
      <w:r w:rsidRPr="00F870ED">
        <w:rPr>
          <w:rFonts w:eastAsia="sans-serif"/>
          <w:color w:val="333333"/>
          <w:sz w:val="20"/>
          <w:szCs w:val="20"/>
          <w:bdr w:val="none" w:sz="0" w:space="0" w:color="F1C0C0"/>
        </w:rPr>
        <w:t>In conclusion, the system effectively mitigates phishing risks by leveraging sophisticated machine learning and analytical approaches.</w:t>
      </w:r>
      <w:r w:rsidR="00680113" w:rsidRPr="00F870ED">
        <w:rPr>
          <w:noProof/>
          <w:sz w:val="20"/>
          <w:szCs w:val="20"/>
          <w:lang w:val="en-IN" w:eastAsia="en-IN"/>
        </w:rPr>
        <mc:AlternateContent>
          <mc:Choice Requires="wps">
            <w:drawing>
              <wp:anchor distT="0" distB="0" distL="114300" distR="114300" simplePos="0" relativeHeight="251660288" behindDoc="0" locked="0" layoutInCell="1" allowOverlap="1" wp14:anchorId="5D0E725A" wp14:editId="1871E634">
                <wp:simplePos x="0" y="0"/>
                <wp:positionH relativeFrom="page">
                  <wp:posOffset>1140460</wp:posOffset>
                </wp:positionH>
                <wp:positionV relativeFrom="paragraph">
                  <wp:posOffset>156210</wp:posOffset>
                </wp:positionV>
                <wp:extent cx="118745" cy="1024890"/>
                <wp:effectExtent l="0" t="0" r="0" b="0"/>
                <wp:wrapNone/>
                <wp:docPr id="16150757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1024890"/>
                        </a:xfrm>
                        <a:prstGeom prst="rect">
                          <a:avLst/>
                        </a:prstGeom>
                        <a:noFill/>
                        <a:ln>
                          <a:noFill/>
                        </a:ln>
                      </wps:spPr>
                      <wps:txbx>
                        <w:txbxContent>
                          <w:p w14:paraId="7AFDBAAD" w14:textId="77777777" w:rsidR="00AE0BB7" w:rsidRDefault="00AE0BB7" w:rsidP="00AE0BB7">
                            <w:pPr>
                              <w:spacing w:before="16"/>
                              <w:ind w:left="20"/>
                              <w:rPr>
                                <w:sz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E725A" id="Text Box 1" o:spid="_x0000_s1028" type="#_x0000_t202" style="position:absolute;left:0;text-align:left;margin-left:89.8pt;margin-top:12.3pt;width:9.35pt;height:8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" filled="f" stroked="f">
                <v:textbox style="layout-flow:vertical;mso-layout-flow-alt:bottom-to-top" inset="0,0,0,0">
                  <w:txbxContent>
                    <w:p w14:paraId="7AFDBAAD" w14:textId="77777777" w:rsidR="00AE0BB7" w:rsidRDefault="00AE0BB7" w:rsidP="00AE0BB7">
                      <w:pPr>
                        <w:spacing w:before="16"/>
                        <w:ind w:left="20"/>
                        <w:rPr>
                          <w:sz w:val="13"/>
                        </w:rPr>
                      </w:pPr>
                    </w:p>
                  </w:txbxContent>
                </v:textbox>
                <w10:wrap anchorx="page"/>
              </v:shape>
            </w:pict>
          </mc:Fallback>
        </mc:AlternateContent>
      </w:r>
      <w:r w:rsidR="00AE0BB7" w:rsidRPr="00F870ED">
        <w:rPr>
          <w:sz w:val="20"/>
          <w:szCs w:val="20"/>
          <w:lang w:val="en-IN"/>
        </w:rPr>
        <w:t xml:space="preserve">  </w:t>
      </w:r>
    </w:p>
    <w:p w14:paraId="3A25305C" w14:textId="77777777" w:rsidR="00783043" w:rsidRPr="00F870ED" w:rsidRDefault="00783043" w:rsidP="004D15EE">
      <w:pPr>
        <w:spacing w:line="249" w:lineRule="auto"/>
        <w:jc w:val="both"/>
        <w:rPr>
          <w:sz w:val="20"/>
          <w:szCs w:val="20"/>
          <w:lang w:val="en-IN"/>
        </w:rPr>
      </w:pPr>
    </w:p>
    <w:p w14:paraId="673A4A8C" w14:textId="01167498" w:rsidR="00CB0376" w:rsidRPr="00D2078B" w:rsidRDefault="00A538C6" w:rsidP="00D2078B">
      <w:pPr>
        <w:spacing w:line="249" w:lineRule="auto"/>
        <w:jc w:val="both"/>
        <w:rPr>
          <w:lang w:val="en-IN"/>
        </w:rPr>
      </w:pPr>
      <w:r w:rsidRPr="00F870ED">
        <w:rPr>
          <w:noProof/>
          <w:lang w:val="en-IN" w:eastAsia="en-IN"/>
        </w:rPr>
        <w:drawing>
          <wp:inline distT="0" distB="0" distL="0" distR="0" wp14:anchorId="163B0376" wp14:editId="70408687">
            <wp:extent cx="3090545" cy="1736725"/>
            <wp:effectExtent l="0" t="0" r="0" b="0"/>
            <wp:docPr id="173218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895" name="Picture 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0545" cy="1736725"/>
                    </a:xfrm>
                    <a:prstGeom prst="rect">
                      <a:avLst/>
                    </a:prstGeom>
                    <a:noFill/>
                    <a:ln>
                      <a:noFill/>
                    </a:ln>
                  </pic:spPr>
                </pic:pic>
              </a:graphicData>
            </a:graphic>
          </wp:inline>
        </w:drawing>
      </w:r>
    </w:p>
    <w:p w14:paraId="4D874F61" w14:textId="77777777" w:rsidR="00783043" w:rsidRDefault="001E085D" w:rsidP="00280152">
      <w:pPr>
        <w:pStyle w:val="BodyText"/>
        <w:spacing w:before="7"/>
        <w:jc w:val="both"/>
        <w:rPr>
          <w:b/>
          <w:bCs/>
          <w:sz w:val="22"/>
          <w:szCs w:val="22"/>
          <w:lang w:val="en-IN"/>
        </w:rPr>
      </w:pPr>
      <w:r w:rsidRPr="00F870ED">
        <w:rPr>
          <w:b/>
          <w:bCs/>
          <w:sz w:val="22"/>
          <w:szCs w:val="22"/>
          <w:lang w:val="en-IN"/>
        </w:rPr>
        <w:t xml:space="preserve">  </w:t>
      </w:r>
    </w:p>
    <w:p w14:paraId="4FEF629A" w14:textId="0902DA8F" w:rsidR="00864712" w:rsidRPr="00280152" w:rsidRDefault="00D2078B" w:rsidP="00280152">
      <w:pPr>
        <w:pStyle w:val="BodyText"/>
        <w:spacing w:before="7"/>
        <w:jc w:val="both"/>
        <w:rPr>
          <w:rFonts w:eastAsia="sans-serif"/>
          <w:b/>
          <w:bCs/>
          <w:color w:val="333333"/>
          <w:sz w:val="22"/>
          <w:szCs w:val="22"/>
          <w:bdr w:val="none" w:sz="0" w:space="0" w:color="F1C0C0"/>
        </w:rPr>
      </w:pPr>
      <w:r>
        <w:rPr>
          <w:b/>
          <w:bCs/>
          <w:sz w:val="22"/>
          <w:szCs w:val="22"/>
          <w:lang w:val="en-IN"/>
        </w:rPr>
        <w:t xml:space="preserve"> </w:t>
      </w:r>
      <w:r w:rsidR="001E085D" w:rsidRPr="00F870ED">
        <w:rPr>
          <w:b/>
          <w:bCs/>
          <w:sz w:val="22"/>
          <w:szCs w:val="22"/>
          <w:lang w:val="en-IN"/>
        </w:rPr>
        <w:t xml:space="preserve">  </w:t>
      </w:r>
      <w:r w:rsidR="00AE0BB7" w:rsidRPr="00F870ED">
        <w:rPr>
          <w:b/>
          <w:bCs/>
          <w:sz w:val="22"/>
          <w:szCs w:val="22"/>
          <w:lang w:val="en-IN"/>
        </w:rPr>
        <w:t xml:space="preserve">Fig. </w:t>
      </w:r>
      <w:r w:rsidR="00086ECB" w:rsidRPr="00F870ED">
        <w:rPr>
          <w:b/>
          <w:bCs/>
          <w:sz w:val="22"/>
          <w:szCs w:val="22"/>
          <w:lang w:val="en-IN"/>
        </w:rPr>
        <w:t xml:space="preserve">5.2:- </w:t>
      </w:r>
      <w:r w:rsidR="00AE0BB7" w:rsidRPr="00F870ED">
        <w:rPr>
          <w:rFonts w:eastAsia="SimSun"/>
          <w:b/>
          <w:bCs/>
          <w:sz w:val="22"/>
          <w:szCs w:val="22"/>
        </w:rPr>
        <w:t xml:space="preserve"> </w:t>
      </w:r>
      <w:r w:rsidR="007958D4" w:rsidRPr="00F870ED">
        <w:rPr>
          <w:rFonts w:eastAsia="sans-serif"/>
          <w:b/>
          <w:bCs/>
          <w:color w:val="333333"/>
          <w:sz w:val="22"/>
          <w:szCs w:val="22"/>
          <w:bdr w:val="none" w:sz="0" w:space="0" w:color="F1C0C0"/>
        </w:rPr>
        <w:t>System User Interface (Phishing)</w:t>
      </w:r>
    </w:p>
    <w:p w14:paraId="3B71FCBE" w14:textId="3B5718B3" w:rsidR="00AE0BB7" w:rsidRPr="00F870ED" w:rsidRDefault="00AE0BB7" w:rsidP="004D15EE">
      <w:pPr>
        <w:pStyle w:val="ListParagraph"/>
        <w:tabs>
          <w:tab w:val="left" w:pos="508"/>
        </w:tabs>
        <w:spacing w:before="2" w:line="237" w:lineRule="auto"/>
        <w:ind w:left="0" w:right="148" w:firstLineChars="650" w:firstLine="1436"/>
        <w:jc w:val="both"/>
        <w:rPr>
          <w:b/>
          <w:bCs/>
          <w:lang w:val="en-IN"/>
        </w:rPr>
      </w:pPr>
      <w:r w:rsidRPr="00F870ED">
        <w:rPr>
          <w:b/>
          <w:bCs/>
          <w:lang w:val="en-IN"/>
        </w:rPr>
        <w:t xml:space="preserve">V. </w:t>
      </w:r>
      <w:r w:rsidR="00D15630" w:rsidRPr="00F870ED">
        <w:rPr>
          <w:b/>
          <w:bCs/>
          <w:lang w:val="en-IN"/>
        </w:rPr>
        <w:t>C</w:t>
      </w:r>
      <w:r w:rsidRPr="00F870ED">
        <w:rPr>
          <w:b/>
          <w:bCs/>
          <w:lang w:val="en-IN"/>
        </w:rPr>
        <w:t>ONCLUSION</w:t>
      </w:r>
    </w:p>
    <w:p w14:paraId="1EE66D7B" w14:textId="77777777" w:rsidR="00783043" w:rsidRDefault="00783043" w:rsidP="00864712">
      <w:pPr>
        <w:pStyle w:val="ListParagraph"/>
        <w:tabs>
          <w:tab w:val="left" w:pos="508"/>
        </w:tabs>
        <w:spacing w:before="2" w:line="237" w:lineRule="auto"/>
        <w:ind w:left="0" w:right="148"/>
        <w:jc w:val="both"/>
        <w:rPr>
          <w:rFonts w:eastAsia="sans-serif"/>
          <w:sz w:val="20"/>
          <w:szCs w:val="20"/>
          <w:bdr w:val="none" w:sz="0" w:space="0" w:color="F1C0C0"/>
        </w:rPr>
      </w:pPr>
    </w:p>
    <w:p w14:paraId="61000B01" w14:textId="2571EEE4" w:rsidR="00086ECB" w:rsidRDefault="006901DA" w:rsidP="00864712">
      <w:pPr>
        <w:pStyle w:val="ListParagraph"/>
        <w:tabs>
          <w:tab w:val="left" w:pos="508"/>
        </w:tabs>
        <w:spacing w:before="2" w:line="237" w:lineRule="auto"/>
        <w:ind w:left="0" w:right="148"/>
        <w:jc w:val="both"/>
        <w:rPr>
          <w:rFonts w:eastAsia="sans-serif"/>
          <w:sz w:val="20"/>
          <w:szCs w:val="20"/>
          <w:bdr w:val="none" w:sz="0" w:space="0" w:color="F1C0C0"/>
        </w:rPr>
      </w:pPr>
      <w:r w:rsidRPr="00F870ED">
        <w:rPr>
          <w:rFonts w:eastAsia="sans-serif"/>
          <w:sz w:val="20"/>
          <w:szCs w:val="20"/>
          <w:bdr w:val="none" w:sz="0" w:space="0" w:color="F1C0C0"/>
        </w:rPr>
        <w:t>In conclusion, the Phishing Website Detection system is a powerful tool that leverages machine learning to accurately identify phishing attempts and protect users from online threats. By analyzing various features, the system provides a reliable means of distinguishing between legitimate and fraudulent websites, enhancing digital security. The methodology detailed the research design, data collection, and analytical processes employed in developing the system. Overall, this technology can significantly bolster online safety, offering users peace of mind in an increasingly risky digital landscape.</w:t>
      </w:r>
    </w:p>
    <w:p w14:paraId="12E31E1A" w14:textId="77777777" w:rsidR="00575A36" w:rsidRPr="00F870ED" w:rsidRDefault="00575A36" w:rsidP="00864712">
      <w:pPr>
        <w:pStyle w:val="ListParagraph"/>
        <w:tabs>
          <w:tab w:val="left" w:pos="508"/>
        </w:tabs>
        <w:spacing w:before="2" w:line="237" w:lineRule="auto"/>
        <w:ind w:left="0" w:right="148"/>
        <w:jc w:val="both"/>
        <w:rPr>
          <w:rFonts w:eastAsia="sans-serif"/>
          <w:sz w:val="20"/>
          <w:szCs w:val="20"/>
          <w:bdr w:val="none" w:sz="0" w:space="0" w:color="F1C0C0"/>
        </w:rPr>
      </w:pPr>
    </w:p>
    <w:p w14:paraId="3B5E7065" w14:textId="70AE1246" w:rsidR="00AE0BB7" w:rsidRDefault="00AF2C80" w:rsidP="00086ECB">
      <w:pPr>
        <w:pStyle w:val="ListParagraph"/>
        <w:tabs>
          <w:tab w:val="left" w:pos="508"/>
        </w:tabs>
        <w:spacing w:before="2" w:line="237" w:lineRule="auto"/>
        <w:ind w:left="0" w:right="148" w:firstLineChars="400" w:firstLine="883"/>
        <w:jc w:val="both"/>
        <w:rPr>
          <w:rFonts w:eastAsia="sans-serif"/>
          <w:b/>
          <w:bCs/>
          <w:bdr w:val="none" w:sz="0" w:space="0" w:color="F1C0C0"/>
          <w:lang w:val="en-IN"/>
        </w:rPr>
      </w:pPr>
      <w:r w:rsidRPr="00F870ED">
        <w:rPr>
          <w:rFonts w:eastAsia="sans-serif"/>
          <w:b/>
          <w:bCs/>
          <w:bdr w:val="none" w:sz="0" w:space="0" w:color="F1C0C0"/>
          <w:lang w:val="en-IN"/>
        </w:rPr>
        <w:t xml:space="preserve"> </w:t>
      </w:r>
      <w:r w:rsidR="00AE0BB7" w:rsidRPr="00F870ED">
        <w:rPr>
          <w:rFonts w:eastAsia="sans-serif"/>
          <w:b/>
          <w:bCs/>
          <w:bdr w:val="none" w:sz="0" w:space="0" w:color="F1C0C0"/>
          <w:lang w:val="en-IN"/>
        </w:rPr>
        <w:t>ACKNOWLEDGEMENT</w:t>
      </w:r>
    </w:p>
    <w:p w14:paraId="7F91FD7C" w14:textId="77777777" w:rsidR="001405DE" w:rsidRPr="00F870ED" w:rsidRDefault="001405DE" w:rsidP="00086ECB">
      <w:pPr>
        <w:pStyle w:val="ListParagraph"/>
        <w:tabs>
          <w:tab w:val="left" w:pos="508"/>
        </w:tabs>
        <w:spacing w:before="2" w:line="237" w:lineRule="auto"/>
        <w:ind w:left="0" w:right="148" w:firstLineChars="400" w:firstLine="883"/>
        <w:jc w:val="both"/>
        <w:rPr>
          <w:rFonts w:eastAsia="sans-serif"/>
          <w:b/>
          <w:bCs/>
          <w:bdr w:val="none" w:sz="0" w:space="0" w:color="F1C0C0"/>
          <w:lang w:val="en-IN"/>
        </w:rPr>
      </w:pPr>
    </w:p>
    <w:p w14:paraId="4CB47B27" w14:textId="33ACD1F6" w:rsidR="00AE0BB7" w:rsidRDefault="001405DE" w:rsidP="004D15EE">
      <w:pPr>
        <w:pStyle w:val="ListParagraph"/>
        <w:tabs>
          <w:tab w:val="left" w:pos="508"/>
        </w:tabs>
        <w:spacing w:before="2" w:line="237" w:lineRule="auto"/>
        <w:ind w:left="0" w:right="148"/>
        <w:jc w:val="both"/>
        <w:rPr>
          <w:rFonts w:eastAsia="sans-serif"/>
          <w:sz w:val="20"/>
          <w:szCs w:val="20"/>
          <w:bdr w:val="none" w:sz="0" w:space="0" w:color="F1C0C0"/>
          <w:lang w:val="en-IN"/>
        </w:rPr>
      </w:pPr>
      <w:r w:rsidRPr="00421C6E">
        <w:rPr>
          <w:rFonts w:eastAsia="sans-serif"/>
          <w:sz w:val="20"/>
          <w:szCs w:val="20"/>
          <w:bdr w:val="none" w:sz="0" w:space="0" w:color="F1C0C0"/>
          <w:lang w:val="en-IN"/>
        </w:rPr>
        <w:t xml:space="preserve">We are very much thankful to our respected mentors without whom our Anonymity and Confidentiality in Website using ML system model could not have been possible. We are also thankful to the management of Greater Noida Institute of Technology for providing us with the resources and facilities that enabled us to complete this project successfully. We would like to express our sincere thanks to our project guide, MR. UMASHANKAR SHARMA, for his constant guidance and valuable advice during the development of the Anonymity and Confidentiality in Website using ML system. His vast knowledge of machine learning and natural language processing played </w:t>
      </w:r>
      <w:proofErr w:type="gramStart"/>
      <w:r w:rsidRPr="00421C6E">
        <w:rPr>
          <w:rFonts w:eastAsia="sans-serif"/>
          <w:sz w:val="20"/>
          <w:szCs w:val="20"/>
          <w:bdr w:val="none" w:sz="0" w:space="0" w:color="F1C0C0"/>
          <w:lang w:val="en-IN"/>
        </w:rPr>
        <w:t>an important role</w:t>
      </w:r>
      <w:proofErr w:type="gramEnd"/>
      <w:r w:rsidRPr="00421C6E">
        <w:rPr>
          <w:rFonts w:eastAsia="sans-serif"/>
          <w:sz w:val="20"/>
          <w:szCs w:val="20"/>
          <w:bdr w:val="none" w:sz="0" w:space="0" w:color="F1C0C0"/>
          <w:lang w:val="en-IN"/>
        </w:rPr>
        <w:t xml:space="preserve"> in the completion of the project. Lastly, we also thank everyone who provided any assistance in completing our project successfully. Their motivation and encouragement were essential in the development of the Anonymity and Confidentiality in Website using ML system.</w:t>
      </w:r>
    </w:p>
    <w:p w14:paraId="745F6D9D" w14:textId="77777777" w:rsidR="006F5601" w:rsidRPr="00421C6E" w:rsidRDefault="006F5601" w:rsidP="004D15EE">
      <w:pPr>
        <w:pStyle w:val="ListParagraph"/>
        <w:tabs>
          <w:tab w:val="left" w:pos="508"/>
        </w:tabs>
        <w:spacing w:before="2" w:line="237" w:lineRule="auto"/>
        <w:ind w:left="0" w:right="148"/>
        <w:jc w:val="both"/>
        <w:rPr>
          <w:rFonts w:eastAsia="sans-serif"/>
          <w:sz w:val="20"/>
          <w:szCs w:val="20"/>
          <w:bdr w:val="none" w:sz="0" w:space="0" w:color="F1C0C0"/>
          <w:lang w:val="en-IN"/>
        </w:rPr>
      </w:pPr>
    </w:p>
    <w:p w14:paraId="42E56919" w14:textId="77777777" w:rsidR="00AE0BB7" w:rsidRPr="00F870ED" w:rsidRDefault="00AE0BB7" w:rsidP="004D15EE">
      <w:pPr>
        <w:pStyle w:val="ListParagraph"/>
        <w:tabs>
          <w:tab w:val="left" w:pos="508"/>
        </w:tabs>
        <w:spacing w:before="2" w:line="237" w:lineRule="auto"/>
        <w:ind w:left="0" w:right="148" w:firstLineChars="650" w:firstLine="1566"/>
        <w:jc w:val="both"/>
        <w:rPr>
          <w:rFonts w:eastAsia="sans-serif"/>
          <w:b/>
          <w:bCs/>
          <w:sz w:val="24"/>
          <w:szCs w:val="24"/>
          <w:bdr w:val="none" w:sz="0" w:space="0" w:color="F1C0C0"/>
          <w:lang w:val="en-IN"/>
        </w:rPr>
      </w:pPr>
      <w:r w:rsidRPr="00F870ED">
        <w:rPr>
          <w:rFonts w:eastAsia="sans-serif"/>
          <w:b/>
          <w:bCs/>
          <w:sz w:val="24"/>
          <w:szCs w:val="24"/>
          <w:bdr w:val="none" w:sz="0" w:space="0" w:color="F1C0C0"/>
          <w:lang w:val="en-IN"/>
        </w:rPr>
        <w:t>VI. REFERENCES</w:t>
      </w:r>
    </w:p>
    <w:p w14:paraId="2CDDB9E8" w14:textId="0492C567" w:rsidR="00BF390D" w:rsidRPr="00F870ED" w:rsidRDefault="00BF390D" w:rsidP="004D15EE">
      <w:pPr>
        <w:pStyle w:val="Heading1"/>
        <w:jc w:val="both"/>
        <w:rPr>
          <w:rFonts w:ascii="Times New Roman" w:hAnsi="Times New Roman" w:cs="Times New Roman"/>
          <w:color w:val="auto"/>
          <w:sz w:val="20"/>
          <w:szCs w:val="20"/>
          <w:lang w:val="en-IN"/>
        </w:rPr>
      </w:pPr>
      <w:r w:rsidRPr="00F870ED">
        <w:rPr>
          <w:rFonts w:ascii="Times New Roman" w:hAnsi="Times New Roman" w:cs="Times New Roman"/>
          <w:color w:val="000000" w:themeColor="text1"/>
          <w:sz w:val="20"/>
          <w:szCs w:val="20"/>
          <w:lang w:val="en-IN"/>
        </w:rPr>
        <w:t>[</w:t>
      </w:r>
      <w:r w:rsidRPr="00F870ED">
        <w:rPr>
          <w:rFonts w:ascii="Times New Roman" w:hAnsi="Times New Roman" w:cs="Times New Roman"/>
          <w:color w:val="auto"/>
          <w:sz w:val="20"/>
          <w:szCs w:val="20"/>
          <w:lang w:val="en-IN"/>
        </w:rPr>
        <w:t xml:space="preserve">1] </w:t>
      </w:r>
      <w:hyperlink r:id="rId19" w:history="1">
        <w:r w:rsidRPr="00F870ED">
          <w:rPr>
            <w:rStyle w:val="Hyperlink"/>
            <w:rFonts w:ascii="Times New Roman" w:hAnsi="Times New Roman" w:cs="Times New Roman"/>
            <w:bCs/>
            <w:color w:val="auto"/>
            <w:sz w:val="20"/>
            <w:szCs w:val="20"/>
            <w:u w:val="none"/>
            <w:lang w:val="en-IN"/>
          </w:rPr>
          <w:t>Marwa Abd Al Hussein Qasim, Dr. Nahla Abbas Flayh</w:t>
        </w:r>
      </w:hyperlink>
      <w:r w:rsidRPr="00F870ED">
        <w:rPr>
          <w:rFonts w:ascii="Times New Roman" w:hAnsi="Times New Roman" w:cs="Times New Roman"/>
          <w:bCs/>
          <w:color w:val="auto"/>
          <w:sz w:val="20"/>
          <w:szCs w:val="20"/>
          <w:lang w:val="en-IN"/>
        </w:rPr>
        <w:t>,</w:t>
      </w:r>
      <w:r w:rsidRPr="00F870ED">
        <w:rPr>
          <w:rFonts w:ascii="Times New Roman" w:hAnsi="Times New Roman" w:cs="Times New Roman"/>
          <w:color w:val="auto"/>
          <w:sz w:val="20"/>
          <w:szCs w:val="20"/>
          <w:lang w:val="en-IN"/>
        </w:rPr>
        <w:t xml:space="preserve"> “Phishing Website Detection Using Machine Learning: A Review” June 2023Wasit Journal of Pure sciences 2(2):270-2812(2):270-281.</w:t>
      </w:r>
    </w:p>
    <w:p w14:paraId="7E4A48E9" w14:textId="45518320" w:rsidR="00BF390D" w:rsidRPr="00F870ED" w:rsidRDefault="00BF390D" w:rsidP="004D15EE">
      <w:pPr>
        <w:jc w:val="both"/>
        <w:rPr>
          <w:sz w:val="20"/>
          <w:szCs w:val="20"/>
          <w:lang w:val="en-IN"/>
        </w:rPr>
      </w:pPr>
      <w:r w:rsidRPr="00F870ED">
        <w:rPr>
          <w:sz w:val="20"/>
          <w:szCs w:val="20"/>
          <w:lang w:val="en-IN"/>
        </w:rPr>
        <w:t xml:space="preserve">[2] </w:t>
      </w:r>
      <w:hyperlink r:id="rId20" w:anchor="auth-Ankit_Kumar-Jain" w:history="1">
        <w:r w:rsidRPr="00F870ED">
          <w:rPr>
            <w:rStyle w:val="Hyperlink"/>
            <w:color w:val="auto"/>
            <w:sz w:val="20"/>
            <w:szCs w:val="20"/>
            <w:u w:val="none"/>
            <w:lang w:val="en-IN"/>
          </w:rPr>
          <w:t>A K Jain &amp; B. B. Gupta</w:t>
        </w:r>
      </w:hyperlink>
      <w:r w:rsidRPr="00F870ED">
        <w:rPr>
          <w:sz w:val="20"/>
          <w:szCs w:val="20"/>
          <w:lang w:val="en-IN"/>
        </w:rPr>
        <w:t>, "A novel approach to protect against phishing attacks at client side using auto-updated white-list," EURASIP Journal on Information Security, vol. 2016, no. 1, pp. 1-11, 2016.</w:t>
      </w:r>
    </w:p>
    <w:p w14:paraId="2E6BC18E" w14:textId="1D34A262" w:rsidR="00BF390D" w:rsidRPr="00F870ED" w:rsidRDefault="00BF390D" w:rsidP="004D15EE">
      <w:pPr>
        <w:jc w:val="both"/>
        <w:rPr>
          <w:sz w:val="20"/>
          <w:szCs w:val="20"/>
          <w:lang w:val="en-IN"/>
        </w:rPr>
      </w:pPr>
      <w:r w:rsidRPr="00F870ED">
        <w:rPr>
          <w:sz w:val="20"/>
          <w:szCs w:val="20"/>
        </w:rPr>
        <w:t xml:space="preserve">[3] </w:t>
      </w:r>
      <w:hyperlink r:id="rId21" w:history="1">
        <w:r w:rsidRPr="00F870ED">
          <w:rPr>
            <w:rStyle w:val="Hyperlink"/>
            <w:bCs/>
            <w:color w:val="auto"/>
            <w:sz w:val="20"/>
            <w:szCs w:val="20"/>
            <w:u w:val="none"/>
            <w:lang w:val="en-IN"/>
          </w:rPr>
          <w:t>A. Lakshmanarao, P. Surya, M Bala Krishna</w:t>
        </w:r>
      </w:hyperlink>
      <w:r w:rsidRPr="00F870ED">
        <w:rPr>
          <w:sz w:val="20"/>
          <w:szCs w:val="20"/>
        </w:rPr>
        <w:t>, "Phishing website detection using novel machine learning fusion approach," in 2021 International Conference on Artificial Intelligence and Smart Systems (ICAIS), 2021: IEEE, pp. 1164-1169.</w:t>
      </w:r>
    </w:p>
    <w:p w14:paraId="76ED3BE0" w14:textId="485836CD" w:rsidR="00BF390D" w:rsidRPr="00F870ED" w:rsidRDefault="00BF390D" w:rsidP="004D15EE">
      <w:pPr>
        <w:jc w:val="both"/>
        <w:rPr>
          <w:sz w:val="20"/>
          <w:szCs w:val="20"/>
          <w:lang w:val="en-IN"/>
        </w:rPr>
      </w:pPr>
      <w:r w:rsidRPr="00F870ED">
        <w:rPr>
          <w:sz w:val="20"/>
          <w:szCs w:val="20"/>
          <w:lang w:val="en-IN"/>
        </w:rPr>
        <w:t xml:space="preserve">[4] </w:t>
      </w:r>
      <w:hyperlink r:id="rId22" w:history="1">
        <w:r w:rsidRPr="00F870ED">
          <w:rPr>
            <w:rStyle w:val="Hyperlink"/>
            <w:bCs/>
            <w:color w:val="auto"/>
            <w:sz w:val="20"/>
            <w:szCs w:val="20"/>
            <w:u w:val="none"/>
            <w:lang w:val="en-IN"/>
          </w:rPr>
          <w:t>A. Kulkarni &amp; L. Brown</w:t>
        </w:r>
      </w:hyperlink>
      <w:r w:rsidRPr="00F870ED">
        <w:rPr>
          <w:sz w:val="20"/>
          <w:szCs w:val="20"/>
          <w:lang w:val="en-IN"/>
        </w:rPr>
        <w:t>, "Phishing websites detection using machine learning," 2019.</w:t>
      </w:r>
    </w:p>
    <w:p w14:paraId="132CE538" w14:textId="424ABD98" w:rsidR="009822B2" w:rsidRPr="00F870ED" w:rsidRDefault="009822B2" w:rsidP="004D15EE">
      <w:pPr>
        <w:jc w:val="both"/>
        <w:rPr>
          <w:color w:val="000000" w:themeColor="text1"/>
          <w:sz w:val="20"/>
          <w:szCs w:val="20"/>
          <w:lang w:val="en-IN"/>
        </w:rPr>
      </w:pPr>
      <w:r w:rsidRPr="00F870ED">
        <w:rPr>
          <w:color w:val="000000" w:themeColor="text1"/>
          <w:sz w:val="20"/>
          <w:szCs w:val="20"/>
          <w:lang w:val="en-IN"/>
        </w:rPr>
        <w:t>[</w:t>
      </w:r>
      <w:r w:rsidR="00581FF4" w:rsidRPr="00F870ED">
        <w:rPr>
          <w:color w:val="000000" w:themeColor="text1"/>
          <w:sz w:val="20"/>
          <w:szCs w:val="20"/>
          <w:lang w:val="en-IN"/>
        </w:rPr>
        <w:t>5</w:t>
      </w:r>
      <w:r w:rsidRPr="00F870ED">
        <w:rPr>
          <w:color w:val="000000" w:themeColor="text1"/>
          <w:sz w:val="20"/>
          <w:szCs w:val="20"/>
          <w:lang w:val="en-IN"/>
        </w:rPr>
        <w:t xml:space="preserve">] </w:t>
      </w:r>
      <w:hyperlink r:id="rId23" w:history="1">
        <w:r w:rsidRPr="00F870ED">
          <w:rPr>
            <w:rStyle w:val="Hyperlink"/>
            <w:color w:val="auto"/>
            <w:sz w:val="20"/>
            <w:szCs w:val="20"/>
            <w:u w:val="none"/>
            <w:lang w:val="en-IN"/>
          </w:rPr>
          <w:t>I. Tyagi, J. Shad, S. Sharma, S. Gaur, and G. Kaur</w:t>
        </w:r>
      </w:hyperlink>
      <w:r w:rsidRPr="00F870ED">
        <w:rPr>
          <w:color w:val="000000" w:themeColor="text1"/>
          <w:sz w:val="20"/>
          <w:szCs w:val="20"/>
          <w:lang w:val="en-IN"/>
        </w:rPr>
        <w:t>, "A novel machine learning approach to detect phishing websites," in 2018 5th International conference on signal pro-cessing and integrated networks (SPIN), 2018: IEEE, pp. 425-430.</w:t>
      </w:r>
    </w:p>
    <w:sectPr w:rsidR="009822B2" w:rsidRPr="00F870ED" w:rsidSect="00AE0BB7">
      <w:pgSz w:w="12240" w:h="15840"/>
      <w:pgMar w:top="940" w:right="1140" w:bottom="280" w:left="1180" w:header="720" w:footer="720" w:gutter="0"/>
      <w:cols w:num="2" w:space="79" w:equalWidth="0">
        <w:col w:w="4867" w:space="79"/>
        <w:col w:w="49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C7E5DA"/>
    <w:multiLevelType w:val="singleLevel"/>
    <w:tmpl w:val="BFC7E5DA"/>
    <w:lvl w:ilvl="0">
      <w:start w:val="2"/>
      <w:numFmt w:val="decimal"/>
      <w:suff w:val="space"/>
      <w:lvlText w:val="[%1]"/>
      <w:lvlJc w:val="left"/>
      <w:pPr>
        <w:ind w:left="55" w:firstLine="0"/>
      </w:pPr>
    </w:lvl>
  </w:abstractNum>
  <w:abstractNum w:abstractNumId="1" w15:restartNumberingAfterBreak="0">
    <w:nsid w:val="05844690"/>
    <w:multiLevelType w:val="hybridMultilevel"/>
    <w:tmpl w:val="77905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F39EF"/>
    <w:multiLevelType w:val="hybridMultilevel"/>
    <w:tmpl w:val="A3FC94CC"/>
    <w:lvl w:ilvl="0" w:tplc="D4B0FF90">
      <w:start w:val="1"/>
      <w:numFmt w:val="decimal"/>
      <w:lvlText w:val="%1."/>
      <w:lvlJc w:val="left"/>
      <w:pPr>
        <w:tabs>
          <w:tab w:val="num" w:pos="720"/>
        </w:tabs>
        <w:ind w:left="720" w:hanging="360"/>
      </w:pPr>
    </w:lvl>
    <w:lvl w:ilvl="1" w:tplc="CEDED5F4" w:tentative="1">
      <w:start w:val="1"/>
      <w:numFmt w:val="decimal"/>
      <w:lvlText w:val="%2."/>
      <w:lvlJc w:val="left"/>
      <w:pPr>
        <w:tabs>
          <w:tab w:val="num" w:pos="1440"/>
        </w:tabs>
        <w:ind w:left="1440" w:hanging="360"/>
      </w:pPr>
    </w:lvl>
    <w:lvl w:ilvl="2" w:tplc="8B8C1B2C" w:tentative="1">
      <w:start w:val="1"/>
      <w:numFmt w:val="decimal"/>
      <w:lvlText w:val="%3."/>
      <w:lvlJc w:val="left"/>
      <w:pPr>
        <w:tabs>
          <w:tab w:val="num" w:pos="2160"/>
        </w:tabs>
        <w:ind w:left="2160" w:hanging="360"/>
      </w:pPr>
    </w:lvl>
    <w:lvl w:ilvl="3" w:tplc="C25CC1AE" w:tentative="1">
      <w:start w:val="1"/>
      <w:numFmt w:val="decimal"/>
      <w:lvlText w:val="%4."/>
      <w:lvlJc w:val="left"/>
      <w:pPr>
        <w:tabs>
          <w:tab w:val="num" w:pos="2880"/>
        </w:tabs>
        <w:ind w:left="2880" w:hanging="360"/>
      </w:pPr>
    </w:lvl>
    <w:lvl w:ilvl="4" w:tplc="AAA89AB4" w:tentative="1">
      <w:start w:val="1"/>
      <w:numFmt w:val="decimal"/>
      <w:lvlText w:val="%5."/>
      <w:lvlJc w:val="left"/>
      <w:pPr>
        <w:tabs>
          <w:tab w:val="num" w:pos="3600"/>
        </w:tabs>
        <w:ind w:left="3600" w:hanging="360"/>
      </w:pPr>
    </w:lvl>
    <w:lvl w:ilvl="5" w:tplc="87FA1BF2" w:tentative="1">
      <w:start w:val="1"/>
      <w:numFmt w:val="decimal"/>
      <w:lvlText w:val="%6."/>
      <w:lvlJc w:val="left"/>
      <w:pPr>
        <w:tabs>
          <w:tab w:val="num" w:pos="4320"/>
        </w:tabs>
        <w:ind w:left="4320" w:hanging="360"/>
      </w:pPr>
    </w:lvl>
    <w:lvl w:ilvl="6" w:tplc="8C9CE006" w:tentative="1">
      <w:start w:val="1"/>
      <w:numFmt w:val="decimal"/>
      <w:lvlText w:val="%7."/>
      <w:lvlJc w:val="left"/>
      <w:pPr>
        <w:tabs>
          <w:tab w:val="num" w:pos="5040"/>
        </w:tabs>
        <w:ind w:left="5040" w:hanging="360"/>
      </w:pPr>
    </w:lvl>
    <w:lvl w:ilvl="7" w:tplc="002267A2" w:tentative="1">
      <w:start w:val="1"/>
      <w:numFmt w:val="decimal"/>
      <w:lvlText w:val="%8."/>
      <w:lvlJc w:val="left"/>
      <w:pPr>
        <w:tabs>
          <w:tab w:val="num" w:pos="5760"/>
        </w:tabs>
        <w:ind w:left="5760" w:hanging="360"/>
      </w:pPr>
    </w:lvl>
    <w:lvl w:ilvl="8" w:tplc="386E2A40" w:tentative="1">
      <w:start w:val="1"/>
      <w:numFmt w:val="decimal"/>
      <w:lvlText w:val="%9."/>
      <w:lvlJc w:val="left"/>
      <w:pPr>
        <w:tabs>
          <w:tab w:val="num" w:pos="6480"/>
        </w:tabs>
        <w:ind w:left="6480" w:hanging="360"/>
      </w:pPr>
    </w:lvl>
  </w:abstractNum>
  <w:abstractNum w:abstractNumId="3" w15:restartNumberingAfterBreak="0">
    <w:nsid w:val="0F184028"/>
    <w:multiLevelType w:val="hybridMultilevel"/>
    <w:tmpl w:val="DB86632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MT" w:hAnsi="Arial MT" w:hint="default"/>
      </w:rPr>
    </w:lvl>
    <w:lvl w:ilvl="2" w:tplc="FFFFFFFF" w:tentative="1">
      <w:start w:val="1"/>
      <w:numFmt w:val="bullet"/>
      <w:lvlText w:val="•"/>
      <w:lvlJc w:val="left"/>
      <w:pPr>
        <w:tabs>
          <w:tab w:val="num" w:pos="2160"/>
        </w:tabs>
        <w:ind w:left="2160" w:hanging="360"/>
      </w:pPr>
      <w:rPr>
        <w:rFonts w:ascii="Arial MT" w:hAnsi="Arial MT" w:hint="default"/>
      </w:rPr>
    </w:lvl>
    <w:lvl w:ilvl="3" w:tplc="FFFFFFFF" w:tentative="1">
      <w:start w:val="1"/>
      <w:numFmt w:val="bullet"/>
      <w:lvlText w:val="•"/>
      <w:lvlJc w:val="left"/>
      <w:pPr>
        <w:tabs>
          <w:tab w:val="num" w:pos="2880"/>
        </w:tabs>
        <w:ind w:left="2880" w:hanging="360"/>
      </w:pPr>
      <w:rPr>
        <w:rFonts w:ascii="Arial MT" w:hAnsi="Arial MT" w:hint="default"/>
      </w:rPr>
    </w:lvl>
    <w:lvl w:ilvl="4" w:tplc="FFFFFFFF" w:tentative="1">
      <w:start w:val="1"/>
      <w:numFmt w:val="bullet"/>
      <w:lvlText w:val="•"/>
      <w:lvlJc w:val="left"/>
      <w:pPr>
        <w:tabs>
          <w:tab w:val="num" w:pos="3600"/>
        </w:tabs>
        <w:ind w:left="3600" w:hanging="360"/>
      </w:pPr>
      <w:rPr>
        <w:rFonts w:ascii="Arial MT" w:hAnsi="Arial MT" w:hint="default"/>
      </w:rPr>
    </w:lvl>
    <w:lvl w:ilvl="5" w:tplc="FFFFFFFF" w:tentative="1">
      <w:start w:val="1"/>
      <w:numFmt w:val="bullet"/>
      <w:lvlText w:val="•"/>
      <w:lvlJc w:val="left"/>
      <w:pPr>
        <w:tabs>
          <w:tab w:val="num" w:pos="4320"/>
        </w:tabs>
        <w:ind w:left="4320" w:hanging="360"/>
      </w:pPr>
      <w:rPr>
        <w:rFonts w:ascii="Arial MT" w:hAnsi="Arial MT" w:hint="default"/>
      </w:rPr>
    </w:lvl>
    <w:lvl w:ilvl="6" w:tplc="FFFFFFFF" w:tentative="1">
      <w:start w:val="1"/>
      <w:numFmt w:val="bullet"/>
      <w:lvlText w:val="•"/>
      <w:lvlJc w:val="left"/>
      <w:pPr>
        <w:tabs>
          <w:tab w:val="num" w:pos="5040"/>
        </w:tabs>
        <w:ind w:left="5040" w:hanging="360"/>
      </w:pPr>
      <w:rPr>
        <w:rFonts w:ascii="Arial MT" w:hAnsi="Arial MT" w:hint="default"/>
      </w:rPr>
    </w:lvl>
    <w:lvl w:ilvl="7" w:tplc="FFFFFFFF" w:tentative="1">
      <w:start w:val="1"/>
      <w:numFmt w:val="bullet"/>
      <w:lvlText w:val="•"/>
      <w:lvlJc w:val="left"/>
      <w:pPr>
        <w:tabs>
          <w:tab w:val="num" w:pos="5760"/>
        </w:tabs>
        <w:ind w:left="5760" w:hanging="360"/>
      </w:pPr>
      <w:rPr>
        <w:rFonts w:ascii="Arial MT" w:hAnsi="Arial MT" w:hint="default"/>
      </w:rPr>
    </w:lvl>
    <w:lvl w:ilvl="8" w:tplc="FFFFFFFF" w:tentative="1">
      <w:start w:val="1"/>
      <w:numFmt w:val="bullet"/>
      <w:lvlText w:val="•"/>
      <w:lvlJc w:val="left"/>
      <w:pPr>
        <w:tabs>
          <w:tab w:val="num" w:pos="6480"/>
        </w:tabs>
        <w:ind w:left="6480" w:hanging="360"/>
      </w:pPr>
      <w:rPr>
        <w:rFonts w:ascii="Arial MT" w:hAnsi="Arial MT" w:hint="default"/>
      </w:rPr>
    </w:lvl>
  </w:abstractNum>
  <w:abstractNum w:abstractNumId="4" w15:restartNumberingAfterBreak="0">
    <w:nsid w:val="112F6517"/>
    <w:multiLevelType w:val="hybridMultilevel"/>
    <w:tmpl w:val="06040AE6"/>
    <w:lvl w:ilvl="0" w:tplc="769E0D2C">
      <w:start w:val="1"/>
      <w:numFmt w:val="bullet"/>
      <w:lvlText w:val="•"/>
      <w:lvlJc w:val="left"/>
      <w:pPr>
        <w:tabs>
          <w:tab w:val="num" w:pos="720"/>
        </w:tabs>
        <w:ind w:left="720" w:hanging="360"/>
      </w:pPr>
      <w:rPr>
        <w:rFonts w:ascii="Arial MT" w:hAnsi="Arial MT" w:hint="default"/>
      </w:rPr>
    </w:lvl>
    <w:lvl w:ilvl="1" w:tplc="A0EACB58">
      <w:numFmt w:val="bullet"/>
      <w:lvlText w:val="•"/>
      <w:lvlJc w:val="left"/>
      <w:pPr>
        <w:tabs>
          <w:tab w:val="num" w:pos="1440"/>
        </w:tabs>
        <w:ind w:left="1440" w:hanging="360"/>
      </w:pPr>
      <w:rPr>
        <w:rFonts w:ascii="Arial MT" w:hAnsi="Arial MT" w:hint="default"/>
      </w:rPr>
    </w:lvl>
    <w:lvl w:ilvl="2" w:tplc="95A458CE" w:tentative="1">
      <w:start w:val="1"/>
      <w:numFmt w:val="bullet"/>
      <w:lvlText w:val="•"/>
      <w:lvlJc w:val="left"/>
      <w:pPr>
        <w:tabs>
          <w:tab w:val="num" w:pos="2160"/>
        </w:tabs>
        <w:ind w:left="2160" w:hanging="360"/>
      </w:pPr>
      <w:rPr>
        <w:rFonts w:ascii="Arial MT" w:hAnsi="Arial MT" w:hint="default"/>
      </w:rPr>
    </w:lvl>
    <w:lvl w:ilvl="3" w:tplc="6E48630A" w:tentative="1">
      <w:start w:val="1"/>
      <w:numFmt w:val="bullet"/>
      <w:lvlText w:val="•"/>
      <w:lvlJc w:val="left"/>
      <w:pPr>
        <w:tabs>
          <w:tab w:val="num" w:pos="2880"/>
        </w:tabs>
        <w:ind w:left="2880" w:hanging="360"/>
      </w:pPr>
      <w:rPr>
        <w:rFonts w:ascii="Arial MT" w:hAnsi="Arial MT" w:hint="default"/>
      </w:rPr>
    </w:lvl>
    <w:lvl w:ilvl="4" w:tplc="FA868E40" w:tentative="1">
      <w:start w:val="1"/>
      <w:numFmt w:val="bullet"/>
      <w:lvlText w:val="•"/>
      <w:lvlJc w:val="left"/>
      <w:pPr>
        <w:tabs>
          <w:tab w:val="num" w:pos="3600"/>
        </w:tabs>
        <w:ind w:left="3600" w:hanging="360"/>
      </w:pPr>
      <w:rPr>
        <w:rFonts w:ascii="Arial MT" w:hAnsi="Arial MT" w:hint="default"/>
      </w:rPr>
    </w:lvl>
    <w:lvl w:ilvl="5" w:tplc="A2A2A082" w:tentative="1">
      <w:start w:val="1"/>
      <w:numFmt w:val="bullet"/>
      <w:lvlText w:val="•"/>
      <w:lvlJc w:val="left"/>
      <w:pPr>
        <w:tabs>
          <w:tab w:val="num" w:pos="4320"/>
        </w:tabs>
        <w:ind w:left="4320" w:hanging="360"/>
      </w:pPr>
      <w:rPr>
        <w:rFonts w:ascii="Arial MT" w:hAnsi="Arial MT" w:hint="default"/>
      </w:rPr>
    </w:lvl>
    <w:lvl w:ilvl="6" w:tplc="3C6EAAC2" w:tentative="1">
      <w:start w:val="1"/>
      <w:numFmt w:val="bullet"/>
      <w:lvlText w:val="•"/>
      <w:lvlJc w:val="left"/>
      <w:pPr>
        <w:tabs>
          <w:tab w:val="num" w:pos="5040"/>
        </w:tabs>
        <w:ind w:left="5040" w:hanging="360"/>
      </w:pPr>
      <w:rPr>
        <w:rFonts w:ascii="Arial MT" w:hAnsi="Arial MT" w:hint="default"/>
      </w:rPr>
    </w:lvl>
    <w:lvl w:ilvl="7" w:tplc="3F54CCEA" w:tentative="1">
      <w:start w:val="1"/>
      <w:numFmt w:val="bullet"/>
      <w:lvlText w:val="•"/>
      <w:lvlJc w:val="left"/>
      <w:pPr>
        <w:tabs>
          <w:tab w:val="num" w:pos="5760"/>
        </w:tabs>
        <w:ind w:left="5760" w:hanging="360"/>
      </w:pPr>
      <w:rPr>
        <w:rFonts w:ascii="Arial MT" w:hAnsi="Arial MT" w:hint="default"/>
      </w:rPr>
    </w:lvl>
    <w:lvl w:ilvl="8" w:tplc="D8BC55DC" w:tentative="1">
      <w:start w:val="1"/>
      <w:numFmt w:val="bullet"/>
      <w:lvlText w:val="•"/>
      <w:lvlJc w:val="left"/>
      <w:pPr>
        <w:tabs>
          <w:tab w:val="num" w:pos="6480"/>
        </w:tabs>
        <w:ind w:left="6480" w:hanging="360"/>
      </w:pPr>
      <w:rPr>
        <w:rFonts w:ascii="Arial MT" w:hAnsi="Arial MT" w:hint="default"/>
      </w:rPr>
    </w:lvl>
  </w:abstractNum>
  <w:abstractNum w:abstractNumId="5" w15:restartNumberingAfterBreak="0">
    <w:nsid w:val="1E443C03"/>
    <w:multiLevelType w:val="hybridMultilevel"/>
    <w:tmpl w:val="02D0429A"/>
    <w:lvl w:ilvl="0" w:tplc="29F20AD2">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250039B3"/>
    <w:multiLevelType w:val="multilevel"/>
    <w:tmpl w:val="A136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D2F81"/>
    <w:multiLevelType w:val="hybridMultilevel"/>
    <w:tmpl w:val="5C90942E"/>
    <w:lvl w:ilvl="0" w:tplc="189ED83A">
      <w:start w:val="1"/>
      <w:numFmt w:val="bullet"/>
      <w:lvlText w:val="•"/>
      <w:lvlJc w:val="left"/>
      <w:pPr>
        <w:tabs>
          <w:tab w:val="num" w:pos="720"/>
        </w:tabs>
        <w:ind w:left="720" w:hanging="360"/>
      </w:pPr>
      <w:rPr>
        <w:rFonts w:ascii="Arial MT" w:hAnsi="Arial MT" w:hint="default"/>
      </w:rPr>
    </w:lvl>
    <w:lvl w:ilvl="1" w:tplc="DA7A1456">
      <w:numFmt w:val="bullet"/>
      <w:lvlText w:val="•"/>
      <w:lvlJc w:val="left"/>
      <w:pPr>
        <w:tabs>
          <w:tab w:val="num" w:pos="1440"/>
        </w:tabs>
        <w:ind w:left="1440" w:hanging="360"/>
      </w:pPr>
      <w:rPr>
        <w:rFonts w:ascii="Arial MT" w:hAnsi="Arial MT" w:hint="default"/>
      </w:rPr>
    </w:lvl>
    <w:lvl w:ilvl="2" w:tplc="9574FA32" w:tentative="1">
      <w:start w:val="1"/>
      <w:numFmt w:val="bullet"/>
      <w:lvlText w:val="•"/>
      <w:lvlJc w:val="left"/>
      <w:pPr>
        <w:tabs>
          <w:tab w:val="num" w:pos="2160"/>
        </w:tabs>
        <w:ind w:left="2160" w:hanging="360"/>
      </w:pPr>
      <w:rPr>
        <w:rFonts w:ascii="Arial MT" w:hAnsi="Arial MT" w:hint="default"/>
      </w:rPr>
    </w:lvl>
    <w:lvl w:ilvl="3" w:tplc="109A62FC" w:tentative="1">
      <w:start w:val="1"/>
      <w:numFmt w:val="bullet"/>
      <w:lvlText w:val="•"/>
      <w:lvlJc w:val="left"/>
      <w:pPr>
        <w:tabs>
          <w:tab w:val="num" w:pos="2880"/>
        </w:tabs>
        <w:ind w:left="2880" w:hanging="360"/>
      </w:pPr>
      <w:rPr>
        <w:rFonts w:ascii="Arial MT" w:hAnsi="Arial MT" w:hint="default"/>
      </w:rPr>
    </w:lvl>
    <w:lvl w:ilvl="4" w:tplc="F552F5C0" w:tentative="1">
      <w:start w:val="1"/>
      <w:numFmt w:val="bullet"/>
      <w:lvlText w:val="•"/>
      <w:lvlJc w:val="left"/>
      <w:pPr>
        <w:tabs>
          <w:tab w:val="num" w:pos="3600"/>
        </w:tabs>
        <w:ind w:left="3600" w:hanging="360"/>
      </w:pPr>
      <w:rPr>
        <w:rFonts w:ascii="Arial MT" w:hAnsi="Arial MT" w:hint="default"/>
      </w:rPr>
    </w:lvl>
    <w:lvl w:ilvl="5" w:tplc="5A1A0D06" w:tentative="1">
      <w:start w:val="1"/>
      <w:numFmt w:val="bullet"/>
      <w:lvlText w:val="•"/>
      <w:lvlJc w:val="left"/>
      <w:pPr>
        <w:tabs>
          <w:tab w:val="num" w:pos="4320"/>
        </w:tabs>
        <w:ind w:left="4320" w:hanging="360"/>
      </w:pPr>
      <w:rPr>
        <w:rFonts w:ascii="Arial MT" w:hAnsi="Arial MT" w:hint="default"/>
      </w:rPr>
    </w:lvl>
    <w:lvl w:ilvl="6" w:tplc="1E8C63E2" w:tentative="1">
      <w:start w:val="1"/>
      <w:numFmt w:val="bullet"/>
      <w:lvlText w:val="•"/>
      <w:lvlJc w:val="left"/>
      <w:pPr>
        <w:tabs>
          <w:tab w:val="num" w:pos="5040"/>
        </w:tabs>
        <w:ind w:left="5040" w:hanging="360"/>
      </w:pPr>
      <w:rPr>
        <w:rFonts w:ascii="Arial MT" w:hAnsi="Arial MT" w:hint="default"/>
      </w:rPr>
    </w:lvl>
    <w:lvl w:ilvl="7" w:tplc="4E3479F4" w:tentative="1">
      <w:start w:val="1"/>
      <w:numFmt w:val="bullet"/>
      <w:lvlText w:val="•"/>
      <w:lvlJc w:val="left"/>
      <w:pPr>
        <w:tabs>
          <w:tab w:val="num" w:pos="5760"/>
        </w:tabs>
        <w:ind w:left="5760" w:hanging="360"/>
      </w:pPr>
      <w:rPr>
        <w:rFonts w:ascii="Arial MT" w:hAnsi="Arial MT" w:hint="default"/>
      </w:rPr>
    </w:lvl>
    <w:lvl w:ilvl="8" w:tplc="FA4CE87C"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27B91D91"/>
    <w:multiLevelType w:val="hybridMultilevel"/>
    <w:tmpl w:val="D1206F0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296E2CFE"/>
    <w:multiLevelType w:val="hybridMultilevel"/>
    <w:tmpl w:val="A76415EA"/>
    <w:lvl w:ilvl="0" w:tplc="FC28277C">
      <w:start w:val="1"/>
      <w:numFmt w:val="bullet"/>
      <w:lvlText w:val="•"/>
      <w:lvlJc w:val="left"/>
      <w:pPr>
        <w:tabs>
          <w:tab w:val="num" w:pos="720"/>
        </w:tabs>
        <w:ind w:left="720" w:hanging="360"/>
      </w:pPr>
      <w:rPr>
        <w:rFonts w:ascii="Arial MT" w:hAnsi="Arial MT" w:hint="default"/>
      </w:rPr>
    </w:lvl>
    <w:lvl w:ilvl="1" w:tplc="27A42640" w:tentative="1">
      <w:start w:val="1"/>
      <w:numFmt w:val="bullet"/>
      <w:lvlText w:val="•"/>
      <w:lvlJc w:val="left"/>
      <w:pPr>
        <w:tabs>
          <w:tab w:val="num" w:pos="1440"/>
        </w:tabs>
        <w:ind w:left="1440" w:hanging="360"/>
      </w:pPr>
      <w:rPr>
        <w:rFonts w:ascii="Arial MT" w:hAnsi="Arial MT" w:hint="default"/>
      </w:rPr>
    </w:lvl>
    <w:lvl w:ilvl="2" w:tplc="B3B249A6" w:tentative="1">
      <w:start w:val="1"/>
      <w:numFmt w:val="bullet"/>
      <w:lvlText w:val="•"/>
      <w:lvlJc w:val="left"/>
      <w:pPr>
        <w:tabs>
          <w:tab w:val="num" w:pos="2160"/>
        </w:tabs>
        <w:ind w:left="2160" w:hanging="360"/>
      </w:pPr>
      <w:rPr>
        <w:rFonts w:ascii="Arial MT" w:hAnsi="Arial MT" w:hint="default"/>
      </w:rPr>
    </w:lvl>
    <w:lvl w:ilvl="3" w:tplc="E876826C" w:tentative="1">
      <w:start w:val="1"/>
      <w:numFmt w:val="bullet"/>
      <w:lvlText w:val="•"/>
      <w:lvlJc w:val="left"/>
      <w:pPr>
        <w:tabs>
          <w:tab w:val="num" w:pos="2880"/>
        </w:tabs>
        <w:ind w:left="2880" w:hanging="360"/>
      </w:pPr>
      <w:rPr>
        <w:rFonts w:ascii="Arial MT" w:hAnsi="Arial MT" w:hint="default"/>
      </w:rPr>
    </w:lvl>
    <w:lvl w:ilvl="4" w:tplc="D4EE5F00" w:tentative="1">
      <w:start w:val="1"/>
      <w:numFmt w:val="bullet"/>
      <w:lvlText w:val="•"/>
      <w:lvlJc w:val="left"/>
      <w:pPr>
        <w:tabs>
          <w:tab w:val="num" w:pos="3600"/>
        </w:tabs>
        <w:ind w:left="3600" w:hanging="360"/>
      </w:pPr>
      <w:rPr>
        <w:rFonts w:ascii="Arial MT" w:hAnsi="Arial MT" w:hint="default"/>
      </w:rPr>
    </w:lvl>
    <w:lvl w:ilvl="5" w:tplc="E1CE46D2" w:tentative="1">
      <w:start w:val="1"/>
      <w:numFmt w:val="bullet"/>
      <w:lvlText w:val="•"/>
      <w:lvlJc w:val="left"/>
      <w:pPr>
        <w:tabs>
          <w:tab w:val="num" w:pos="4320"/>
        </w:tabs>
        <w:ind w:left="4320" w:hanging="360"/>
      </w:pPr>
      <w:rPr>
        <w:rFonts w:ascii="Arial MT" w:hAnsi="Arial MT" w:hint="default"/>
      </w:rPr>
    </w:lvl>
    <w:lvl w:ilvl="6" w:tplc="333E496E" w:tentative="1">
      <w:start w:val="1"/>
      <w:numFmt w:val="bullet"/>
      <w:lvlText w:val="•"/>
      <w:lvlJc w:val="left"/>
      <w:pPr>
        <w:tabs>
          <w:tab w:val="num" w:pos="5040"/>
        </w:tabs>
        <w:ind w:left="5040" w:hanging="360"/>
      </w:pPr>
      <w:rPr>
        <w:rFonts w:ascii="Arial MT" w:hAnsi="Arial MT" w:hint="default"/>
      </w:rPr>
    </w:lvl>
    <w:lvl w:ilvl="7" w:tplc="8B28F00A" w:tentative="1">
      <w:start w:val="1"/>
      <w:numFmt w:val="bullet"/>
      <w:lvlText w:val="•"/>
      <w:lvlJc w:val="left"/>
      <w:pPr>
        <w:tabs>
          <w:tab w:val="num" w:pos="5760"/>
        </w:tabs>
        <w:ind w:left="5760" w:hanging="360"/>
      </w:pPr>
      <w:rPr>
        <w:rFonts w:ascii="Arial MT" w:hAnsi="Arial MT" w:hint="default"/>
      </w:rPr>
    </w:lvl>
    <w:lvl w:ilvl="8" w:tplc="76C01984" w:tentative="1">
      <w:start w:val="1"/>
      <w:numFmt w:val="bullet"/>
      <w:lvlText w:val="•"/>
      <w:lvlJc w:val="left"/>
      <w:pPr>
        <w:tabs>
          <w:tab w:val="num" w:pos="6480"/>
        </w:tabs>
        <w:ind w:left="6480" w:hanging="360"/>
      </w:pPr>
      <w:rPr>
        <w:rFonts w:ascii="Arial MT" w:hAnsi="Arial MT" w:hint="default"/>
      </w:rPr>
    </w:lvl>
  </w:abstractNum>
  <w:abstractNum w:abstractNumId="10" w15:restartNumberingAfterBreak="0">
    <w:nsid w:val="29F20AD2"/>
    <w:multiLevelType w:val="singleLevel"/>
    <w:tmpl w:val="40EABA62"/>
    <w:lvl w:ilvl="0">
      <w:start w:val="1"/>
      <w:numFmt w:val="bullet"/>
      <w:lvlText w:val=""/>
      <w:lvlJc w:val="left"/>
      <w:pPr>
        <w:ind w:left="720" w:hanging="360"/>
      </w:pPr>
      <w:rPr>
        <w:rFonts w:ascii="Wingdings" w:hAnsi="Wingdings" w:hint="default"/>
        <w:sz w:val="21"/>
        <w:szCs w:val="21"/>
      </w:rPr>
    </w:lvl>
  </w:abstractNum>
  <w:abstractNum w:abstractNumId="11" w15:restartNumberingAfterBreak="0">
    <w:nsid w:val="37D17ACC"/>
    <w:multiLevelType w:val="hybridMultilevel"/>
    <w:tmpl w:val="7EA2ACE2"/>
    <w:lvl w:ilvl="0" w:tplc="0B98016E">
      <w:start w:val="1"/>
      <w:numFmt w:val="bullet"/>
      <w:lvlText w:val="•"/>
      <w:lvlJc w:val="left"/>
      <w:pPr>
        <w:tabs>
          <w:tab w:val="num" w:pos="720"/>
        </w:tabs>
        <w:ind w:left="720" w:hanging="360"/>
      </w:pPr>
      <w:rPr>
        <w:rFonts w:ascii="Arial MT" w:hAnsi="Arial MT" w:hint="default"/>
      </w:rPr>
    </w:lvl>
    <w:lvl w:ilvl="1" w:tplc="48D0EA88" w:tentative="1">
      <w:start w:val="1"/>
      <w:numFmt w:val="bullet"/>
      <w:lvlText w:val="•"/>
      <w:lvlJc w:val="left"/>
      <w:pPr>
        <w:tabs>
          <w:tab w:val="num" w:pos="1440"/>
        </w:tabs>
        <w:ind w:left="1440" w:hanging="360"/>
      </w:pPr>
      <w:rPr>
        <w:rFonts w:ascii="Arial MT" w:hAnsi="Arial MT" w:hint="default"/>
      </w:rPr>
    </w:lvl>
    <w:lvl w:ilvl="2" w:tplc="F98043A8" w:tentative="1">
      <w:start w:val="1"/>
      <w:numFmt w:val="bullet"/>
      <w:lvlText w:val="•"/>
      <w:lvlJc w:val="left"/>
      <w:pPr>
        <w:tabs>
          <w:tab w:val="num" w:pos="2160"/>
        </w:tabs>
        <w:ind w:left="2160" w:hanging="360"/>
      </w:pPr>
      <w:rPr>
        <w:rFonts w:ascii="Arial MT" w:hAnsi="Arial MT" w:hint="default"/>
      </w:rPr>
    </w:lvl>
    <w:lvl w:ilvl="3" w:tplc="D5C45E42" w:tentative="1">
      <w:start w:val="1"/>
      <w:numFmt w:val="bullet"/>
      <w:lvlText w:val="•"/>
      <w:lvlJc w:val="left"/>
      <w:pPr>
        <w:tabs>
          <w:tab w:val="num" w:pos="2880"/>
        </w:tabs>
        <w:ind w:left="2880" w:hanging="360"/>
      </w:pPr>
      <w:rPr>
        <w:rFonts w:ascii="Arial MT" w:hAnsi="Arial MT" w:hint="default"/>
      </w:rPr>
    </w:lvl>
    <w:lvl w:ilvl="4" w:tplc="7428B66C" w:tentative="1">
      <w:start w:val="1"/>
      <w:numFmt w:val="bullet"/>
      <w:lvlText w:val="•"/>
      <w:lvlJc w:val="left"/>
      <w:pPr>
        <w:tabs>
          <w:tab w:val="num" w:pos="3600"/>
        </w:tabs>
        <w:ind w:left="3600" w:hanging="360"/>
      </w:pPr>
      <w:rPr>
        <w:rFonts w:ascii="Arial MT" w:hAnsi="Arial MT" w:hint="default"/>
      </w:rPr>
    </w:lvl>
    <w:lvl w:ilvl="5" w:tplc="D1727E16" w:tentative="1">
      <w:start w:val="1"/>
      <w:numFmt w:val="bullet"/>
      <w:lvlText w:val="•"/>
      <w:lvlJc w:val="left"/>
      <w:pPr>
        <w:tabs>
          <w:tab w:val="num" w:pos="4320"/>
        </w:tabs>
        <w:ind w:left="4320" w:hanging="360"/>
      </w:pPr>
      <w:rPr>
        <w:rFonts w:ascii="Arial MT" w:hAnsi="Arial MT" w:hint="default"/>
      </w:rPr>
    </w:lvl>
    <w:lvl w:ilvl="6" w:tplc="AB9023DE" w:tentative="1">
      <w:start w:val="1"/>
      <w:numFmt w:val="bullet"/>
      <w:lvlText w:val="•"/>
      <w:lvlJc w:val="left"/>
      <w:pPr>
        <w:tabs>
          <w:tab w:val="num" w:pos="5040"/>
        </w:tabs>
        <w:ind w:left="5040" w:hanging="360"/>
      </w:pPr>
      <w:rPr>
        <w:rFonts w:ascii="Arial MT" w:hAnsi="Arial MT" w:hint="default"/>
      </w:rPr>
    </w:lvl>
    <w:lvl w:ilvl="7" w:tplc="52645152" w:tentative="1">
      <w:start w:val="1"/>
      <w:numFmt w:val="bullet"/>
      <w:lvlText w:val="•"/>
      <w:lvlJc w:val="left"/>
      <w:pPr>
        <w:tabs>
          <w:tab w:val="num" w:pos="5760"/>
        </w:tabs>
        <w:ind w:left="5760" w:hanging="360"/>
      </w:pPr>
      <w:rPr>
        <w:rFonts w:ascii="Arial MT" w:hAnsi="Arial MT" w:hint="default"/>
      </w:rPr>
    </w:lvl>
    <w:lvl w:ilvl="8" w:tplc="26061384" w:tentative="1">
      <w:start w:val="1"/>
      <w:numFmt w:val="bullet"/>
      <w:lvlText w:val="•"/>
      <w:lvlJc w:val="left"/>
      <w:pPr>
        <w:tabs>
          <w:tab w:val="num" w:pos="6480"/>
        </w:tabs>
        <w:ind w:left="6480" w:hanging="360"/>
      </w:pPr>
      <w:rPr>
        <w:rFonts w:ascii="Arial MT" w:hAnsi="Arial MT" w:hint="default"/>
      </w:rPr>
    </w:lvl>
  </w:abstractNum>
  <w:abstractNum w:abstractNumId="12" w15:restartNumberingAfterBreak="0">
    <w:nsid w:val="41B73961"/>
    <w:multiLevelType w:val="hybridMultilevel"/>
    <w:tmpl w:val="E47C16E2"/>
    <w:lvl w:ilvl="0" w:tplc="29F20A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820BEA"/>
    <w:multiLevelType w:val="hybridMultilevel"/>
    <w:tmpl w:val="9244DBE2"/>
    <w:lvl w:ilvl="0" w:tplc="04569204">
      <w:start w:val="1"/>
      <w:numFmt w:val="bullet"/>
      <w:lvlText w:val="•"/>
      <w:lvlJc w:val="left"/>
      <w:pPr>
        <w:tabs>
          <w:tab w:val="num" w:pos="720"/>
        </w:tabs>
        <w:ind w:left="720" w:hanging="360"/>
      </w:pPr>
      <w:rPr>
        <w:rFonts w:ascii="Arial MT" w:hAnsi="Arial MT" w:hint="default"/>
      </w:rPr>
    </w:lvl>
    <w:lvl w:ilvl="1" w:tplc="496C2020" w:tentative="1">
      <w:start w:val="1"/>
      <w:numFmt w:val="bullet"/>
      <w:lvlText w:val="•"/>
      <w:lvlJc w:val="left"/>
      <w:pPr>
        <w:tabs>
          <w:tab w:val="num" w:pos="1440"/>
        </w:tabs>
        <w:ind w:left="1440" w:hanging="360"/>
      </w:pPr>
      <w:rPr>
        <w:rFonts w:ascii="Arial MT" w:hAnsi="Arial MT" w:hint="default"/>
      </w:rPr>
    </w:lvl>
    <w:lvl w:ilvl="2" w:tplc="BBDC9D4C" w:tentative="1">
      <w:start w:val="1"/>
      <w:numFmt w:val="bullet"/>
      <w:lvlText w:val="•"/>
      <w:lvlJc w:val="left"/>
      <w:pPr>
        <w:tabs>
          <w:tab w:val="num" w:pos="2160"/>
        </w:tabs>
        <w:ind w:left="2160" w:hanging="360"/>
      </w:pPr>
      <w:rPr>
        <w:rFonts w:ascii="Arial MT" w:hAnsi="Arial MT" w:hint="default"/>
      </w:rPr>
    </w:lvl>
    <w:lvl w:ilvl="3" w:tplc="178A7834" w:tentative="1">
      <w:start w:val="1"/>
      <w:numFmt w:val="bullet"/>
      <w:lvlText w:val="•"/>
      <w:lvlJc w:val="left"/>
      <w:pPr>
        <w:tabs>
          <w:tab w:val="num" w:pos="2880"/>
        </w:tabs>
        <w:ind w:left="2880" w:hanging="360"/>
      </w:pPr>
      <w:rPr>
        <w:rFonts w:ascii="Arial MT" w:hAnsi="Arial MT" w:hint="default"/>
      </w:rPr>
    </w:lvl>
    <w:lvl w:ilvl="4" w:tplc="D62837FC" w:tentative="1">
      <w:start w:val="1"/>
      <w:numFmt w:val="bullet"/>
      <w:lvlText w:val="•"/>
      <w:lvlJc w:val="left"/>
      <w:pPr>
        <w:tabs>
          <w:tab w:val="num" w:pos="3600"/>
        </w:tabs>
        <w:ind w:left="3600" w:hanging="360"/>
      </w:pPr>
      <w:rPr>
        <w:rFonts w:ascii="Arial MT" w:hAnsi="Arial MT" w:hint="default"/>
      </w:rPr>
    </w:lvl>
    <w:lvl w:ilvl="5" w:tplc="403EF0B6" w:tentative="1">
      <w:start w:val="1"/>
      <w:numFmt w:val="bullet"/>
      <w:lvlText w:val="•"/>
      <w:lvlJc w:val="left"/>
      <w:pPr>
        <w:tabs>
          <w:tab w:val="num" w:pos="4320"/>
        </w:tabs>
        <w:ind w:left="4320" w:hanging="360"/>
      </w:pPr>
      <w:rPr>
        <w:rFonts w:ascii="Arial MT" w:hAnsi="Arial MT" w:hint="default"/>
      </w:rPr>
    </w:lvl>
    <w:lvl w:ilvl="6" w:tplc="0FFA6C10" w:tentative="1">
      <w:start w:val="1"/>
      <w:numFmt w:val="bullet"/>
      <w:lvlText w:val="•"/>
      <w:lvlJc w:val="left"/>
      <w:pPr>
        <w:tabs>
          <w:tab w:val="num" w:pos="5040"/>
        </w:tabs>
        <w:ind w:left="5040" w:hanging="360"/>
      </w:pPr>
      <w:rPr>
        <w:rFonts w:ascii="Arial MT" w:hAnsi="Arial MT" w:hint="default"/>
      </w:rPr>
    </w:lvl>
    <w:lvl w:ilvl="7" w:tplc="1E32AC04" w:tentative="1">
      <w:start w:val="1"/>
      <w:numFmt w:val="bullet"/>
      <w:lvlText w:val="•"/>
      <w:lvlJc w:val="left"/>
      <w:pPr>
        <w:tabs>
          <w:tab w:val="num" w:pos="5760"/>
        </w:tabs>
        <w:ind w:left="5760" w:hanging="360"/>
      </w:pPr>
      <w:rPr>
        <w:rFonts w:ascii="Arial MT" w:hAnsi="Arial MT" w:hint="default"/>
      </w:rPr>
    </w:lvl>
    <w:lvl w:ilvl="8" w:tplc="C1486A36" w:tentative="1">
      <w:start w:val="1"/>
      <w:numFmt w:val="bullet"/>
      <w:lvlText w:val="•"/>
      <w:lvlJc w:val="left"/>
      <w:pPr>
        <w:tabs>
          <w:tab w:val="num" w:pos="6480"/>
        </w:tabs>
        <w:ind w:left="6480" w:hanging="360"/>
      </w:pPr>
      <w:rPr>
        <w:rFonts w:ascii="Arial MT" w:hAnsi="Arial MT" w:hint="default"/>
      </w:rPr>
    </w:lvl>
  </w:abstractNum>
  <w:abstractNum w:abstractNumId="14" w15:restartNumberingAfterBreak="0">
    <w:nsid w:val="491A1C94"/>
    <w:multiLevelType w:val="hybridMultilevel"/>
    <w:tmpl w:val="1A2432CA"/>
    <w:lvl w:ilvl="0" w:tplc="F6F0FB98">
      <w:start w:val="1"/>
      <w:numFmt w:val="bullet"/>
      <w:lvlText w:val="•"/>
      <w:lvlJc w:val="left"/>
      <w:pPr>
        <w:tabs>
          <w:tab w:val="num" w:pos="720"/>
        </w:tabs>
        <w:ind w:left="720" w:hanging="360"/>
      </w:pPr>
      <w:rPr>
        <w:rFonts w:ascii="Arial MT" w:hAnsi="Arial MT" w:hint="default"/>
      </w:rPr>
    </w:lvl>
    <w:lvl w:ilvl="1" w:tplc="A7C6DBE4" w:tentative="1">
      <w:start w:val="1"/>
      <w:numFmt w:val="bullet"/>
      <w:lvlText w:val="•"/>
      <w:lvlJc w:val="left"/>
      <w:pPr>
        <w:tabs>
          <w:tab w:val="num" w:pos="1440"/>
        </w:tabs>
        <w:ind w:left="1440" w:hanging="360"/>
      </w:pPr>
      <w:rPr>
        <w:rFonts w:ascii="Arial MT" w:hAnsi="Arial MT" w:hint="default"/>
      </w:rPr>
    </w:lvl>
    <w:lvl w:ilvl="2" w:tplc="49022774" w:tentative="1">
      <w:start w:val="1"/>
      <w:numFmt w:val="bullet"/>
      <w:lvlText w:val="•"/>
      <w:lvlJc w:val="left"/>
      <w:pPr>
        <w:tabs>
          <w:tab w:val="num" w:pos="2160"/>
        </w:tabs>
        <w:ind w:left="2160" w:hanging="360"/>
      </w:pPr>
      <w:rPr>
        <w:rFonts w:ascii="Arial MT" w:hAnsi="Arial MT" w:hint="default"/>
      </w:rPr>
    </w:lvl>
    <w:lvl w:ilvl="3" w:tplc="FB1E32C6" w:tentative="1">
      <w:start w:val="1"/>
      <w:numFmt w:val="bullet"/>
      <w:lvlText w:val="•"/>
      <w:lvlJc w:val="left"/>
      <w:pPr>
        <w:tabs>
          <w:tab w:val="num" w:pos="2880"/>
        </w:tabs>
        <w:ind w:left="2880" w:hanging="360"/>
      </w:pPr>
      <w:rPr>
        <w:rFonts w:ascii="Arial MT" w:hAnsi="Arial MT" w:hint="default"/>
      </w:rPr>
    </w:lvl>
    <w:lvl w:ilvl="4" w:tplc="3DB0E81A" w:tentative="1">
      <w:start w:val="1"/>
      <w:numFmt w:val="bullet"/>
      <w:lvlText w:val="•"/>
      <w:lvlJc w:val="left"/>
      <w:pPr>
        <w:tabs>
          <w:tab w:val="num" w:pos="3600"/>
        </w:tabs>
        <w:ind w:left="3600" w:hanging="360"/>
      </w:pPr>
      <w:rPr>
        <w:rFonts w:ascii="Arial MT" w:hAnsi="Arial MT" w:hint="default"/>
      </w:rPr>
    </w:lvl>
    <w:lvl w:ilvl="5" w:tplc="B13E39B0" w:tentative="1">
      <w:start w:val="1"/>
      <w:numFmt w:val="bullet"/>
      <w:lvlText w:val="•"/>
      <w:lvlJc w:val="left"/>
      <w:pPr>
        <w:tabs>
          <w:tab w:val="num" w:pos="4320"/>
        </w:tabs>
        <w:ind w:left="4320" w:hanging="360"/>
      </w:pPr>
      <w:rPr>
        <w:rFonts w:ascii="Arial MT" w:hAnsi="Arial MT" w:hint="default"/>
      </w:rPr>
    </w:lvl>
    <w:lvl w:ilvl="6" w:tplc="7D94F3E2" w:tentative="1">
      <w:start w:val="1"/>
      <w:numFmt w:val="bullet"/>
      <w:lvlText w:val="•"/>
      <w:lvlJc w:val="left"/>
      <w:pPr>
        <w:tabs>
          <w:tab w:val="num" w:pos="5040"/>
        </w:tabs>
        <w:ind w:left="5040" w:hanging="360"/>
      </w:pPr>
      <w:rPr>
        <w:rFonts w:ascii="Arial MT" w:hAnsi="Arial MT" w:hint="default"/>
      </w:rPr>
    </w:lvl>
    <w:lvl w:ilvl="7" w:tplc="ECAE760E" w:tentative="1">
      <w:start w:val="1"/>
      <w:numFmt w:val="bullet"/>
      <w:lvlText w:val="•"/>
      <w:lvlJc w:val="left"/>
      <w:pPr>
        <w:tabs>
          <w:tab w:val="num" w:pos="5760"/>
        </w:tabs>
        <w:ind w:left="5760" w:hanging="360"/>
      </w:pPr>
      <w:rPr>
        <w:rFonts w:ascii="Arial MT" w:hAnsi="Arial MT" w:hint="default"/>
      </w:rPr>
    </w:lvl>
    <w:lvl w:ilvl="8" w:tplc="62560620" w:tentative="1">
      <w:start w:val="1"/>
      <w:numFmt w:val="bullet"/>
      <w:lvlText w:val="•"/>
      <w:lvlJc w:val="left"/>
      <w:pPr>
        <w:tabs>
          <w:tab w:val="num" w:pos="6480"/>
        </w:tabs>
        <w:ind w:left="6480" w:hanging="360"/>
      </w:pPr>
      <w:rPr>
        <w:rFonts w:ascii="Arial MT" w:hAnsi="Arial MT" w:hint="default"/>
      </w:rPr>
    </w:lvl>
  </w:abstractNum>
  <w:abstractNum w:abstractNumId="15" w15:restartNumberingAfterBreak="0">
    <w:nsid w:val="526E0147"/>
    <w:multiLevelType w:val="hybridMultilevel"/>
    <w:tmpl w:val="5666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191361"/>
    <w:multiLevelType w:val="multilevel"/>
    <w:tmpl w:val="5A6078E8"/>
    <w:lvl w:ilvl="0">
      <w:start w:val="1"/>
      <w:numFmt w:val="upperRoman"/>
      <w:lvlText w:val="%1."/>
      <w:lvlJc w:val="left"/>
      <w:pPr>
        <w:ind w:left="2026" w:hanging="272"/>
        <w:jc w:val="right"/>
      </w:pPr>
      <w:rPr>
        <w:rFonts w:ascii="Times New Roman" w:eastAsia="Times New Roman" w:hAnsi="Times New Roman" w:cs="Times New Roman" w:hint="default"/>
        <w:b/>
        <w:bCs/>
        <w:w w:val="103"/>
        <w:sz w:val="22"/>
        <w:szCs w:val="22"/>
        <w:lang w:val="en-US" w:eastAsia="en-US" w:bidi="ar-SA"/>
      </w:rPr>
    </w:lvl>
    <w:lvl w:ilvl="1">
      <w:numFmt w:val="bullet"/>
      <w:lvlText w:val="•"/>
      <w:lvlJc w:val="left"/>
      <w:pPr>
        <w:ind w:left="2810" w:hanging="272"/>
      </w:pPr>
      <w:rPr>
        <w:rFonts w:hint="default"/>
        <w:lang w:val="en-US" w:eastAsia="en-US" w:bidi="ar-SA"/>
      </w:rPr>
    </w:lvl>
    <w:lvl w:ilvl="2">
      <w:numFmt w:val="bullet"/>
      <w:lvlText w:val="•"/>
      <w:lvlJc w:val="left"/>
      <w:pPr>
        <w:ind w:left="3600" w:hanging="272"/>
      </w:pPr>
      <w:rPr>
        <w:rFonts w:hint="default"/>
        <w:lang w:val="en-US" w:eastAsia="en-US" w:bidi="ar-SA"/>
      </w:rPr>
    </w:lvl>
    <w:lvl w:ilvl="3">
      <w:numFmt w:val="bullet"/>
      <w:lvlText w:val="•"/>
      <w:lvlJc w:val="left"/>
      <w:pPr>
        <w:ind w:left="4390" w:hanging="272"/>
      </w:pPr>
      <w:rPr>
        <w:rFonts w:hint="default"/>
        <w:lang w:val="en-US" w:eastAsia="en-US" w:bidi="ar-SA"/>
      </w:rPr>
    </w:lvl>
    <w:lvl w:ilvl="4">
      <w:numFmt w:val="bullet"/>
      <w:lvlText w:val="•"/>
      <w:lvlJc w:val="left"/>
      <w:pPr>
        <w:ind w:left="5180" w:hanging="272"/>
      </w:pPr>
      <w:rPr>
        <w:rFonts w:hint="default"/>
        <w:lang w:val="en-US" w:eastAsia="en-US" w:bidi="ar-SA"/>
      </w:rPr>
    </w:lvl>
    <w:lvl w:ilvl="5">
      <w:numFmt w:val="bullet"/>
      <w:lvlText w:val="•"/>
      <w:lvlJc w:val="left"/>
      <w:pPr>
        <w:ind w:left="5970" w:hanging="272"/>
      </w:pPr>
      <w:rPr>
        <w:rFonts w:hint="default"/>
        <w:lang w:val="en-US" w:eastAsia="en-US" w:bidi="ar-SA"/>
      </w:rPr>
    </w:lvl>
    <w:lvl w:ilvl="6">
      <w:numFmt w:val="bullet"/>
      <w:lvlText w:val="•"/>
      <w:lvlJc w:val="left"/>
      <w:pPr>
        <w:ind w:left="6760" w:hanging="272"/>
      </w:pPr>
      <w:rPr>
        <w:rFonts w:hint="default"/>
        <w:lang w:val="en-US" w:eastAsia="en-US" w:bidi="ar-SA"/>
      </w:rPr>
    </w:lvl>
    <w:lvl w:ilvl="7">
      <w:numFmt w:val="bullet"/>
      <w:lvlText w:val="•"/>
      <w:lvlJc w:val="left"/>
      <w:pPr>
        <w:ind w:left="7550" w:hanging="272"/>
      </w:pPr>
      <w:rPr>
        <w:rFonts w:hint="default"/>
        <w:lang w:val="en-US" w:eastAsia="en-US" w:bidi="ar-SA"/>
      </w:rPr>
    </w:lvl>
    <w:lvl w:ilvl="8">
      <w:numFmt w:val="bullet"/>
      <w:lvlText w:val="•"/>
      <w:lvlJc w:val="left"/>
      <w:pPr>
        <w:ind w:left="8340" w:hanging="272"/>
      </w:pPr>
      <w:rPr>
        <w:rFonts w:hint="default"/>
        <w:lang w:val="en-US" w:eastAsia="en-US" w:bidi="ar-SA"/>
      </w:rPr>
    </w:lvl>
  </w:abstractNum>
  <w:abstractNum w:abstractNumId="17" w15:restartNumberingAfterBreak="0">
    <w:nsid w:val="5C254506"/>
    <w:multiLevelType w:val="hybridMultilevel"/>
    <w:tmpl w:val="598E1B08"/>
    <w:lvl w:ilvl="0" w:tplc="71404292">
      <w:start w:val="1"/>
      <w:numFmt w:val="bullet"/>
      <w:lvlText w:val="•"/>
      <w:lvlJc w:val="left"/>
      <w:pPr>
        <w:tabs>
          <w:tab w:val="num" w:pos="720"/>
        </w:tabs>
        <w:ind w:left="720" w:hanging="360"/>
      </w:pPr>
      <w:rPr>
        <w:rFonts w:ascii="Arial MT" w:hAnsi="Arial MT" w:hint="default"/>
      </w:rPr>
    </w:lvl>
    <w:lvl w:ilvl="1" w:tplc="264A5CEC" w:tentative="1">
      <w:start w:val="1"/>
      <w:numFmt w:val="bullet"/>
      <w:lvlText w:val="•"/>
      <w:lvlJc w:val="left"/>
      <w:pPr>
        <w:tabs>
          <w:tab w:val="num" w:pos="1440"/>
        </w:tabs>
        <w:ind w:left="1440" w:hanging="360"/>
      </w:pPr>
      <w:rPr>
        <w:rFonts w:ascii="Arial MT" w:hAnsi="Arial MT" w:hint="default"/>
      </w:rPr>
    </w:lvl>
    <w:lvl w:ilvl="2" w:tplc="4B6A9214" w:tentative="1">
      <w:start w:val="1"/>
      <w:numFmt w:val="bullet"/>
      <w:lvlText w:val="•"/>
      <w:lvlJc w:val="left"/>
      <w:pPr>
        <w:tabs>
          <w:tab w:val="num" w:pos="2160"/>
        </w:tabs>
        <w:ind w:left="2160" w:hanging="360"/>
      </w:pPr>
      <w:rPr>
        <w:rFonts w:ascii="Arial MT" w:hAnsi="Arial MT" w:hint="default"/>
      </w:rPr>
    </w:lvl>
    <w:lvl w:ilvl="3" w:tplc="83F0FB9E" w:tentative="1">
      <w:start w:val="1"/>
      <w:numFmt w:val="bullet"/>
      <w:lvlText w:val="•"/>
      <w:lvlJc w:val="left"/>
      <w:pPr>
        <w:tabs>
          <w:tab w:val="num" w:pos="2880"/>
        </w:tabs>
        <w:ind w:left="2880" w:hanging="360"/>
      </w:pPr>
      <w:rPr>
        <w:rFonts w:ascii="Arial MT" w:hAnsi="Arial MT" w:hint="default"/>
      </w:rPr>
    </w:lvl>
    <w:lvl w:ilvl="4" w:tplc="A6BAD902" w:tentative="1">
      <w:start w:val="1"/>
      <w:numFmt w:val="bullet"/>
      <w:lvlText w:val="•"/>
      <w:lvlJc w:val="left"/>
      <w:pPr>
        <w:tabs>
          <w:tab w:val="num" w:pos="3600"/>
        </w:tabs>
        <w:ind w:left="3600" w:hanging="360"/>
      </w:pPr>
      <w:rPr>
        <w:rFonts w:ascii="Arial MT" w:hAnsi="Arial MT" w:hint="default"/>
      </w:rPr>
    </w:lvl>
    <w:lvl w:ilvl="5" w:tplc="A78A09AC" w:tentative="1">
      <w:start w:val="1"/>
      <w:numFmt w:val="bullet"/>
      <w:lvlText w:val="•"/>
      <w:lvlJc w:val="left"/>
      <w:pPr>
        <w:tabs>
          <w:tab w:val="num" w:pos="4320"/>
        </w:tabs>
        <w:ind w:left="4320" w:hanging="360"/>
      </w:pPr>
      <w:rPr>
        <w:rFonts w:ascii="Arial MT" w:hAnsi="Arial MT" w:hint="default"/>
      </w:rPr>
    </w:lvl>
    <w:lvl w:ilvl="6" w:tplc="73C0F774" w:tentative="1">
      <w:start w:val="1"/>
      <w:numFmt w:val="bullet"/>
      <w:lvlText w:val="•"/>
      <w:lvlJc w:val="left"/>
      <w:pPr>
        <w:tabs>
          <w:tab w:val="num" w:pos="5040"/>
        </w:tabs>
        <w:ind w:left="5040" w:hanging="360"/>
      </w:pPr>
      <w:rPr>
        <w:rFonts w:ascii="Arial MT" w:hAnsi="Arial MT" w:hint="default"/>
      </w:rPr>
    </w:lvl>
    <w:lvl w:ilvl="7" w:tplc="C198A0DE" w:tentative="1">
      <w:start w:val="1"/>
      <w:numFmt w:val="bullet"/>
      <w:lvlText w:val="•"/>
      <w:lvlJc w:val="left"/>
      <w:pPr>
        <w:tabs>
          <w:tab w:val="num" w:pos="5760"/>
        </w:tabs>
        <w:ind w:left="5760" w:hanging="360"/>
      </w:pPr>
      <w:rPr>
        <w:rFonts w:ascii="Arial MT" w:hAnsi="Arial MT" w:hint="default"/>
      </w:rPr>
    </w:lvl>
    <w:lvl w:ilvl="8" w:tplc="FCBA2D18" w:tentative="1">
      <w:start w:val="1"/>
      <w:numFmt w:val="bullet"/>
      <w:lvlText w:val="•"/>
      <w:lvlJc w:val="left"/>
      <w:pPr>
        <w:tabs>
          <w:tab w:val="num" w:pos="6480"/>
        </w:tabs>
        <w:ind w:left="6480" w:hanging="360"/>
      </w:pPr>
      <w:rPr>
        <w:rFonts w:ascii="Arial MT" w:hAnsi="Arial MT" w:hint="default"/>
      </w:rPr>
    </w:lvl>
  </w:abstractNum>
  <w:abstractNum w:abstractNumId="18" w15:restartNumberingAfterBreak="0">
    <w:nsid w:val="5CCE1FDF"/>
    <w:multiLevelType w:val="hybridMultilevel"/>
    <w:tmpl w:val="CCCC4D32"/>
    <w:lvl w:ilvl="0" w:tplc="CC0C912C">
      <w:start w:val="4"/>
      <w:numFmt w:val="decimal"/>
      <w:lvlText w:val="%1."/>
      <w:lvlJc w:val="left"/>
      <w:pPr>
        <w:tabs>
          <w:tab w:val="num" w:pos="720"/>
        </w:tabs>
        <w:ind w:left="720" w:hanging="360"/>
      </w:pPr>
    </w:lvl>
    <w:lvl w:ilvl="1" w:tplc="B388DC2A" w:tentative="1">
      <w:start w:val="1"/>
      <w:numFmt w:val="decimal"/>
      <w:lvlText w:val="%2."/>
      <w:lvlJc w:val="left"/>
      <w:pPr>
        <w:tabs>
          <w:tab w:val="num" w:pos="1440"/>
        </w:tabs>
        <w:ind w:left="1440" w:hanging="360"/>
      </w:pPr>
    </w:lvl>
    <w:lvl w:ilvl="2" w:tplc="F6440FD6" w:tentative="1">
      <w:start w:val="1"/>
      <w:numFmt w:val="decimal"/>
      <w:lvlText w:val="%3."/>
      <w:lvlJc w:val="left"/>
      <w:pPr>
        <w:tabs>
          <w:tab w:val="num" w:pos="2160"/>
        </w:tabs>
        <w:ind w:left="2160" w:hanging="360"/>
      </w:pPr>
    </w:lvl>
    <w:lvl w:ilvl="3" w:tplc="CAD859DA" w:tentative="1">
      <w:start w:val="1"/>
      <w:numFmt w:val="decimal"/>
      <w:lvlText w:val="%4."/>
      <w:lvlJc w:val="left"/>
      <w:pPr>
        <w:tabs>
          <w:tab w:val="num" w:pos="2880"/>
        </w:tabs>
        <w:ind w:left="2880" w:hanging="360"/>
      </w:pPr>
    </w:lvl>
    <w:lvl w:ilvl="4" w:tplc="5FCCB336" w:tentative="1">
      <w:start w:val="1"/>
      <w:numFmt w:val="decimal"/>
      <w:lvlText w:val="%5."/>
      <w:lvlJc w:val="left"/>
      <w:pPr>
        <w:tabs>
          <w:tab w:val="num" w:pos="3600"/>
        </w:tabs>
        <w:ind w:left="3600" w:hanging="360"/>
      </w:pPr>
    </w:lvl>
    <w:lvl w:ilvl="5" w:tplc="CA90707A" w:tentative="1">
      <w:start w:val="1"/>
      <w:numFmt w:val="decimal"/>
      <w:lvlText w:val="%6."/>
      <w:lvlJc w:val="left"/>
      <w:pPr>
        <w:tabs>
          <w:tab w:val="num" w:pos="4320"/>
        </w:tabs>
        <w:ind w:left="4320" w:hanging="360"/>
      </w:pPr>
    </w:lvl>
    <w:lvl w:ilvl="6" w:tplc="61B2567A" w:tentative="1">
      <w:start w:val="1"/>
      <w:numFmt w:val="decimal"/>
      <w:lvlText w:val="%7."/>
      <w:lvlJc w:val="left"/>
      <w:pPr>
        <w:tabs>
          <w:tab w:val="num" w:pos="5040"/>
        </w:tabs>
        <w:ind w:left="5040" w:hanging="360"/>
      </w:pPr>
    </w:lvl>
    <w:lvl w:ilvl="7" w:tplc="035E9C86" w:tentative="1">
      <w:start w:val="1"/>
      <w:numFmt w:val="decimal"/>
      <w:lvlText w:val="%8."/>
      <w:lvlJc w:val="left"/>
      <w:pPr>
        <w:tabs>
          <w:tab w:val="num" w:pos="5760"/>
        </w:tabs>
        <w:ind w:left="5760" w:hanging="360"/>
      </w:pPr>
    </w:lvl>
    <w:lvl w:ilvl="8" w:tplc="6E86A266" w:tentative="1">
      <w:start w:val="1"/>
      <w:numFmt w:val="decimal"/>
      <w:lvlText w:val="%9."/>
      <w:lvlJc w:val="left"/>
      <w:pPr>
        <w:tabs>
          <w:tab w:val="num" w:pos="6480"/>
        </w:tabs>
        <w:ind w:left="6480" w:hanging="360"/>
      </w:pPr>
    </w:lvl>
  </w:abstractNum>
  <w:abstractNum w:abstractNumId="19" w15:restartNumberingAfterBreak="0">
    <w:nsid w:val="6A516274"/>
    <w:multiLevelType w:val="hybridMultilevel"/>
    <w:tmpl w:val="8B525094"/>
    <w:lvl w:ilvl="0" w:tplc="29F20AD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462A0A"/>
    <w:multiLevelType w:val="hybridMultilevel"/>
    <w:tmpl w:val="E67488BC"/>
    <w:lvl w:ilvl="0" w:tplc="FE6C1A34">
      <w:start w:val="1"/>
      <w:numFmt w:val="bullet"/>
      <w:lvlText w:val="•"/>
      <w:lvlJc w:val="left"/>
      <w:pPr>
        <w:tabs>
          <w:tab w:val="num" w:pos="720"/>
        </w:tabs>
        <w:ind w:left="720" w:hanging="360"/>
      </w:pPr>
      <w:rPr>
        <w:rFonts w:ascii="Arial MT" w:hAnsi="Arial MT" w:hint="default"/>
      </w:rPr>
    </w:lvl>
    <w:lvl w:ilvl="1" w:tplc="83909C2E">
      <w:numFmt w:val="bullet"/>
      <w:lvlText w:val="•"/>
      <w:lvlJc w:val="left"/>
      <w:pPr>
        <w:tabs>
          <w:tab w:val="num" w:pos="1440"/>
        </w:tabs>
        <w:ind w:left="1440" w:hanging="360"/>
      </w:pPr>
      <w:rPr>
        <w:rFonts w:ascii="Arial MT" w:hAnsi="Arial MT" w:hint="default"/>
      </w:rPr>
    </w:lvl>
    <w:lvl w:ilvl="2" w:tplc="366AF340" w:tentative="1">
      <w:start w:val="1"/>
      <w:numFmt w:val="bullet"/>
      <w:lvlText w:val="•"/>
      <w:lvlJc w:val="left"/>
      <w:pPr>
        <w:tabs>
          <w:tab w:val="num" w:pos="2160"/>
        </w:tabs>
        <w:ind w:left="2160" w:hanging="360"/>
      </w:pPr>
      <w:rPr>
        <w:rFonts w:ascii="Arial MT" w:hAnsi="Arial MT" w:hint="default"/>
      </w:rPr>
    </w:lvl>
    <w:lvl w:ilvl="3" w:tplc="6D000DDA" w:tentative="1">
      <w:start w:val="1"/>
      <w:numFmt w:val="bullet"/>
      <w:lvlText w:val="•"/>
      <w:lvlJc w:val="left"/>
      <w:pPr>
        <w:tabs>
          <w:tab w:val="num" w:pos="2880"/>
        </w:tabs>
        <w:ind w:left="2880" w:hanging="360"/>
      </w:pPr>
      <w:rPr>
        <w:rFonts w:ascii="Arial MT" w:hAnsi="Arial MT" w:hint="default"/>
      </w:rPr>
    </w:lvl>
    <w:lvl w:ilvl="4" w:tplc="DA2C4B62" w:tentative="1">
      <w:start w:val="1"/>
      <w:numFmt w:val="bullet"/>
      <w:lvlText w:val="•"/>
      <w:lvlJc w:val="left"/>
      <w:pPr>
        <w:tabs>
          <w:tab w:val="num" w:pos="3600"/>
        </w:tabs>
        <w:ind w:left="3600" w:hanging="360"/>
      </w:pPr>
      <w:rPr>
        <w:rFonts w:ascii="Arial MT" w:hAnsi="Arial MT" w:hint="default"/>
      </w:rPr>
    </w:lvl>
    <w:lvl w:ilvl="5" w:tplc="628E5746" w:tentative="1">
      <w:start w:val="1"/>
      <w:numFmt w:val="bullet"/>
      <w:lvlText w:val="•"/>
      <w:lvlJc w:val="left"/>
      <w:pPr>
        <w:tabs>
          <w:tab w:val="num" w:pos="4320"/>
        </w:tabs>
        <w:ind w:left="4320" w:hanging="360"/>
      </w:pPr>
      <w:rPr>
        <w:rFonts w:ascii="Arial MT" w:hAnsi="Arial MT" w:hint="default"/>
      </w:rPr>
    </w:lvl>
    <w:lvl w:ilvl="6" w:tplc="86562F6A" w:tentative="1">
      <w:start w:val="1"/>
      <w:numFmt w:val="bullet"/>
      <w:lvlText w:val="•"/>
      <w:lvlJc w:val="left"/>
      <w:pPr>
        <w:tabs>
          <w:tab w:val="num" w:pos="5040"/>
        </w:tabs>
        <w:ind w:left="5040" w:hanging="360"/>
      </w:pPr>
      <w:rPr>
        <w:rFonts w:ascii="Arial MT" w:hAnsi="Arial MT" w:hint="default"/>
      </w:rPr>
    </w:lvl>
    <w:lvl w:ilvl="7" w:tplc="50FC295E" w:tentative="1">
      <w:start w:val="1"/>
      <w:numFmt w:val="bullet"/>
      <w:lvlText w:val="•"/>
      <w:lvlJc w:val="left"/>
      <w:pPr>
        <w:tabs>
          <w:tab w:val="num" w:pos="5760"/>
        </w:tabs>
        <w:ind w:left="5760" w:hanging="360"/>
      </w:pPr>
      <w:rPr>
        <w:rFonts w:ascii="Arial MT" w:hAnsi="Arial MT" w:hint="default"/>
      </w:rPr>
    </w:lvl>
    <w:lvl w:ilvl="8" w:tplc="56AA1C4A" w:tentative="1">
      <w:start w:val="1"/>
      <w:numFmt w:val="bullet"/>
      <w:lvlText w:val="•"/>
      <w:lvlJc w:val="left"/>
      <w:pPr>
        <w:tabs>
          <w:tab w:val="num" w:pos="6480"/>
        </w:tabs>
        <w:ind w:left="6480" w:hanging="360"/>
      </w:pPr>
      <w:rPr>
        <w:rFonts w:ascii="Arial MT" w:hAnsi="Arial MT" w:hint="default"/>
      </w:rPr>
    </w:lvl>
  </w:abstractNum>
  <w:abstractNum w:abstractNumId="21" w15:restartNumberingAfterBreak="0">
    <w:nsid w:val="727D07BB"/>
    <w:multiLevelType w:val="hybridMultilevel"/>
    <w:tmpl w:val="6674F328"/>
    <w:lvl w:ilvl="0" w:tplc="0C6A9F56">
      <w:start w:val="3"/>
      <w:numFmt w:val="decimal"/>
      <w:lvlText w:val="%1."/>
      <w:lvlJc w:val="left"/>
      <w:pPr>
        <w:tabs>
          <w:tab w:val="num" w:pos="720"/>
        </w:tabs>
        <w:ind w:left="720" w:hanging="360"/>
      </w:pPr>
    </w:lvl>
    <w:lvl w:ilvl="1" w:tplc="3CC025E2" w:tentative="1">
      <w:start w:val="1"/>
      <w:numFmt w:val="decimal"/>
      <w:lvlText w:val="%2."/>
      <w:lvlJc w:val="left"/>
      <w:pPr>
        <w:tabs>
          <w:tab w:val="num" w:pos="1440"/>
        </w:tabs>
        <w:ind w:left="1440" w:hanging="360"/>
      </w:pPr>
    </w:lvl>
    <w:lvl w:ilvl="2" w:tplc="B27CE954" w:tentative="1">
      <w:start w:val="1"/>
      <w:numFmt w:val="decimal"/>
      <w:lvlText w:val="%3."/>
      <w:lvlJc w:val="left"/>
      <w:pPr>
        <w:tabs>
          <w:tab w:val="num" w:pos="2160"/>
        </w:tabs>
        <w:ind w:left="2160" w:hanging="360"/>
      </w:pPr>
    </w:lvl>
    <w:lvl w:ilvl="3" w:tplc="F848695A" w:tentative="1">
      <w:start w:val="1"/>
      <w:numFmt w:val="decimal"/>
      <w:lvlText w:val="%4."/>
      <w:lvlJc w:val="left"/>
      <w:pPr>
        <w:tabs>
          <w:tab w:val="num" w:pos="2880"/>
        </w:tabs>
        <w:ind w:left="2880" w:hanging="360"/>
      </w:pPr>
    </w:lvl>
    <w:lvl w:ilvl="4" w:tplc="3280A11C" w:tentative="1">
      <w:start w:val="1"/>
      <w:numFmt w:val="decimal"/>
      <w:lvlText w:val="%5."/>
      <w:lvlJc w:val="left"/>
      <w:pPr>
        <w:tabs>
          <w:tab w:val="num" w:pos="3600"/>
        </w:tabs>
        <w:ind w:left="3600" w:hanging="360"/>
      </w:pPr>
    </w:lvl>
    <w:lvl w:ilvl="5" w:tplc="4FF85C70" w:tentative="1">
      <w:start w:val="1"/>
      <w:numFmt w:val="decimal"/>
      <w:lvlText w:val="%6."/>
      <w:lvlJc w:val="left"/>
      <w:pPr>
        <w:tabs>
          <w:tab w:val="num" w:pos="4320"/>
        </w:tabs>
        <w:ind w:left="4320" w:hanging="360"/>
      </w:pPr>
    </w:lvl>
    <w:lvl w:ilvl="6" w:tplc="A7F0442A" w:tentative="1">
      <w:start w:val="1"/>
      <w:numFmt w:val="decimal"/>
      <w:lvlText w:val="%7."/>
      <w:lvlJc w:val="left"/>
      <w:pPr>
        <w:tabs>
          <w:tab w:val="num" w:pos="5040"/>
        </w:tabs>
        <w:ind w:left="5040" w:hanging="360"/>
      </w:pPr>
    </w:lvl>
    <w:lvl w:ilvl="7" w:tplc="4DF88A5C" w:tentative="1">
      <w:start w:val="1"/>
      <w:numFmt w:val="decimal"/>
      <w:lvlText w:val="%8."/>
      <w:lvlJc w:val="left"/>
      <w:pPr>
        <w:tabs>
          <w:tab w:val="num" w:pos="5760"/>
        </w:tabs>
        <w:ind w:left="5760" w:hanging="360"/>
      </w:pPr>
    </w:lvl>
    <w:lvl w:ilvl="8" w:tplc="64629D10" w:tentative="1">
      <w:start w:val="1"/>
      <w:numFmt w:val="decimal"/>
      <w:lvlText w:val="%9."/>
      <w:lvlJc w:val="left"/>
      <w:pPr>
        <w:tabs>
          <w:tab w:val="num" w:pos="6480"/>
        </w:tabs>
        <w:ind w:left="6480" w:hanging="360"/>
      </w:pPr>
    </w:lvl>
  </w:abstractNum>
  <w:abstractNum w:abstractNumId="22" w15:restartNumberingAfterBreak="0">
    <w:nsid w:val="745529B9"/>
    <w:multiLevelType w:val="hybridMultilevel"/>
    <w:tmpl w:val="C6CE62B8"/>
    <w:lvl w:ilvl="0" w:tplc="BE984E02">
      <w:start w:val="2"/>
      <w:numFmt w:val="decimal"/>
      <w:lvlText w:val="%1."/>
      <w:lvlJc w:val="left"/>
      <w:pPr>
        <w:tabs>
          <w:tab w:val="num" w:pos="720"/>
        </w:tabs>
        <w:ind w:left="720" w:hanging="360"/>
      </w:pPr>
    </w:lvl>
    <w:lvl w:ilvl="1" w:tplc="019E44B8" w:tentative="1">
      <w:start w:val="1"/>
      <w:numFmt w:val="decimal"/>
      <w:lvlText w:val="%2."/>
      <w:lvlJc w:val="left"/>
      <w:pPr>
        <w:tabs>
          <w:tab w:val="num" w:pos="1440"/>
        </w:tabs>
        <w:ind w:left="1440" w:hanging="360"/>
      </w:pPr>
    </w:lvl>
    <w:lvl w:ilvl="2" w:tplc="D10C53D6" w:tentative="1">
      <w:start w:val="1"/>
      <w:numFmt w:val="decimal"/>
      <w:lvlText w:val="%3."/>
      <w:lvlJc w:val="left"/>
      <w:pPr>
        <w:tabs>
          <w:tab w:val="num" w:pos="2160"/>
        </w:tabs>
        <w:ind w:left="2160" w:hanging="360"/>
      </w:pPr>
    </w:lvl>
    <w:lvl w:ilvl="3" w:tplc="ACFE2734" w:tentative="1">
      <w:start w:val="1"/>
      <w:numFmt w:val="decimal"/>
      <w:lvlText w:val="%4."/>
      <w:lvlJc w:val="left"/>
      <w:pPr>
        <w:tabs>
          <w:tab w:val="num" w:pos="2880"/>
        </w:tabs>
        <w:ind w:left="2880" w:hanging="360"/>
      </w:pPr>
    </w:lvl>
    <w:lvl w:ilvl="4" w:tplc="3990C18A" w:tentative="1">
      <w:start w:val="1"/>
      <w:numFmt w:val="decimal"/>
      <w:lvlText w:val="%5."/>
      <w:lvlJc w:val="left"/>
      <w:pPr>
        <w:tabs>
          <w:tab w:val="num" w:pos="3600"/>
        </w:tabs>
        <w:ind w:left="3600" w:hanging="360"/>
      </w:pPr>
    </w:lvl>
    <w:lvl w:ilvl="5" w:tplc="49D62578" w:tentative="1">
      <w:start w:val="1"/>
      <w:numFmt w:val="decimal"/>
      <w:lvlText w:val="%6."/>
      <w:lvlJc w:val="left"/>
      <w:pPr>
        <w:tabs>
          <w:tab w:val="num" w:pos="4320"/>
        </w:tabs>
        <w:ind w:left="4320" w:hanging="360"/>
      </w:pPr>
    </w:lvl>
    <w:lvl w:ilvl="6" w:tplc="CE648A00" w:tentative="1">
      <w:start w:val="1"/>
      <w:numFmt w:val="decimal"/>
      <w:lvlText w:val="%7."/>
      <w:lvlJc w:val="left"/>
      <w:pPr>
        <w:tabs>
          <w:tab w:val="num" w:pos="5040"/>
        </w:tabs>
        <w:ind w:left="5040" w:hanging="360"/>
      </w:pPr>
    </w:lvl>
    <w:lvl w:ilvl="7" w:tplc="84B0FB60" w:tentative="1">
      <w:start w:val="1"/>
      <w:numFmt w:val="decimal"/>
      <w:lvlText w:val="%8."/>
      <w:lvlJc w:val="left"/>
      <w:pPr>
        <w:tabs>
          <w:tab w:val="num" w:pos="5760"/>
        </w:tabs>
        <w:ind w:left="5760" w:hanging="360"/>
      </w:pPr>
    </w:lvl>
    <w:lvl w:ilvl="8" w:tplc="5C44FA26" w:tentative="1">
      <w:start w:val="1"/>
      <w:numFmt w:val="decimal"/>
      <w:lvlText w:val="%9."/>
      <w:lvlJc w:val="left"/>
      <w:pPr>
        <w:tabs>
          <w:tab w:val="num" w:pos="6480"/>
        </w:tabs>
        <w:ind w:left="6480" w:hanging="360"/>
      </w:pPr>
    </w:lvl>
  </w:abstractNum>
  <w:num w:numId="1" w16cid:durableId="205795264">
    <w:abstractNumId w:val="16"/>
  </w:num>
  <w:num w:numId="2" w16cid:durableId="1033189307">
    <w:abstractNumId w:val="10"/>
  </w:num>
  <w:num w:numId="3" w16cid:durableId="1221476680">
    <w:abstractNumId w:val="0"/>
  </w:num>
  <w:num w:numId="4" w16cid:durableId="1401368685">
    <w:abstractNumId w:val="17"/>
  </w:num>
  <w:num w:numId="5" w16cid:durableId="279268443">
    <w:abstractNumId w:val="14"/>
  </w:num>
  <w:num w:numId="6" w16cid:durableId="1899902414">
    <w:abstractNumId w:val="7"/>
  </w:num>
  <w:num w:numId="7" w16cid:durableId="387145379">
    <w:abstractNumId w:val="20"/>
  </w:num>
  <w:num w:numId="8" w16cid:durableId="1988001721">
    <w:abstractNumId w:val="4"/>
  </w:num>
  <w:num w:numId="9" w16cid:durableId="235746443">
    <w:abstractNumId w:val="11"/>
  </w:num>
  <w:num w:numId="10" w16cid:durableId="702755185">
    <w:abstractNumId w:val="13"/>
  </w:num>
  <w:num w:numId="11" w16cid:durableId="881819321">
    <w:abstractNumId w:val="1"/>
  </w:num>
  <w:num w:numId="12" w16cid:durableId="80030296">
    <w:abstractNumId w:val="2"/>
  </w:num>
  <w:num w:numId="13" w16cid:durableId="102266362">
    <w:abstractNumId w:val="22"/>
  </w:num>
  <w:num w:numId="14" w16cid:durableId="1986816258">
    <w:abstractNumId w:val="21"/>
  </w:num>
  <w:num w:numId="15" w16cid:durableId="160632766">
    <w:abstractNumId w:val="18"/>
  </w:num>
  <w:num w:numId="16" w16cid:durableId="305664861">
    <w:abstractNumId w:val="8"/>
  </w:num>
  <w:num w:numId="17" w16cid:durableId="1924023420">
    <w:abstractNumId w:val="15"/>
  </w:num>
  <w:num w:numId="18" w16cid:durableId="436946715">
    <w:abstractNumId w:val="12"/>
  </w:num>
  <w:num w:numId="19" w16cid:durableId="16464211">
    <w:abstractNumId w:val="9"/>
  </w:num>
  <w:num w:numId="20" w16cid:durableId="921597534">
    <w:abstractNumId w:val="3"/>
  </w:num>
  <w:num w:numId="21" w16cid:durableId="1727072361">
    <w:abstractNumId w:val="5"/>
  </w:num>
  <w:num w:numId="22" w16cid:durableId="402338923">
    <w:abstractNumId w:val="19"/>
  </w:num>
  <w:num w:numId="23" w16cid:durableId="2144884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BB7"/>
    <w:rsid w:val="00007010"/>
    <w:rsid w:val="00021826"/>
    <w:rsid w:val="000736E7"/>
    <w:rsid w:val="00075BC3"/>
    <w:rsid w:val="00086ECB"/>
    <w:rsid w:val="00113D0E"/>
    <w:rsid w:val="00123AD0"/>
    <w:rsid w:val="001405DE"/>
    <w:rsid w:val="001630C7"/>
    <w:rsid w:val="001813CB"/>
    <w:rsid w:val="00183C7E"/>
    <w:rsid w:val="001D6AF9"/>
    <w:rsid w:val="001E085D"/>
    <w:rsid w:val="001F000D"/>
    <w:rsid w:val="0020720B"/>
    <w:rsid w:val="0025127F"/>
    <w:rsid w:val="00254439"/>
    <w:rsid w:val="00254CA8"/>
    <w:rsid w:val="00280152"/>
    <w:rsid w:val="002B537F"/>
    <w:rsid w:val="002C2786"/>
    <w:rsid w:val="002E6936"/>
    <w:rsid w:val="00314D7A"/>
    <w:rsid w:val="00356ED4"/>
    <w:rsid w:val="003702B8"/>
    <w:rsid w:val="003A7CED"/>
    <w:rsid w:val="003F514C"/>
    <w:rsid w:val="0040616B"/>
    <w:rsid w:val="004219FE"/>
    <w:rsid w:val="00421C6E"/>
    <w:rsid w:val="004511C6"/>
    <w:rsid w:val="00485D8B"/>
    <w:rsid w:val="0049219E"/>
    <w:rsid w:val="004C6A02"/>
    <w:rsid w:val="004C6D07"/>
    <w:rsid w:val="004D078B"/>
    <w:rsid w:val="004D15EE"/>
    <w:rsid w:val="004F561F"/>
    <w:rsid w:val="00575A36"/>
    <w:rsid w:val="00581FF4"/>
    <w:rsid w:val="00596AE4"/>
    <w:rsid w:val="00626AA3"/>
    <w:rsid w:val="00666DFF"/>
    <w:rsid w:val="00680113"/>
    <w:rsid w:val="006901DA"/>
    <w:rsid w:val="00690D49"/>
    <w:rsid w:val="006C5446"/>
    <w:rsid w:val="006F391E"/>
    <w:rsid w:val="006F5601"/>
    <w:rsid w:val="00725BA0"/>
    <w:rsid w:val="00727912"/>
    <w:rsid w:val="0074279E"/>
    <w:rsid w:val="0074301E"/>
    <w:rsid w:val="0076253E"/>
    <w:rsid w:val="00782F23"/>
    <w:rsid w:val="00783043"/>
    <w:rsid w:val="007958D4"/>
    <w:rsid w:val="007B7FD0"/>
    <w:rsid w:val="007E0398"/>
    <w:rsid w:val="007E2247"/>
    <w:rsid w:val="00807014"/>
    <w:rsid w:val="00807FB2"/>
    <w:rsid w:val="00831C33"/>
    <w:rsid w:val="00864712"/>
    <w:rsid w:val="008C126A"/>
    <w:rsid w:val="008E0F2E"/>
    <w:rsid w:val="00907463"/>
    <w:rsid w:val="009354A3"/>
    <w:rsid w:val="009415E8"/>
    <w:rsid w:val="009469F3"/>
    <w:rsid w:val="00963FF1"/>
    <w:rsid w:val="009778DF"/>
    <w:rsid w:val="009822B2"/>
    <w:rsid w:val="0099668A"/>
    <w:rsid w:val="009A66AE"/>
    <w:rsid w:val="009B1B1F"/>
    <w:rsid w:val="009F472A"/>
    <w:rsid w:val="00A32318"/>
    <w:rsid w:val="00A538C6"/>
    <w:rsid w:val="00A649F6"/>
    <w:rsid w:val="00AE0BB7"/>
    <w:rsid w:val="00AF2C80"/>
    <w:rsid w:val="00B518EC"/>
    <w:rsid w:val="00B56877"/>
    <w:rsid w:val="00B76343"/>
    <w:rsid w:val="00BD016F"/>
    <w:rsid w:val="00BD18D8"/>
    <w:rsid w:val="00BF390D"/>
    <w:rsid w:val="00C3673B"/>
    <w:rsid w:val="00C540B4"/>
    <w:rsid w:val="00C84AA3"/>
    <w:rsid w:val="00C94B93"/>
    <w:rsid w:val="00CB0376"/>
    <w:rsid w:val="00D1137C"/>
    <w:rsid w:val="00D15630"/>
    <w:rsid w:val="00D2078B"/>
    <w:rsid w:val="00D40E7C"/>
    <w:rsid w:val="00D50FCA"/>
    <w:rsid w:val="00D87A5A"/>
    <w:rsid w:val="00DA417F"/>
    <w:rsid w:val="00DC3AE0"/>
    <w:rsid w:val="00DD68FD"/>
    <w:rsid w:val="00DF6668"/>
    <w:rsid w:val="00E01F98"/>
    <w:rsid w:val="00E11CEF"/>
    <w:rsid w:val="00E143B5"/>
    <w:rsid w:val="00E241DD"/>
    <w:rsid w:val="00E47B0A"/>
    <w:rsid w:val="00EB1E93"/>
    <w:rsid w:val="00EF0039"/>
    <w:rsid w:val="00F451A1"/>
    <w:rsid w:val="00F453CD"/>
    <w:rsid w:val="00F7628E"/>
    <w:rsid w:val="00F870ED"/>
    <w:rsid w:val="00FC4032"/>
    <w:rsid w:val="00FD3849"/>
    <w:rsid w:val="00FE40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AA7E"/>
  <w15:chartTrackingRefBased/>
  <w15:docId w15:val="{2999EB43-5F18-4492-B465-8BF0DE5F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253E"/>
    <w:pPr>
      <w:widowControl w:val="0"/>
      <w:autoSpaceDE w:val="0"/>
      <w:autoSpaceDN w:val="0"/>
      <w:spacing w:after="0" w:line="240" w:lineRule="auto"/>
    </w:pPr>
    <w:rPr>
      <w:rFonts w:ascii="Times New Roman" w:eastAsia="Times New Roman" w:hAnsi="Times New Roman" w:cs="Times New Roman"/>
      <w:kern w:val="0"/>
      <w:szCs w:val="22"/>
      <w:lang w:bidi="ar-SA"/>
    </w:rPr>
  </w:style>
  <w:style w:type="paragraph" w:styleId="Heading1">
    <w:name w:val="heading 1"/>
    <w:basedOn w:val="Normal"/>
    <w:next w:val="Normal"/>
    <w:link w:val="Heading1Char"/>
    <w:uiPriority w:val="9"/>
    <w:qFormat/>
    <w:rsid w:val="00AE0BB7"/>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AE0BB7"/>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AE0BB7"/>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AE0BB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E0BB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E0B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B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B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B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BB7"/>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AE0BB7"/>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AE0BB7"/>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AE0BB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E0BB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E0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BB7"/>
    <w:rPr>
      <w:rFonts w:eastAsiaTheme="majorEastAsia" w:cstheme="majorBidi"/>
      <w:color w:val="272727" w:themeColor="text1" w:themeTint="D8"/>
    </w:rPr>
  </w:style>
  <w:style w:type="paragraph" w:styleId="Title">
    <w:name w:val="Title"/>
    <w:basedOn w:val="Normal"/>
    <w:next w:val="Normal"/>
    <w:link w:val="TitleChar"/>
    <w:uiPriority w:val="10"/>
    <w:qFormat/>
    <w:rsid w:val="00AE0BB7"/>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0BB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0BB7"/>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0BB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0B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BB7"/>
    <w:rPr>
      <w:i/>
      <w:iCs/>
      <w:color w:val="404040" w:themeColor="text1" w:themeTint="BF"/>
    </w:rPr>
  </w:style>
  <w:style w:type="paragraph" w:styleId="ListParagraph">
    <w:name w:val="List Paragraph"/>
    <w:basedOn w:val="Normal"/>
    <w:uiPriority w:val="34"/>
    <w:qFormat/>
    <w:rsid w:val="00AE0BB7"/>
    <w:pPr>
      <w:ind w:left="720"/>
      <w:contextualSpacing/>
    </w:pPr>
  </w:style>
  <w:style w:type="character" w:styleId="IntenseEmphasis">
    <w:name w:val="Intense Emphasis"/>
    <w:basedOn w:val="DefaultParagraphFont"/>
    <w:uiPriority w:val="21"/>
    <w:qFormat/>
    <w:rsid w:val="00AE0BB7"/>
    <w:rPr>
      <w:i/>
      <w:iCs/>
      <w:color w:val="365F91" w:themeColor="accent1" w:themeShade="BF"/>
    </w:rPr>
  </w:style>
  <w:style w:type="paragraph" w:styleId="IntenseQuote">
    <w:name w:val="Intense Quote"/>
    <w:basedOn w:val="Normal"/>
    <w:next w:val="Normal"/>
    <w:link w:val="IntenseQuoteChar"/>
    <w:uiPriority w:val="30"/>
    <w:qFormat/>
    <w:rsid w:val="00AE0BB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E0BB7"/>
    <w:rPr>
      <w:i/>
      <w:iCs/>
      <w:color w:val="365F91" w:themeColor="accent1" w:themeShade="BF"/>
    </w:rPr>
  </w:style>
  <w:style w:type="character" w:styleId="IntenseReference">
    <w:name w:val="Intense Reference"/>
    <w:basedOn w:val="DefaultParagraphFont"/>
    <w:uiPriority w:val="32"/>
    <w:qFormat/>
    <w:rsid w:val="00AE0BB7"/>
    <w:rPr>
      <w:b/>
      <w:bCs/>
      <w:smallCaps/>
      <w:color w:val="365F91" w:themeColor="accent1" w:themeShade="BF"/>
      <w:spacing w:val="5"/>
    </w:rPr>
  </w:style>
  <w:style w:type="paragraph" w:styleId="BodyText">
    <w:name w:val="Body Text"/>
    <w:basedOn w:val="Normal"/>
    <w:link w:val="BodyTextChar"/>
    <w:uiPriority w:val="1"/>
    <w:qFormat/>
    <w:rsid w:val="00AE0BB7"/>
    <w:pPr>
      <w:ind w:left="102"/>
    </w:pPr>
    <w:rPr>
      <w:sz w:val="18"/>
      <w:szCs w:val="18"/>
    </w:rPr>
  </w:style>
  <w:style w:type="character" w:customStyle="1" w:styleId="BodyTextChar">
    <w:name w:val="Body Text Char"/>
    <w:basedOn w:val="DefaultParagraphFont"/>
    <w:link w:val="BodyText"/>
    <w:uiPriority w:val="1"/>
    <w:rsid w:val="00AE0BB7"/>
    <w:rPr>
      <w:rFonts w:ascii="Times New Roman" w:eastAsia="Times New Roman" w:hAnsi="Times New Roman" w:cs="Times New Roman"/>
      <w:kern w:val="0"/>
      <w:sz w:val="18"/>
      <w:szCs w:val="18"/>
      <w:lang w:bidi="ar-SA"/>
    </w:rPr>
  </w:style>
  <w:style w:type="character" w:styleId="Hyperlink">
    <w:name w:val="Hyperlink"/>
    <w:uiPriority w:val="99"/>
    <w:unhideWhenUsed/>
    <w:rsid w:val="00AE0BB7"/>
    <w:rPr>
      <w:color w:val="0000FF"/>
      <w:u w:val="single"/>
    </w:rPr>
  </w:style>
  <w:style w:type="paragraph" w:customStyle="1" w:styleId="TableParagraph">
    <w:name w:val="Table Paragraph"/>
    <w:basedOn w:val="Normal"/>
    <w:uiPriority w:val="1"/>
    <w:qFormat/>
    <w:rsid w:val="00AE0BB7"/>
    <w:pPr>
      <w:ind w:left="102"/>
    </w:pPr>
  </w:style>
  <w:style w:type="character" w:customStyle="1" w:styleId="UnresolvedMention1">
    <w:name w:val="Unresolved Mention1"/>
    <w:basedOn w:val="DefaultParagraphFont"/>
    <w:uiPriority w:val="99"/>
    <w:semiHidden/>
    <w:unhideWhenUsed/>
    <w:rsid w:val="00AE0BB7"/>
    <w:rPr>
      <w:color w:val="605E5C"/>
      <w:shd w:val="clear" w:color="auto" w:fill="E1DFDD"/>
    </w:rPr>
  </w:style>
  <w:style w:type="paragraph" w:styleId="NormalWeb">
    <w:name w:val="Normal (Web)"/>
    <w:basedOn w:val="Normal"/>
    <w:uiPriority w:val="99"/>
    <w:semiHidden/>
    <w:unhideWhenUsed/>
    <w:rsid w:val="00D40E7C"/>
    <w:rPr>
      <w:sz w:val="24"/>
      <w:szCs w:val="24"/>
    </w:rPr>
  </w:style>
  <w:style w:type="table" w:styleId="TableGrid">
    <w:name w:val="Table Grid"/>
    <w:basedOn w:val="TableNormal"/>
    <w:uiPriority w:val="59"/>
    <w:rsid w:val="00DF6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2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45032">
      <w:bodyDiv w:val="1"/>
      <w:marLeft w:val="0"/>
      <w:marRight w:val="0"/>
      <w:marTop w:val="0"/>
      <w:marBottom w:val="0"/>
      <w:divBdr>
        <w:top w:val="none" w:sz="0" w:space="0" w:color="auto"/>
        <w:left w:val="none" w:sz="0" w:space="0" w:color="auto"/>
        <w:bottom w:val="none" w:sz="0" w:space="0" w:color="auto"/>
        <w:right w:val="none" w:sz="0" w:space="0" w:color="auto"/>
      </w:divBdr>
      <w:divsChild>
        <w:div w:id="457188797">
          <w:marLeft w:val="374"/>
          <w:marRight w:val="0"/>
          <w:marTop w:val="123"/>
          <w:marBottom w:val="0"/>
          <w:divBdr>
            <w:top w:val="none" w:sz="0" w:space="0" w:color="auto"/>
            <w:left w:val="none" w:sz="0" w:space="0" w:color="auto"/>
            <w:bottom w:val="none" w:sz="0" w:space="0" w:color="auto"/>
            <w:right w:val="none" w:sz="0" w:space="0" w:color="auto"/>
          </w:divBdr>
        </w:div>
        <w:div w:id="1158226421">
          <w:marLeft w:val="374"/>
          <w:marRight w:val="0"/>
          <w:marTop w:val="109"/>
          <w:marBottom w:val="0"/>
          <w:divBdr>
            <w:top w:val="none" w:sz="0" w:space="0" w:color="auto"/>
            <w:left w:val="none" w:sz="0" w:space="0" w:color="auto"/>
            <w:bottom w:val="none" w:sz="0" w:space="0" w:color="auto"/>
            <w:right w:val="none" w:sz="0" w:space="0" w:color="auto"/>
          </w:divBdr>
        </w:div>
        <w:div w:id="554003908">
          <w:marLeft w:val="374"/>
          <w:marRight w:val="0"/>
          <w:marTop w:val="109"/>
          <w:marBottom w:val="0"/>
          <w:divBdr>
            <w:top w:val="none" w:sz="0" w:space="0" w:color="auto"/>
            <w:left w:val="none" w:sz="0" w:space="0" w:color="auto"/>
            <w:bottom w:val="none" w:sz="0" w:space="0" w:color="auto"/>
            <w:right w:val="none" w:sz="0" w:space="0" w:color="auto"/>
          </w:divBdr>
        </w:div>
        <w:div w:id="497581361">
          <w:marLeft w:val="374"/>
          <w:marRight w:val="0"/>
          <w:marTop w:val="124"/>
          <w:marBottom w:val="0"/>
          <w:divBdr>
            <w:top w:val="none" w:sz="0" w:space="0" w:color="auto"/>
            <w:left w:val="none" w:sz="0" w:space="0" w:color="auto"/>
            <w:bottom w:val="none" w:sz="0" w:space="0" w:color="auto"/>
            <w:right w:val="none" w:sz="0" w:space="0" w:color="auto"/>
          </w:divBdr>
        </w:div>
        <w:div w:id="986400258">
          <w:marLeft w:val="374"/>
          <w:marRight w:val="0"/>
          <w:marTop w:val="108"/>
          <w:marBottom w:val="0"/>
          <w:divBdr>
            <w:top w:val="none" w:sz="0" w:space="0" w:color="auto"/>
            <w:left w:val="none" w:sz="0" w:space="0" w:color="auto"/>
            <w:bottom w:val="none" w:sz="0" w:space="0" w:color="auto"/>
            <w:right w:val="none" w:sz="0" w:space="0" w:color="auto"/>
          </w:divBdr>
        </w:div>
        <w:div w:id="796291879">
          <w:marLeft w:val="374"/>
          <w:marRight w:val="0"/>
          <w:marTop w:val="124"/>
          <w:marBottom w:val="0"/>
          <w:divBdr>
            <w:top w:val="none" w:sz="0" w:space="0" w:color="auto"/>
            <w:left w:val="none" w:sz="0" w:space="0" w:color="auto"/>
            <w:bottom w:val="none" w:sz="0" w:space="0" w:color="auto"/>
            <w:right w:val="none" w:sz="0" w:space="0" w:color="auto"/>
          </w:divBdr>
        </w:div>
        <w:div w:id="929508787">
          <w:marLeft w:val="374"/>
          <w:marRight w:val="0"/>
          <w:marTop w:val="109"/>
          <w:marBottom w:val="0"/>
          <w:divBdr>
            <w:top w:val="none" w:sz="0" w:space="0" w:color="auto"/>
            <w:left w:val="none" w:sz="0" w:space="0" w:color="auto"/>
            <w:bottom w:val="none" w:sz="0" w:space="0" w:color="auto"/>
            <w:right w:val="none" w:sz="0" w:space="0" w:color="auto"/>
          </w:divBdr>
        </w:div>
        <w:div w:id="866599275">
          <w:marLeft w:val="374"/>
          <w:marRight w:val="0"/>
          <w:marTop w:val="109"/>
          <w:marBottom w:val="0"/>
          <w:divBdr>
            <w:top w:val="none" w:sz="0" w:space="0" w:color="auto"/>
            <w:left w:val="none" w:sz="0" w:space="0" w:color="auto"/>
            <w:bottom w:val="none" w:sz="0" w:space="0" w:color="auto"/>
            <w:right w:val="none" w:sz="0" w:space="0" w:color="auto"/>
          </w:divBdr>
        </w:div>
        <w:div w:id="1625236660">
          <w:marLeft w:val="374"/>
          <w:marRight w:val="0"/>
          <w:marTop w:val="123"/>
          <w:marBottom w:val="0"/>
          <w:divBdr>
            <w:top w:val="none" w:sz="0" w:space="0" w:color="auto"/>
            <w:left w:val="none" w:sz="0" w:space="0" w:color="auto"/>
            <w:bottom w:val="none" w:sz="0" w:space="0" w:color="auto"/>
            <w:right w:val="none" w:sz="0" w:space="0" w:color="auto"/>
          </w:divBdr>
        </w:div>
      </w:divsChild>
    </w:div>
    <w:div w:id="239681400">
      <w:bodyDiv w:val="1"/>
      <w:marLeft w:val="0"/>
      <w:marRight w:val="0"/>
      <w:marTop w:val="0"/>
      <w:marBottom w:val="0"/>
      <w:divBdr>
        <w:top w:val="none" w:sz="0" w:space="0" w:color="auto"/>
        <w:left w:val="none" w:sz="0" w:space="0" w:color="auto"/>
        <w:bottom w:val="none" w:sz="0" w:space="0" w:color="auto"/>
        <w:right w:val="none" w:sz="0" w:space="0" w:color="auto"/>
      </w:divBdr>
      <w:divsChild>
        <w:div w:id="754327898">
          <w:marLeft w:val="0"/>
          <w:marRight w:val="0"/>
          <w:marTop w:val="0"/>
          <w:marBottom w:val="0"/>
          <w:divBdr>
            <w:top w:val="none" w:sz="0" w:space="0" w:color="auto"/>
            <w:left w:val="none" w:sz="0" w:space="0" w:color="auto"/>
            <w:bottom w:val="none" w:sz="0" w:space="0" w:color="auto"/>
            <w:right w:val="none" w:sz="0" w:space="0" w:color="auto"/>
          </w:divBdr>
          <w:divsChild>
            <w:div w:id="1055811466">
              <w:marLeft w:val="0"/>
              <w:marRight w:val="0"/>
              <w:marTop w:val="0"/>
              <w:marBottom w:val="0"/>
              <w:divBdr>
                <w:top w:val="none" w:sz="0" w:space="0" w:color="auto"/>
                <w:left w:val="none" w:sz="0" w:space="0" w:color="auto"/>
                <w:bottom w:val="none" w:sz="0" w:space="0" w:color="auto"/>
                <w:right w:val="none" w:sz="0" w:space="0" w:color="auto"/>
              </w:divBdr>
              <w:divsChild>
                <w:div w:id="140583039">
                  <w:marLeft w:val="0"/>
                  <w:marRight w:val="0"/>
                  <w:marTop w:val="0"/>
                  <w:marBottom w:val="0"/>
                  <w:divBdr>
                    <w:top w:val="none" w:sz="0" w:space="0" w:color="auto"/>
                    <w:left w:val="none" w:sz="0" w:space="0" w:color="auto"/>
                    <w:bottom w:val="none" w:sz="0" w:space="0" w:color="auto"/>
                    <w:right w:val="none" w:sz="0" w:space="0" w:color="auto"/>
                  </w:divBdr>
                  <w:divsChild>
                    <w:div w:id="1552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2182">
      <w:bodyDiv w:val="1"/>
      <w:marLeft w:val="0"/>
      <w:marRight w:val="0"/>
      <w:marTop w:val="0"/>
      <w:marBottom w:val="0"/>
      <w:divBdr>
        <w:top w:val="none" w:sz="0" w:space="0" w:color="auto"/>
        <w:left w:val="none" w:sz="0" w:space="0" w:color="auto"/>
        <w:bottom w:val="none" w:sz="0" w:space="0" w:color="auto"/>
        <w:right w:val="none" w:sz="0" w:space="0" w:color="auto"/>
      </w:divBdr>
      <w:divsChild>
        <w:div w:id="277835847">
          <w:marLeft w:val="14"/>
          <w:marRight w:val="14"/>
          <w:marTop w:val="125"/>
          <w:marBottom w:val="0"/>
          <w:divBdr>
            <w:top w:val="none" w:sz="0" w:space="0" w:color="auto"/>
            <w:left w:val="none" w:sz="0" w:space="0" w:color="auto"/>
            <w:bottom w:val="none" w:sz="0" w:space="0" w:color="auto"/>
            <w:right w:val="none" w:sz="0" w:space="0" w:color="auto"/>
          </w:divBdr>
        </w:div>
        <w:div w:id="1595939102">
          <w:marLeft w:val="14"/>
          <w:marRight w:val="144"/>
          <w:marTop w:val="0"/>
          <w:marBottom w:val="0"/>
          <w:divBdr>
            <w:top w:val="none" w:sz="0" w:space="0" w:color="auto"/>
            <w:left w:val="none" w:sz="0" w:space="0" w:color="auto"/>
            <w:bottom w:val="none" w:sz="0" w:space="0" w:color="auto"/>
            <w:right w:val="none" w:sz="0" w:space="0" w:color="auto"/>
          </w:divBdr>
        </w:div>
      </w:divsChild>
    </w:div>
    <w:div w:id="495002033">
      <w:bodyDiv w:val="1"/>
      <w:marLeft w:val="0"/>
      <w:marRight w:val="0"/>
      <w:marTop w:val="0"/>
      <w:marBottom w:val="0"/>
      <w:divBdr>
        <w:top w:val="none" w:sz="0" w:space="0" w:color="auto"/>
        <w:left w:val="none" w:sz="0" w:space="0" w:color="auto"/>
        <w:bottom w:val="none" w:sz="0" w:space="0" w:color="auto"/>
        <w:right w:val="none" w:sz="0" w:space="0" w:color="auto"/>
      </w:divBdr>
      <w:divsChild>
        <w:div w:id="458257559">
          <w:marLeft w:val="14"/>
          <w:marRight w:val="14"/>
          <w:marTop w:val="125"/>
          <w:marBottom w:val="0"/>
          <w:divBdr>
            <w:top w:val="none" w:sz="0" w:space="0" w:color="auto"/>
            <w:left w:val="none" w:sz="0" w:space="0" w:color="auto"/>
            <w:bottom w:val="none" w:sz="0" w:space="0" w:color="auto"/>
            <w:right w:val="none" w:sz="0" w:space="0" w:color="auto"/>
          </w:divBdr>
        </w:div>
        <w:div w:id="2067676305">
          <w:marLeft w:val="14"/>
          <w:marRight w:val="144"/>
          <w:marTop w:val="0"/>
          <w:marBottom w:val="0"/>
          <w:divBdr>
            <w:top w:val="none" w:sz="0" w:space="0" w:color="auto"/>
            <w:left w:val="none" w:sz="0" w:space="0" w:color="auto"/>
            <w:bottom w:val="none" w:sz="0" w:space="0" w:color="auto"/>
            <w:right w:val="none" w:sz="0" w:space="0" w:color="auto"/>
          </w:divBdr>
        </w:div>
      </w:divsChild>
    </w:div>
    <w:div w:id="505754625">
      <w:bodyDiv w:val="1"/>
      <w:marLeft w:val="0"/>
      <w:marRight w:val="0"/>
      <w:marTop w:val="0"/>
      <w:marBottom w:val="0"/>
      <w:divBdr>
        <w:top w:val="none" w:sz="0" w:space="0" w:color="auto"/>
        <w:left w:val="none" w:sz="0" w:space="0" w:color="auto"/>
        <w:bottom w:val="none" w:sz="0" w:space="0" w:color="auto"/>
        <w:right w:val="none" w:sz="0" w:space="0" w:color="auto"/>
      </w:divBdr>
      <w:divsChild>
        <w:div w:id="99909520">
          <w:marLeft w:val="374"/>
          <w:marRight w:val="0"/>
          <w:marTop w:val="192"/>
          <w:marBottom w:val="0"/>
          <w:divBdr>
            <w:top w:val="none" w:sz="0" w:space="0" w:color="auto"/>
            <w:left w:val="none" w:sz="0" w:space="0" w:color="auto"/>
            <w:bottom w:val="none" w:sz="0" w:space="0" w:color="auto"/>
            <w:right w:val="none" w:sz="0" w:space="0" w:color="auto"/>
          </w:divBdr>
        </w:div>
        <w:div w:id="590361526">
          <w:marLeft w:val="1555"/>
          <w:marRight w:val="0"/>
          <w:marTop w:val="37"/>
          <w:marBottom w:val="0"/>
          <w:divBdr>
            <w:top w:val="none" w:sz="0" w:space="0" w:color="auto"/>
            <w:left w:val="none" w:sz="0" w:space="0" w:color="auto"/>
            <w:bottom w:val="none" w:sz="0" w:space="0" w:color="auto"/>
            <w:right w:val="none" w:sz="0" w:space="0" w:color="auto"/>
          </w:divBdr>
        </w:div>
        <w:div w:id="1950426492">
          <w:marLeft w:val="374"/>
          <w:marRight w:val="0"/>
          <w:marTop w:val="156"/>
          <w:marBottom w:val="0"/>
          <w:divBdr>
            <w:top w:val="none" w:sz="0" w:space="0" w:color="auto"/>
            <w:left w:val="none" w:sz="0" w:space="0" w:color="auto"/>
            <w:bottom w:val="none" w:sz="0" w:space="0" w:color="auto"/>
            <w:right w:val="none" w:sz="0" w:space="0" w:color="auto"/>
          </w:divBdr>
        </w:div>
        <w:div w:id="986516638">
          <w:marLeft w:val="1555"/>
          <w:marRight w:val="0"/>
          <w:marTop w:val="52"/>
          <w:marBottom w:val="0"/>
          <w:divBdr>
            <w:top w:val="none" w:sz="0" w:space="0" w:color="auto"/>
            <w:left w:val="none" w:sz="0" w:space="0" w:color="auto"/>
            <w:bottom w:val="none" w:sz="0" w:space="0" w:color="auto"/>
            <w:right w:val="none" w:sz="0" w:space="0" w:color="auto"/>
          </w:divBdr>
        </w:div>
        <w:div w:id="390806812">
          <w:marLeft w:val="374"/>
          <w:marRight w:val="0"/>
          <w:marTop w:val="141"/>
          <w:marBottom w:val="0"/>
          <w:divBdr>
            <w:top w:val="none" w:sz="0" w:space="0" w:color="auto"/>
            <w:left w:val="none" w:sz="0" w:space="0" w:color="auto"/>
            <w:bottom w:val="none" w:sz="0" w:space="0" w:color="auto"/>
            <w:right w:val="none" w:sz="0" w:space="0" w:color="auto"/>
          </w:divBdr>
        </w:div>
        <w:div w:id="698749003">
          <w:marLeft w:val="1555"/>
          <w:marRight w:val="0"/>
          <w:marTop w:val="52"/>
          <w:marBottom w:val="0"/>
          <w:divBdr>
            <w:top w:val="none" w:sz="0" w:space="0" w:color="auto"/>
            <w:left w:val="none" w:sz="0" w:space="0" w:color="auto"/>
            <w:bottom w:val="none" w:sz="0" w:space="0" w:color="auto"/>
            <w:right w:val="none" w:sz="0" w:space="0" w:color="auto"/>
          </w:divBdr>
        </w:div>
      </w:divsChild>
    </w:div>
    <w:div w:id="540823788">
      <w:bodyDiv w:val="1"/>
      <w:marLeft w:val="0"/>
      <w:marRight w:val="0"/>
      <w:marTop w:val="0"/>
      <w:marBottom w:val="0"/>
      <w:divBdr>
        <w:top w:val="none" w:sz="0" w:space="0" w:color="auto"/>
        <w:left w:val="none" w:sz="0" w:space="0" w:color="auto"/>
        <w:bottom w:val="none" w:sz="0" w:space="0" w:color="auto"/>
        <w:right w:val="none" w:sz="0" w:space="0" w:color="auto"/>
      </w:divBdr>
    </w:div>
    <w:div w:id="547036172">
      <w:bodyDiv w:val="1"/>
      <w:marLeft w:val="0"/>
      <w:marRight w:val="0"/>
      <w:marTop w:val="0"/>
      <w:marBottom w:val="0"/>
      <w:divBdr>
        <w:top w:val="none" w:sz="0" w:space="0" w:color="auto"/>
        <w:left w:val="none" w:sz="0" w:space="0" w:color="auto"/>
        <w:bottom w:val="none" w:sz="0" w:space="0" w:color="auto"/>
        <w:right w:val="none" w:sz="0" w:space="0" w:color="auto"/>
      </w:divBdr>
    </w:div>
    <w:div w:id="563371352">
      <w:bodyDiv w:val="1"/>
      <w:marLeft w:val="0"/>
      <w:marRight w:val="0"/>
      <w:marTop w:val="0"/>
      <w:marBottom w:val="0"/>
      <w:divBdr>
        <w:top w:val="none" w:sz="0" w:space="0" w:color="auto"/>
        <w:left w:val="none" w:sz="0" w:space="0" w:color="auto"/>
        <w:bottom w:val="none" w:sz="0" w:space="0" w:color="auto"/>
        <w:right w:val="none" w:sz="0" w:space="0" w:color="auto"/>
      </w:divBdr>
      <w:divsChild>
        <w:div w:id="1113674467">
          <w:marLeft w:val="14"/>
          <w:marRight w:val="14"/>
          <w:marTop w:val="125"/>
          <w:marBottom w:val="0"/>
          <w:divBdr>
            <w:top w:val="none" w:sz="0" w:space="0" w:color="auto"/>
            <w:left w:val="none" w:sz="0" w:space="0" w:color="auto"/>
            <w:bottom w:val="none" w:sz="0" w:space="0" w:color="auto"/>
            <w:right w:val="none" w:sz="0" w:space="0" w:color="auto"/>
          </w:divBdr>
        </w:div>
        <w:div w:id="1154491178">
          <w:marLeft w:val="14"/>
          <w:marRight w:val="144"/>
          <w:marTop w:val="0"/>
          <w:marBottom w:val="0"/>
          <w:divBdr>
            <w:top w:val="none" w:sz="0" w:space="0" w:color="auto"/>
            <w:left w:val="none" w:sz="0" w:space="0" w:color="auto"/>
            <w:bottom w:val="none" w:sz="0" w:space="0" w:color="auto"/>
            <w:right w:val="none" w:sz="0" w:space="0" w:color="auto"/>
          </w:divBdr>
        </w:div>
      </w:divsChild>
    </w:div>
    <w:div w:id="908006243">
      <w:bodyDiv w:val="1"/>
      <w:marLeft w:val="0"/>
      <w:marRight w:val="0"/>
      <w:marTop w:val="0"/>
      <w:marBottom w:val="0"/>
      <w:divBdr>
        <w:top w:val="none" w:sz="0" w:space="0" w:color="auto"/>
        <w:left w:val="none" w:sz="0" w:space="0" w:color="auto"/>
        <w:bottom w:val="none" w:sz="0" w:space="0" w:color="auto"/>
        <w:right w:val="none" w:sz="0" w:space="0" w:color="auto"/>
      </w:divBdr>
      <w:divsChild>
        <w:div w:id="1847790611">
          <w:marLeft w:val="0"/>
          <w:marRight w:val="0"/>
          <w:marTop w:val="0"/>
          <w:marBottom w:val="0"/>
          <w:divBdr>
            <w:top w:val="none" w:sz="0" w:space="0" w:color="auto"/>
            <w:left w:val="none" w:sz="0" w:space="0" w:color="auto"/>
            <w:bottom w:val="none" w:sz="0" w:space="0" w:color="auto"/>
            <w:right w:val="none" w:sz="0" w:space="0" w:color="auto"/>
          </w:divBdr>
          <w:divsChild>
            <w:div w:id="178547222">
              <w:marLeft w:val="0"/>
              <w:marRight w:val="0"/>
              <w:marTop w:val="0"/>
              <w:marBottom w:val="0"/>
              <w:divBdr>
                <w:top w:val="none" w:sz="0" w:space="0" w:color="auto"/>
                <w:left w:val="none" w:sz="0" w:space="0" w:color="auto"/>
                <w:bottom w:val="none" w:sz="0" w:space="0" w:color="auto"/>
                <w:right w:val="none" w:sz="0" w:space="0" w:color="auto"/>
              </w:divBdr>
              <w:divsChild>
                <w:div w:id="2007200356">
                  <w:marLeft w:val="0"/>
                  <w:marRight w:val="0"/>
                  <w:marTop w:val="0"/>
                  <w:marBottom w:val="0"/>
                  <w:divBdr>
                    <w:top w:val="none" w:sz="0" w:space="0" w:color="auto"/>
                    <w:left w:val="none" w:sz="0" w:space="0" w:color="auto"/>
                    <w:bottom w:val="none" w:sz="0" w:space="0" w:color="auto"/>
                    <w:right w:val="none" w:sz="0" w:space="0" w:color="auto"/>
                  </w:divBdr>
                  <w:divsChild>
                    <w:div w:id="14307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9247">
      <w:bodyDiv w:val="1"/>
      <w:marLeft w:val="0"/>
      <w:marRight w:val="0"/>
      <w:marTop w:val="0"/>
      <w:marBottom w:val="0"/>
      <w:divBdr>
        <w:top w:val="none" w:sz="0" w:space="0" w:color="auto"/>
        <w:left w:val="none" w:sz="0" w:space="0" w:color="auto"/>
        <w:bottom w:val="none" w:sz="0" w:space="0" w:color="auto"/>
        <w:right w:val="none" w:sz="0" w:space="0" w:color="auto"/>
      </w:divBdr>
    </w:div>
    <w:div w:id="1070035840">
      <w:bodyDiv w:val="1"/>
      <w:marLeft w:val="0"/>
      <w:marRight w:val="0"/>
      <w:marTop w:val="0"/>
      <w:marBottom w:val="0"/>
      <w:divBdr>
        <w:top w:val="none" w:sz="0" w:space="0" w:color="auto"/>
        <w:left w:val="none" w:sz="0" w:space="0" w:color="auto"/>
        <w:bottom w:val="none" w:sz="0" w:space="0" w:color="auto"/>
        <w:right w:val="none" w:sz="0" w:space="0" w:color="auto"/>
      </w:divBdr>
      <w:divsChild>
        <w:div w:id="1442800272">
          <w:marLeft w:val="374"/>
          <w:marRight w:val="0"/>
          <w:marTop w:val="162"/>
          <w:marBottom w:val="0"/>
          <w:divBdr>
            <w:top w:val="none" w:sz="0" w:space="0" w:color="auto"/>
            <w:left w:val="none" w:sz="0" w:space="0" w:color="auto"/>
            <w:bottom w:val="none" w:sz="0" w:space="0" w:color="auto"/>
            <w:right w:val="none" w:sz="0" w:space="0" w:color="auto"/>
          </w:divBdr>
        </w:div>
        <w:div w:id="690569386">
          <w:marLeft w:val="374"/>
          <w:marRight w:val="0"/>
          <w:marTop w:val="178"/>
          <w:marBottom w:val="0"/>
          <w:divBdr>
            <w:top w:val="none" w:sz="0" w:space="0" w:color="auto"/>
            <w:left w:val="none" w:sz="0" w:space="0" w:color="auto"/>
            <w:bottom w:val="none" w:sz="0" w:space="0" w:color="auto"/>
            <w:right w:val="none" w:sz="0" w:space="0" w:color="auto"/>
          </w:divBdr>
        </w:div>
        <w:div w:id="962155359">
          <w:marLeft w:val="374"/>
          <w:marRight w:val="0"/>
          <w:marTop w:val="178"/>
          <w:marBottom w:val="0"/>
          <w:divBdr>
            <w:top w:val="none" w:sz="0" w:space="0" w:color="auto"/>
            <w:left w:val="none" w:sz="0" w:space="0" w:color="auto"/>
            <w:bottom w:val="none" w:sz="0" w:space="0" w:color="auto"/>
            <w:right w:val="none" w:sz="0" w:space="0" w:color="auto"/>
          </w:divBdr>
        </w:div>
        <w:div w:id="1727726477">
          <w:marLeft w:val="374"/>
          <w:marRight w:val="0"/>
          <w:marTop w:val="163"/>
          <w:marBottom w:val="0"/>
          <w:divBdr>
            <w:top w:val="none" w:sz="0" w:space="0" w:color="auto"/>
            <w:left w:val="none" w:sz="0" w:space="0" w:color="auto"/>
            <w:bottom w:val="none" w:sz="0" w:space="0" w:color="auto"/>
            <w:right w:val="none" w:sz="0" w:space="0" w:color="auto"/>
          </w:divBdr>
        </w:div>
      </w:divsChild>
    </w:div>
    <w:div w:id="1078137933">
      <w:bodyDiv w:val="1"/>
      <w:marLeft w:val="0"/>
      <w:marRight w:val="0"/>
      <w:marTop w:val="0"/>
      <w:marBottom w:val="0"/>
      <w:divBdr>
        <w:top w:val="none" w:sz="0" w:space="0" w:color="auto"/>
        <w:left w:val="none" w:sz="0" w:space="0" w:color="auto"/>
        <w:bottom w:val="none" w:sz="0" w:space="0" w:color="auto"/>
        <w:right w:val="none" w:sz="0" w:space="0" w:color="auto"/>
      </w:divBdr>
      <w:divsChild>
        <w:div w:id="2069843403">
          <w:marLeft w:val="8453"/>
          <w:marRight w:val="0"/>
          <w:marTop w:val="211"/>
          <w:marBottom w:val="0"/>
          <w:divBdr>
            <w:top w:val="none" w:sz="0" w:space="0" w:color="auto"/>
            <w:left w:val="none" w:sz="0" w:space="0" w:color="auto"/>
            <w:bottom w:val="none" w:sz="0" w:space="0" w:color="auto"/>
            <w:right w:val="none" w:sz="0" w:space="0" w:color="auto"/>
          </w:divBdr>
        </w:div>
        <w:div w:id="966082244">
          <w:marLeft w:val="8453"/>
          <w:marRight w:val="0"/>
          <w:marTop w:val="210"/>
          <w:marBottom w:val="0"/>
          <w:divBdr>
            <w:top w:val="none" w:sz="0" w:space="0" w:color="auto"/>
            <w:left w:val="none" w:sz="0" w:space="0" w:color="auto"/>
            <w:bottom w:val="none" w:sz="0" w:space="0" w:color="auto"/>
            <w:right w:val="none" w:sz="0" w:space="0" w:color="auto"/>
          </w:divBdr>
        </w:div>
        <w:div w:id="913320344">
          <w:marLeft w:val="8453"/>
          <w:marRight w:val="0"/>
          <w:marTop w:val="226"/>
          <w:marBottom w:val="0"/>
          <w:divBdr>
            <w:top w:val="none" w:sz="0" w:space="0" w:color="auto"/>
            <w:left w:val="none" w:sz="0" w:space="0" w:color="auto"/>
            <w:bottom w:val="none" w:sz="0" w:space="0" w:color="auto"/>
            <w:right w:val="none" w:sz="0" w:space="0" w:color="auto"/>
          </w:divBdr>
        </w:div>
      </w:divsChild>
    </w:div>
    <w:div w:id="1565488402">
      <w:bodyDiv w:val="1"/>
      <w:marLeft w:val="0"/>
      <w:marRight w:val="0"/>
      <w:marTop w:val="0"/>
      <w:marBottom w:val="0"/>
      <w:divBdr>
        <w:top w:val="none" w:sz="0" w:space="0" w:color="auto"/>
        <w:left w:val="none" w:sz="0" w:space="0" w:color="auto"/>
        <w:bottom w:val="none" w:sz="0" w:space="0" w:color="auto"/>
        <w:right w:val="none" w:sz="0" w:space="0" w:color="auto"/>
      </w:divBdr>
    </w:div>
    <w:div w:id="1570924321">
      <w:bodyDiv w:val="1"/>
      <w:marLeft w:val="0"/>
      <w:marRight w:val="0"/>
      <w:marTop w:val="0"/>
      <w:marBottom w:val="0"/>
      <w:divBdr>
        <w:top w:val="none" w:sz="0" w:space="0" w:color="auto"/>
        <w:left w:val="none" w:sz="0" w:space="0" w:color="auto"/>
        <w:bottom w:val="none" w:sz="0" w:space="0" w:color="auto"/>
        <w:right w:val="none" w:sz="0" w:space="0" w:color="auto"/>
      </w:divBdr>
      <w:divsChild>
        <w:div w:id="221598291">
          <w:marLeft w:val="374"/>
          <w:marRight w:val="0"/>
          <w:marTop w:val="45"/>
          <w:marBottom w:val="0"/>
          <w:divBdr>
            <w:top w:val="none" w:sz="0" w:space="0" w:color="auto"/>
            <w:left w:val="none" w:sz="0" w:space="0" w:color="auto"/>
            <w:bottom w:val="none" w:sz="0" w:space="0" w:color="auto"/>
            <w:right w:val="none" w:sz="0" w:space="0" w:color="auto"/>
          </w:divBdr>
        </w:div>
        <w:div w:id="626668770">
          <w:marLeft w:val="374"/>
          <w:marRight w:val="0"/>
          <w:marTop w:val="61"/>
          <w:marBottom w:val="0"/>
          <w:divBdr>
            <w:top w:val="none" w:sz="0" w:space="0" w:color="auto"/>
            <w:left w:val="none" w:sz="0" w:space="0" w:color="auto"/>
            <w:bottom w:val="none" w:sz="0" w:space="0" w:color="auto"/>
            <w:right w:val="none" w:sz="0" w:space="0" w:color="auto"/>
          </w:divBdr>
        </w:div>
      </w:divsChild>
    </w:div>
    <w:div w:id="1713267405">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9">
          <w:marLeft w:val="418"/>
          <w:marRight w:val="0"/>
          <w:marTop w:val="0"/>
          <w:marBottom w:val="0"/>
          <w:divBdr>
            <w:top w:val="none" w:sz="0" w:space="0" w:color="auto"/>
            <w:left w:val="none" w:sz="0" w:space="0" w:color="auto"/>
            <w:bottom w:val="none" w:sz="0" w:space="0" w:color="auto"/>
            <w:right w:val="none" w:sz="0" w:space="0" w:color="auto"/>
          </w:divBdr>
        </w:div>
        <w:div w:id="1597059092">
          <w:marLeft w:val="374"/>
          <w:marRight w:val="0"/>
          <w:marTop w:val="45"/>
          <w:marBottom w:val="0"/>
          <w:divBdr>
            <w:top w:val="none" w:sz="0" w:space="0" w:color="auto"/>
            <w:left w:val="none" w:sz="0" w:space="0" w:color="auto"/>
            <w:bottom w:val="none" w:sz="0" w:space="0" w:color="auto"/>
            <w:right w:val="none" w:sz="0" w:space="0" w:color="auto"/>
          </w:divBdr>
        </w:div>
        <w:div w:id="333187906">
          <w:marLeft w:val="374"/>
          <w:marRight w:val="0"/>
          <w:marTop w:val="61"/>
          <w:marBottom w:val="0"/>
          <w:divBdr>
            <w:top w:val="none" w:sz="0" w:space="0" w:color="auto"/>
            <w:left w:val="none" w:sz="0" w:space="0" w:color="auto"/>
            <w:bottom w:val="none" w:sz="0" w:space="0" w:color="auto"/>
            <w:right w:val="none" w:sz="0" w:space="0" w:color="auto"/>
          </w:divBdr>
        </w:div>
      </w:divsChild>
    </w:div>
    <w:div w:id="1761173310">
      <w:bodyDiv w:val="1"/>
      <w:marLeft w:val="0"/>
      <w:marRight w:val="0"/>
      <w:marTop w:val="0"/>
      <w:marBottom w:val="0"/>
      <w:divBdr>
        <w:top w:val="none" w:sz="0" w:space="0" w:color="auto"/>
        <w:left w:val="none" w:sz="0" w:space="0" w:color="auto"/>
        <w:bottom w:val="none" w:sz="0" w:space="0" w:color="auto"/>
        <w:right w:val="none" w:sz="0" w:space="0" w:color="auto"/>
      </w:divBdr>
    </w:div>
    <w:div w:id="1779174960">
      <w:bodyDiv w:val="1"/>
      <w:marLeft w:val="0"/>
      <w:marRight w:val="0"/>
      <w:marTop w:val="0"/>
      <w:marBottom w:val="0"/>
      <w:divBdr>
        <w:top w:val="none" w:sz="0" w:space="0" w:color="auto"/>
        <w:left w:val="none" w:sz="0" w:space="0" w:color="auto"/>
        <w:bottom w:val="none" w:sz="0" w:space="0" w:color="auto"/>
        <w:right w:val="none" w:sz="0" w:space="0" w:color="auto"/>
      </w:divBdr>
    </w:div>
    <w:div w:id="1816995275">
      <w:bodyDiv w:val="1"/>
      <w:marLeft w:val="0"/>
      <w:marRight w:val="0"/>
      <w:marTop w:val="0"/>
      <w:marBottom w:val="0"/>
      <w:divBdr>
        <w:top w:val="none" w:sz="0" w:space="0" w:color="auto"/>
        <w:left w:val="none" w:sz="0" w:space="0" w:color="auto"/>
        <w:bottom w:val="none" w:sz="0" w:space="0" w:color="auto"/>
        <w:right w:val="none" w:sz="0" w:space="0" w:color="auto"/>
      </w:divBdr>
      <w:divsChild>
        <w:div w:id="819734410">
          <w:marLeft w:val="14"/>
          <w:marRight w:val="14"/>
          <w:marTop w:val="125"/>
          <w:marBottom w:val="0"/>
          <w:divBdr>
            <w:top w:val="none" w:sz="0" w:space="0" w:color="auto"/>
            <w:left w:val="none" w:sz="0" w:space="0" w:color="auto"/>
            <w:bottom w:val="none" w:sz="0" w:space="0" w:color="auto"/>
            <w:right w:val="none" w:sz="0" w:space="0" w:color="auto"/>
          </w:divBdr>
        </w:div>
        <w:div w:id="244384928">
          <w:marLeft w:val="14"/>
          <w:marRight w:val="144"/>
          <w:marTop w:val="0"/>
          <w:marBottom w:val="0"/>
          <w:divBdr>
            <w:top w:val="none" w:sz="0" w:space="0" w:color="auto"/>
            <w:left w:val="none" w:sz="0" w:space="0" w:color="auto"/>
            <w:bottom w:val="none" w:sz="0" w:space="0" w:color="auto"/>
            <w:right w:val="none" w:sz="0" w:space="0" w:color="auto"/>
          </w:divBdr>
        </w:div>
      </w:divsChild>
    </w:div>
    <w:div w:id="19567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ashanker.aiml@gniot.net.in" TargetMode="External"/><Relationship Id="rId13" Type="http://schemas.openxmlformats.org/officeDocument/2006/relationships/hyperlink" Target="https://scholarworks.uttyler.edu/do/search/?q=author_lname%3A%22Kulkarni%22%20author_fname%3A%22Arun%22&amp;start=0&amp;context=822543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ieeexplore.ieee.org/author/37088820697" TargetMode="External"/><Relationship Id="rId7" Type="http://schemas.openxmlformats.org/officeDocument/2006/relationships/hyperlink" Target="mailto:anujmishra7069@gmail.com" TargetMode="External"/><Relationship Id="rId12" Type="http://schemas.openxmlformats.org/officeDocument/2006/relationships/hyperlink" Target="https://ieeexplore.ieee.org/author/37088820697"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ink.springer.com/article/10.1186/s13635-016-0034-3" TargetMode="External"/><Relationship Id="rId1" Type="http://schemas.openxmlformats.org/officeDocument/2006/relationships/numbering" Target="numbering.xml"/><Relationship Id="rId6" Type="http://schemas.openxmlformats.org/officeDocument/2006/relationships/hyperlink" Target="mailto:adityamishra.am71@gmail.com" TargetMode="External"/><Relationship Id="rId11" Type="http://schemas.openxmlformats.org/officeDocument/2006/relationships/hyperlink" Target="https://link.springer.com/article/10.1186/s13635-016-0034-3" TargetMode="External"/><Relationship Id="rId24" Type="http://schemas.openxmlformats.org/officeDocument/2006/relationships/fontTable" Target="fontTable.xml"/><Relationship Id="rId5" Type="http://schemas.openxmlformats.org/officeDocument/2006/relationships/hyperlink" Target="mailto:anshumansoni4546@gmail.com" TargetMode="External"/><Relationship Id="rId15" Type="http://schemas.openxmlformats.org/officeDocument/2006/relationships/image" Target="media/image1.png"/><Relationship Id="rId23" Type="http://schemas.openxmlformats.org/officeDocument/2006/relationships/hyperlink" Target="mailto:https://ieeexplore.ieee.org/author/37086464330" TargetMode="External"/><Relationship Id="rId10" Type="http://schemas.openxmlformats.org/officeDocument/2006/relationships/hyperlink" Target="https://www.researchgate.net/publication/372056025_Phishing_Website_Detection_Using_Machine_Learning_A_Review" TargetMode="External"/><Relationship Id="rId19" Type="http://schemas.openxmlformats.org/officeDocument/2006/relationships/hyperlink" Target="https://www.researchgate.net/publication/372056025_Phishing_Website_Detection_Using_Machine_Learning_A_Review" TargetMode="External"/><Relationship Id="rId4" Type="http://schemas.openxmlformats.org/officeDocument/2006/relationships/webSettings" Target="webSettings.xml"/><Relationship Id="rId9" Type="http://schemas.openxmlformats.org/officeDocument/2006/relationships/hyperlink" Target="https://www.researchgate.net/publication/372056025_Phishing_Website_Detection_Using_Machine_Learning_A_Review" TargetMode="External"/><Relationship Id="rId14" Type="http://schemas.openxmlformats.org/officeDocument/2006/relationships/hyperlink" Target="https://ieeexplore.ieee.org/author/37086464330" TargetMode="External"/><Relationship Id="rId22" Type="http://schemas.openxmlformats.org/officeDocument/2006/relationships/hyperlink" Target="https://scholarworks.uttyler.edu/do/search/?q=author_lname%3A%22Kulkarni%22%20author_fname%3A%22Arun%22&amp;start=0&amp;context=8225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21</cp:revision>
  <dcterms:created xsi:type="dcterms:W3CDTF">2024-10-26T10:46:00Z</dcterms:created>
  <dcterms:modified xsi:type="dcterms:W3CDTF">2024-10-28T14:08:00Z</dcterms:modified>
</cp:coreProperties>
</file>