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414C8" w14:textId="6D6DCB57" w:rsidR="00B04822" w:rsidRDefault="00555ECD">
      <w:pPr>
        <w:rPr>
          <w:b/>
          <w:bCs/>
          <w:sz w:val="32"/>
          <w:szCs w:val="32"/>
        </w:rPr>
      </w:pPr>
      <w:r>
        <w:rPr>
          <w:b/>
          <w:bCs/>
          <w:sz w:val="32"/>
          <w:szCs w:val="32"/>
        </w:rPr>
        <w:t>MILESTONE 1</w:t>
      </w:r>
    </w:p>
    <w:p w14:paraId="3D6DCB4B" w14:textId="77777777" w:rsidR="00555ECD" w:rsidRPr="003C1235" w:rsidRDefault="00555ECD" w:rsidP="00555ECD">
      <w:pPr>
        <w:spacing w:before="320"/>
        <w:ind w:left="360"/>
        <w:rPr>
          <w:rFonts w:ascii="Calibri" w:eastAsia="Calibri" w:hAnsi="Calibri" w:cs="Calibri"/>
          <w:b/>
          <w:bCs/>
          <w:color w:val="000000" w:themeColor="text1"/>
        </w:rPr>
      </w:pPr>
      <w:r w:rsidRPr="003C1235">
        <w:rPr>
          <w:rFonts w:ascii="Arial" w:eastAsia="Arial" w:hAnsi="Arial" w:cs="Arial"/>
          <w:b/>
          <w:bCs/>
          <w:color w:val="000000" w:themeColor="text1"/>
        </w:rPr>
        <w:t>Gather basic data insights from the given data</w:t>
      </w:r>
    </w:p>
    <w:p w14:paraId="27641091" w14:textId="201649FC" w:rsidR="00555ECD" w:rsidRDefault="00555ECD">
      <w:pPr>
        <w:rPr>
          <w:sz w:val="24"/>
          <w:szCs w:val="24"/>
        </w:rPr>
      </w:pPr>
      <w:r>
        <w:rPr>
          <w:sz w:val="24"/>
          <w:szCs w:val="24"/>
        </w:rPr>
        <w:tab/>
        <w:t>For this, I uploaded the given csv files namely AMC, FundCategory and MutualFunds into snowflake. But I faced problem when uploading NavHistory so I used DBeaver Lite and connected the database with SnowFlake.</w:t>
      </w:r>
    </w:p>
    <w:p w14:paraId="1220FAFA" w14:textId="164905AA" w:rsidR="00555ECD" w:rsidRDefault="00555ECD">
      <w:pPr>
        <w:rPr>
          <w:sz w:val="24"/>
          <w:szCs w:val="24"/>
        </w:rPr>
      </w:pPr>
    </w:p>
    <w:p w14:paraId="0A6B111E" w14:textId="1C0A1300" w:rsidR="00555ECD" w:rsidRDefault="00555ECD">
      <w:pPr>
        <w:rPr>
          <w:sz w:val="24"/>
          <w:szCs w:val="24"/>
        </w:rPr>
      </w:pPr>
      <w:r>
        <w:rPr>
          <w:sz w:val="24"/>
          <w:szCs w:val="24"/>
        </w:rPr>
        <w:t>Then I created a new project folder and did the connections with the snowflake and dbt.</w:t>
      </w:r>
    </w:p>
    <w:p w14:paraId="4987A557" w14:textId="356B7BEC" w:rsidR="00555ECD" w:rsidRDefault="00555ECD">
      <w:pPr>
        <w:rPr>
          <w:sz w:val="24"/>
          <w:szCs w:val="24"/>
        </w:rPr>
      </w:pPr>
      <w:r>
        <w:rPr>
          <w:sz w:val="24"/>
          <w:szCs w:val="24"/>
        </w:rPr>
        <w:t>Then I created the models for first and second part of milestone 1.</w:t>
      </w:r>
    </w:p>
    <w:p w14:paraId="777DEC6A" w14:textId="34E39CFD" w:rsidR="00555ECD" w:rsidRDefault="00555ECD">
      <w:pPr>
        <w:rPr>
          <w:sz w:val="24"/>
          <w:szCs w:val="24"/>
        </w:rPr>
      </w:pPr>
    </w:p>
    <w:p w14:paraId="64BD7AF8" w14:textId="77777777" w:rsidR="009B3B55" w:rsidRDefault="00555ECD" w:rsidP="009B3B55">
      <w:pPr>
        <w:rPr>
          <w:b/>
          <w:bCs/>
          <w:sz w:val="28"/>
          <w:szCs w:val="28"/>
        </w:rPr>
      </w:pPr>
      <w:r>
        <w:rPr>
          <w:b/>
          <w:bCs/>
          <w:sz w:val="28"/>
          <w:szCs w:val="28"/>
        </w:rPr>
        <w:t>Part-i</w:t>
      </w:r>
    </w:p>
    <w:p w14:paraId="01FD63F1" w14:textId="3DE3BC59" w:rsidR="00555ECD" w:rsidRPr="009B3B55" w:rsidRDefault="00555ECD" w:rsidP="009B3B55">
      <w:pPr>
        <w:rPr>
          <w:b/>
          <w:bCs/>
          <w:sz w:val="28"/>
          <w:szCs w:val="28"/>
        </w:rPr>
      </w:pPr>
      <w:r w:rsidRPr="009B3B55">
        <w:rPr>
          <w:rFonts w:ascii="Arial" w:eastAsia="Arial" w:hAnsi="Arial" w:cs="Arial"/>
          <w:color w:val="000000" w:themeColor="text1"/>
        </w:rPr>
        <w:t>Calculate Monthly average NAV, Repurchase &amp; Sale Price for each scheme.</w:t>
      </w:r>
    </w:p>
    <w:p w14:paraId="1777C785" w14:textId="67794D1E" w:rsidR="00555ECD" w:rsidRDefault="00555ECD">
      <w:pPr>
        <w:rPr>
          <w:sz w:val="24"/>
          <w:szCs w:val="24"/>
        </w:rPr>
      </w:pPr>
      <w:r>
        <w:rPr>
          <w:noProof/>
        </w:rPr>
        <w:drawing>
          <wp:inline distT="0" distB="0" distL="0" distR="0" wp14:anchorId="39E03763" wp14:editId="389740FA">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33905376" w14:textId="1F934730" w:rsidR="009B3B55" w:rsidRDefault="009B3B55">
      <w:pPr>
        <w:rPr>
          <w:sz w:val="24"/>
          <w:szCs w:val="24"/>
        </w:rPr>
      </w:pPr>
      <w:r>
        <w:rPr>
          <w:sz w:val="24"/>
          <w:szCs w:val="24"/>
        </w:rPr>
        <w:t xml:space="preserve">I used the aforementioned query and returned these values. </w:t>
      </w:r>
    </w:p>
    <w:p w14:paraId="701EB17C" w14:textId="3382B1C6" w:rsidR="009B3B55" w:rsidRDefault="009B3B55">
      <w:pPr>
        <w:rPr>
          <w:sz w:val="24"/>
          <w:szCs w:val="24"/>
        </w:rPr>
      </w:pPr>
      <w:r>
        <w:rPr>
          <w:noProof/>
        </w:rPr>
        <w:lastRenderedPageBreak/>
        <w:drawing>
          <wp:inline distT="0" distB="0" distL="0" distR="0" wp14:anchorId="02B7C2BE" wp14:editId="42EDAFEB">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37EAC5E2" w14:textId="60F93B4D" w:rsidR="009B3B55" w:rsidRDefault="009B3B55">
      <w:pPr>
        <w:rPr>
          <w:sz w:val="24"/>
          <w:szCs w:val="24"/>
        </w:rPr>
      </w:pPr>
      <w:r>
        <w:rPr>
          <w:noProof/>
        </w:rPr>
        <w:drawing>
          <wp:inline distT="0" distB="0" distL="0" distR="0" wp14:anchorId="73F26922" wp14:editId="23A08ACA">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5464E398" w14:textId="26328D2B" w:rsidR="009B3B55" w:rsidRDefault="009B3B55">
      <w:pPr>
        <w:rPr>
          <w:sz w:val="24"/>
          <w:szCs w:val="24"/>
        </w:rPr>
      </w:pPr>
    </w:p>
    <w:p w14:paraId="7C5E6A9B" w14:textId="28482DEF" w:rsidR="009B3B55" w:rsidRDefault="009B3B55">
      <w:pPr>
        <w:rPr>
          <w:sz w:val="24"/>
          <w:szCs w:val="24"/>
        </w:rPr>
      </w:pPr>
      <w:r>
        <w:rPr>
          <w:sz w:val="24"/>
          <w:szCs w:val="24"/>
        </w:rPr>
        <w:t>These are the changes I made into model and schema.</w:t>
      </w:r>
    </w:p>
    <w:p w14:paraId="7416FC05" w14:textId="02B1F2F7" w:rsidR="009B3B55" w:rsidRDefault="009B3B55">
      <w:pPr>
        <w:rPr>
          <w:b/>
          <w:sz w:val="28"/>
          <w:szCs w:val="28"/>
        </w:rPr>
      </w:pPr>
      <w:r>
        <w:rPr>
          <w:b/>
          <w:sz w:val="28"/>
          <w:szCs w:val="28"/>
        </w:rPr>
        <w:t>Part-ii</w:t>
      </w:r>
    </w:p>
    <w:p w14:paraId="27565AB2" w14:textId="5F1E4DCF" w:rsidR="009B3B55" w:rsidRDefault="009B3B55" w:rsidP="009B3B55">
      <w:pPr>
        <w:spacing w:before="320"/>
        <w:rPr>
          <w:rFonts w:ascii="Arial" w:eastAsia="Arial" w:hAnsi="Arial" w:cs="Arial"/>
          <w:color w:val="000000" w:themeColor="text1"/>
        </w:rPr>
      </w:pPr>
      <w:r w:rsidRPr="009B3B55">
        <w:rPr>
          <w:rFonts w:ascii="Arial" w:eastAsia="Arial" w:hAnsi="Arial" w:cs="Arial"/>
          <w:color w:val="000000" w:themeColor="text1"/>
        </w:rPr>
        <w:t>Find out each scheme’s Max and Min NAV value and Date it occurred</w:t>
      </w:r>
    </w:p>
    <w:p w14:paraId="289BD9C3" w14:textId="3BBB1A03" w:rsidR="009B3B55" w:rsidRDefault="00E56926" w:rsidP="009B3B55">
      <w:pPr>
        <w:spacing w:before="320"/>
        <w:rPr>
          <w:rFonts w:ascii="Arial" w:eastAsia="Arial" w:hAnsi="Arial" w:cs="Arial"/>
          <w:color w:val="000000" w:themeColor="text1"/>
        </w:rPr>
      </w:pPr>
      <w:r>
        <w:rPr>
          <w:noProof/>
        </w:rPr>
        <w:lastRenderedPageBreak/>
        <w:drawing>
          <wp:inline distT="0" distB="0" distL="0" distR="0" wp14:anchorId="13E1BFE8" wp14:editId="21B3CF7F">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10A1A3C7" w14:textId="60F23F6A" w:rsidR="009B3B55" w:rsidRDefault="009B3B55" w:rsidP="009B3B55">
      <w:pPr>
        <w:spacing w:before="320"/>
        <w:rPr>
          <w:rFonts w:ascii="Arial" w:eastAsia="Arial" w:hAnsi="Arial" w:cs="Arial"/>
          <w:color w:val="000000" w:themeColor="text1"/>
        </w:rPr>
      </w:pPr>
      <w:r>
        <w:rPr>
          <w:rFonts w:ascii="Arial" w:eastAsia="Arial" w:hAnsi="Arial" w:cs="Arial"/>
          <w:color w:val="000000" w:themeColor="text1"/>
        </w:rPr>
        <w:t xml:space="preserve">I used this query and used inner join two times, first on MutualFund and NavHistory using code as reference, then aliased this join as New Table and then used inner join on Nav History and New Table again to return the maximum </w:t>
      </w:r>
      <w:r w:rsidR="00EB6021">
        <w:rPr>
          <w:rFonts w:ascii="Arial" w:eastAsia="Arial" w:hAnsi="Arial" w:cs="Arial"/>
          <w:color w:val="000000" w:themeColor="text1"/>
        </w:rPr>
        <w:t>nav value according to nav date</w:t>
      </w:r>
      <w:r w:rsidR="00E56926">
        <w:rPr>
          <w:rFonts w:ascii="Arial" w:eastAsia="Arial" w:hAnsi="Arial" w:cs="Arial"/>
          <w:color w:val="000000" w:themeColor="text1"/>
        </w:rPr>
        <w:t xml:space="preserve"> in descending order</w:t>
      </w:r>
      <w:r w:rsidR="00EB6021">
        <w:rPr>
          <w:rFonts w:ascii="Arial" w:eastAsia="Arial" w:hAnsi="Arial" w:cs="Arial"/>
          <w:color w:val="000000" w:themeColor="text1"/>
        </w:rPr>
        <w:t>. Now the minimum nav value will be at bottom of the table and maximum nav value will be at top.</w:t>
      </w:r>
    </w:p>
    <w:p w14:paraId="3D7C3810" w14:textId="7C1818C3" w:rsidR="00EB6021" w:rsidRDefault="00A30E1C" w:rsidP="009B3B55">
      <w:pPr>
        <w:spacing w:before="320"/>
        <w:rPr>
          <w:rFonts w:ascii="Arial" w:eastAsia="Arial" w:hAnsi="Arial" w:cs="Arial"/>
          <w:color w:val="000000" w:themeColor="text1"/>
        </w:rPr>
      </w:pPr>
      <w:r>
        <w:rPr>
          <w:noProof/>
        </w:rPr>
        <w:drawing>
          <wp:inline distT="0" distB="0" distL="0" distR="0" wp14:anchorId="437AE128" wp14:editId="009BA47C">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061619F5" w14:textId="42166C08" w:rsidR="00EB6021" w:rsidRDefault="00EB6021" w:rsidP="009B3B55">
      <w:pPr>
        <w:spacing w:before="320"/>
        <w:rPr>
          <w:rFonts w:ascii="Arial" w:eastAsia="Arial" w:hAnsi="Arial" w:cs="Arial"/>
          <w:color w:val="000000" w:themeColor="text1"/>
        </w:rPr>
      </w:pPr>
      <w:r>
        <w:rPr>
          <w:noProof/>
        </w:rPr>
        <w:lastRenderedPageBreak/>
        <w:drawing>
          <wp:inline distT="0" distB="0" distL="0" distR="0" wp14:anchorId="0D94F9F7" wp14:editId="4E12CB84">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713B4A04" w14:textId="6E377C19" w:rsidR="00EB6021" w:rsidRDefault="00EB6021" w:rsidP="009B3B55">
      <w:pPr>
        <w:spacing w:before="320"/>
        <w:rPr>
          <w:rFonts w:ascii="Arial" w:eastAsia="Arial" w:hAnsi="Arial" w:cs="Arial"/>
          <w:color w:val="000000" w:themeColor="text1"/>
        </w:rPr>
      </w:pPr>
      <w:r>
        <w:rPr>
          <w:rFonts w:ascii="Arial" w:eastAsia="Arial" w:hAnsi="Arial" w:cs="Arial"/>
          <w:color w:val="000000" w:themeColor="text1"/>
        </w:rPr>
        <w:t>These are the changes I made in schema for this milestone.</w:t>
      </w:r>
    </w:p>
    <w:p w14:paraId="61A0AE36" w14:textId="6C483371" w:rsidR="00EB6021" w:rsidRDefault="00EB6021" w:rsidP="009B3B55">
      <w:pPr>
        <w:spacing w:before="320"/>
        <w:rPr>
          <w:rFonts w:ascii="Arial" w:eastAsia="Arial" w:hAnsi="Arial" w:cs="Arial"/>
          <w:color w:val="000000" w:themeColor="text1"/>
        </w:rPr>
      </w:pPr>
    </w:p>
    <w:p w14:paraId="28EA707C" w14:textId="4C349BBC" w:rsidR="00EB6021" w:rsidRDefault="00EB6021" w:rsidP="009B3B55">
      <w:pPr>
        <w:spacing w:before="320"/>
        <w:rPr>
          <w:rFonts w:ascii="Arial" w:eastAsia="Arial" w:hAnsi="Arial" w:cs="Arial"/>
          <w:color w:val="000000" w:themeColor="text1"/>
        </w:rPr>
      </w:pPr>
      <w:r>
        <w:rPr>
          <w:rFonts w:ascii="Arial" w:eastAsia="Arial" w:hAnsi="Arial" w:cs="Arial"/>
          <w:color w:val="000000" w:themeColor="text1"/>
        </w:rPr>
        <w:t xml:space="preserve">DBT TEST </w:t>
      </w:r>
    </w:p>
    <w:p w14:paraId="1947646D" w14:textId="75555D14" w:rsidR="00EB6021" w:rsidRDefault="00EB6021" w:rsidP="009B3B55">
      <w:pPr>
        <w:spacing w:before="320"/>
        <w:rPr>
          <w:rFonts w:ascii="Arial" w:eastAsia="Arial" w:hAnsi="Arial" w:cs="Arial"/>
          <w:color w:val="000000" w:themeColor="text1"/>
        </w:rPr>
      </w:pPr>
      <w:r>
        <w:rPr>
          <w:noProof/>
        </w:rPr>
        <w:drawing>
          <wp:inline distT="0" distB="0" distL="0" distR="0" wp14:anchorId="07CE9F5B" wp14:editId="29CA6926">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66E0B8BB" w14:textId="1B9BF897" w:rsidR="006E7179" w:rsidRDefault="006E7179" w:rsidP="009B3B55">
      <w:pPr>
        <w:spacing w:before="320"/>
        <w:rPr>
          <w:rFonts w:ascii="Arial" w:eastAsia="Arial" w:hAnsi="Arial" w:cs="Arial"/>
          <w:color w:val="000000" w:themeColor="text1"/>
        </w:rPr>
      </w:pPr>
      <w:r>
        <w:rPr>
          <w:rFonts w:ascii="Arial" w:eastAsia="Arial" w:hAnsi="Arial" w:cs="Arial"/>
          <w:color w:val="000000" w:themeColor="text1"/>
        </w:rPr>
        <w:lastRenderedPageBreak/>
        <w:t>I used dbt run command and it returned success.</w:t>
      </w:r>
    </w:p>
    <w:p w14:paraId="499C72B3" w14:textId="3DB2378C" w:rsidR="006E7179" w:rsidRDefault="006E7179" w:rsidP="009B3B55">
      <w:pPr>
        <w:spacing w:before="320"/>
        <w:rPr>
          <w:rFonts w:ascii="Arial" w:eastAsia="Arial" w:hAnsi="Arial" w:cs="Arial"/>
          <w:color w:val="000000" w:themeColor="text1"/>
        </w:rPr>
      </w:pPr>
      <w:r>
        <w:rPr>
          <w:noProof/>
        </w:rPr>
        <w:drawing>
          <wp:inline distT="0" distB="0" distL="0" distR="0" wp14:anchorId="2224F639" wp14:editId="3A4D2C88">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5677EE38" w14:textId="686027EC" w:rsidR="006E7179" w:rsidRDefault="006E7179" w:rsidP="009B3B55">
      <w:pPr>
        <w:spacing w:before="320"/>
        <w:rPr>
          <w:rFonts w:ascii="Arial" w:eastAsia="Arial" w:hAnsi="Arial" w:cs="Arial"/>
          <w:color w:val="000000" w:themeColor="text1"/>
        </w:rPr>
      </w:pPr>
      <w:r>
        <w:rPr>
          <w:rFonts w:ascii="Arial" w:eastAsia="Arial" w:hAnsi="Arial" w:cs="Arial"/>
          <w:color w:val="000000" w:themeColor="text1"/>
        </w:rPr>
        <w:t>I used dbt test and it returned successfully.</w:t>
      </w:r>
    </w:p>
    <w:p w14:paraId="4BE8820B" w14:textId="31D1BCC2" w:rsidR="00366519" w:rsidRDefault="00366519" w:rsidP="009B3B55">
      <w:pPr>
        <w:spacing w:before="320"/>
        <w:rPr>
          <w:rFonts w:ascii="Arial" w:eastAsia="Arial" w:hAnsi="Arial" w:cs="Arial"/>
          <w:color w:val="000000" w:themeColor="text1"/>
        </w:rPr>
      </w:pPr>
    </w:p>
    <w:p w14:paraId="5643335F" w14:textId="33E580F1" w:rsidR="00366519" w:rsidRDefault="00366519" w:rsidP="009B3B55">
      <w:pPr>
        <w:spacing w:before="320"/>
        <w:rPr>
          <w:rFonts w:ascii="Arial" w:eastAsia="Arial" w:hAnsi="Arial" w:cs="Arial"/>
          <w:b/>
          <w:bCs/>
          <w:color w:val="000000" w:themeColor="text1"/>
          <w:sz w:val="36"/>
          <w:szCs w:val="36"/>
        </w:rPr>
      </w:pPr>
      <w:r>
        <w:rPr>
          <w:rFonts w:ascii="Arial" w:eastAsia="Arial" w:hAnsi="Arial" w:cs="Arial"/>
          <w:b/>
          <w:bCs/>
          <w:color w:val="000000" w:themeColor="text1"/>
          <w:sz w:val="36"/>
          <w:szCs w:val="36"/>
        </w:rPr>
        <w:t>Milestone 3</w:t>
      </w:r>
    </w:p>
    <w:p w14:paraId="06907EE3" w14:textId="0762384B" w:rsidR="00366519" w:rsidRDefault="00366519" w:rsidP="009B3B55">
      <w:pPr>
        <w:spacing w:before="320"/>
        <w:rPr>
          <w:rFonts w:ascii="Arial" w:eastAsia="Arial" w:hAnsi="Arial" w:cs="Arial"/>
          <w:b/>
          <w:bCs/>
          <w:color w:val="000000" w:themeColor="text1"/>
          <w:sz w:val="28"/>
          <w:szCs w:val="28"/>
        </w:rPr>
      </w:pPr>
      <w:r>
        <w:rPr>
          <w:rFonts w:ascii="Arial" w:eastAsia="Arial" w:hAnsi="Arial" w:cs="Arial"/>
          <w:b/>
          <w:bCs/>
          <w:color w:val="000000" w:themeColor="text1"/>
          <w:sz w:val="28"/>
          <w:szCs w:val="28"/>
        </w:rPr>
        <w:t>Part 3</w:t>
      </w:r>
    </w:p>
    <w:p w14:paraId="5E164114" w14:textId="614AD1A5" w:rsidR="00366519" w:rsidRDefault="00366519" w:rsidP="009B3B55">
      <w:pPr>
        <w:spacing w:before="320"/>
        <w:rPr>
          <w:rFonts w:ascii="Arial" w:eastAsia="Arial" w:hAnsi="Arial" w:cs="Arial"/>
          <w:color w:val="000000" w:themeColor="text1"/>
          <w:sz w:val="24"/>
          <w:szCs w:val="24"/>
        </w:rPr>
      </w:pPr>
      <w:r>
        <w:rPr>
          <w:rFonts w:ascii="Arial" w:eastAsia="Arial" w:hAnsi="Arial" w:cs="Arial"/>
          <w:color w:val="000000" w:themeColor="text1"/>
          <w:sz w:val="24"/>
          <w:szCs w:val="24"/>
        </w:rPr>
        <w:t>For this I first connected the Snowflake with Data Studio using CData Cloud Connector as a third party connector.</w:t>
      </w:r>
    </w:p>
    <w:p w14:paraId="0E59873A" w14:textId="3EC10DA6" w:rsidR="00366519" w:rsidRDefault="00366519" w:rsidP="009B3B55">
      <w:pPr>
        <w:spacing w:before="320"/>
        <w:rPr>
          <w:rFonts w:ascii="Arial" w:eastAsia="Arial" w:hAnsi="Arial" w:cs="Arial"/>
          <w:color w:val="000000" w:themeColor="text1"/>
          <w:sz w:val="24"/>
          <w:szCs w:val="24"/>
        </w:rPr>
      </w:pPr>
      <w:r>
        <w:rPr>
          <w:noProof/>
        </w:rPr>
        <w:lastRenderedPageBreak/>
        <w:drawing>
          <wp:inline distT="0" distB="0" distL="0" distR="0" wp14:anchorId="7B4E41B8" wp14:editId="758D09E2">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0F357E89" w14:textId="6AEB12FD" w:rsidR="00366519" w:rsidRDefault="00366519" w:rsidP="009B3B55">
      <w:pPr>
        <w:spacing w:before="320"/>
        <w:rPr>
          <w:rFonts w:ascii="Arial" w:eastAsia="Arial" w:hAnsi="Arial" w:cs="Arial"/>
          <w:color w:val="000000" w:themeColor="text1"/>
          <w:sz w:val="24"/>
          <w:szCs w:val="24"/>
        </w:rPr>
      </w:pPr>
    </w:p>
    <w:p w14:paraId="5744741D" w14:textId="7E031B2A" w:rsidR="00366519" w:rsidRPr="00366519" w:rsidRDefault="00366519" w:rsidP="009B3B55">
      <w:pPr>
        <w:spacing w:before="320"/>
        <w:rPr>
          <w:rFonts w:ascii="Arial" w:eastAsia="Arial" w:hAnsi="Arial" w:cs="Arial"/>
          <w:color w:val="000000" w:themeColor="text1"/>
          <w:sz w:val="24"/>
          <w:szCs w:val="24"/>
        </w:rPr>
      </w:pPr>
      <w:r>
        <w:rPr>
          <w:rFonts w:ascii="Arial" w:eastAsia="Arial" w:hAnsi="Arial" w:cs="Arial"/>
          <w:color w:val="000000" w:themeColor="text1"/>
          <w:sz w:val="24"/>
          <w:szCs w:val="24"/>
        </w:rPr>
        <w:t>Then I run the below query to make a new model for this milestone which will return me the NAV according to each category id. For that I joined Mutual Fund and Fund Category using category id as reference, then using code as reference I joined this new_table and Nav History to create desired model.</w:t>
      </w:r>
    </w:p>
    <w:p w14:paraId="7FC29630" w14:textId="516857EA" w:rsidR="009B3B55" w:rsidRDefault="00366519">
      <w:pPr>
        <w:rPr>
          <w:sz w:val="24"/>
          <w:szCs w:val="24"/>
        </w:rPr>
      </w:pPr>
      <w:r>
        <w:rPr>
          <w:noProof/>
        </w:rPr>
        <w:drawing>
          <wp:inline distT="0" distB="0" distL="0" distR="0" wp14:anchorId="2BAFD3D5" wp14:editId="423A4B52">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2B017EA8" w14:textId="57ABCB4A" w:rsidR="00366519" w:rsidRDefault="00366519">
      <w:pPr>
        <w:rPr>
          <w:sz w:val="24"/>
          <w:szCs w:val="24"/>
        </w:rPr>
      </w:pPr>
      <w:r>
        <w:rPr>
          <w:sz w:val="24"/>
          <w:szCs w:val="24"/>
        </w:rPr>
        <w:lastRenderedPageBreak/>
        <w:t>Then in Data Studio, I created a table and added data from this model. Then I used category id as dimension and NAV as metric and converted the table into a chart.</w:t>
      </w:r>
    </w:p>
    <w:p w14:paraId="74A2AEE5" w14:textId="201C7F4E" w:rsidR="00092FAE" w:rsidRDefault="00092FAE">
      <w:pPr>
        <w:rPr>
          <w:sz w:val="24"/>
          <w:szCs w:val="24"/>
        </w:rPr>
      </w:pPr>
    </w:p>
    <w:p w14:paraId="004C8D69" w14:textId="3559411B" w:rsidR="00092FAE" w:rsidRDefault="00092FAE">
      <w:pPr>
        <w:rPr>
          <w:sz w:val="24"/>
          <w:szCs w:val="24"/>
        </w:rPr>
      </w:pPr>
      <w:r>
        <w:rPr>
          <w:noProof/>
        </w:rPr>
        <w:drawing>
          <wp:inline distT="0" distB="0" distL="0" distR="0" wp14:anchorId="3B2DFEA0" wp14:editId="2D0BB631">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3C237157" w14:textId="3F806C0F" w:rsidR="00092FAE" w:rsidRDefault="00092FAE">
      <w:pPr>
        <w:rPr>
          <w:sz w:val="24"/>
          <w:szCs w:val="24"/>
        </w:rPr>
      </w:pPr>
    </w:p>
    <w:p w14:paraId="3CBE512B" w14:textId="7A882E08" w:rsidR="00092FAE" w:rsidRPr="009B3B55" w:rsidRDefault="00092FAE">
      <w:pPr>
        <w:rPr>
          <w:sz w:val="24"/>
          <w:szCs w:val="24"/>
        </w:rPr>
      </w:pPr>
      <w:r>
        <w:rPr>
          <w:sz w:val="24"/>
          <w:szCs w:val="24"/>
        </w:rPr>
        <w:t>This was the returned values, since this pie can only have upto 20 slices, all 51 categories couldn’t get fit into this.</w:t>
      </w:r>
    </w:p>
    <w:sectPr w:rsidR="00092FAE" w:rsidRPr="009B3B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DFDDE0" w14:textId="77777777" w:rsidR="007A32F2" w:rsidRDefault="007A32F2" w:rsidP="007E7C40">
      <w:pPr>
        <w:spacing w:after="0" w:line="240" w:lineRule="auto"/>
      </w:pPr>
      <w:r>
        <w:separator/>
      </w:r>
    </w:p>
  </w:endnote>
  <w:endnote w:type="continuationSeparator" w:id="0">
    <w:p w14:paraId="66D920A8" w14:textId="77777777" w:rsidR="007A32F2" w:rsidRDefault="007A32F2" w:rsidP="007E7C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37949C" w14:textId="77777777" w:rsidR="007A32F2" w:rsidRDefault="007A32F2" w:rsidP="007E7C40">
      <w:pPr>
        <w:spacing w:after="0" w:line="240" w:lineRule="auto"/>
      </w:pPr>
      <w:r>
        <w:separator/>
      </w:r>
    </w:p>
  </w:footnote>
  <w:footnote w:type="continuationSeparator" w:id="0">
    <w:p w14:paraId="48941566" w14:textId="77777777" w:rsidR="007A32F2" w:rsidRDefault="007A32F2" w:rsidP="007E7C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1053E3"/>
    <w:multiLevelType w:val="hybridMultilevel"/>
    <w:tmpl w:val="E37A4BF0"/>
    <w:lvl w:ilvl="0" w:tplc="CE6A6512">
      <w:start w:val="1"/>
      <w:numFmt w:val="decimal"/>
      <w:lvlText w:val="%1."/>
      <w:lvlJc w:val="left"/>
      <w:pPr>
        <w:ind w:left="1919"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AB94DF7"/>
    <w:multiLevelType w:val="hybridMultilevel"/>
    <w:tmpl w:val="6E425DB4"/>
    <w:lvl w:ilvl="0" w:tplc="325AFF10">
      <w:start w:val="1"/>
      <w:numFmt w:val="decimal"/>
      <w:lvlText w:val="%1."/>
      <w:lvlJc w:val="left"/>
      <w:pPr>
        <w:ind w:left="720" w:hanging="360"/>
      </w:pPr>
    </w:lvl>
    <w:lvl w:ilvl="1" w:tplc="CE6A6512">
      <w:start w:val="1"/>
      <w:numFmt w:val="decimal"/>
      <w:lvlText w:val="%2."/>
      <w:lvlJc w:val="left"/>
      <w:pPr>
        <w:ind w:left="1919" w:hanging="360"/>
      </w:pPr>
    </w:lvl>
    <w:lvl w:ilvl="2" w:tplc="02749E08">
      <w:start w:val="1"/>
      <w:numFmt w:val="lowerRoman"/>
      <w:lvlText w:val="%3."/>
      <w:lvlJc w:val="right"/>
      <w:pPr>
        <w:ind w:left="2160" w:hanging="180"/>
      </w:pPr>
    </w:lvl>
    <w:lvl w:ilvl="3" w:tplc="48321646">
      <w:start w:val="1"/>
      <w:numFmt w:val="decimal"/>
      <w:lvlText w:val="%4."/>
      <w:lvlJc w:val="left"/>
      <w:pPr>
        <w:ind w:left="2880" w:hanging="360"/>
      </w:pPr>
    </w:lvl>
    <w:lvl w:ilvl="4" w:tplc="B84E23B8">
      <w:start w:val="1"/>
      <w:numFmt w:val="lowerLetter"/>
      <w:lvlText w:val="%5."/>
      <w:lvlJc w:val="left"/>
      <w:pPr>
        <w:ind w:left="3600" w:hanging="360"/>
      </w:pPr>
    </w:lvl>
    <w:lvl w:ilvl="5" w:tplc="9E5CC570">
      <w:start w:val="1"/>
      <w:numFmt w:val="lowerRoman"/>
      <w:lvlText w:val="%6."/>
      <w:lvlJc w:val="right"/>
      <w:pPr>
        <w:ind w:left="4320" w:hanging="180"/>
      </w:pPr>
    </w:lvl>
    <w:lvl w:ilvl="6" w:tplc="FB9AC724">
      <w:start w:val="1"/>
      <w:numFmt w:val="decimal"/>
      <w:lvlText w:val="%7."/>
      <w:lvlJc w:val="left"/>
      <w:pPr>
        <w:ind w:left="5040" w:hanging="360"/>
      </w:pPr>
    </w:lvl>
    <w:lvl w:ilvl="7" w:tplc="3C281436">
      <w:start w:val="1"/>
      <w:numFmt w:val="lowerLetter"/>
      <w:lvlText w:val="%8."/>
      <w:lvlJc w:val="left"/>
      <w:pPr>
        <w:ind w:left="5760" w:hanging="360"/>
      </w:pPr>
    </w:lvl>
    <w:lvl w:ilvl="8" w:tplc="98EC2A50">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C40"/>
    <w:rsid w:val="00092FAE"/>
    <w:rsid w:val="00366519"/>
    <w:rsid w:val="00555ECD"/>
    <w:rsid w:val="006E7179"/>
    <w:rsid w:val="007A32F2"/>
    <w:rsid w:val="007E7C40"/>
    <w:rsid w:val="00894EA2"/>
    <w:rsid w:val="008A4285"/>
    <w:rsid w:val="009B3B55"/>
    <w:rsid w:val="00A30E1C"/>
    <w:rsid w:val="00CA13F4"/>
    <w:rsid w:val="00E56926"/>
    <w:rsid w:val="00E743F6"/>
    <w:rsid w:val="00EB60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63F4D7"/>
  <w15:chartTrackingRefBased/>
  <w15:docId w15:val="{0D15B0B2-B1F3-45C0-AF0F-885D5F9BB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5ECD"/>
    <w:pPr>
      <w:spacing w:after="0" w:line="240" w:lineRule="auto"/>
      <w:ind w:left="720"/>
      <w:contextualSpacing/>
    </w:pPr>
    <w:rPr>
      <w:rFonts w:ascii="Times New Roman" w:eastAsia="Times New Roman" w:hAnsi="Times New Roman" w:cs="Times New Roman"/>
      <w:sz w:val="24"/>
      <w:szCs w:val="24"/>
      <w:lang w:val="en-IN"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7</Pages>
  <Words>295</Words>
  <Characters>1682</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Mishra, Aditya</dc:creator>
  <cp:keywords/>
  <dc:description/>
  <cp:lastModifiedBy>Mishra, Aditya</cp:lastModifiedBy>
  <cp:revision>6</cp:revision>
  <dcterms:created xsi:type="dcterms:W3CDTF">2022-06-02T07:06:00Z</dcterms:created>
  <dcterms:modified xsi:type="dcterms:W3CDTF">2022-06-02T09:02:00Z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2022-06-02T07:06:04Z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e587063f-7161-4197-92d0-d823785f8d03</vt:lpwstr>
  </property>
  <property fmtid="{D5CDD505-2E9C-101B-9397-08002B2CF9AE}" pid="8" name="MSIP_Label_ea60d57e-af5b-4752-ac57-3e4f28ca11dc_ContentBits">
    <vt:lpwstr>0</vt:lpwstr>
  </property>
</Properties>
</file>