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59470B" w14:textId="77777777" w:rsidR="00AC0F27" w:rsidRDefault="00000000">
      <w:pPr>
        <w:pStyle w:val="Heading1"/>
      </w:pPr>
      <w:r>
        <w:t>1 Introduction</w:t>
      </w:r>
    </w:p>
    <w:p w14:paraId="0407442C" w14:textId="77777777" w:rsidR="00AC0F27" w:rsidRDefault="00000000">
      <w:r>
        <w:t>This is body text in LNCS style. It has 6pt spacing before and after paragraphs.</w:t>
      </w:r>
    </w:p>
    <w:p w14:paraId="25CEF0ED" w14:textId="77777777" w:rsidR="00AC0F27" w:rsidRDefault="00000000">
      <w:pPr>
        <w:pStyle w:val="Heading2"/>
      </w:pPr>
      <w:r>
        <w:t>1.1 Sub-heading</w:t>
      </w:r>
    </w:p>
    <w:p w14:paraId="0EFD7CA2" w14:textId="77777777" w:rsidR="00AC0F27" w:rsidRDefault="00000000">
      <w:r>
        <w:t>This is text under a sub-heading with proper LNCS spacing.</w:t>
      </w:r>
    </w:p>
    <w:p w14:paraId="2DA2FFBC" w14:textId="77777777" w:rsidR="00AC0F27" w:rsidRDefault="00000000">
      <w:pPr>
        <w:pStyle w:val="Heading3"/>
      </w:pPr>
      <w:r>
        <w:t>1.1.1 Sub-sub-heading</w:t>
      </w:r>
    </w:p>
    <w:p w14:paraId="6139A191" w14:textId="77777777" w:rsidR="00AC0F27" w:rsidRDefault="00000000">
      <w:r>
        <w:t>This is text under a sub-sub-heading.</w:t>
      </w:r>
    </w:p>
    <w:p w14:paraId="7AF82272" w14:textId="77777777" w:rsidR="00AC0F27" w:rsidRDefault="00000000">
      <w:pPr>
        <w:pStyle w:val="Heading1"/>
      </w:pPr>
      <w:r>
        <w:t>References</w:t>
      </w:r>
    </w:p>
    <w:p w14:paraId="1C4E6966" w14:textId="77777777" w:rsidR="00AC0F27" w:rsidRDefault="00000000">
      <w:pPr>
        <w:pStyle w:val="References"/>
      </w:pPr>
      <w:r>
        <w:t>Majumder, N., Poria, S., Gelbukh, A., Cambria, E.: Interpretable Semantic Textual Similarity. In: Proceedings of ... (2021)</w:t>
      </w:r>
    </w:p>
    <w:sectPr w:rsidR="00AC0F27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741412857">
    <w:abstractNumId w:val="8"/>
  </w:num>
  <w:num w:numId="2" w16cid:durableId="420104196">
    <w:abstractNumId w:val="6"/>
  </w:num>
  <w:num w:numId="3" w16cid:durableId="1317761958">
    <w:abstractNumId w:val="5"/>
  </w:num>
  <w:num w:numId="4" w16cid:durableId="1948081150">
    <w:abstractNumId w:val="4"/>
  </w:num>
  <w:num w:numId="5" w16cid:durableId="1830442280">
    <w:abstractNumId w:val="7"/>
  </w:num>
  <w:num w:numId="6" w16cid:durableId="1981883077">
    <w:abstractNumId w:val="3"/>
  </w:num>
  <w:num w:numId="7" w16cid:durableId="1511677559">
    <w:abstractNumId w:val="2"/>
  </w:num>
  <w:num w:numId="8" w16cid:durableId="88820851">
    <w:abstractNumId w:val="1"/>
  </w:num>
  <w:num w:numId="9" w16cid:durableId="20844028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34616"/>
    <w:rsid w:val="0006063C"/>
    <w:rsid w:val="0015074B"/>
    <w:rsid w:val="0029639D"/>
    <w:rsid w:val="00326F90"/>
    <w:rsid w:val="00637555"/>
    <w:rsid w:val="00AA1D8D"/>
    <w:rsid w:val="00AC0F27"/>
    <w:rsid w:val="00B47730"/>
    <w:rsid w:val="00BF3CCE"/>
    <w:rsid w:val="00CB0664"/>
    <w:rsid w:val="00E3282A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064D8D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before="120" w:after="120" w:line="240" w:lineRule="auto"/>
    </w:pPr>
    <w:rPr>
      <w:rFonts w:ascii="Times New Roman" w:hAnsi="Times New Roman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after="60"/>
      <w:outlineLvl w:val="2"/>
    </w:pPr>
    <w:rPr>
      <w:rFonts w:asciiTheme="majorHAnsi" w:eastAsiaTheme="majorEastAsia" w:hAnsiTheme="majorHAnsi" w:cstheme="majorBidi"/>
      <w:b/>
      <w:bCs/>
      <w:i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u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urfulShading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urfulList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urfulList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urfulList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urfulList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urfulList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urfulList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u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urfulGrid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urfulGrid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urfulGrid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urfulGrid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urfulGrid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urfulGrid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References">
    <w:name w:val="References"/>
    <w:pPr>
      <w:spacing w:after="0" w:line="240" w:lineRule="auto"/>
      <w:ind w:left="357" w:hanging="357"/>
    </w:pPr>
    <w:rPr>
      <w:rFonts w:ascii="Times New Roman" w:hAnsi="Times New Roman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Formatting_Template_LNCS.dotx</Template>
  <TotalTime>1</TotalTime>
  <Pages>1</Pages>
  <Words>54</Words>
  <Characters>312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365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Aditya Kumar Mishra</cp:lastModifiedBy>
  <cp:revision>2</cp:revision>
  <dcterms:created xsi:type="dcterms:W3CDTF">2025-09-04T22:03:00Z</dcterms:created>
  <dcterms:modified xsi:type="dcterms:W3CDTF">2025-09-04T22:03:00Z</dcterms:modified>
  <cp:category/>
</cp:coreProperties>
</file>