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80C9" w14:textId="73711B7D" w:rsidR="00EB6240" w:rsidRPr="00FD0EC1" w:rsidRDefault="00EB6240" w:rsidP="00200202">
      <w:pPr>
        <w:jc w:val="center"/>
        <w:rPr>
          <w:rFonts w:ascii="Times New Roman" w:hAnsi="Times New Roman" w:cs="Times New Roman"/>
          <w:b/>
          <w:bCs/>
        </w:rPr>
      </w:pPr>
      <w:r w:rsidRPr="00FD0EC1">
        <w:rPr>
          <w:rFonts w:ascii="Times New Roman" w:hAnsi="Times New Roman" w:cs="Times New Roman"/>
          <w:b/>
          <w:bCs/>
        </w:rPr>
        <w:t>RASUME</w:t>
      </w:r>
    </w:p>
    <w:p w14:paraId="7544598A" w14:textId="615F475F" w:rsidR="004B32BB" w:rsidRPr="00FD0EC1" w:rsidRDefault="004B32BB" w:rsidP="00200202">
      <w:pPr>
        <w:jc w:val="center"/>
        <w:rPr>
          <w:rFonts w:ascii="Times New Roman" w:hAnsi="Times New Roman" w:cs="Times New Roman"/>
          <w:b/>
          <w:bCs/>
        </w:rPr>
      </w:pPr>
      <w:r w:rsidRPr="00FD0EC1">
        <w:rPr>
          <w:rFonts w:ascii="Times New Roman" w:hAnsi="Times New Roman" w:cs="Times New Roman"/>
          <w:b/>
          <w:bCs/>
        </w:rPr>
        <w:t>P</w:t>
      </w:r>
      <w:r w:rsidR="00667F3F" w:rsidRPr="00FD0EC1">
        <w:rPr>
          <w:rFonts w:ascii="Times New Roman" w:hAnsi="Times New Roman" w:cs="Times New Roman"/>
          <w:b/>
          <w:bCs/>
        </w:rPr>
        <w:t>erdagangan Internasional</w:t>
      </w:r>
    </w:p>
    <w:p w14:paraId="3E4C6169" w14:textId="675A20CC" w:rsidR="00667F3F" w:rsidRPr="00FD0EC1" w:rsidRDefault="008F1EB1" w:rsidP="00200202">
      <w:pPr>
        <w:pBdr>
          <w:bottom w:val="double" w:sz="6" w:space="1" w:color="auto"/>
        </w:pBdr>
        <w:jc w:val="center"/>
        <w:rPr>
          <w:rFonts w:ascii="Times New Roman" w:hAnsi="Times New Roman" w:cs="Times New Roman"/>
        </w:rPr>
      </w:pPr>
      <w:r w:rsidRPr="00FD0EC1">
        <w:rPr>
          <w:rFonts w:ascii="Times New Roman" w:hAnsi="Times New Roman" w:cs="Times New Roman"/>
        </w:rPr>
        <w:t>Disusun Oleh: Syahrul Faturohman</w:t>
      </w:r>
      <w:r w:rsidR="00327932" w:rsidRPr="00FD0EC1">
        <w:rPr>
          <w:rFonts w:ascii="Times New Roman" w:hAnsi="Times New Roman" w:cs="Times New Roman"/>
        </w:rPr>
        <w:t xml:space="preserve"> (6120123085)</w:t>
      </w:r>
    </w:p>
    <w:p w14:paraId="16C8465E" w14:textId="653545EA" w:rsidR="0064238C" w:rsidRPr="00FD0EC1" w:rsidRDefault="0064238C" w:rsidP="00200202">
      <w:pPr>
        <w:pBdr>
          <w:bottom w:val="double" w:sz="6" w:space="1" w:color="auto"/>
        </w:pBdr>
        <w:jc w:val="center"/>
        <w:rPr>
          <w:rFonts w:ascii="Times New Roman" w:hAnsi="Times New Roman" w:cs="Times New Roman"/>
        </w:rPr>
      </w:pPr>
      <w:r w:rsidRPr="00FD0EC1">
        <w:rPr>
          <w:rFonts w:ascii="Times New Roman" w:hAnsi="Times New Roman" w:cs="Times New Roman"/>
        </w:rPr>
        <w:t>Dosen pengampu</w:t>
      </w:r>
      <w:r w:rsidR="00C73943" w:rsidRPr="00FD0EC1">
        <w:rPr>
          <w:rFonts w:ascii="Times New Roman" w:hAnsi="Times New Roman" w:cs="Times New Roman"/>
        </w:rPr>
        <w:t xml:space="preserve">: </w:t>
      </w:r>
      <w:proofErr w:type="spellStart"/>
      <w:r w:rsidR="00C73943" w:rsidRPr="00FD0EC1">
        <w:rPr>
          <w:rFonts w:ascii="Times New Roman" w:hAnsi="Times New Roman" w:cs="Times New Roman"/>
        </w:rPr>
        <w:t>Rossan</w:t>
      </w:r>
      <w:proofErr w:type="spellEnd"/>
      <w:r w:rsidR="00C73943" w:rsidRPr="00FD0EC1">
        <w:rPr>
          <w:rFonts w:ascii="Times New Roman" w:hAnsi="Times New Roman" w:cs="Times New Roman"/>
        </w:rPr>
        <w:t xml:space="preserve"> Fitria Miranti, S.E., </w:t>
      </w:r>
      <w:proofErr w:type="spellStart"/>
      <w:r w:rsidR="00C73943" w:rsidRPr="00FD0EC1">
        <w:rPr>
          <w:rFonts w:ascii="Times New Roman" w:hAnsi="Times New Roman" w:cs="Times New Roman"/>
        </w:rPr>
        <w:t>M.Ak</w:t>
      </w:r>
      <w:proofErr w:type="spellEnd"/>
    </w:p>
    <w:p w14:paraId="55FA936C" w14:textId="3DC82ECB" w:rsidR="009D5851" w:rsidRPr="00FD0EC1" w:rsidRDefault="009D5851" w:rsidP="002D619B">
      <w:pPr>
        <w:ind w:firstLine="720"/>
        <w:jc w:val="both"/>
        <w:rPr>
          <w:rFonts w:ascii="Times New Roman" w:hAnsi="Times New Roman" w:cs="Times New Roman"/>
        </w:rPr>
      </w:pPr>
      <w:r w:rsidRPr="00FD0EC1">
        <w:rPr>
          <w:rFonts w:ascii="Times New Roman" w:hAnsi="Times New Roman" w:cs="Times New Roman"/>
        </w:rPr>
        <w:t xml:space="preserve">Perdagangan internasional merupakan suatu aktivitas berdagang yang dilakukan oleh dua negara yang berbeda. Hal ini memungkinkan negara-negara untuk mengakses barang dan jasa yang tidak tersedia atau sulit didapatkan di dalam negeri, serta memungkinkan mereka untuk memanfaatkan keuntungan dalam produksi tertentu yang mereka miliki. Perdagangan internasional dapat disebut pula sebagai </w:t>
      </w:r>
      <w:proofErr w:type="spellStart"/>
      <w:r w:rsidRPr="00FD0EC1">
        <w:rPr>
          <w:rFonts w:ascii="Times New Roman" w:hAnsi="Times New Roman" w:cs="Times New Roman"/>
        </w:rPr>
        <w:t>international</w:t>
      </w:r>
      <w:proofErr w:type="spellEnd"/>
      <w:r w:rsidRPr="00FD0EC1">
        <w:rPr>
          <w:rFonts w:ascii="Times New Roman" w:hAnsi="Times New Roman" w:cs="Times New Roman"/>
        </w:rPr>
        <w:t xml:space="preserve"> </w:t>
      </w:r>
      <w:proofErr w:type="spellStart"/>
      <w:r w:rsidRPr="00FD0EC1">
        <w:rPr>
          <w:rFonts w:ascii="Times New Roman" w:hAnsi="Times New Roman" w:cs="Times New Roman"/>
        </w:rPr>
        <w:t>trade</w:t>
      </w:r>
      <w:proofErr w:type="spellEnd"/>
      <w:r w:rsidRPr="00FD0EC1">
        <w:rPr>
          <w:rFonts w:ascii="Times New Roman" w:hAnsi="Times New Roman" w:cs="Times New Roman"/>
        </w:rPr>
        <w:t xml:space="preserve"> dan telah ada sejak pertengahan abad. Perdagangan internasional dapat terjadi ketika ada kegiatan perdagangan antara negara-negara yang berbeda.</w:t>
      </w:r>
    </w:p>
    <w:p w14:paraId="7EF1A769" w14:textId="77777777" w:rsidR="009E6887" w:rsidRDefault="00737620" w:rsidP="009E6887">
      <w:pPr>
        <w:ind w:firstLine="720"/>
        <w:jc w:val="both"/>
        <w:rPr>
          <w:rFonts w:ascii="Times New Roman" w:hAnsi="Times New Roman" w:cs="Times New Roman"/>
        </w:rPr>
      </w:pPr>
      <w:r w:rsidRPr="00FD0EC1">
        <w:rPr>
          <w:rFonts w:ascii="Times New Roman" w:hAnsi="Times New Roman" w:cs="Times New Roman"/>
        </w:rPr>
        <w:t xml:space="preserve">Perdagangan internasional adalah suatu interaksi antar negara dalam bentuk jual-beli barang maupun jasa atas dasar kesepakatan bersama. </w:t>
      </w:r>
      <w:proofErr w:type="spellStart"/>
      <w:r w:rsidRPr="00FD0EC1">
        <w:rPr>
          <w:rFonts w:ascii="Times New Roman" w:hAnsi="Times New Roman" w:cs="Times New Roman"/>
        </w:rPr>
        <w:t>Kerjasama</w:t>
      </w:r>
      <w:proofErr w:type="spellEnd"/>
      <w:r w:rsidRPr="00FD0EC1">
        <w:rPr>
          <w:rFonts w:ascii="Times New Roman" w:hAnsi="Times New Roman" w:cs="Times New Roman"/>
        </w:rPr>
        <w:t xml:space="preserve"> internasional di bidang perdagangan bukanlah hal yang baru saja dimulai, namun sudah ada sejak abad pertengahan. Perdagangan internasional adalah kegiatan yang terkait dengan transaksi barang dan/atau jasa yang terjadi antar negara dengan tujuan untuk memperoleh keuntungan. Secara garis besar, perdagangan internasional merupakan kegiatan ekspor dan impor.</w:t>
      </w:r>
    </w:p>
    <w:p w14:paraId="1C9096DC" w14:textId="424831C9" w:rsidR="00A72365" w:rsidRPr="00A72365" w:rsidRDefault="00AD13F7" w:rsidP="00A72365">
      <w:pPr>
        <w:pStyle w:val="DaftarParagraf"/>
        <w:numPr>
          <w:ilvl w:val="0"/>
          <w:numId w:val="9"/>
        </w:numPr>
        <w:jc w:val="both"/>
        <w:rPr>
          <w:rFonts w:ascii="Times New Roman" w:hAnsi="Times New Roman" w:cs="Times New Roman"/>
        </w:rPr>
      </w:pPr>
      <w:r w:rsidRPr="000B6707">
        <w:rPr>
          <w:rFonts w:ascii="Times New Roman" w:hAnsi="Times New Roman" w:cs="Times New Roman"/>
        </w:rPr>
        <w:t>Teori Perdagangan Internasional:</w:t>
      </w:r>
    </w:p>
    <w:p w14:paraId="6BE57134" w14:textId="77777777" w:rsidR="000B6707" w:rsidRDefault="00AD13F7" w:rsidP="000B6707">
      <w:pPr>
        <w:pStyle w:val="DaftarParagraf"/>
        <w:numPr>
          <w:ilvl w:val="0"/>
          <w:numId w:val="10"/>
        </w:numPr>
        <w:jc w:val="both"/>
        <w:rPr>
          <w:rFonts w:ascii="Times New Roman" w:hAnsi="Times New Roman" w:cs="Times New Roman"/>
        </w:rPr>
      </w:pPr>
      <w:r w:rsidRPr="00FD0EC1">
        <w:rPr>
          <w:rFonts w:ascii="Times New Roman" w:hAnsi="Times New Roman" w:cs="Times New Roman"/>
        </w:rPr>
        <w:t>Teori Keunggulan Absolut (Adam Smith): negara berspesialisasi pada produk yang dapat diproduksi dengan biaya lebih rendah dibandingkan negara lain.</w:t>
      </w:r>
    </w:p>
    <w:p w14:paraId="3F05C66D" w14:textId="77777777" w:rsidR="000B6707" w:rsidRDefault="00AD13F7" w:rsidP="000B6707">
      <w:pPr>
        <w:pStyle w:val="DaftarParagraf"/>
        <w:numPr>
          <w:ilvl w:val="0"/>
          <w:numId w:val="10"/>
        </w:numPr>
        <w:jc w:val="both"/>
        <w:rPr>
          <w:rFonts w:ascii="Times New Roman" w:hAnsi="Times New Roman" w:cs="Times New Roman"/>
        </w:rPr>
      </w:pPr>
      <w:r w:rsidRPr="000B6707">
        <w:rPr>
          <w:rFonts w:ascii="Times New Roman" w:hAnsi="Times New Roman" w:cs="Times New Roman"/>
        </w:rPr>
        <w:t>Teori Keunggulan Komparatif (David Ricardo): negara berspesialisasi pada produk yang memiliki keunggulan komparatif relatif.</w:t>
      </w:r>
    </w:p>
    <w:p w14:paraId="1B67C2E7" w14:textId="6CF99CEB" w:rsidR="00313736" w:rsidRDefault="00AD13F7" w:rsidP="000B6707">
      <w:pPr>
        <w:pStyle w:val="DaftarParagraf"/>
        <w:numPr>
          <w:ilvl w:val="0"/>
          <w:numId w:val="10"/>
        </w:numPr>
        <w:jc w:val="both"/>
        <w:rPr>
          <w:rFonts w:ascii="Times New Roman" w:hAnsi="Times New Roman" w:cs="Times New Roman"/>
        </w:rPr>
      </w:pPr>
      <w:r w:rsidRPr="000B6707">
        <w:rPr>
          <w:rFonts w:ascii="Times New Roman" w:hAnsi="Times New Roman" w:cs="Times New Roman"/>
        </w:rPr>
        <w:t>Teori Proporsi Faktor Produksi (</w:t>
      </w:r>
      <w:proofErr w:type="spellStart"/>
      <w:r w:rsidRPr="000B6707">
        <w:rPr>
          <w:rFonts w:ascii="Times New Roman" w:hAnsi="Times New Roman" w:cs="Times New Roman"/>
        </w:rPr>
        <w:t>Heckscher-Ohlin</w:t>
      </w:r>
      <w:proofErr w:type="spellEnd"/>
      <w:r w:rsidRPr="000B6707">
        <w:rPr>
          <w:rFonts w:ascii="Times New Roman" w:hAnsi="Times New Roman" w:cs="Times New Roman"/>
        </w:rPr>
        <w:t>): pola perdagangan ditentukan oleh perbedaan kepemilikan faktor produksi antar negara.</w:t>
      </w:r>
    </w:p>
    <w:p w14:paraId="3D6D3D83" w14:textId="77777777" w:rsidR="00A72365" w:rsidRPr="000B6707" w:rsidRDefault="00A72365" w:rsidP="00A72365">
      <w:pPr>
        <w:pStyle w:val="DaftarParagraf"/>
        <w:ind w:left="1440"/>
        <w:jc w:val="both"/>
        <w:rPr>
          <w:rFonts w:ascii="Times New Roman" w:hAnsi="Times New Roman" w:cs="Times New Roman"/>
        </w:rPr>
      </w:pPr>
    </w:p>
    <w:p w14:paraId="23E12687" w14:textId="77777777" w:rsidR="000B6707" w:rsidRDefault="00313736" w:rsidP="000B6707">
      <w:pPr>
        <w:pStyle w:val="DaftarParagraf"/>
        <w:numPr>
          <w:ilvl w:val="0"/>
          <w:numId w:val="9"/>
        </w:numPr>
        <w:jc w:val="both"/>
        <w:rPr>
          <w:rFonts w:ascii="Times New Roman" w:hAnsi="Times New Roman" w:cs="Times New Roman"/>
        </w:rPr>
      </w:pPr>
      <w:r w:rsidRPr="000B6707">
        <w:rPr>
          <w:rFonts w:ascii="Times New Roman" w:hAnsi="Times New Roman" w:cs="Times New Roman"/>
        </w:rPr>
        <w:t>Perdagangan internasional memiliki beberapa tujuan yang penting:</w:t>
      </w:r>
    </w:p>
    <w:p w14:paraId="1F5AA2D6" w14:textId="77777777" w:rsidR="00F756E3" w:rsidRDefault="00313736" w:rsidP="00F756E3">
      <w:pPr>
        <w:pStyle w:val="DaftarParagraf"/>
        <w:numPr>
          <w:ilvl w:val="0"/>
          <w:numId w:val="11"/>
        </w:numPr>
        <w:jc w:val="both"/>
        <w:rPr>
          <w:rFonts w:ascii="Times New Roman" w:hAnsi="Times New Roman" w:cs="Times New Roman"/>
        </w:rPr>
      </w:pPr>
      <w:r w:rsidRPr="000B6707">
        <w:rPr>
          <w:rFonts w:ascii="Times New Roman" w:hAnsi="Times New Roman" w:cs="Times New Roman"/>
        </w:rPr>
        <w:t>Mendapatkan Keuntungan: Tujuan utama dari perdagangan internasional adalah untuk memperoleh keuntungan dari kegiatan jual-beli tersebut.</w:t>
      </w:r>
    </w:p>
    <w:p w14:paraId="72EA83D4" w14:textId="77777777" w:rsidR="00F756E3" w:rsidRDefault="00313736" w:rsidP="00F756E3">
      <w:pPr>
        <w:pStyle w:val="DaftarParagraf"/>
        <w:numPr>
          <w:ilvl w:val="0"/>
          <w:numId w:val="11"/>
        </w:numPr>
        <w:jc w:val="both"/>
        <w:rPr>
          <w:rFonts w:ascii="Times New Roman" w:hAnsi="Times New Roman" w:cs="Times New Roman"/>
        </w:rPr>
      </w:pPr>
      <w:r w:rsidRPr="00F756E3">
        <w:rPr>
          <w:rFonts w:ascii="Times New Roman" w:hAnsi="Times New Roman" w:cs="Times New Roman"/>
        </w:rPr>
        <w:t>Memenuhi Kebutuhan yang Tidak Ada di Negara Tersebut: Perdagangan internasional bertujuan untuk memenuhi kebutuhan yang tidak ada di negara tersebut, sehingga akan sama-sama menguntungkan bagi kedua pihak</w:t>
      </w:r>
      <w:r w:rsidR="003A3265" w:rsidRPr="00F756E3">
        <w:rPr>
          <w:rFonts w:ascii="Times New Roman" w:hAnsi="Times New Roman" w:cs="Times New Roman"/>
        </w:rPr>
        <w:t xml:space="preserve">. </w:t>
      </w:r>
    </w:p>
    <w:p w14:paraId="45FA57B3" w14:textId="77777777" w:rsidR="00F756E3" w:rsidRDefault="00313736" w:rsidP="00F756E3">
      <w:pPr>
        <w:pStyle w:val="DaftarParagraf"/>
        <w:numPr>
          <w:ilvl w:val="0"/>
          <w:numId w:val="11"/>
        </w:numPr>
        <w:jc w:val="both"/>
        <w:rPr>
          <w:rFonts w:ascii="Times New Roman" w:hAnsi="Times New Roman" w:cs="Times New Roman"/>
        </w:rPr>
      </w:pPr>
      <w:r w:rsidRPr="00F756E3">
        <w:rPr>
          <w:rFonts w:ascii="Times New Roman" w:hAnsi="Times New Roman" w:cs="Times New Roman"/>
        </w:rPr>
        <w:t>Meningkatkan Ilmu Pengetahuan dan Teknologi</w:t>
      </w:r>
      <w:r w:rsidR="003A3265" w:rsidRPr="00F756E3">
        <w:rPr>
          <w:rFonts w:ascii="Times New Roman" w:hAnsi="Times New Roman" w:cs="Times New Roman"/>
        </w:rPr>
        <w:t>:</w:t>
      </w:r>
      <w:r w:rsidRPr="00F756E3">
        <w:rPr>
          <w:rFonts w:ascii="Times New Roman" w:hAnsi="Times New Roman" w:cs="Times New Roman"/>
        </w:rPr>
        <w:t xml:space="preserve"> Tujuan perdagangan internasional juga termasuk meningkatkan ilmu pengetahuan dan teknologi.</w:t>
      </w:r>
    </w:p>
    <w:p w14:paraId="2D74D9B3" w14:textId="77777777" w:rsidR="00F756E3" w:rsidRDefault="00313736" w:rsidP="00F756E3">
      <w:pPr>
        <w:pStyle w:val="DaftarParagraf"/>
        <w:numPr>
          <w:ilvl w:val="0"/>
          <w:numId w:val="11"/>
        </w:numPr>
        <w:jc w:val="both"/>
        <w:rPr>
          <w:rFonts w:ascii="Times New Roman" w:hAnsi="Times New Roman" w:cs="Times New Roman"/>
        </w:rPr>
      </w:pPr>
      <w:r w:rsidRPr="00F756E3">
        <w:rPr>
          <w:rFonts w:ascii="Times New Roman" w:hAnsi="Times New Roman" w:cs="Times New Roman"/>
        </w:rPr>
        <w:t>Memperluas Lapangan Pekerjaan: Perdagangan internasional memiliki tujuan untuk memperluas lapangan kerja.</w:t>
      </w:r>
    </w:p>
    <w:p w14:paraId="0572018B" w14:textId="77777777" w:rsidR="00F756E3" w:rsidRDefault="00313736" w:rsidP="00F756E3">
      <w:pPr>
        <w:pStyle w:val="DaftarParagraf"/>
        <w:numPr>
          <w:ilvl w:val="0"/>
          <w:numId w:val="11"/>
        </w:numPr>
        <w:jc w:val="both"/>
        <w:rPr>
          <w:rFonts w:ascii="Times New Roman" w:hAnsi="Times New Roman" w:cs="Times New Roman"/>
        </w:rPr>
      </w:pPr>
      <w:r w:rsidRPr="00F756E3">
        <w:rPr>
          <w:rFonts w:ascii="Times New Roman" w:hAnsi="Times New Roman" w:cs="Times New Roman"/>
        </w:rPr>
        <w:t>Meningkatkan Kesejahteraan Masyarakat: Tujuan perdagangan internasional untuk suatu negara adalah meningkatkan kesejahteraan masyarakatnya.</w:t>
      </w:r>
    </w:p>
    <w:p w14:paraId="30FF7650" w14:textId="2F7FD000" w:rsidR="00E96790" w:rsidRPr="00A72365" w:rsidRDefault="00313736" w:rsidP="00A72365">
      <w:pPr>
        <w:pStyle w:val="DaftarParagraf"/>
        <w:numPr>
          <w:ilvl w:val="0"/>
          <w:numId w:val="11"/>
        </w:numPr>
        <w:jc w:val="both"/>
        <w:rPr>
          <w:rFonts w:ascii="Times New Roman" w:hAnsi="Times New Roman" w:cs="Times New Roman"/>
        </w:rPr>
      </w:pPr>
      <w:r w:rsidRPr="00F756E3">
        <w:rPr>
          <w:rFonts w:ascii="Times New Roman" w:hAnsi="Times New Roman" w:cs="Times New Roman"/>
        </w:rPr>
        <w:t xml:space="preserve">Memperluas Pasar: Perdagangan internasional memiliki tujuan agar sebuah perusahaan dalam negara tersebut dapat menjalankan mesin produksinya secara maksimal dan dapat menjual </w:t>
      </w:r>
      <w:proofErr w:type="spellStart"/>
      <w:r w:rsidRPr="00F756E3">
        <w:rPr>
          <w:rFonts w:ascii="Times New Roman" w:hAnsi="Times New Roman" w:cs="Times New Roman"/>
        </w:rPr>
        <w:t>stock</w:t>
      </w:r>
      <w:proofErr w:type="spellEnd"/>
      <w:r w:rsidRPr="00F756E3">
        <w:rPr>
          <w:rFonts w:ascii="Times New Roman" w:hAnsi="Times New Roman" w:cs="Times New Roman"/>
        </w:rPr>
        <w:t xml:space="preserve"> produknya tanpa perlu mengkhawatirkan kelebihan produksi yang dapat mengakibatkan turunnya harga produk maupun jasa yang dijual.</w:t>
      </w:r>
    </w:p>
    <w:p w14:paraId="3DBDD1DD" w14:textId="77777777" w:rsidR="00E96790" w:rsidRDefault="00A016F9" w:rsidP="00E96790">
      <w:pPr>
        <w:pStyle w:val="DaftarParagraf"/>
        <w:numPr>
          <w:ilvl w:val="0"/>
          <w:numId w:val="9"/>
        </w:numPr>
        <w:jc w:val="both"/>
        <w:rPr>
          <w:rFonts w:ascii="Times New Roman" w:hAnsi="Times New Roman" w:cs="Times New Roman"/>
        </w:rPr>
      </w:pPr>
      <w:r w:rsidRPr="00E96790">
        <w:rPr>
          <w:rFonts w:ascii="Times New Roman" w:hAnsi="Times New Roman" w:cs="Times New Roman"/>
        </w:rPr>
        <w:lastRenderedPageBreak/>
        <w:t>Manfaat Perdagangan Internasional:</w:t>
      </w:r>
    </w:p>
    <w:p w14:paraId="2B9A6C38" w14:textId="77777777" w:rsidR="00E96790" w:rsidRDefault="00A016F9" w:rsidP="00E96790">
      <w:pPr>
        <w:pStyle w:val="DaftarParagraf"/>
        <w:numPr>
          <w:ilvl w:val="0"/>
          <w:numId w:val="12"/>
        </w:numPr>
        <w:jc w:val="both"/>
        <w:rPr>
          <w:rFonts w:ascii="Times New Roman" w:hAnsi="Times New Roman" w:cs="Times New Roman"/>
        </w:rPr>
      </w:pPr>
      <w:r w:rsidRPr="00E96790">
        <w:rPr>
          <w:rFonts w:ascii="Times New Roman" w:hAnsi="Times New Roman" w:cs="Times New Roman"/>
        </w:rPr>
        <w:t>Meningkatkan efisiensi alokasi sumber daya berdasarkan keunggulan komparatif.</w:t>
      </w:r>
    </w:p>
    <w:p w14:paraId="7FE20A0A" w14:textId="77777777" w:rsidR="00E96790" w:rsidRDefault="00A016F9" w:rsidP="00E96790">
      <w:pPr>
        <w:pStyle w:val="DaftarParagraf"/>
        <w:numPr>
          <w:ilvl w:val="0"/>
          <w:numId w:val="12"/>
        </w:numPr>
        <w:jc w:val="both"/>
        <w:rPr>
          <w:rFonts w:ascii="Times New Roman" w:hAnsi="Times New Roman" w:cs="Times New Roman"/>
        </w:rPr>
      </w:pPr>
      <w:r w:rsidRPr="00E96790">
        <w:rPr>
          <w:rFonts w:ascii="Times New Roman" w:hAnsi="Times New Roman" w:cs="Times New Roman"/>
        </w:rPr>
        <w:t>Memperluas pasar bagi produsen domestik.</w:t>
      </w:r>
    </w:p>
    <w:p w14:paraId="57550360" w14:textId="77777777" w:rsidR="00E96790" w:rsidRDefault="00A016F9" w:rsidP="00E96790">
      <w:pPr>
        <w:pStyle w:val="DaftarParagraf"/>
        <w:numPr>
          <w:ilvl w:val="0"/>
          <w:numId w:val="12"/>
        </w:numPr>
        <w:jc w:val="both"/>
        <w:rPr>
          <w:rFonts w:ascii="Times New Roman" w:hAnsi="Times New Roman" w:cs="Times New Roman"/>
        </w:rPr>
      </w:pPr>
      <w:r w:rsidRPr="00E96790">
        <w:rPr>
          <w:rFonts w:ascii="Times New Roman" w:hAnsi="Times New Roman" w:cs="Times New Roman"/>
        </w:rPr>
        <w:t>Meningkatkan pilihan dan menurunkan harga bagi konsumen.</w:t>
      </w:r>
    </w:p>
    <w:p w14:paraId="2C936CFE" w14:textId="77777777" w:rsidR="00E96790" w:rsidRDefault="00A016F9" w:rsidP="00E96790">
      <w:pPr>
        <w:pStyle w:val="DaftarParagraf"/>
        <w:numPr>
          <w:ilvl w:val="0"/>
          <w:numId w:val="12"/>
        </w:numPr>
        <w:jc w:val="both"/>
        <w:rPr>
          <w:rFonts w:ascii="Times New Roman" w:hAnsi="Times New Roman" w:cs="Times New Roman"/>
        </w:rPr>
      </w:pPr>
      <w:r w:rsidRPr="00E96790">
        <w:rPr>
          <w:rFonts w:ascii="Times New Roman" w:hAnsi="Times New Roman" w:cs="Times New Roman"/>
        </w:rPr>
        <w:t>Mendorong inovasi dan transfer teknologi.</w:t>
      </w:r>
    </w:p>
    <w:p w14:paraId="6185CE7D" w14:textId="1E47339A" w:rsidR="00A016F9" w:rsidRPr="00E96790" w:rsidRDefault="00A016F9" w:rsidP="00E96790">
      <w:pPr>
        <w:pStyle w:val="DaftarParagraf"/>
        <w:numPr>
          <w:ilvl w:val="0"/>
          <w:numId w:val="12"/>
        </w:numPr>
        <w:jc w:val="both"/>
        <w:rPr>
          <w:rFonts w:ascii="Times New Roman" w:hAnsi="Times New Roman" w:cs="Times New Roman"/>
        </w:rPr>
      </w:pPr>
      <w:r w:rsidRPr="00E96790">
        <w:rPr>
          <w:rFonts w:ascii="Times New Roman" w:hAnsi="Times New Roman" w:cs="Times New Roman"/>
        </w:rPr>
        <w:t>Meningkatkan hubungan diplomatik antar negara.</w:t>
      </w:r>
    </w:p>
    <w:p w14:paraId="464AB160" w14:textId="77777777" w:rsidR="008E10A7" w:rsidRPr="00FD0EC1" w:rsidRDefault="008E10A7" w:rsidP="00FD0EC1">
      <w:pPr>
        <w:jc w:val="both"/>
        <w:rPr>
          <w:rFonts w:ascii="Times New Roman" w:hAnsi="Times New Roman" w:cs="Times New Roman"/>
        </w:rPr>
      </w:pPr>
    </w:p>
    <w:p w14:paraId="45C37A71" w14:textId="77777777" w:rsidR="000D2B72" w:rsidRDefault="00A016F9" w:rsidP="000D2B72">
      <w:pPr>
        <w:pStyle w:val="DaftarParagraf"/>
        <w:numPr>
          <w:ilvl w:val="0"/>
          <w:numId w:val="9"/>
        </w:numPr>
        <w:jc w:val="both"/>
        <w:rPr>
          <w:rFonts w:ascii="Times New Roman" w:hAnsi="Times New Roman" w:cs="Times New Roman"/>
        </w:rPr>
      </w:pPr>
      <w:r w:rsidRPr="000D2B72">
        <w:rPr>
          <w:rFonts w:ascii="Times New Roman" w:hAnsi="Times New Roman" w:cs="Times New Roman"/>
        </w:rPr>
        <w:t>Kebijakan Perdagangan:</w:t>
      </w:r>
    </w:p>
    <w:p w14:paraId="46B528E5" w14:textId="77777777" w:rsidR="000D2B72" w:rsidRDefault="00A016F9" w:rsidP="000D2B72">
      <w:pPr>
        <w:pStyle w:val="DaftarParagraf"/>
        <w:numPr>
          <w:ilvl w:val="0"/>
          <w:numId w:val="13"/>
        </w:numPr>
        <w:jc w:val="both"/>
        <w:rPr>
          <w:rFonts w:ascii="Times New Roman" w:hAnsi="Times New Roman" w:cs="Times New Roman"/>
        </w:rPr>
      </w:pPr>
      <w:r w:rsidRPr="000D2B72">
        <w:rPr>
          <w:rFonts w:ascii="Times New Roman" w:hAnsi="Times New Roman" w:cs="Times New Roman"/>
        </w:rPr>
        <w:t>Liberalisasi perdagangan: mengurangi hambatan perdagangan seperti tarif dan kuota.</w:t>
      </w:r>
    </w:p>
    <w:p w14:paraId="0070AA77" w14:textId="77777777" w:rsidR="000D2B72" w:rsidRDefault="00A016F9" w:rsidP="000D2B72">
      <w:pPr>
        <w:pStyle w:val="DaftarParagraf"/>
        <w:numPr>
          <w:ilvl w:val="0"/>
          <w:numId w:val="13"/>
        </w:numPr>
        <w:jc w:val="both"/>
        <w:rPr>
          <w:rFonts w:ascii="Times New Roman" w:hAnsi="Times New Roman" w:cs="Times New Roman"/>
        </w:rPr>
      </w:pPr>
      <w:r w:rsidRPr="000D2B72">
        <w:rPr>
          <w:rFonts w:ascii="Times New Roman" w:hAnsi="Times New Roman" w:cs="Times New Roman"/>
        </w:rPr>
        <w:t>Proteksionisme: melindungi industri domestik dengan menerapkan hambatan perdagangan.</w:t>
      </w:r>
    </w:p>
    <w:p w14:paraId="56E27154" w14:textId="7B6DF002" w:rsidR="00A016F9" w:rsidRDefault="00A016F9" w:rsidP="00FD0EC1">
      <w:pPr>
        <w:pStyle w:val="DaftarParagraf"/>
        <w:numPr>
          <w:ilvl w:val="0"/>
          <w:numId w:val="13"/>
        </w:numPr>
        <w:jc w:val="both"/>
        <w:rPr>
          <w:rFonts w:ascii="Times New Roman" w:hAnsi="Times New Roman" w:cs="Times New Roman"/>
        </w:rPr>
      </w:pPr>
      <w:r w:rsidRPr="000D2B72">
        <w:rPr>
          <w:rFonts w:ascii="Times New Roman" w:hAnsi="Times New Roman" w:cs="Times New Roman"/>
        </w:rPr>
        <w:t>Perjanjian perdagangan bilateral dan multilateral: kesepakatan antara dua atau lebih negara untuk mengurangi hambatan perdagangan.</w:t>
      </w:r>
    </w:p>
    <w:p w14:paraId="0975C32A" w14:textId="77777777" w:rsidR="00A72365" w:rsidRPr="00A72365" w:rsidRDefault="00A72365" w:rsidP="00A72365">
      <w:pPr>
        <w:pStyle w:val="DaftarParagraf"/>
        <w:ind w:left="1440"/>
        <w:jc w:val="both"/>
        <w:rPr>
          <w:rFonts w:ascii="Times New Roman" w:hAnsi="Times New Roman" w:cs="Times New Roman"/>
        </w:rPr>
      </w:pPr>
    </w:p>
    <w:p w14:paraId="2950AB06" w14:textId="745516DC" w:rsidR="00631D07" w:rsidRPr="000D2B72" w:rsidRDefault="00A016F9" w:rsidP="000D2B72">
      <w:pPr>
        <w:pStyle w:val="DaftarParagraf"/>
        <w:numPr>
          <w:ilvl w:val="0"/>
          <w:numId w:val="9"/>
        </w:numPr>
        <w:jc w:val="both"/>
        <w:rPr>
          <w:rFonts w:ascii="Times New Roman" w:hAnsi="Times New Roman" w:cs="Times New Roman"/>
        </w:rPr>
      </w:pPr>
      <w:r w:rsidRPr="000D2B72">
        <w:rPr>
          <w:rFonts w:ascii="Times New Roman" w:hAnsi="Times New Roman" w:cs="Times New Roman"/>
        </w:rPr>
        <w:t>Tantangan dalam Perdagangan Internasional:</w:t>
      </w:r>
    </w:p>
    <w:p w14:paraId="2B0E2B44" w14:textId="77777777" w:rsidR="00716178" w:rsidRDefault="00A016F9" w:rsidP="00716178">
      <w:pPr>
        <w:pStyle w:val="DaftarParagraf"/>
        <w:numPr>
          <w:ilvl w:val="0"/>
          <w:numId w:val="14"/>
        </w:numPr>
        <w:jc w:val="both"/>
        <w:rPr>
          <w:rFonts w:ascii="Times New Roman" w:hAnsi="Times New Roman" w:cs="Times New Roman"/>
        </w:rPr>
      </w:pPr>
      <w:proofErr w:type="spellStart"/>
      <w:r w:rsidRPr="00FD0EC1">
        <w:rPr>
          <w:rFonts w:ascii="Times New Roman" w:hAnsi="Times New Roman" w:cs="Times New Roman"/>
        </w:rPr>
        <w:t>Ketidakseimbangan</w:t>
      </w:r>
      <w:proofErr w:type="spellEnd"/>
      <w:r w:rsidRPr="00FD0EC1">
        <w:rPr>
          <w:rFonts w:ascii="Times New Roman" w:hAnsi="Times New Roman" w:cs="Times New Roman"/>
        </w:rPr>
        <w:t xml:space="preserve"> neraca perdagangan.</w:t>
      </w:r>
    </w:p>
    <w:p w14:paraId="0D0D2DB6" w14:textId="77777777" w:rsidR="00716178" w:rsidRDefault="00A016F9" w:rsidP="00716178">
      <w:pPr>
        <w:pStyle w:val="DaftarParagraf"/>
        <w:numPr>
          <w:ilvl w:val="0"/>
          <w:numId w:val="14"/>
        </w:numPr>
        <w:jc w:val="both"/>
        <w:rPr>
          <w:rFonts w:ascii="Times New Roman" w:hAnsi="Times New Roman" w:cs="Times New Roman"/>
        </w:rPr>
      </w:pPr>
      <w:r w:rsidRPr="00716178">
        <w:rPr>
          <w:rFonts w:ascii="Times New Roman" w:hAnsi="Times New Roman" w:cs="Times New Roman"/>
        </w:rPr>
        <w:t>Manipulasi nilai tukar</w:t>
      </w:r>
      <w:r w:rsidR="00631D07" w:rsidRPr="00716178">
        <w:rPr>
          <w:rFonts w:ascii="Times New Roman" w:hAnsi="Times New Roman" w:cs="Times New Roman"/>
        </w:rPr>
        <w:t>.</w:t>
      </w:r>
    </w:p>
    <w:p w14:paraId="40BDBDEE" w14:textId="77777777" w:rsidR="00716178" w:rsidRDefault="00A016F9" w:rsidP="00716178">
      <w:pPr>
        <w:pStyle w:val="DaftarParagraf"/>
        <w:numPr>
          <w:ilvl w:val="0"/>
          <w:numId w:val="14"/>
        </w:numPr>
        <w:jc w:val="both"/>
        <w:rPr>
          <w:rFonts w:ascii="Times New Roman" w:hAnsi="Times New Roman" w:cs="Times New Roman"/>
        </w:rPr>
      </w:pPr>
      <w:r w:rsidRPr="00716178">
        <w:rPr>
          <w:rFonts w:ascii="Times New Roman" w:hAnsi="Times New Roman" w:cs="Times New Roman"/>
        </w:rPr>
        <w:t>Standar ketenagakerjaan dan lingkungan yang berbeda.</w:t>
      </w:r>
    </w:p>
    <w:p w14:paraId="3CE16E9C" w14:textId="77777777" w:rsidR="00716178" w:rsidRDefault="00A016F9" w:rsidP="00716178">
      <w:pPr>
        <w:pStyle w:val="DaftarParagraf"/>
        <w:numPr>
          <w:ilvl w:val="0"/>
          <w:numId w:val="14"/>
        </w:numPr>
        <w:jc w:val="both"/>
        <w:rPr>
          <w:rFonts w:ascii="Times New Roman" w:hAnsi="Times New Roman" w:cs="Times New Roman"/>
        </w:rPr>
      </w:pPr>
      <w:r w:rsidRPr="00716178">
        <w:rPr>
          <w:rFonts w:ascii="Times New Roman" w:hAnsi="Times New Roman" w:cs="Times New Roman"/>
        </w:rPr>
        <w:t>Hak kekayaan intelektual dan pembajakan.</w:t>
      </w:r>
    </w:p>
    <w:p w14:paraId="4B06FC36" w14:textId="1CCB434C" w:rsidR="00A016F9" w:rsidRPr="00716178" w:rsidRDefault="00A016F9" w:rsidP="00716178">
      <w:pPr>
        <w:pStyle w:val="DaftarParagraf"/>
        <w:numPr>
          <w:ilvl w:val="0"/>
          <w:numId w:val="14"/>
        </w:numPr>
        <w:jc w:val="both"/>
        <w:rPr>
          <w:rFonts w:ascii="Times New Roman" w:hAnsi="Times New Roman" w:cs="Times New Roman"/>
        </w:rPr>
      </w:pPr>
      <w:r w:rsidRPr="00716178">
        <w:rPr>
          <w:rFonts w:ascii="Times New Roman" w:hAnsi="Times New Roman" w:cs="Times New Roman"/>
        </w:rPr>
        <w:t>Hambatan non-tarif seperti regulasi dan birokrasi.</w:t>
      </w:r>
    </w:p>
    <w:p w14:paraId="42F0B981" w14:textId="77777777" w:rsidR="00C10E95" w:rsidRPr="00FD0EC1" w:rsidRDefault="00C10E95" w:rsidP="00FD0EC1">
      <w:pPr>
        <w:jc w:val="both"/>
        <w:rPr>
          <w:rFonts w:ascii="Times New Roman" w:hAnsi="Times New Roman" w:cs="Times New Roman"/>
        </w:rPr>
      </w:pPr>
    </w:p>
    <w:p w14:paraId="594422DB" w14:textId="13CFEC3F" w:rsidR="008E10A7" w:rsidRPr="00716178" w:rsidRDefault="009458C8" w:rsidP="00716178">
      <w:pPr>
        <w:pStyle w:val="DaftarParagraf"/>
        <w:numPr>
          <w:ilvl w:val="0"/>
          <w:numId w:val="9"/>
        </w:numPr>
        <w:jc w:val="both"/>
        <w:rPr>
          <w:rFonts w:ascii="Times New Roman" w:hAnsi="Times New Roman" w:cs="Times New Roman"/>
        </w:rPr>
      </w:pPr>
      <w:r w:rsidRPr="00716178">
        <w:rPr>
          <w:rFonts w:ascii="Times New Roman" w:hAnsi="Times New Roman" w:cs="Times New Roman"/>
        </w:rPr>
        <w:t xml:space="preserve">Dampak </w:t>
      </w:r>
      <w:r w:rsidR="0073234D" w:rsidRPr="00716178">
        <w:rPr>
          <w:rFonts w:ascii="Times New Roman" w:hAnsi="Times New Roman" w:cs="Times New Roman"/>
        </w:rPr>
        <w:t>Perdagangan Internasional</w:t>
      </w:r>
    </w:p>
    <w:p w14:paraId="28096D12" w14:textId="77777777" w:rsidR="00C10E95" w:rsidRPr="00FD0EC1" w:rsidRDefault="00C10E95" w:rsidP="00FD0EC1">
      <w:pPr>
        <w:jc w:val="both"/>
        <w:rPr>
          <w:rFonts w:ascii="Times New Roman" w:hAnsi="Times New Roman" w:cs="Times New Roman"/>
        </w:rPr>
      </w:pPr>
      <w:r w:rsidRPr="00FD0EC1">
        <w:rPr>
          <w:rFonts w:ascii="Times New Roman" w:hAnsi="Times New Roman" w:cs="Times New Roman"/>
        </w:rPr>
        <w:t>Perdagangan internasional memiliki dampak yang signifikan, baik positif maupun negatif. Mari kita bahas dampaknya secara terperinci.</w:t>
      </w:r>
    </w:p>
    <w:p w14:paraId="258EFDD3" w14:textId="7DB8E8F1" w:rsidR="00C10E95" w:rsidRPr="00333B86" w:rsidRDefault="00C10E95" w:rsidP="00333B86">
      <w:pPr>
        <w:pStyle w:val="DaftarParagraf"/>
        <w:numPr>
          <w:ilvl w:val="0"/>
          <w:numId w:val="15"/>
        </w:numPr>
        <w:jc w:val="both"/>
        <w:rPr>
          <w:rFonts w:ascii="Times New Roman" w:hAnsi="Times New Roman" w:cs="Times New Roman"/>
        </w:rPr>
      </w:pPr>
      <w:r w:rsidRPr="00333B86">
        <w:rPr>
          <w:rFonts w:ascii="Times New Roman" w:hAnsi="Times New Roman" w:cs="Times New Roman"/>
        </w:rPr>
        <w:t>Dampak Positif dari Perdagangan Internasional:</w:t>
      </w:r>
    </w:p>
    <w:p w14:paraId="3C5BFDE6" w14:textId="6E721E25" w:rsidR="00C10E95" w:rsidRPr="00FD0EC1" w:rsidRDefault="00C10E95" w:rsidP="00FD0EC1">
      <w:pPr>
        <w:jc w:val="both"/>
        <w:rPr>
          <w:rFonts w:ascii="Times New Roman" w:hAnsi="Times New Roman" w:cs="Times New Roman"/>
        </w:rPr>
      </w:pPr>
      <w:r w:rsidRPr="00FD0EC1">
        <w:rPr>
          <w:rFonts w:ascii="Times New Roman" w:hAnsi="Times New Roman" w:cs="Times New Roman"/>
        </w:rPr>
        <w:t>Perdagangan internasional memiliki beberapa dampak positif yang penting:</w:t>
      </w:r>
    </w:p>
    <w:p w14:paraId="4E725B0A" w14:textId="081D76C8" w:rsidR="00C10E95" w:rsidRPr="00FD0EC1" w:rsidRDefault="00C10E95" w:rsidP="00FD0EC1">
      <w:pPr>
        <w:pStyle w:val="DaftarParagraf"/>
        <w:numPr>
          <w:ilvl w:val="0"/>
          <w:numId w:val="4"/>
        </w:numPr>
        <w:jc w:val="both"/>
        <w:rPr>
          <w:rFonts w:ascii="Times New Roman" w:hAnsi="Times New Roman" w:cs="Times New Roman"/>
        </w:rPr>
      </w:pPr>
      <w:r w:rsidRPr="00FD0EC1">
        <w:rPr>
          <w:rFonts w:ascii="Times New Roman" w:hAnsi="Times New Roman" w:cs="Times New Roman"/>
        </w:rPr>
        <w:t>Peningkatan Lapangan Kerja: Perdagangan internasional mendorong peningkatan lapangan kerja karena aktivitas ekonomi dan jumlah produk yang diekspor meningkat, sehingga industri-industri semakin padat kerjanya.</w:t>
      </w:r>
    </w:p>
    <w:p w14:paraId="3CA2FB62" w14:textId="316D6217" w:rsidR="00C10E95" w:rsidRPr="00FD0EC1" w:rsidRDefault="00C10E95" w:rsidP="00FD0EC1">
      <w:pPr>
        <w:pStyle w:val="DaftarParagraf"/>
        <w:numPr>
          <w:ilvl w:val="0"/>
          <w:numId w:val="4"/>
        </w:numPr>
        <w:jc w:val="both"/>
        <w:rPr>
          <w:rFonts w:ascii="Times New Roman" w:hAnsi="Times New Roman" w:cs="Times New Roman"/>
        </w:rPr>
      </w:pPr>
      <w:r w:rsidRPr="00FD0EC1">
        <w:rPr>
          <w:rFonts w:ascii="Times New Roman" w:hAnsi="Times New Roman" w:cs="Times New Roman"/>
        </w:rPr>
        <w:t>Peningkatan Kualitas Produk:</w:t>
      </w:r>
      <w:r w:rsidR="00F0239C" w:rsidRPr="00FD0EC1">
        <w:rPr>
          <w:rFonts w:ascii="Times New Roman" w:hAnsi="Times New Roman" w:cs="Times New Roman"/>
        </w:rPr>
        <w:t xml:space="preserve"> </w:t>
      </w:r>
      <w:r w:rsidRPr="00FD0EC1">
        <w:rPr>
          <w:rFonts w:ascii="Times New Roman" w:hAnsi="Times New Roman" w:cs="Times New Roman"/>
        </w:rPr>
        <w:t>Dampak positif dari perdagangan internasional adalah mendorong para industri untuk memberikan hasil yang terbaik untuk produknya karena adanya persaingan dalam dunia perekonomian, khususnya perdagangan internasional</w:t>
      </w:r>
      <w:r w:rsidR="00F0239C" w:rsidRPr="00FD0EC1">
        <w:rPr>
          <w:rFonts w:ascii="Times New Roman" w:hAnsi="Times New Roman" w:cs="Times New Roman"/>
        </w:rPr>
        <w:t xml:space="preserve">. </w:t>
      </w:r>
    </w:p>
    <w:p w14:paraId="5392C268" w14:textId="405799CA" w:rsidR="00C10E95" w:rsidRPr="00FD0EC1" w:rsidRDefault="00C10E95" w:rsidP="00FD0EC1">
      <w:pPr>
        <w:pStyle w:val="DaftarParagraf"/>
        <w:numPr>
          <w:ilvl w:val="0"/>
          <w:numId w:val="4"/>
        </w:numPr>
        <w:jc w:val="both"/>
        <w:rPr>
          <w:rFonts w:ascii="Times New Roman" w:hAnsi="Times New Roman" w:cs="Times New Roman"/>
        </w:rPr>
      </w:pPr>
      <w:r w:rsidRPr="00FD0EC1">
        <w:rPr>
          <w:rFonts w:ascii="Times New Roman" w:hAnsi="Times New Roman" w:cs="Times New Roman"/>
        </w:rPr>
        <w:t>Transfer Teknologi:</w:t>
      </w:r>
      <w:r w:rsidR="00F0239C" w:rsidRPr="00FD0EC1">
        <w:rPr>
          <w:rFonts w:ascii="Times New Roman" w:hAnsi="Times New Roman" w:cs="Times New Roman"/>
        </w:rPr>
        <w:t xml:space="preserve"> </w:t>
      </w:r>
      <w:r w:rsidRPr="00FD0EC1">
        <w:rPr>
          <w:rFonts w:ascii="Times New Roman" w:hAnsi="Times New Roman" w:cs="Times New Roman"/>
        </w:rPr>
        <w:t>Perdagangan internasional mendorong transfer teknologi, terutama dari negara maju ke negara berkembang. Negara yang telah membuat teknologi baru seperti mesin untuk industri, ataupun teknologi pribadi seperti gawai akan diekspor kepada negara yang membutuhkan teknologi baru tersebut.</w:t>
      </w:r>
    </w:p>
    <w:p w14:paraId="33823E07" w14:textId="29616569" w:rsidR="00C10E95" w:rsidRPr="00FD0EC1" w:rsidRDefault="00C10E95" w:rsidP="00FD0EC1">
      <w:pPr>
        <w:pStyle w:val="DaftarParagraf"/>
        <w:numPr>
          <w:ilvl w:val="0"/>
          <w:numId w:val="4"/>
        </w:numPr>
        <w:jc w:val="both"/>
        <w:rPr>
          <w:rFonts w:ascii="Times New Roman" w:hAnsi="Times New Roman" w:cs="Times New Roman"/>
        </w:rPr>
      </w:pPr>
      <w:r w:rsidRPr="00FD0EC1">
        <w:rPr>
          <w:rFonts w:ascii="Times New Roman" w:hAnsi="Times New Roman" w:cs="Times New Roman"/>
        </w:rPr>
        <w:t xml:space="preserve">Pertumbuhan Ekonomi: Perdagangan internasional dapat menumbuhkan ekonomi suatu negara dengan membuka pasar untuk produk dan jasa dari negara lain, sehingga </w:t>
      </w:r>
      <w:r w:rsidRPr="00FD0EC1">
        <w:rPr>
          <w:rFonts w:ascii="Times New Roman" w:hAnsi="Times New Roman" w:cs="Times New Roman"/>
        </w:rPr>
        <w:lastRenderedPageBreak/>
        <w:t>negara tersebut dapat memperluas pasar, meningkatkan produksi, dan penjualan produk dan jasa lokal.</w:t>
      </w:r>
    </w:p>
    <w:p w14:paraId="3F7C7E9A" w14:textId="6ACBD79D" w:rsidR="00C10E95" w:rsidRPr="00FD0EC1" w:rsidRDefault="00F0239C" w:rsidP="00FD0EC1">
      <w:pPr>
        <w:pStyle w:val="DaftarParagraf"/>
        <w:numPr>
          <w:ilvl w:val="0"/>
          <w:numId w:val="4"/>
        </w:numPr>
        <w:jc w:val="both"/>
        <w:rPr>
          <w:rFonts w:ascii="Times New Roman" w:hAnsi="Times New Roman" w:cs="Times New Roman"/>
        </w:rPr>
      </w:pPr>
      <w:r w:rsidRPr="00FD0EC1">
        <w:rPr>
          <w:rFonts w:ascii="Times New Roman" w:hAnsi="Times New Roman" w:cs="Times New Roman"/>
        </w:rPr>
        <w:t>K</w:t>
      </w:r>
      <w:r w:rsidR="00C10E95" w:rsidRPr="00FD0EC1">
        <w:rPr>
          <w:rFonts w:ascii="Times New Roman" w:hAnsi="Times New Roman" w:cs="Times New Roman"/>
        </w:rPr>
        <w:t>eanekaragaman Produk:</w:t>
      </w:r>
      <w:r w:rsidRPr="00FD0EC1">
        <w:rPr>
          <w:rFonts w:ascii="Times New Roman" w:hAnsi="Times New Roman" w:cs="Times New Roman"/>
        </w:rPr>
        <w:t xml:space="preserve"> </w:t>
      </w:r>
      <w:r w:rsidR="00C10E95" w:rsidRPr="00FD0EC1">
        <w:rPr>
          <w:rFonts w:ascii="Times New Roman" w:hAnsi="Times New Roman" w:cs="Times New Roman"/>
        </w:rPr>
        <w:t>Salah satu dampak positif dari perdagangan internasional bagi Indonesia adalah adanya keanekaragaman jenis produk barang dan jasa. Pasalnya, keanekaragaman barang dan jasa yang diperdagangkan di pasar dalam negeri bisa jadi sangat terbatas.</w:t>
      </w:r>
    </w:p>
    <w:p w14:paraId="2D62F908" w14:textId="126D90ED" w:rsidR="00C10E95" w:rsidRPr="00333B86" w:rsidRDefault="00C10E95" w:rsidP="00333B86">
      <w:pPr>
        <w:pStyle w:val="DaftarParagraf"/>
        <w:numPr>
          <w:ilvl w:val="0"/>
          <w:numId w:val="15"/>
        </w:numPr>
        <w:jc w:val="both"/>
        <w:rPr>
          <w:rFonts w:ascii="Times New Roman" w:hAnsi="Times New Roman" w:cs="Times New Roman"/>
        </w:rPr>
      </w:pPr>
      <w:r w:rsidRPr="00333B86">
        <w:rPr>
          <w:rFonts w:ascii="Times New Roman" w:hAnsi="Times New Roman" w:cs="Times New Roman"/>
        </w:rPr>
        <w:t>Dampak Negatif dari Perdagangan Internasional</w:t>
      </w:r>
      <w:r w:rsidR="00F0239C" w:rsidRPr="00333B86">
        <w:rPr>
          <w:rFonts w:ascii="Times New Roman" w:hAnsi="Times New Roman" w:cs="Times New Roman"/>
        </w:rPr>
        <w:t>:</w:t>
      </w:r>
    </w:p>
    <w:p w14:paraId="56B6ECF0" w14:textId="1577E846" w:rsidR="00C10E95" w:rsidRPr="00FD0EC1" w:rsidRDefault="00C10E95" w:rsidP="00FD0EC1">
      <w:pPr>
        <w:jc w:val="both"/>
        <w:rPr>
          <w:rFonts w:ascii="Times New Roman" w:hAnsi="Times New Roman" w:cs="Times New Roman"/>
        </w:rPr>
      </w:pPr>
      <w:r w:rsidRPr="00FD0EC1">
        <w:rPr>
          <w:rFonts w:ascii="Times New Roman" w:hAnsi="Times New Roman" w:cs="Times New Roman"/>
        </w:rPr>
        <w:t>Meskipun memiliki dampak positif, perdagangan internasional juga dapat membawa dampak negatif, seperti:</w:t>
      </w:r>
    </w:p>
    <w:p w14:paraId="56A7B8F1" w14:textId="6B64BCA7" w:rsidR="00C10E95" w:rsidRPr="00FD0EC1" w:rsidRDefault="00C10E95" w:rsidP="00FD0EC1">
      <w:pPr>
        <w:pStyle w:val="DaftarParagraf"/>
        <w:numPr>
          <w:ilvl w:val="0"/>
          <w:numId w:val="5"/>
        </w:numPr>
        <w:jc w:val="both"/>
        <w:rPr>
          <w:rFonts w:ascii="Times New Roman" w:hAnsi="Times New Roman" w:cs="Times New Roman"/>
        </w:rPr>
      </w:pPr>
      <w:r w:rsidRPr="00FD0EC1">
        <w:rPr>
          <w:rFonts w:ascii="Times New Roman" w:hAnsi="Times New Roman" w:cs="Times New Roman"/>
        </w:rPr>
        <w:t>Ketergantungan Ekonomi:</w:t>
      </w:r>
      <w:r w:rsidR="00F0239C" w:rsidRPr="00FD0EC1">
        <w:rPr>
          <w:rFonts w:ascii="Times New Roman" w:hAnsi="Times New Roman" w:cs="Times New Roman"/>
        </w:rPr>
        <w:t xml:space="preserve"> In</w:t>
      </w:r>
      <w:r w:rsidRPr="00FD0EC1">
        <w:rPr>
          <w:rFonts w:ascii="Times New Roman" w:hAnsi="Times New Roman" w:cs="Times New Roman"/>
        </w:rPr>
        <w:t>donesia dapat menjadi rawan terkena penjajahan dari bidang ekonomi karena perdagangan internasional dapat melemahkan rupiah apabila impor lebih besar daripada ekspor</w:t>
      </w:r>
      <w:r w:rsidR="00F0239C" w:rsidRPr="00FD0EC1">
        <w:rPr>
          <w:rFonts w:ascii="Times New Roman" w:hAnsi="Times New Roman" w:cs="Times New Roman"/>
        </w:rPr>
        <w:t xml:space="preserve">. </w:t>
      </w:r>
    </w:p>
    <w:p w14:paraId="0496A6B3" w14:textId="67051715" w:rsidR="00C10E95" w:rsidRPr="00FD0EC1" w:rsidRDefault="00C10E95" w:rsidP="00FD0EC1">
      <w:pPr>
        <w:pStyle w:val="DaftarParagraf"/>
        <w:numPr>
          <w:ilvl w:val="0"/>
          <w:numId w:val="5"/>
        </w:numPr>
        <w:jc w:val="both"/>
        <w:rPr>
          <w:rFonts w:ascii="Times New Roman" w:hAnsi="Times New Roman" w:cs="Times New Roman"/>
        </w:rPr>
      </w:pPr>
      <w:r w:rsidRPr="00FD0EC1">
        <w:rPr>
          <w:rFonts w:ascii="Times New Roman" w:hAnsi="Times New Roman" w:cs="Times New Roman"/>
        </w:rPr>
        <w:t xml:space="preserve">Persaingan dengan Produk Luar </w:t>
      </w:r>
      <w:proofErr w:type="spellStart"/>
      <w:r w:rsidRPr="00FD0EC1">
        <w:rPr>
          <w:rFonts w:ascii="Times New Roman" w:hAnsi="Times New Roman" w:cs="Times New Roman"/>
        </w:rPr>
        <w:t>Negeri:Semakin</w:t>
      </w:r>
      <w:proofErr w:type="spellEnd"/>
      <w:r w:rsidRPr="00FD0EC1">
        <w:rPr>
          <w:rFonts w:ascii="Times New Roman" w:hAnsi="Times New Roman" w:cs="Times New Roman"/>
        </w:rPr>
        <w:t xml:space="preserve"> terbukanya kebijakan perdagangan internasional dapat menyebabkan semakin ramainya pasar Indonesia akan produk luar negeri, yang dapat menjadi perhatian masyarakat karena dapat mengancam produk lokal.</w:t>
      </w:r>
    </w:p>
    <w:p w14:paraId="6407EA3C" w14:textId="4C4BAB48" w:rsidR="00C333FD" w:rsidRDefault="00C333FD" w:rsidP="00153E95">
      <w:pPr>
        <w:jc w:val="both"/>
        <w:rPr>
          <w:rFonts w:ascii="Times New Roman" w:hAnsi="Times New Roman" w:cs="Times New Roman"/>
        </w:rPr>
      </w:pPr>
    </w:p>
    <w:p w14:paraId="29922165" w14:textId="55D43105" w:rsidR="00C333FD" w:rsidRDefault="00C333FD" w:rsidP="000E07AB">
      <w:pPr>
        <w:ind w:firstLine="720"/>
        <w:jc w:val="both"/>
        <w:rPr>
          <w:rFonts w:ascii="Times New Roman" w:hAnsi="Times New Roman" w:cs="Times New Roman"/>
        </w:rPr>
      </w:pPr>
      <w:r>
        <w:rPr>
          <w:rFonts w:ascii="Times New Roman" w:hAnsi="Times New Roman" w:cs="Times New Roman"/>
        </w:rPr>
        <w:t>Perdagangan internasional merupakan aspek penting dalam perekonomian global. Kegiatan ini tidak hanya mendorong pertumbuhan ekonomi, tetapi juga meningkatkan hubungan antarnegara dan pertukaran budaya. Melalui perdagangan internasional, negara-negara dapat memanfaatkan keunggulan komparatif mereka, mengakses pasar yang lebih luas, dan memperoleh barang serta jasa yang tidak tersedia di dalam negeri.</w:t>
      </w:r>
    </w:p>
    <w:p w14:paraId="3EA7A0C8" w14:textId="769CE456" w:rsidR="00C333FD" w:rsidRDefault="00C333FD" w:rsidP="000E07AB">
      <w:pPr>
        <w:ind w:firstLine="720"/>
        <w:jc w:val="both"/>
        <w:rPr>
          <w:rFonts w:ascii="Times New Roman" w:hAnsi="Times New Roman" w:cs="Times New Roman"/>
        </w:rPr>
      </w:pPr>
      <w:r>
        <w:rPr>
          <w:rFonts w:ascii="Times New Roman" w:hAnsi="Times New Roman" w:cs="Times New Roman"/>
        </w:rPr>
        <w:t xml:space="preserve">Namun, perdagangan internasional juga menghadapi berbagai tantangan, seperti hambatan perdagangan, </w:t>
      </w:r>
      <w:proofErr w:type="spellStart"/>
      <w:r>
        <w:rPr>
          <w:rFonts w:ascii="Times New Roman" w:hAnsi="Times New Roman" w:cs="Times New Roman"/>
        </w:rPr>
        <w:t>ketidakstabilan</w:t>
      </w:r>
      <w:proofErr w:type="spellEnd"/>
      <w:r>
        <w:rPr>
          <w:rFonts w:ascii="Times New Roman" w:hAnsi="Times New Roman" w:cs="Times New Roman"/>
        </w:rPr>
        <w:t xml:space="preserve"> nilai tukar, dan persaingan global yang ketat. Oleh karena itu, penting bagi negara-negara untuk terus berupaya menciptakan lingkungan perdagangan yang adil, transparan, dan saling menguntungkan. </w:t>
      </w:r>
      <w:proofErr w:type="spellStart"/>
      <w:r>
        <w:rPr>
          <w:rFonts w:ascii="Times New Roman" w:hAnsi="Times New Roman" w:cs="Times New Roman"/>
        </w:rPr>
        <w:t>Kerjasama</w:t>
      </w:r>
      <w:proofErr w:type="spellEnd"/>
      <w:r>
        <w:rPr>
          <w:rFonts w:ascii="Times New Roman" w:hAnsi="Times New Roman" w:cs="Times New Roman"/>
        </w:rPr>
        <w:t xml:space="preserve"> internasional, perjanjian perdagangan, dan organisasi multilateral seperti WTO memainkan peran krusial dalam mengatur dan memfasilitasi perdagangan internasional.</w:t>
      </w:r>
    </w:p>
    <w:p w14:paraId="3FCFDF8A" w14:textId="77777777" w:rsidR="00C333FD" w:rsidRDefault="00C333FD" w:rsidP="000E07AB">
      <w:pPr>
        <w:ind w:firstLine="720"/>
        <w:jc w:val="both"/>
        <w:rPr>
          <w:rFonts w:ascii="Times New Roman" w:hAnsi="Times New Roman" w:cs="Times New Roman"/>
        </w:rPr>
      </w:pPr>
      <w:r>
        <w:rPr>
          <w:rFonts w:ascii="Times New Roman" w:hAnsi="Times New Roman" w:cs="Times New Roman"/>
        </w:rPr>
        <w:t>Di era globalisasi ini, perdagangan internasional akan terus berkembang dan menjadi semakin penting. Negara-negara harus beradaptasi dengan perubahan teknologi, tren pasar, dan dinamika geopolitik untuk tetap kompetitif dan memanfaatkan peluang yang ada. Dengan pendekatan yang strategis, inovatif, dan kolaboratif, perdagangan internasional dapat menjadi motor penggerak pertumbuhan ekonomi, penciptaan lapangan kerja, dan peningkatan kesejahteraan masyarakat di seluruh dunia.</w:t>
      </w:r>
    </w:p>
    <w:p w14:paraId="1E2EABF3" w14:textId="149E7395" w:rsidR="00333B86" w:rsidRDefault="00333B86">
      <w:pPr>
        <w:rPr>
          <w:rFonts w:ascii="Times New Roman" w:hAnsi="Times New Roman" w:cs="Times New Roman"/>
        </w:rPr>
      </w:pPr>
    </w:p>
    <w:p w14:paraId="49296133" w14:textId="77777777" w:rsidR="000529C1" w:rsidRDefault="000529C1">
      <w:pPr>
        <w:rPr>
          <w:rFonts w:ascii="Times New Roman" w:hAnsi="Times New Roman" w:cs="Times New Roman"/>
        </w:rPr>
      </w:pPr>
    </w:p>
    <w:p w14:paraId="5A8B891C" w14:textId="77777777" w:rsidR="000529C1" w:rsidRDefault="000529C1">
      <w:pPr>
        <w:rPr>
          <w:rFonts w:ascii="Times New Roman" w:hAnsi="Times New Roman" w:cs="Times New Roman"/>
        </w:rPr>
      </w:pPr>
    </w:p>
    <w:p w14:paraId="4E2F89EE" w14:textId="77777777" w:rsidR="000529C1" w:rsidRDefault="000529C1">
      <w:pPr>
        <w:rPr>
          <w:rFonts w:ascii="Times New Roman" w:hAnsi="Times New Roman" w:cs="Times New Roman"/>
        </w:rPr>
      </w:pPr>
    </w:p>
    <w:p w14:paraId="6138271C" w14:textId="77777777" w:rsidR="000529C1" w:rsidRDefault="000529C1">
      <w:pPr>
        <w:rPr>
          <w:rFonts w:ascii="Times New Roman" w:hAnsi="Times New Roman" w:cs="Times New Roman"/>
        </w:rPr>
      </w:pPr>
    </w:p>
    <w:p w14:paraId="759E94AE" w14:textId="3746E171" w:rsidR="0064238C" w:rsidRPr="00E85AB6" w:rsidRDefault="00165204" w:rsidP="00165204">
      <w:pPr>
        <w:jc w:val="center"/>
        <w:rPr>
          <w:rFonts w:ascii="Times New Roman" w:hAnsi="Times New Roman" w:cs="Times New Roman"/>
          <w:b/>
          <w:bCs/>
        </w:rPr>
      </w:pPr>
      <w:r w:rsidRPr="00E85AB6">
        <w:rPr>
          <w:rFonts w:ascii="Times New Roman" w:hAnsi="Times New Roman" w:cs="Times New Roman"/>
          <w:b/>
          <w:bCs/>
        </w:rPr>
        <w:lastRenderedPageBreak/>
        <w:t>DAFTAR PUSTAKA</w:t>
      </w:r>
    </w:p>
    <w:p w14:paraId="4D67B6B9" w14:textId="5590EA72" w:rsidR="0054338E" w:rsidRPr="0054338E" w:rsidRDefault="00EE6ED2" w:rsidP="002C05FC">
      <w:pPr>
        <w:ind w:left="720" w:hanging="720"/>
        <w:jc w:val="both"/>
        <w:rPr>
          <w:rFonts w:ascii="Times New Roman" w:hAnsi="Times New Roman" w:cs="Times New Roman"/>
        </w:rPr>
      </w:pPr>
      <w:r>
        <w:rPr>
          <w:rFonts w:ascii="Times New Roman" w:hAnsi="Times New Roman" w:cs="Times New Roman"/>
        </w:rPr>
        <w:t xml:space="preserve">Rosyda, </w:t>
      </w:r>
      <w:proofErr w:type="spellStart"/>
      <w:r>
        <w:rPr>
          <w:rFonts w:ascii="Times New Roman" w:hAnsi="Times New Roman" w:cs="Times New Roman"/>
        </w:rPr>
        <w:t>Gramedia</w:t>
      </w:r>
      <w:proofErr w:type="spellEnd"/>
      <w:r>
        <w:rPr>
          <w:rFonts w:ascii="Times New Roman" w:hAnsi="Times New Roman" w:cs="Times New Roman"/>
        </w:rPr>
        <w:t xml:space="preserve"> </w:t>
      </w:r>
      <w:proofErr w:type="spellStart"/>
      <w:r>
        <w:rPr>
          <w:rFonts w:ascii="Times New Roman" w:hAnsi="Times New Roman" w:cs="Times New Roman"/>
        </w:rPr>
        <w:t>Blog</w:t>
      </w:r>
      <w:proofErr w:type="spellEnd"/>
      <w:r>
        <w:rPr>
          <w:rFonts w:ascii="Times New Roman" w:hAnsi="Times New Roman" w:cs="Times New Roman"/>
        </w:rPr>
        <w:t xml:space="preserve">, Perdagangan </w:t>
      </w:r>
      <w:proofErr w:type="spellStart"/>
      <w:r>
        <w:rPr>
          <w:rFonts w:ascii="Times New Roman" w:hAnsi="Times New Roman" w:cs="Times New Roman"/>
        </w:rPr>
        <w:t>Internasional:Pengertian</w:t>
      </w:r>
      <w:proofErr w:type="spellEnd"/>
      <w:r>
        <w:rPr>
          <w:rFonts w:ascii="Times New Roman" w:hAnsi="Times New Roman" w:cs="Times New Roman"/>
        </w:rPr>
        <w:t>, Tujuan, Manfaat dan Contohnya</w:t>
      </w:r>
      <w:r w:rsidR="005939F7">
        <w:rPr>
          <w:rFonts w:ascii="Times New Roman" w:hAnsi="Times New Roman" w:cs="Times New Roman"/>
        </w:rPr>
        <w:t xml:space="preserve"> Diakses dari</w:t>
      </w:r>
      <w:r w:rsidR="003667DB">
        <w:rPr>
          <w:rFonts w:ascii="Times New Roman" w:hAnsi="Times New Roman" w:cs="Times New Roman"/>
        </w:rPr>
        <w:t xml:space="preserve"> </w:t>
      </w:r>
      <w:r w:rsidR="002C05FC">
        <w:rPr>
          <w:rFonts w:ascii="Times New Roman" w:hAnsi="Times New Roman" w:cs="Times New Roman"/>
        </w:rPr>
        <w:t>https://www.gramedia.com/literasi/perdagangan-internasional/</w:t>
      </w:r>
    </w:p>
    <w:p w14:paraId="1ED9BF5C" w14:textId="4BF29E30" w:rsidR="0054338E" w:rsidRPr="0054338E" w:rsidRDefault="0054338E" w:rsidP="002C05FC">
      <w:pPr>
        <w:ind w:left="720" w:hanging="720"/>
        <w:jc w:val="both"/>
        <w:rPr>
          <w:rFonts w:ascii="Times New Roman" w:hAnsi="Times New Roman" w:cs="Times New Roman"/>
        </w:rPr>
      </w:pPr>
      <w:r w:rsidRPr="0054338E">
        <w:rPr>
          <w:rFonts w:ascii="Times New Roman" w:hAnsi="Times New Roman" w:cs="Times New Roman"/>
        </w:rPr>
        <w:t xml:space="preserve">Ricardo, D. (1817). </w:t>
      </w:r>
      <w:r w:rsidRPr="006020D2">
        <w:rPr>
          <w:rFonts w:ascii="Times New Roman" w:hAnsi="Times New Roman" w:cs="Times New Roman"/>
          <w:i/>
          <w:iCs/>
        </w:rPr>
        <w:t xml:space="preserve">On </w:t>
      </w:r>
      <w:proofErr w:type="spellStart"/>
      <w:r w:rsidRPr="006020D2">
        <w:rPr>
          <w:rFonts w:ascii="Times New Roman" w:hAnsi="Times New Roman" w:cs="Times New Roman"/>
          <w:i/>
          <w:iCs/>
        </w:rPr>
        <w:t>the</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Principles</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of</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Political</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Economy</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and</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Taxation</w:t>
      </w:r>
      <w:proofErr w:type="spellEnd"/>
      <w:r w:rsidRPr="006020D2">
        <w:rPr>
          <w:rFonts w:ascii="Times New Roman" w:hAnsi="Times New Roman" w:cs="Times New Roman"/>
          <w:i/>
          <w:iCs/>
        </w:rPr>
        <w:t>.</w:t>
      </w:r>
      <w:r w:rsidRPr="0054338E">
        <w:rPr>
          <w:rFonts w:ascii="Times New Roman" w:hAnsi="Times New Roman" w:cs="Times New Roman"/>
        </w:rPr>
        <w:t xml:space="preserve"> London: John </w:t>
      </w:r>
      <w:proofErr w:type="spellStart"/>
      <w:r w:rsidRPr="0054338E">
        <w:rPr>
          <w:rFonts w:ascii="Times New Roman" w:hAnsi="Times New Roman" w:cs="Times New Roman"/>
        </w:rPr>
        <w:t>Murray</w:t>
      </w:r>
      <w:proofErr w:type="spellEnd"/>
      <w:r w:rsidRPr="0054338E">
        <w:rPr>
          <w:rFonts w:ascii="Times New Roman" w:hAnsi="Times New Roman" w:cs="Times New Roman"/>
        </w:rPr>
        <w:t>.</w:t>
      </w:r>
    </w:p>
    <w:p w14:paraId="228EF255" w14:textId="13ABEC70" w:rsidR="0054338E" w:rsidRPr="0054338E" w:rsidRDefault="0054338E" w:rsidP="002C05FC">
      <w:pPr>
        <w:ind w:left="720" w:hanging="720"/>
        <w:jc w:val="both"/>
        <w:rPr>
          <w:rFonts w:ascii="Times New Roman" w:hAnsi="Times New Roman" w:cs="Times New Roman"/>
        </w:rPr>
      </w:pPr>
      <w:r w:rsidRPr="006020D2">
        <w:rPr>
          <w:rFonts w:ascii="Times New Roman" w:hAnsi="Times New Roman" w:cs="Times New Roman"/>
          <w:i/>
          <w:iCs/>
        </w:rPr>
        <w:t xml:space="preserve">World Trade </w:t>
      </w:r>
      <w:proofErr w:type="spellStart"/>
      <w:r w:rsidRPr="006020D2">
        <w:rPr>
          <w:rFonts w:ascii="Times New Roman" w:hAnsi="Times New Roman" w:cs="Times New Roman"/>
          <w:i/>
          <w:iCs/>
        </w:rPr>
        <w:t>Organization</w:t>
      </w:r>
      <w:proofErr w:type="spellEnd"/>
      <w:r w:rsidRPr="006020D2">
        <w:rPr>
          <w:rFonts w:ascii="Times New Roman" w:hAnsi="Times New Roman" w:cs="Times New Roman"/>
          <w:i/>
          <w:iCs/>
        </w:rPr>
        <w:t>.</w:t>
      </w:r>
      <w:r w:rsidRPr="0054338E">
        <w:rPr>
          <w:rFonts w:ascii="Times New Roman" w:hAnsi="Times New Roman" w:cs="Times New Roman"/>
        </w:rPr>
        <w:t xml:space="preserve"> (</w:t>
      </w:r>
      <w:proofErr w:type="spellStart"/>
      <w:r w:rsidRPr="0054338E">
        <w:rPr>
          <w:rFonts w:ascii="Times New Roman" w:hAnsi="Times New Roman" w:cs="Times New Roman"/>
        </w:rPr>
        <w:t>n.d</w:t>
      </w:r>
      <w:proofErr w:type="spellEnd"/>
      <w:r w:rsidRPr="0054338E">
        <w:rPr>
          <w:rFonts w:ascii="Times New Roman" w:hAnsi="Times New Roman" w:cs="Times New Roman"/>
        </w:rPr>
        <w:t xml:space="preserve">.). </w:t>
      </w:r>
      <w:proofErr w:type="spellStart"/>
      <w:r w:rsidRPr="006020D2">
        <w:rPr>
          <w:rFonts w:ascii="Times New Roman" w:hAnsi="Times New Roman" w:cs="Times New Roman"/>
          <w:i/>
          <w:iCs/>
        </w:rPr>
        <w:t>What</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is</w:t>
      </w:r>
      <w:proofErr w:type="spellEnd"/>
      <w:r w:rsidRPr="006020D2">
        <w:rPr>
          <w:rFonts w:ascii="Times New Roman" w:hAnsi="Times New Roman" w:cs="Times New Roman"/>
          <w:i/>
          <w:iCs/>
        </w:rPr>
        <w:t xml:space="preserve"> </w:t>
      </w:r>
      <w:proofErr w:type="spellStart"/>
      <w:r w:rsidRPr="006020D2">
        <w:rPr>
          <w:rFonts w:ascii="Times New Roman" w:hAnsi="Times New Roman" w:cs="Times New Roman"/>
          <w:i/>
          <w:iCs/>
        </w:rPr>
        <w:t>the</w:t>
      </w:r>
      <w:proofErr w:type="spellEnd"/>
      <w:r w:rsidRPr="006020D2">
        <w:rPr>
          <w:rFonts w:ascii="Times New Roman" w:hAnsi="Times New Roman" w:cs="Times New Roman"/>
          <w:i/>
          <w:iCs/>
        </w:rPr>
        <w:t xml:space="preserve"> WTO</w:t>
      </w:r>
      <w:r w:rsidR="006020D2">
        <w:rPr>
          <w:rFonts w:ascii="Times New Roman" w:hAnsi="Times New Roman" w:cs="Times New Roman"/>
        </w:rPr>
        <w:t xml:space="preserve">? </w:t>
      </w:r>
      <w:r w:rsidRPr="0054338E">
        <w:rPr>
          <w:rFonts w:ascii="Times New Roman" w:hAnsi="Times New Roman" w:cs="Times New Roman"/>
        </w:rPr>
        <w:t>Diakses dari https://www.wto.org/english/thewto_e/whatis_e/whatis_e.htm</w:t>
      </w:r>
    </w:p>
    <w:p w14:paraId="60F36C69" w14:textId="125ACF2A" w:rsidR="0054338E" w:rsidRPr="0054338E" w:rsidRDefault="0054338E" w:rsidP="002C05FC">
      <w:pPr>
        <w:ind w:left="720" w:hanging="720"/>
        <w:jc w:val="both"/>
        <w:rPr>
          <w:rFonts w:ascii="Times New Roman" w:hAnsi="Times New Roman" w:cs="Times New Roman"/>
        </w:rPr>
      </w:pPr>
      <w:proofErr w:type="spellStart"/>
      <w:r w:rsidRPr="0054338E">
        <w:rPr>
          <w:rFonts w:ascii="Times New Roman" w:hAnsi="Times New Roman" w:cs="Times New Roman"/>
        </w:rPr>
        <w:t>Stiglitz</w:t>
      </w:r>
      <w:proofErr w:type="spellEnd"/>
      <w:r w:rsidRPr="0054338E">
        <w:rPr>
          <w:rFonts w:ascii="Times New Roman" w:hAnsi="Times New Roman" w:cs="Times New Roman"/>
        </w:rPr>
        <w:t xml:space="preserve">, J. E. (2002). </w:t>
      </w:r>
      <w:proofErr w:type="spellStart"/>
      <w:r w:rsidRPr="000C4951">
        <w:rPr>
          <w:rFonts w:ascii="Times New Roman" w:hAnsi="Times New Roman" w:cs="Times New Roman"/>
          <w:i/>
          <w:iCs/>
        </w:rPr>
        <w:t>Globalization</w:t>
      </w:r>
      <w:proofErr w:type="spellEnd"/>
      <w:r w:rsidRPr="000C4951">
        <w:rPr>
          <w:rFonts w:ascii="Times New Roman" w:hAnsi="Times New Roman" w:cs="Times New Roman"/>
          <w:i/>
          <w:iCs/>
        </w:rPr>
        <w:t xml:space="preserve"> </w:t>
      </w:r>
      <w:proofErr w:type="spellStart"/>
      <w:r w:rsidRPr="000C4951">
        <w:rPr>
          <w:rFonts w:ascii="Times New Roman" w:hAnsi="Times New Roman" w:cs="Times New Roman"/>
          <w:i/>
          <w:iCs/>
        </w:rPr>
        <w:t>and</w:t>
      </w:r>
      <w:proofErr w:type="spellEnd"/>
      <w:r w:rsidRPr="000C4951">
        <w:rPr>
          <w:rFonts w:ascii="Times New Roman" w:hAnsi="Times New Roman" w:cs="Times New Roman"/>
          <w:i/>
          <w:iCs/>
        </w:rPr>
        <w:t xml:space="preserve"> </w:t>
      </w:r>
      <w:proofErr w:type="spellStart"/>
      <w:r w:rsidRPr="000C4951">
        <w:rPr>
          <w:rFonts w:ascii="Times New Roman" w:hAnsi="Times New Roman" w:cs="Times New Roman"/>
          <w:i/>
          <w:iCs/>
        </w:rPr>
        <w:t>its</w:t>
      </w:r>
      <w:proofErr w:type="spellEnd"/>
      <w:r w:rsidRPr="000C4951">
        <w:rPr>
          <w:rFonts w:ascii="Times New Roman" w:hAnsi="Times New Roman" w:cs="Times New Roman"/>
          <w:i/>
          <w:iCs/>
        </w:rPr>
        <w:t xml:space="preserve"> </w:t>
      </w:r>
      <w:proofErr w:type="spellStart"/>
      <w:r w:rsidRPr="000C4951">
        <w:rPr>
          <w:rFonts w:ascii="Times New Roman" w:hAnsi="Times New Roman" w:cs="Times New Roman"/>
          <w:i/>
          <w:iCs/>
        </w:rPr>
        <w:t>Discontents</w:t>
      </w:r>
      <w:proofErr w:type="spellEnd"/>
      <w:r w:rsidRPr="0054338E">
        <w:rPr>
          <w:rFonts w:ascii="Times New Roman" w:hAnsi="Times New Roman" w:cs="Times New Roman"/>
        </w:rPr>
        <w:t xml:space="preserve">. New </w:t>
      </w:r>
      <w:proofErr w:type="spellStart"/>
      <w:r w:rsidRPr="0054338E">
        <w:rPr>
          <w:rFonts w:ascii="Times New Roman" w:hAnsi="Times New Roman" w:cs="Times New Roman"/>
        </w:rPr>
        <w:t>York</w:t>
      </w:r>
      <w:proofErr w:type="spellEnd"/>
      <w:r w:rsidRPr="0054338E">
        <w:rPr>
          <w:rFonts w:ascii="Times New Roman" w:hAnsi="Times New Roman" w:cs="Times New Roman"/>
        </w:rPr>
        <w:t>: W.W. Norton.</w:t>
      </w:r>
    </w:p>
    <w:p w14:paraId="4E12B741" w14:textId="793DBF67" w:rsidR="00F46D53" w:rsidRDefault="0054338E" w:rsidP="002C05FC">
      <w:pPr>
        <w:ind w:left="720" w:hanging="720"/>
        <w:jc w:val="both"/>
        <w:rPr>
          <w:rFonts w:ascii="Times New Roman" w:hAnsi="Times New Roman" w:cs="Times New Roman"/>
        </w:rPr>
      </w:pPr>
      <w:proofErr w:type="spellStart"/>
      <w:r w:rsidRPr="0054338E">
        <w:rPr>
          <w:rFonts w:ascii="Times New Roman" w:hAnsi="Times New Roman" w:cs="Times New Roman"/>
        </w:rPr>
        <w:t>Bown</w:t>
      </w:r>
      <w:proofErr w:type="spellEnd"/>
      <w:r w:rsidRPr="0054338E">
        <w:rPr>
          <w:rFonts w:ascii="Times New Roman" w:hAnsi="Times New Roman" w:cs="Times New Roman"/>
        </w:rPr>
        <w:t xml:space="preserve">, C., &amp; </w:t>
      </w:r>
      <w:proofErr w:type="spellStart"/>
      <w:r w:rsidRPr="0054338E">
        <w:rPr>
          <w:rFonts w:ascii="Times New Roman" w:hAnsi="Times New Roman" w:cs="Times New Roman"/>
        </w:rPr>
        <w:t>Kolb</w:t>
      </w:r>
      <w:proofErr w:type="spellEnd"/>
      <w:r w:rsidRPr="0054338E">
        <w:rPr>
          <w:rFonts w:ascii="Times New Roman" w:hAnsi="Times New Roman" w:cs="Times New Roman"/>
        </w:rPr>
        <w:t xml:space="preserve">, M. (2022). </w:t>
      </w:r>
      <w:r w:rsidRPr="000C4951">
        <w:rPr>
          <w:rFonts w:ascii="Times New Roman" w:hAnsi="Times New Roman" w:cs="Times New Roman"/>
          <w:i/>
          <w:iCs/>
        </w:rPr>
        <w:t>The</w:t>
      </w:r>
      <w:r w:rsidRPr="0054338E">
        <w:rPr>
          <w:rFonts w:ascii="Times New Roman" w:hAnsi="Times New Roman" w:cs="Times New Roman"/>
        </w:rPr>
        <w:t xml:space="preserve"> US-China </w:t>
      </w:r>
      <w:r w:rsidRPr="00CD0049">
        <w:rPr>
          <w:rFonts w:ascii="Times New Roman" w:hAnsi="Times New Roman" w:cs="Times New Roman"/>
          <w:i/>
          <w:iCs/>
        </w:rPr>
        <w:t xml:space="preserve">Trade War </w:t>
      </w:r>
      <w:proofErr w:type="spellStart"/>
      <w:r w:rsidRPr="00CD0049">
        <w:rPr>
          <w:rFonts w:ascii="Times New Roman" w:hAnsi="Times New Roman" w:cs="Times New Roman"/>
          <w:i/>
          <w:iCs/>
        </w:rPr>
        <w:t>and</w:t>
      </w:r>
      <w:proofErr w:type="spellEnd"/>
      <w:r w:rsidRPr="00CD0049">
        <w:rPr>
          <w:rFonts w:ascii="Times New Roman" w:hAnsi="Times New Roman" w:cs="Times New Roman"/>
          <w:i/>
          <w:iCs/>
        </w:rPr>
        <w:t xml:space="preserve"> </w:t>
      </w:r>
      <w:proofErr w:type="spellStart"/>
      <w:r w:rsidRPr="00CD0049">
        <w:rPr>
          <w:rFonts w:ascii="Times New Roman" w:hAnsi="Times New Roman" w:cs="Times New Roman"/>
          <w:i/>
          <w:iCs/>
        </w:rPr>
        <w:t>Phase</w:t>
      </w:r>
      <w:proofErr w:type="spellEnd"/>
      <w:r w:rsidRPr="00CD0049">
        <w:rPr>
          <w:rFonts w:ascii="Times New Roman" w:hAnsi="Times New Roman" w:cs="Times New Roman"/>
          <w:i/>
          <w:iCs/>
        </w:rPr>
        <w:t xml:space="preserve"> One </w:t>
      </w:r>
      <w:proofErr w:type="spellStart"/>
      <w:r w:rsidRPr="00CD0049">
        <w:rPr>
          <w:rFonts w:ascii="Times New Roman" w:hAnsi="Times New Roman" w:cs="Times New Roman"/>
          <w:i/>
          <w:iCs/>
        </w:rPr>
        <w:t>Agreement</w:t>
      </w:r>
      <w:proofErr w:type="spellEnd"/>
      <w:r w:rsidRPr="00CD0049">
        <w:rPr>
          <w:rFonts w:ascii="Times New Roman" w:hAnsi="Times New Roman" w:cs="Times New Roman"/>
          <w:i/>
          <w:iCs/>
        </w:rPr>
        <w:t xml:space="preserve">. </w:t>
      </w:r>
      <w:proofErr w:type="spellStart"/>
      <w:r w:rsidRPr="00CD0049">
        <w:rPr>
          <w:rFonts w:ascii="Times New Roman" w:hAnsi="Times New Roman" w:cs="Times New Roman"/>
          <w:i/>
          <w:iCs/>
        </w:rPr>
        <w:t>Journal</w:t>
      </w:r>
      <w:proofErr w:type="spellEnd"/>
      <w:r w:rsidRPr="00CD0049">
        <w:rPr>
          <w:rFonts w:ascii="Times New Roman" w:hAnsi="Times New Roman" w:cs="Times New Roman"/>
          <w:i/>
          <w:iCs/>
        </w:rPr>
        <w:t xml:space="preserve"> </w:t>
      </w:r>
      <w:proofErr w:type="spellStart"/>
      <w:r w:rsidRPr="00CD0049">
        <w:rPr>
          <w:rFonts w:ascii="Times New Roman" w:hAnsi="Times New Roman" w:cs="Times New Roman"/>
          <w:i/>
          <w:iCs/>
        </w:rPr>
        <w:t>of</w:t>
      </w:r>
      <w:proofErr w:type="spellEnd"/>
      <w:r w:rsidR="00AA518C" w:rsidRPr="00CD0049">
        <w:rPr>
          <w:rFonts w:ascii="Times New Roman" w:hAnsi="Times New Roman" w:cs="Times New Roman"/>
          <w:i/>
          <w:iCs/>
        </w:rPr>
        <w:t xml:space="preserve"> </w:t>
      </w:r>
      <w:proofErr w:type="spellStart"/>
      <w:r w:rsidRPr="00CD0049">
        <w:rPr>
          <w:rFonts w:ascii="Times New Roman" w:hAnsi="Times New Roman" w:cs="Times New Roman"/>
          <w:i/>
          <w:iCs/>
        </w:rPr>
        <w:t>Policy</w:t>
      </w:r>
      <w:proofErr w:type="spellEnd"/>
      <w:r w:rsidRPr="00CD0049">
        <w:rPr>
          <w:rFonts w:ascii="Times New Roman" w:hAnsi="Times New Roman" w:cs="Times New Roman"/>
          <w:i/>
          <w:iCs/>
        </w:rPr>
        <w:t xml:space="preserve"> Modeling,</w:t>
      </w:r>
      <w:r w:rsidRPr="0054338E">
        <w:rPr>
          <w:rFonts w:ascii="Times New Roman" w:hAnsi="Times New Roman" w:cs="Times New Roman"/>
        </w:rPr>
        <w:t xml:space="preserve"> 44(1), 75-95.</w:t>
      </w:r>
    </w:p>
    <w:p w14:paraId="5671B5DB" w14:textId="77777777" w:rsidR="00F46D53" w:rsidRPr="00FD0EC1" w:rsidRDefault="00F46D53" w:rsidP="002C05FC">
      <w:pPr>
        <w:ind w:left="720" w:hanging="720"/>
        <w:jc w:val="both"/>
        <w:rPr>
          <w:rFonts w:ascii="Times New Roman" w:hAnsi="Times New Roman" w:cs="Times New Roman"/>
        </w:rPr>
      </w:pPr>
    </w:p>
    <w:sectPr w:rsidR="00F46D53" w:rsidRPr="00FD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2EF"/>
    <w:multiLevelType w:val="hybridMultilevel"/>
    <w:tmpl w:val="8148472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1169B7"/>
    <w:multiLevelType w:val="hybridMultilevel"/>
    <w:tmpl w:val="E18681A8"/>
    <w:lvl w:ilvl="0" w:tplc="04210015">
      <w:start w:val="1"/>
      <w:numFmt w:val="upperLetter"/>
      <w:lvlText w:val="%1."/>
      <w:lvlJc w:val="left"/>
      <w:pPr>
        <w:ind w:left="720" w:hanging="360"/>
      </w:pPr>
    </w:lvl>
    <w:lvl w:ilvl="1" w:tplc="9C68C56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5B26B0"/>
    <w:multiLevelType w:val="hybridMultilevel"/>
    <w:tmpl w:val="975E5BC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8A0EAB"/>
    <w:multiLevelType w:val="hybridMultilevel"/>
    <w:tmpl w:val="0702165A"/>
    <w:lvl w:ilvl="0" w:tplc="EB584A28">
      <w:start w:val="1"/>
      <w:numFmt w:val="decimal"/>
      <w:lvlText w:val="%1."/>
      <w:lvlJc w:val="left"/>
      <w:pPr>
        <w:ind w:left="720" w:hanging="360"/>
      </w:pPr>
      <w:rPr>
        <w:rFonts w:ascii="Times New Roman" w:eastAsiaTheme="minorEastAsia"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1D701A"/>
    <w:multiLevelType w:val="hybridMultilevel"/>
    <w:tmpl w:val="95E0506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5130DF"/>
    <w:multiLevelType w:val="hybridMultilevel"/>
    <w:tmpl w:val="4E64B1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F5B17CF"/>
    <w:multiLevelType w:val="hybridMultilevel"/>
    <w:tmpl w:val="300EE08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2812B9B"/>
    <w:multiLevelType w:val="hybridMultilevel"/>
    <w:tmpl w:val="3B5E0F5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B8A2D04"/>
    <w:multiLevelType w:val="hybridMultilevel"/>
    <w:tmpl w:val="95E05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9A333A"/>
    <w:multiLevelType w:val="hybridMultilevel"/>
    <w:tmpl w:val="82B2520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837390"/>
    <w:multiLevelType w:val="hybridMultilevel"/>
    <w:tmpl w:val="7D1C3E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1EE5B4E"/>
    <w:multiLevelType w:val="hybridMultilevel"/>
    <w:tmpl w:val="1AAA35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46C5986"/>
    <w:multiLevelType w:val="hybridMultilevel"/>
    <w:tmpl w:val="99B0738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50E100C"/>
    <w:multiLevelType w:val="hybridMultilevel"/>
    <w:tmpl w:val="2A8ED7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E213AAE"/>
    <w:multiLevelType w:val="hybridMultilevel"/>
    <w:tmpl w:val="E2A8EC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558121E"/>
    <w:multiLevelType w:val="hybridMultilevel"/>
    <w:tmpl w:val="59CC7B2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703169958">
    <w:abstractNumId w:val="4"/>
  </w:num>
  <w:num w:numId="2" w16cid:durableId="2029215921">
    <w:abstractNumId w:val="9"/>
  </w:num>
  <w:num w:numId="3" w16cid:durableId="816342237">
    <w:abstractNumId w:val="12"/>
  </w:num>
  <w:num w:numId="4" w16cid:durableId="1499881970">
    <w:abstractNumId w:val="2"/>
  </w:num>
  <w:num w:numId="5" w16cid:durableId="640381263">
    <w:abstractNumId w:val="0"/>
  </w:num>
  <w:num w:numId="6" w16cid:durableId="508910860">
    <w:abstractNumId w:val="10"/>
  </w:num>
  <w:num w:numId="7" w16cid:durableId="1874491487">
    <w:abstractNumId w:val="3"/>
  </w:num>
  <w:num w:numId="8" w16cid:durableId="1470710499">
    <w:abstractNumId w:val="11"/>
  </w:num>
  <w:num w:numId="9" w16cid:durableId="1291590460">
    <w:abstractNumId w:val="1"/>
  </w:num>
  <w:num w:numId="10" w16cid:durableId="1870096121">
    <w:abstractNumId w:val="5"/>
  </w:num>
  <w:num w:numId="11" w16cid:durableId="2110003230">
    <w:abstractNumId w:val="14"/>
  </w:num>
  <w:num w:numId="12" w16cid:durableId="1833834651">
    <w:abstractNumId w:val="7"/>
  </w:num>
  <w:num w:numId="13" w16cid:durableId="314800412">
    <w:abstractNumId w:val="15"/>
  </w:num>
  <w:num w:numId="14" w16cid:durableId="402414671">
    <w:abstractNumId w:val="6"/>
  </w:num>
  <w:num w:numId="15" w16cid:durableId="696471703">
    <w:abstractNumId w:val="13"/>
  </w:num>
  <w:num w:numId="16" w16cid:durableId="893741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40"/>
    <w:rsid w:val="000257CB"/>
    <w:rsid w:val="000369E6"/>
    <w:rsid w:val="000529C1"/>
    <w:rsid w:val="000B6707"/>
    <w:rsid w:val="000C4951"/>
    <w:rsid w:val="000D2B72"/>
    <w:rsid w:val="000E07AB"/>
    <w:rsid w:val="0014255F"/>
    <w:rsid w:val="00153E95"/>
    <w:rsid w:val="00165204"/>
    <w:rsid w:val="00200202"/>
    <w:rsid w:val="002724FF"/>
    <w:rsid w:val="002C05FC"/>
    <w:rsid w:val="002D619B"/>
    <w:rsid w:val="00313736"/>
    <w:rsid w:val="00317CAB"/>
    <w:rsid w:val="003270F1"/>
    <w:rsid w:val="00327932"/>
    <w:rsid w:val="00333B86"/>
    <w:rsid w:val="003667DB"/>
    <w:rsid w:val="003A3265"/>
    <w:rsid w:val="003C5DE9"/>
    <w:rsid w:val="003F4C54"/>
    <w:rsid w:val="004B32BB"/>
    <w:rsid w:val="0054338E"/>
    <w:rsid w:val="005939F7"/>
    <w:rsid w:val="006020D2"/>
    <w:rsid w:val="00631D07"/>
    <w:rsid w:val="0064238C"/>
    <w:rsid w:val="00667F3F"/>
    <w:rsid w:val="00716178"/>
    <w:rsid w:val="0073234D"/>
    <w:rsid w:val="00737620"/>
    <w:rsid w:val="007F457E"/>
    <w:rsid w:val="00844EB8"/>
    <w:rsid w:val="008E10A7"/>
    <w:rsid w:val="008F1EB1"/>
    <w:rsid w:val="0092246D"/>
    <w:rsid w:val="009458C8"/>
    <w:rsid w:val="00994F31"/>
    <w:rsid w:val="009D5851"/>
    <w:rsid w:val="009E6887"/>
    <w:rsid w:val="00A016F9"/>
    <w:rsid w:val="00A72365"/>
    <w:rsid w:val="00AA3C44"/>
    <w:rsid w:val="00AA518C"/>
    <w:rsid w:val="00AD13F7"/>
    <w:rsid w:val="00C10E95"/>
    <w:rsid w:val="00C14651"/>
    <w:rsid w:val="00C333FD"/>
    <w:rsid w:val="00C4115A"/>
    <w:rsid w:val="00C73943"/>
    <w:rsid w:val="00CD0049"/>
    <w:rsid w:val="00DA1080"/>
    <w:rsid w:val="00E64185"/>
    <w:rsid w:val="00E85AB6"/>
    <w:rsid w:val="00E96790"/>
    <w:rsid w:val="00E97A1C"/>
    <w:rsid w:val="00EB6240"/>
    <w:rsid w:val="00EE6ED2"/>
    <w:rsid w:val="00F0239C"/>
    <w:rsid w:val="00F30702"/>
    <w:rsid w:val="00F32B20"/>
    <w:rsid w:val="00F46D53"/>
    <w:rsid w:val="00F756E3"/>
    <w:rsid w:val="00FD0EC1"/>
    <w:rsid w:val="00FE7B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5610867"/>
  <w15:chartTrackingRefBased/>
  <w15:docId w15:val="{F33E6779-88BD-C442-8C9F-170ADAD2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B6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EB6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EB6240"/>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EB6240"/>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EB6240"/>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EB624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B624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B624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B624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B6240"/>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EB6240"/>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EB6240"/>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EB6240"/>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EB6240"/>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EB624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B624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B624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B6240"/>
    <w:rPr>
      <w:rFonts w:eastAsiaTheme="majorEastAsia" w:cstheme="majorBidi"/>
      <w:color w:val="272727" w:themeColor="text1" w:themeTint="D8"/>
    </w:rPr>
  </w:style>
  <w:style w:type="paragraph" w:styleId="Judul">
    <w:name w:val="Title"/>
    <w:basedOn w:val="Normal"/>
    <w:next w:val="Normal"/>
    <w:link w:val="JudulKAR"/>
    <w:uiPriority w:val="10"/>
    <w:qFormat/>
    <w:rsid w:val="00EB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B624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B624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B624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B6240"/>
    <w:pPr>
      <w:spacing w:before="160"/>
      <w:jc w:val="center"/>
    </w:pPr>
    <w:rPr>
      <w:i/>
      <w:iCs/>
      <w:color w:val="404040" w:themeColor="text1" w:themeTint="BF"/>
    </w:rPr>
  </w:style>
  <w:style w:type="character" w:customStyle="1" w:styleId="KutipanKAR">
    <w:name w:val="Kutipan KAR"/>
    <w:basedOn w:val="FontParagrafDefault"/>
    <w:link w:val="Kutipan"/>
    <w:uiPriority w:val="29"/>
    <w:rsid w:val="00EB6240"/>
    <w:rPr>
      <w:i/>
      <w:iCs/>
      <w:color w:val="404040" w:themeColor="text1" w:themeTint="BF"/>
    </w:rPr>
  </w:style>
  <w:style w:type="paragraph" w:styleId="DaftarParagraf">
    <w:name w:val="List Paragraph"/>
    <w:basedOn w:val="Normal"/>
    <w:uiPriority w:val="34"/>
    <w:qFormat/>
    <w:rsid w:val="00EB6240"/>
    <w:pPr>
      <w:ind w:left="720"/>
      <w:contextualSpacing/>
    </w:pPr>
  </w:style>
  <w:style w:type="character" w:styleId="PenekananKeras">
    <w:name w:val="Intense Emphasis"/>
    <w:basedOn w:val="FontParagrafDefault"/>
    <w:uiPriority w:val="21"/>
    <w:qFormat/>
    <w:rsid w:val="00EB6240"/>
    <w:rPr>
      <w:i/>
      <w:iCs/>
      <w:color w:val="0F4761" w:themeColor="accent1" w:themeShade="BF"/>
    </w:rPr>
  </w:style>
  <w:style w:type="paragraph" w:styleId="KutipanyangSering">
    <w:name w:val="Intense Quote"/>
    <w:basedOn w:val="Normal"/>
    <w:next w:val="Normal"/>
    <w:link w:val="KutipanyangSeringKAR"/>
    <w:uiPriority w:val="30"/>
    <w:qFormat/>
    <w:rsid w:val="00EB6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EB6240"/>
    <w:rPr>
      <w:i/>
      <w:iCs/>
      <w:color w:val="0F4761" w:themeColor="accent1" w:themeShade="BF"/>
    </w:rPr>
  </w:style>
  <w:style w:type="character" w:styleId="ReferensiyangSering">
    <w:name w:val="Intense Reference"/>
    <w:basedOn w:val="FontParagrafDefault"/>
    <w:uiPriority w:val="32"/>
    <w:qFormat/>
    <w:rsid w:val="00EB6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66</cp:revision>
  <dcterms:created xsi:type="dcterms:W3CDTF">2024-06-15T03:57:00Z</dcterms:created>
  <dcterms:modified xsi:type="dcterms:W3CDTF">2024-06-15T04:50:00Z</dcterms:modified>
</cp:coreProperties>
</file>