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7A" w:rsidRDefault="008B67C7" w:rsidP="008B67C7">
      <w:pPr>
        <w:spacing w:after="0" w:line="240" w:lineRule="auto"/>
      </w:pPr>
      <w:r>
        <w:tab/>
        <w:t>FAKULTAS STRATEGI PERTAHANAN</w:t>
      </w:r>
    </w:p>
    <w:p w:rsidR="008B67C7" w:rsidRDefault="008B67C7" w:rsidP="008B67C7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179705</wp:posOffset>
                </wp:positionV>
                <wp:extent cx="2817495" cy="0"/>
                <wp:effectExtent l="0" t="0" r="209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7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5pt,14.15pt" to="22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" strokecolor="black [3213]"/>
            </w:pict>
          </mc:Fallback>
        </mc:AlternateContent>
      </w:r>
      <w:r>
        <w:t>PROGRAM STUDI DAMAI DAN RESOLUSI KONFLIK</w:t>
      </w:r>
    </w:p>
    <w:p w:rsidR="00D77A6E" w:rsidRDefault="008B67C7" w:rsidP="008B67C7">
      <w:pPr>
        <w:spacing w:after="0" w:line="240" w:lineRule="auto"/>
        <w:jc w:val="center"/>
        <w:rPr>
          <w:b/>
          <w:lang w:val="en-US"/>
        </w:rPr>
      </w:pPr>
      <w:r w:rsidRPr="008B67C7">
        <w:rPr>
          <w:b/>
        </w:rPr>
        <w:t>REKAPIT</w:t>
      </w:r>
      <w:r w:rsidR="0035111A">
        <w:rPr>
          <w:b/>
        </w:rPr>
        <w:t xml:space="preserve">ULASI EVALUASI DOSEN </w:t>
      </w:r>
      <w:r w:rsidR="0035111A">
        <w:rPr>
          <w:b/>
          <w:lang w:val="en-US"/>
        </w:rPr>
        <w:t xml:space="preserve">OLEH MAHASISWA </w:t>
      </w:r>
    </w:p>
    <w:p w:rsidR="008B67C7" w:rsidRPr="00D77A6E" w:rsidRDefault="0035111A" w:rsidP="008B67C7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>SEMESTER I</w:t>
      </w:r>
      <w:r w:rsidR="00D77A6E">
        <w:rPr>
          <w:b/>
          <w:lang w:val="en-US"/>
        </w:rPr>
        <w:t>/COHORT 2</w:t>
      </w:r>
    </w:p>
    <w:p w:rsidR="008B67C7" w:rsidRDefault="0035111A" w:rsidP="008B67C7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7A6637">
        <w:rPr>
          <w:b/>
        </w:rPr>
        <w:t xml:space="preserve">(Jumlah Responden : </w:t>
      </w:r>
      <w:r w:rsidR="007F6711">
        <w:rPr>
          <w:b/>
          <w:lang w:val="en-US"/>
        </w:rPr>
        <w:t>22</w:t>
      </w:r>
      <w:r w:rsidR="008B67C7">
        <w:rPr>
          <w:b/>
        </w:rPr>
        <w:t xml:space="preserve"> Mahasiswa)</w:t>
      </w:r>
    </w:p>
    <w:p w:rsidR="008B67C7" w:rsidRDefault="008B67C7" w:rsidP="008B67C7">
      <w:pPr>
        <w:spacing w:after="0" w:line="240" w:lineRule="auto"/>
        <w:jc w:val="center"/>
      </w:pPr>
      <w:bookmarkStart w:id="0" w:name="_GoBack"/>
      <w:bookmarkEnd w:id="0"/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534"/>
        <w:gridCol w:w="4344"/>
        <w:gridCol w:w="1042"/>
        <w:gridCol w:w="758"/>
        <w:gridCol w:w="720"/>
        <w:gridCol w:w="790"/>
        <w:gridCol w:w="708"/>
        <w:gridCol w:w="709"/>
        <w:gridCol w:w="709"/>
        <w:gridCol w:w="708"/>
        <w:gridCol w:w="709"/>
        <w:gridCol w:w="617"/>
        <w:gridCol w:w="720"/>
        <w:gridCol w:w="810"/>
        <w:gridCol w:w="720"/>
        <w:gridCol w:w="678"/>
      </w:tblGrid>
      <w:tr w:rsidR="008B67C7" w:rsidRPr="007A6637" w:rsidTr="007A6637">
        <w:tc>
          <w:tcPr>
            <w:tcW w:w="534" w:type="dxa"/>
            <w:vMerge w:val="restart"/>
            <w:vAlign w:val="center"/>
          </w:tcPr>
          <w:p w:rsidR="008B67C7" w:rsidRPr="007A6637" w:rsidRDefault="008B67C7" w:rsidP="007A6637">
            <w:pPr>
              <w:jc w:val="center"/>
              <w:rPr>
                <w:b/>
              </w:rPr>
            </w:pPr>
            <w:r w:rsidRPr="007A6637">
              <w:rPr>
                <w:b/>
              </w:rPr>
              <w:t>NO</w:t>
            </w:r>
          </w:p>
        </w:tc>
        <w:tc>
          <w:tcPr>
            <w:tcW w:w="4344" w:type="dxa"/>
            <w:vMerge w:val="restart"/>
            <w:vAlign w:val="center"/>
          </w:tcPr>
          <w:p w:rsidR="008B67C7" w:rsidRPr="007A6637" w:rsidRDefault="008B67C7" w:rsidP="008B67C7">
            <w:pPr>
              <w:jc w:val="center"/>
              <w:rPr>
                <w:b/>
              </w:rPr>
            </w:pPr>
            <w:r w:rsidRPr="007A6637">
              <w:rPr>
                <w:b/>
              </w:rPr>
              <w:t>NAMA DOSEN</w:t>
            </w:r>
          </w:p>
        </w:tc>
        <w:tc>
          <w:tcPr>
            <w:tcW w:w="1042" w:type="dxa"/>
            <w:vMerge w:val="restart"/>
            <w:vAlign w:val="center"/>
          </w:tcPr>
          <w:p w:rsidR="008B67C7" w:rsidRPr="007A6637" w:rsidRDefault="008B67C7" w:rsidP="008B67C7">
            <w:pPr>
              <w:jc w:val="center"/>
              <w:rPr>
                <w:b/>
              </w:rPr>
            </w:pPr>
            <w:r w:rsidRPr="007A6637">
              <w:rPr>
                <w:b/>
              </w:rPr>
              <w:t>MATA KULIAH</w:t>
            </w:r>
          </w:p>
        </w:tc>
        <w:tc>
          <w:tcPr>
            <w:tcW w:w="8678" w:type="dxa"/>
            <w:gridSpan w:val="12"/>
          </w:tcPr>
          <w:p w:rsidR="008B67C7" w:rsidRPr="007A6637" w:rsidRDefault="008B67C7" w:rsidP="008B67C7">
            <w:pPr>
              <w:jc w:val="center"/>
              <w:rPr>
                <w:b/>
              </w:rPr>
            </w:pPr>
            <w:r w:rsidRPr="007A6637">
              <w:rPr>
                <w:b/>
              </w:rPr>
              <w:t>ASPEK EVALUASI</w:t>
            </w:r>
          </w:p>
        </w:tc>
        <w:tc>
          <w:tcPr>
            <w:tcW w:w="678" w:type="dxa"/>
            <w:vMerge w:val="restart"/>
            <w:vAlign w:val="center"/>
          </w:tcPr>
          <w:p w:rsidR="008B67C7" w:rsidRPr="007A6637" w:rsidRDefault="008B67C7" w:rsidP="008B67C7">
            <w:pPr>
              <w:jc w:val="center"/>
              <w:rPr>
                <w:b/>
              </w:rPr>
            </w:pPr>
            <w:r w:rsidRPr="007A6637">
              <w:rPr>
                <w:b/>
              </w:rPr>
              <w:t>KET</w:t>
            </w:r>
          </w:p>
        </w:tc>
      </w:tr>
      <w:tr w:rsidR="008B67C7" w:rsidRPr="007A6637" w:rsidTr="007A6637">
        <w:tc>
          <w:tcPr>
            <w:tcW w:w="534" w:type="dxa"/>
            <w:vMerge/>
          </w:tcPr>
          <w:p w:rsidR="008B67C7" w:rsidRPr="007A6637" w:rsidRDefault="008B67C7" w:rsidP="008B67C7">
            <w:pPr>
              <w:rPr>
                <w:b/>
              </w:rPr>
            </w:pPr>
          </w:p>
        </w:tc>
        <w:tc>
          <w:tcPr>
            <w:tcW w:w="4344" w:type="dxa"/>
            <w:vMerge/>
          </w:tcPr>
          <w:p w:rsidR="008B67C7" w:rsidRPr="007A6637" w:rsidRDefault="008B67C7" w:rsidP="008B67C7">
            <w:pPr>
              <w:rPr>
                <w:b/>
              </w:rPr>
            </w:pPr>
          </w:p>
        </w:tc>
        <w:tc>
          <w:tcPr>
            <w:tcW w:w="1042" w:type="dxa"/>
            <w:vMerge/>
          </w:tcPr>
          <w:p w:rsidR="008B67C7" w:rsidRPr="007A6637" w:rsidRDefault="008B67C7" w:rsidP="008B67C7">
            <w:pPr>
              <w:jc w:val="center"/>
              <w:rPr>
                <w:b/>
              </w:rPr>
            </w:pPr>
          </w:p>
        </w:tc>
        <w:tc>
          <w:tcPr>
            <w:tcW w:w="2976" w:type="dxa"/>
            <w:gridSpan w:val="4"/>
          </w:tcPr>
          <w:p w:rsidR="008B67C7" w:rsidRPr="007A6637" w:rsidRDefault="008B67C7" w:rsidP="008B67C7">
            <w:pPr>
              <w:jc w:val="center"/>
              <w:rPr>
                <w:b/>
              </w:rPr>
            </w:pPr>
            <w:r w:rsidRPr="007A6637">
              <w:rPr>
                <w:b/>
              </w:rPr>
              <w:t>CARA MENGAJAR</w:t>
            </w:r>
          </w:p>
        </w:tc>
        <w:tc>
          <w:tcPr>
            <w:tcW w:w="2835" w:type="dxa"/>
            <w:gridSpan w:val="4"/>
          </w:tcPr>
          <w:p w:rsidR="008B67C7" w:rsidRPr="007A6637" w:rsidRDefault="008B67C7" w:rsidP="008B67C7">
            <w:pPr>
              <w:jc w:val="center"/>
              <w:rPr>
                <w:b/>
              </w:rPr>
            </w:pPr>
            <w:r w:rsidRPr="007A6637">
              <w:rPr>
                <w:b/>
              </w:rPr>
              <w:t>MATERI</w:t>
            </w:r>
          </w:p>
        </w:tc>
        <w:tc>
          <w:tcPr>
            <w:tcW w:w="2867" w:type="dxa"/>
            <w:gridSpan w:val="4"/>
          </w:tcPr>
          <w:p w:rsidR="008B67C7" w:rsidRPr="007A6637" w:rsidRDefault="008B67C7" w:rsidP="008B67C7">
            <w:pPr>
              <w:jc w:val="center"/>
              <w:rPr>
                <w:b/>
              </w:rPr>
            </w:pPr>
            <w:r w:rsidRPr="007A6637">
              <w:rPr>
                <w:b/>
              </w:rPr>
              <w:t>METODE EVALUASI</w:t>
            </w:r>
          </w:p>
        </w:tc>
        <w:tc>
          <w:tcPr>
            <w:tcW w:w="678" w:type="dxa"/>
            <w:vMerge/>
          </w:tcPr>
          <w:p w:rsidR="008B67C7" w:rsidRPr="007A6637" w:rsidRDefault="008B67C7" w:rsidP="008B67C7">
            <w:pPr>
              <w:rPr>
                <w:b/>
              </w:rPr>
            </w:pPr>
          </w:p>
        </w:tc>
      </w:tr>
      <w:tr w:rsidR="008B67C7" w:rsidTr="007A6637">
        <w:tc>
          <w:tcPr>
            <w:tcW w:w="534" w:type="dxa"/>
            <w:vMerge/>
          </w:tcPr>
          <w:p w:rsidR="008B67C7" w:rsidRDefault="008B67C7" w:rsidP="008B67C7"/>
        </w:tc>
        <w:tc>
          <w:tcPr>
            <w:tcW w:w="4344" w:type="dxa"/>
            <w:vMerge/>
          </w:tcPr>
          <w:p w:rsidR="008B67C7" w:rsidRDefault="008B67C7" w:rsidP="008B67C7"/>
        </w:tc>
        <w:tc>
          <w:tcPr>
            <w:tcW w:w="1042" w:type="dxa"/>
            <w:vMerge/>
          </w:tcPr>
          <w:p w:rsidR="008B67C7" w:rsidRDefault="008B67C7" w:rsidP="008B67C7">
            <w:pPr>
              <w:jc w:val="center"/>
            </w:pPr>
          </w:p>
        </w:tc>
        <w:tc>
          <w:tcPr>
            <w:tcW w:w="758" w:type="dxa"/>
          </w:tcPr>
          <w:p w:rsidR="008B67C7" w:rsidRPr="007F6711" w:rsidRDefault="008B67C7" w:rsidP="008B67C7">
            <w:pPr>
              <w:jc w:val="center"/>
              <w:rPr>
                <w:b/>
              </w:rPr>
            </w:pPr>
            <w:r w:rsidRPr="007F6711">
              <w:rPr>
                <w:b/>
              </w:rPr>
              <w:t>1</w:t>
            </w:r>
          </w:p>
        </w:tc>
        <w:tc>
          <w:tcPr>
            <w:tcW w:w="720" w:type="dxa"/>
          </w:tcPr>
          <w:p w:rsidR="008B67C7" w:rsidRPr="007F6711" w:rsidRDefault="008B67C7" w:rsidP="008B67C7">
            <w:pPr>
              <w:jc w:val="center"/>
              <w:rPr>
                <w:b/>
              </w:rPr>
            </w:pPr>
            <w:r w:rsidRPr="007F6711">
              <w:rPr>
                <w:b/>
              </w:rPr>
              <w:t>2</w:t>
            </w:r>
          </w:p>
        </w:tc>
        <w:tc>
          <w:tcPr>
            <w:tcW w:w="790" w:type="dxa"/>
          </w:tcPr>
          <w:p w:rsidR="008B67C7" w:rsidRPr="007F6711" w:rsidRDefault="008B67C7" w:rsidP="008B67C7">
            <w:pPr>
              <w:jc w:val="center"/>
              <w:rPr>
                <w:b/>
              </w:rPr>
            </w:pPr>
            <w:r w:rsidRPr="007F6711">
              <w:rPr>
                <w:b/>
              </w:rPr>
              <w:t>3</w:t>
            </w:r>
          </w:p>
        </w:tc>
        <w:tc>
          <w:tcPr>
            <w:tcW w:w="708" w:type="dxa"/>
          </w:tcPr>
          <w:p w:rsidR="008B67C7" w:rsidRPr="007F6711" w:rsidRDefault="008B67C7" w:rsidP="008B67C7">
            <w:pPr>
              <w:jc w:val="center"/>
              <w:rPr>
                <w:b/>
              </w:rPr>
            </w:pPr>
            <w:r w:rsidRPr="007F6711">
              <w:rPr>
                <w:b/>
              </w:rPr>
              <w:t>4</w:t>
            </w:r>
          </w:p>
        </w:tc>
        <w:tc>
          <w:tcPr>
            <w:tcW w:w="709" w:type="dxa"/>
          </w:tcPr>
          <w:p w:rsidR="008B67C7" w:rsidRPr="007F6711" w:rsidRDefault="008B67C7" w:rsidP="008B67C7">
            <w:pPr>
              <w:jc w:val="center"/>
              <w:rPr>
                <w:b/>
              </w:rPr>
            </w:pPr>
            <w:r w:rsidRPr="007F6711">
              <w:rPr>
                <w:b/>
              </w:rPr>
              <w:t>1</w:t>
            </w:r>
          </w:p>
        </w:tc>
        <w:tc>
          <w:tcPr>
            <w:tcW w:w="709" w:type="dxa"/>
          </w:tcPr>
          <w:p w:rsidR="008B67C7" w:rsidRPr="007F6711" w:rsidRDefault="008B67C7" w:rsidP="008B67C7">
            <w:pPr>
              <w:jc w:val="center"/>
              <w:rPr>
                <w:b/>
              </w:rPr>
            </w:pPr>
            <w:r w:rsidRPr="007F6711">
              <w:rPr>
                <w:b/>
              </w:rPr>
              <w:t>2</w:t>
            </w:r>
          </w:p>
        </w:tc>
        <w:tc>
          <w:tcPr>
            <w:tcW w:w="708" w:type="dxa"/>
          </w:tcPr>
          <w:p w:rsidR="008B67C7" w:rsidRPr="007F6711" w:rsidRDefault="008B67C7" w:rsidP="008B67C7">
            <w:pPr>
              <w:jc w:val="center"/>
              <w:rPr>
                <w:b/>
              </w:rPr>
            </w:pPr>
            <w:r w:rsidRPr="007F6711">
              <w:rPr>
                <w:b/>
              </w:rPr>
              <w:t>3</w:t>
            </w:r>
          </w:p>
        </w:tc>
        <w:tc>
          <w:tcPr>
            <w:tcW w:w="709" w:type="dxa"/>
          </w:tcPr>
          <w:p w:rsidR="008B67C7" w:rsidRPr="007F6711" w:rsidRDefault="008B67C7" w:rsidP="008B67C7">
            <w:pPr>
              <w:jc w:val="center"/>
              <w:rPr>
                <w:b/>
              </w:rPr>
            </w:pPr>
            <w:r w:rsidRPr="007F6711">
              <w:rPr>
                <w:b/>
              </w:rPr>
              <w:t>4</w:t>
            </w:r>
          </w:p>
        </w:tc>
        <w:tc>
          <w:tcPr>
            <w:tcW w:w="617" w:type="dxa"/>
          </w:tcPr>
          <w:p w:rsidR="008B67C7" w:rsidRPr="007F6711" w:rsidRDefault="008B67C7" w:rsidP="008B67C7">
            <w:pPr>
              <w:jc w:val="center"/>
              <w:rPr>
                <w:b/>
              </w:rPr>
            </w:pPr>
            <w:r w:rsidRPr="007F6711">
              <w:rPr>
                <w:b/>
              </w:rPr>
              <w:t>1</w:t>
            </w:r>
          </w:p>
        </w:tc>
        <w:tc>
          <w:tcPr>
            <w:tcW w:w="720" w:type="dxa"/>
          </w:tcPr>
          <w:p w:rsidR="008B67C7" w:rsidRPr="007F6711" w:rsidRDefault="008B67C7" w:rsidP="008B67C7">
            <w:pPr>
              <w:jc w:val="center"/>
              <w:rPr>
                <w:b/>
              </w:rPr>
            </w:pPr>
            <w:r w:rsidRPr="007F6711">
              <w:rPr>
                <w:b/>
              </w:rPr>
              <w:t>2</w:t>
            </w:r>
          </w:p>
        </w:tc>
        <w:tc>
          <w:tcPr>
            <w:tcW w:w="810" w:type="dxa"/>
          </w:tcPr>
          <w:p w:rsidR="008B67C7" w:rsidRPr="007F6711" w:rsidRDefault="008B67C7" w:rsidP="008B67C7">
            <w:pPr>
              <w:jc w:val="center"/>
              <w:rPr>
                <w:b/>
              </w:rPr>
            </w:pPr>
            <w:r w:rsidRPr="007F6711">
              <w:rPr>
                <w:b/>
              </w:rPr>
              <w:t>3</w:t>
            </w:r>
          </w:p>
        </w:tc>
        <w:tc>
          <w:tcPr>
            <w:tcW w:w="720" w:type="dxa"/>
          </w:tcPr>
          <w:p w:rsidR="008B67C7" w:rsidRPr="007F6711" w:rsidRDefault="008B67C7" w:rsidP="008B67C7">
            <w:pPr>
              <w:jc w:val="center"/>
              <w:rPr>
                <w:b/>
              </w:rPr>
            </w:pPr>
            <w:r w:rsidRPr="007F6711">
              <w:rPr>
                <w:b/>
              </w:rPr>
              <w:t>4</w:t>
            </w:r>
          </w:p>
        </w:tc>
        <w:tc>
          <w:tcPr>
            <w:tcW w:w="678" w:type="dxa"/>
            <w:vMerge/>
          </w:tcPr>
          <w:p w:rsidR="008B67C7" w:rsidRDefault="008B67C7" w:rsidP="008B67C7"/>
        </w:tc>
      </w:tr>
      <w:tr w:rsidR="000C5C55" w:rsidTr="007A6637">
        <w:tc>
          <w:tcPr>
            <w:tcW w:w="534" w:type="dxa"/>
          </w:tcPr>
          <w:p w:rsidR="000C5C55" w:rsidRDefault="000C5C55" w:rsidP="008B67C7">
            <w:pPr>
              <w:jc w:val="center"/>
            </w:pPr>
            <w:r>
              <w:t>1.</w:t>
            </w:r>
          </w:p>
        </w:tc>
        <w:tc>
          <w:tcPr>
            <w:tcW w:w="4344" w:type="dxa"/>
          </w:tcPr>
          <w:p w:rsidR="000C5C55" w:rsidRDefault="000C5C55" w:rsidP="007E7596">
            <w:r>
              <w:t>Dr. Ichsan Malik, M.Sc.</w:t>
            </w:r>
          </w:p>
        </w:tc>
        <w:tc>
          <w:tcPr>
            <w:tcW w:w="1042" w:type="dxa"/>
          </w:tcPr>
          <w:p w:rsidR="000C5C55" w:rsidRPr="000C5C55" w:rsidRDefault="000C5C55" w:rsidP="008B67C7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</w:p>
        </w:tc>
        <w:tc>
          <w:tcPr>
            <w:tcW w:w="758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EF2872" w:rsidRDefault="00EF287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:rsidR="000C5C55" w:rsidRPr="00EF2872" w:rsidRDefault="00EF287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:rsidR="000C5C55" w:rsidRPr="00EF2872" w:rsidRDefault="00EF287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9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09" w:type="dxa"/>
          </w:tcPr>
          <w:p w:rsidR="000C5C55" w:rsidRPr="00EF2872" w:rsidRDefault="00EF287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C5C55" w:rsidRPr="00EF2872" w:rsidRDefault="00EF287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:rsidR="000C5C55" w:rsidRPr="00EF2872" w:rsidRDefault="00EF287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17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EF2872" w:rsidRDefault="00EF287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0C5C55" w:rsidRPr="00EF2872" w:rsidRDefault="00EF287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20" w:type="dxa"/>
          </w:tcPr>
          <w:p w:rsidR="000C5C55" w:rsidRPr="00EF2872" w:rsidRDefault="00EF287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8" w:type="dxa"/>
          </w:tcPr>
          <w:p w:rsidR="000C5C55" w:rsidRDefault="000C5C55" w:rsidP="008B67C7"/>
        </w:tc>
      </w:tr>
      <w:tr w:rsidR="000C5C55" w:rsidTr="007A6637">
        <w:tc>
          <w:tcPr>
            <w:tcW w:w="534" w:type="dxa"/>
          </w:tcPr>
          <w:p w:rsidR="000C5C55" w:rsidRDefault="000C5C55" w:rsidP="008B67C7">
            <w:pPr>
              <w:jc w:val="center"/>
            </w:pPr>
            <w:r>
              <w:t>2.</w:t>
            </w:r>
          </w:p>
        </w:tc>
        <w:tc>
          <w:tcPr>
            <w:tcW w:w="4344" w:type="dxa"/>
          </w:tcPr>
          <w:p w:rsidR="000C5C55" w:rsidRDefault="000C5C55" w:rsidP="000C5C55">
            <w:r>
              <w:t>Dra. R. Marrieta, M.Psi.</w:t>
            </w:r>
          </w:p>
        </w:tc>
        <w:tc>
          <w:tcPr>
            <w:tcW w:w="1042" w:type="dxa"/>
          </w:tcPr>
          <w:p w:rsidR="000C5C55" w:rsidRPr="000C5C55" w:rsidRDefault="000C5C55" w:rsidP="008B67C7">
            <w:pPr>
              <w:rPr>
                <w:lang w:val="en-US"/>
              </w:rPr>
            </w:pPr>
            <w:r>
              <w:rPr>
                <w:lang w:val="en-US"/>
              </w:rPr>
              <w:t>NC</w:t>
            </w:r>
          </w:p>
        </w:tc>
        <w:tc>
          <w:tcPr>
            <w:tcW w:w="758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4A50BA" w:rsidRDefault="004A50BA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0" w:type="dxa"/>
          </w:tcPr>
          <w:p w:rsidR="000C5C55" w:rsidRPr="004A50BA" w:rsidRDefault="004A50BA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8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09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09" w:type="dxa"/>
          </w:tcPr>
          <w:p w:rsidR="000C5C55" w:rsidRPr="004A50BA" w:rsidRDefault="004A50BA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C5C55" w:rsidRPr="004A50BA" w:rsidRDefault="004A50BA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09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617" w:type="dxa"/>
          </w:tcPr>
          <w:p w:rsidR="000C5C55" w:rsidRPr="004A50BA" w:rsidRDefault="004A50BA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:rsidR="000C5C55" w:rsidRPr="004A50BA" w:rsidRDefault="004A50BA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0C5C55" w:rsidRPr="004A50BA" w:rsidRDefault="004A50BA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0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678" w:type="dxa"/>
          </w:tcPr>
          <w:p w:rsidR="000C5C55" w:rsidRDefault="000C5C55" w:rsidP="008B67C7"/>
        </w:tc>
      </w:tr>
      <w:tr w:rsidR="000C5C55" w:rsidTr="007A6637">
        <w:tc>
          <w:tcPr>
            <w:tcW w:w="534" w:type="dxa"/>
          </w:tcPr>
          <w:p w:rsidR="000C5C55" w:rsidRDefault="000C5C55" w:rsidP="008B67C7">
            <w:pPr>
              <w:jc w:val="center"/>
            </w:pPr>
            <w:r>
              <w:t>3.</w:t>
            </w:r>
          </w:p>
        </w:tc>
        <w:tc>
          <w:tcPr>
            <w:tcW w:w="4344" w:type="dxa"/>
          </w:tcPr>
          <w:p w:rsidR="000C5C55" w:rsidRDefault="000C5C55" w:rsidP="000C5C55">
            <w:r>
              <w:rPr>
                <w:lang w:val="en-US"/>
              </w:rPr>
              <w:t xml:space="preserve">Prof. Dr. </w:t>
            </w:r>
            <w:proofErr w:type="spellStart"/>
            <w:r>
              <w:rPr>
                <w:lang w:val="en-US"/>
              </w:rPr>
              <w:t>Salim</w:t>
            </w:r>
            <w:proofErr w:type="spellEnd"/>
            <w:r>
              <w:rPr>
                <w:lang w:val="en-US"/>
              </w:rPr>
              <w:t xml:space="preserve"> Said</w:t>
            </w:r>
          </w:p>
        </w:tc>
        <w:tc>
          <w:tcPr>
            <w:tcW w:w="1042" w:type="dxa"/>
          </w:tcPr>
          <w:p w:rsidR="000C5C55" w:rsidRDefault="000C5C55" w:rsidP="000C5C55">
            <w:r>
              <w:rPr>
                <w:lang w:val="en-US"/>
              </w:rPr>
              <w:t>IPHS</w:t>
            </w:r>
          </w:p>
        </w:tc>
        <w:tc>
          <w:tcPr>
            <w:tcW w:w="758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4A50BA" w:rsidRDefault="004A50BA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:rsidR="000C5C55" w:rsidRPr="004A50BA" w:rsidRDefault="004A50BA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8" w:type="dxa"/>
          </w:tcPr>
          <w:p w:rsidR="000C5C55" w:rsidRPr="004A50BA" w:rsidRDefault="004A50BA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09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08" w:type="dxa"/>
          </w:tcPr>
          <w:p w:rsidR="000C5C55" w:rsidRPr="004A50BA" w:rsidRDefault="004A50BA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</w:tcPr>
          <w:p w:rsidR="000C5C55" w:rsidRPr="004A50BA" w:rsidRDefault="004A50BA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17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810" w:type="dxa"/>
          </w:tcPr>
          <w:p w:rsidR="000C5C55" w:rsidRPr="004A50BA" w:rsidRDefault="004A50BA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20" w:type="dxa"/>
          </w:tcPr>
          <w:p w:rsidR="000C5C55" w:rsidRPr="004A50BA" w:rsidRDefault="004A50BA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78" w:type="dxa"/>
          </w:tcPr>
          <w:p w:rsidR="000C5C55" w:rsidRDefault="000C5C55" w:rsidP="008B67C7"/>
        </w:tc>
      </w:tr>
      <w:tr w:rsidR="000C5C55" w:rsidTr="007A6637">
        <w:tc>
          <w:tcPr>
            <w:tcW w:w="534" w:type="dxa"/>
          </w:tcPr>
          <w:p w:rsidR="000C5C55" w:rsidRDefault="000C5C55" w:rsidP="008B67C7">
            <w:pPr>
              <w:jc w:val="center"/>
            </w:pPr>
            <w:r>
              <w:t>4.</w:t>
            </w:r>
          </w:p>
        </w:tc>
        <w:tc>
          <w:tcPr>
            <w:tcW w:w="4344" w:type="dxa"/>
          </w:tcPr>
          <w:p w:rsidR="000C5C55" w:rsidRPr="000C5C55" w:rsidRDefault="000C5C55" w:rsidP="008B67C7">
            <w:pPr>
              <w:rPr>
                <w:lang w:val="en-US"/>
              </w:rPr>
            </w:pPr>
            <w:r>
              <w:rPr>
                <w:lang w:val="en-US"/>
              </w:rPr>
              <w:t xml:space="preserve">Prof. Dr. </w:t>
            </w:r>
            <w:proofErr w:type="spellStart"/>
            <w:r>
              <w:rPr>
                <w:lang w:val="en-US"/>
              </w:rPr>
              <w:t>Susanto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Zuhdi</w:t>
            </w:r>
            <w:proofErr w:type="spellEnd"/>
          </w:p>
        </w:tc>
        <w:tc>
          <w:tcPr>
            <w:tcW w:w="1042" w:type="dxa"/>
          </w:tcPr>
          <w:p w:rsidR="000C5C55" w:rsidRPr="000C5C55" w:rsidRDefault="000C5C55" w:rsidP="008B67C7">
            <w:pPr>
              <w:rPr>
                <w:lang w:val="en-US"/>
              </w:rPr>
            </w:pPr>
            <w:r>
              <w:rPr>
                <w:lang w:val="en-US"/>
              </w:rPr>
              <w:t>IPHS</w:t>
            </w:r>
          </w:p>
        </w:tc>
        <w:tc>
          <w:tcPr>
            <w:tcW w:w="758" w:type="dxa"/>
          </w:tcPr>
          <w:p w:rsidR="000C5C55" w:rsidRPr="00662798" w:rsidRDefault="00662798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0" w:type="dxa"/>
          </w:tcPr>
          <w:p w:rsidR="000C5C55" w:rsidRPr="00662798" w:rsidRDefault="00662798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90" w:type="dxa"/>
          </w:tcPr>
          <w:p w:rsidR="000C5C55" w:rsidRPr="00662798" w:rsidRDefault="00662798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</w:tcPr>
          <w:p w:rsidR="000C5C55" w:rsidRPr="00662798" w:rsidRDefault="00662798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0C5C55" w:rsidRPr="00662798" w:rsidRDefault="00662798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0C5C55" w:rsidRPr="00662798" w:rsidRDefault="00662798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:rsidR="000C5C55" w:rsidRPr="00662798" w:rsidRDefault="00662798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:rsidR="000C5C55" w:rsidRPr="00662798" w:rsidRDefault="00662798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7" w:type="dxa"/>
          </w:tcPr>
          <w:p w:rsidR="000C5C55" w:rsidRPr="00662798" w:rsidRDefault="00662798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20" w:type="dxa"/>
          </w:tcPr>
          <w:p w:rsidR="000C5C55" w:rsidRPr="00662798" w:rsidRDefault="00662798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0" w:type="dxa"/>
          </w:tcPr>
          <w:p w:rsidR="000C5C55" w:rsidRPr="00662798" w:rsidRDefault="00662798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20" w:type="dxa"/>
          </w:tcPr>
          <w:p w:rsidR="000C5C55" w:rsidRPr="00662798" w:rsidRDefault="00662798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dxa"/>
          </w:tcPr>
          <w:p w:rsidR="000C5C55" w:rsidRDefault="000C5C55" w:rsidP="008B67C7"/>
        </w:tc>
      </w:tr>
      <w:tr w:rsidR="000C5C55" w:rsidTr="007A6637">
        <w:tc>
          <w:tcPr>
            <w:tcW w:w="534" w:type="dxa"/>
          </w:tcPr>
          <w:p w:rsidR="000C5C55" w:rsidRDefault="000C5C55" w:rsidP="008B67C7">
            <w:pPr>
              <w:jc w:val="center"/>
            </w:pPr>
            <w:r>
              <w:t>5.</w:t>
            </w:r>
          </w:p>
        </w:tc>
        <w:tc>
          <w:tcPr>
            <w:tcW w:w="4344" w:type="dxa"/>
          </w:tcPr>
          <w:p w:rsidR="000C5C55" w:rsidRDefault="000C5C55" w:rsidP="000C5C55">
            <w:r>
              <w:t xml:space="preserve">Dr. </w:t>
            </w:r>
            <w:r>
              <w:rPr>
                <w:lang w:val="en-US"/>
              </w:rPr>
              <w:t>MD. La Ode</w:t>
            </w:r>
          </w:p>
        </w:tc>
        <w:tc>
          <w:tcPr>
            <w:tcW w:w="1042" w:type="dxa"/>
          </w:tcPr>
          <w:p w:rsidR="000C5C55" w:rsidRPr="000C5C55" w:rsidRDefault="000C5C55" w:rsidP="008B67C7">
            <w:pPr>
              <w:rPr>
                <w:lang w:val="en-US"/>
              </w:rPr>
            </w:pPr>
            <w:r>
              <w:rPr>
                <w:lang w:val="en-US"/>
              </w:rPr>
              <w:t>IPHS</w:t>
            </w:r>
          </w:p>
        </w:tc>
        <w:tc>
          <w:tcPr>
            <w:tcW w:w="758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08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09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0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20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678" w:type="dxa"/>
          </w:tcPr>
          <w:p w:rsidR="000C5C55" w:rsidRDefault="000C5C55" w:rsidP="008B67C7"/>
        </w:tc>
      </w:tr>
      <w:tr w:rsidR="000C5C55" w:rsidTr="007A6637">
        <w:tc>
          <w:tcPr>
            <w:tcW w:w="534" w:type="dxa"/>
          </w:tcPr>
          <w:p w:rsidR="000C5C55" w:rsidRDefault="000C5C55" w:rsidP="008B67C7">
            <w:pPr>
              <w:jc w:val="center"/>
            </w:pPr>
            <w:r>
              <w:t>6.</w:t>
            </w:r>
          </w:p>
        </w:tc>
        <w:tc>
          <w:tcPr>
            <w:tcW w:w="4344" w:type="dxa"/>
          </w:tcPr>
          <w:p w:rsidR="000C5C55" w:rsidRPr="000C5C55" w:rsidRDefault="000C5C55" w:rsidP="008B67C7">
            <w:pPr>
              <w:rPr>
                <w:lang w:val="en-US"/>
              </w:rPr>
            </w:pPr>
            <w:r>
              <w:rPr>
                <w:lang w:val="en-US"/>
              </w:rPr>
              <w:t xml:space="preserve">Dr. </w:t>
            </w:r>
            <w:proofErr w:type="spellStart"/>
            <w:r>
              <w:rPr>
                <w:lang w:val="en-US"/>
              </w:rPr>
              <w:t>Urip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Purwono</w:t>
            </w:r>
            <w:proofErr w:type="spellEnd"/>
          </w:p>
        </w:tc>
        <w:tc>
          <w:tcPr>
            <w:tcW w:w="1042" w:type="dxa"/>
          </w:tcPr>
          <w:p w:rsidR="000C5C55" w:rsidRPr="000C5C55" w:rsidRDefault="000C5C55" w:rsidP="008B67C7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758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09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17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0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20" w:type="dxa"/>
          </w:tcPr>
          <w:p w:rsidR="000C5C55" w:rsidRPr="00FE3EE1" w:rsidRDefault="00FE3EE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678" w:type="dxa"/>
          </w:tcPr>
          <w:p w:rsidR="000C5C55" w:rsidRDefault="000C5C55" w:rsidP="008B67C7"/>
        </w:tc>
      </w:tr>
      <w:tr w:rsidR="000C5C55" w:rsidTr="007A6637">
        <w:tc>
          <w:tcPr>
            <w:tcW w:w="534" w:type="dxa"/>
          </w:tcPr>
          <w:p w:rsidR="000C5C55" w:rsidRDefault="000C5C55" w:rsidP="008B67C7">
            <w:pPr>
              <w:jc w:val="center"/>
            </w:pPr>
            <w:r>
              <w:t>7.</w:t>
            </w:r>
          </w:p>
        </w:tc>
        <w:tc>
          <w:tcPr>
            <w:tcW w:w="4344" w:type="dxa"/>
          </w:tcPr>
          <w:p w:rsidR="000C5C55" w:rsidRPr="000C5C55" w:rsidRDefault="000C5C55" w:rsidP="008B67C7">
            <w:pPr>
              <w:rPr>
                <w:lang w:val="en-US"/>
              </w:rPr>
            </w:pPr>
            <w:r>
              <w:rPr>
                <w:lang w:val="en-US"/>
              </w:rPr>
              <w:t xml:space="preserve">Dr. </w:t>
            </w:r>
            <w:proofErr w:type="spellStart"/>
            <w:r>
              <w:rPr>
                <w:lang w:val="en-US"/>
              </w:rPr>
              <w:t>Yudi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Rusfiana</w:t>
            </w:r>
            <w:proofErr w:type="spellEnd"/>
          </w:p>
        </w:tc>
        <w:tc>
          <w:tcPr>
            <w:tcW w:w="1042" w:type="dxa"/>
          </w:tcPr>
          <w:p w:rsidR="000C5C55" w:rsidRPr="000C5C55" w:rsidRDefault="000C5C55" w:rsidP="008B67C7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758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09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8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0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20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678" w:type="dxa"/>
          </w:tcPr>
          <w:p w:rsidR="000C5C55" w:rsidRDefault="000C5C55" w:rsidP="008B67C7"/>
        </w:tc>
      </w:tr>
      <w:tr w:rsidR="000C5C55" w:rsidTr="007A6637">
        <w:tc>
          <w:tcPr>
            <w:tcW w:w="534" w:type="dxa"/>
          </w:tcPr>
          <w:p w:rsidR="000C5C55" w:rsidRDefault="000C5C55" w:rsidP="008B67C7">
            <w:pPr>
              <w:jc w:val="center"/>
            </w:pPr>
            <w:r>
              <w:t>8.</w:t>
            </w:r>
          </w:p>
        </w:tc>
        <w:tc>
          <w:tcPr>
            <w:tcW w:w="4344" w:type="dxa"/>
          </w:tcPr>
          <w:p w:rsidR="000C5C55" w:rsidRPr="000C5C55" w:rsidRDefault="000C5C55" w:rsidP="008B67C7">
            <w:pPr>
              <w:rPr>
                <w:lang w:val="en-US"/>
              </w:rPr>
            </w:pPr>
            <w:r>
              <w:rPr>
                <w:lang w:val="en-US"/>
              </w:rPr>
              <w:t xml:space="preserve">Prof. S. </w:t>
            </w:r>
            <w:proofErr w:type="spellStart"/>
            <w:r>
              <w:rPr>
                <w:lang w:val="en-US"/>
              </w:rPr>
              <w:t>Hartati</w:t>
            </w:r>
            <w:proofErr w:type="spellEnd"/>
            <w:r>
              <w:rPr>
                <w:lang w:val="en-US"/>
              </w:rPr>
              <w:t xml:space="preserve"> R. </w:t>
            </w:r>
            <w:proofErr w:type="spellStart"/>
            <w:r>
              <w:rPr>
                <w:lang w:val="en-US"/>
              </w:rPr>
              <w:t>Suradijono</w:t>
            </w:r>
            <w:proofErr w:type="spellEnd"/>
            <w:r>
              <w:rPr>
                <w:lang w:val="en-US"/>
              </w:rPr>
              <w:t>, Ph.D.</w:t>
            </w:r>
          </w:p>
        </w:tc>
        <w:tc>
          <w:tcPr>
            <w:tcW w:w="1042" w:type="dxa"/>
          </w:tcPr>
          <w:p w:rsidR="000C5C55" w:rsidRPr="000C5C55" w:rsidRDefault="000C5C55" w:rsidP="008B67C7">
            <w:pPr>
              <w:rPr>
                <w:lang w:val="en-US"/>
              </w:rPr>
            </w:pPr>
            <w:r>
              <w:rPr>
                <w:lang w:val="en-US"/>
              </w:rPr>
              <w:t>SCCR</w:t>
            </w:r>
          </w:p>
        </w:tc>
        <w:tc>
          <w:tcPr>
            <w:tcW w:w="758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9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09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17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0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20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78" w:type="dxa"/>
          </w:tcPr>
          <w:p w:rsidR="000C5C55" w:rsidRDefault="000C5C55" w:rsidP="008B67C7"/>
        </w:tc>
      </w:tr>
      <w:tr w:rsidR="000C5C55" w:rsidTr="007A6637">
        <w:tc>
          <w:tcPr>
            <w:tcW w:w="534" w:type="dxa"/>
          </w:tcPr>
          <w:p w:rsidR="000C5C55" w:rsidRDefault="000C5C55" w:rsidP="008B67C7">
            <w:pPr>
              <w:jc w:val="center"/>
            </w:pPr>
            <w:r>
              <w:t>9.</w:t>
            </w:r>
          </w:p>
        </w:tc>
        <w:tc>
          <w:tcPr>
            <w:tcW w:w="4344" w:type="dxa"/>
          </w:tcPr>
          <w:p w:rsidR="000C5C55" w:rsidRDefault="007A6637" w:rsidP="007A6637">
            <w:r>
              <w:t>Kol. Cku. Dr. Eri R. Hidayat, MBA,  MHRMC.</w:t>
            </w:r>
          </w:p>
        </w:tc>
        <w:tc>
          <w:tcPr>
            <w:tcW w:w="1042" w:type="dxa"/>
          </w:tcPr>
          <w:p w:rsidR="000C5C55" w:rsidRPr="000C5C55" w:rsidRDefault="000C5C55" w:rsidP="008B67C7">
            <w:pPr>
              <w:rPr>
                <w:lang w:val="en-US"/>
              </w:rPr>
            </w:pPr>
            <w:r>
              <w:rPr>
                <w:lang w:val="en-US"/>
              </w:rPr>
              <w:t>SCCR</w:t>
            </w:r>
          </w:p>
        </w:tc>
        <w:tc>
          <w:tcPr>
            <w:tcW w:w="758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0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C5C55" w:rsidRPr="00EA14F2" w:rsidRDefault="00EA14F2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9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09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17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0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20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78" w:type="dxa"/>
          </w:tcPr>
          <w:p w:rsidR="000C5C55" w:rsidRDefault="000C5C55" w:rsidP="008B67C7"/>
        </w:tc>
      </w:tr>
      <w:tr w:rsidR="000C5C55" w:rsidTr="007A6637">
        <w:tc>
          <w:tcPr>
            <w:tcW w:w="534" w:type="dxa"/>
          </w:tcPr>
          <w:p w:rsidR="000C5C55" w:rsidRDefault="000C5C55" w:rsidP="008B67C7">
            <w:pPr>
              <w:jc w:val="center"/>
            </w:pPr>
            <w:r>
              <w:t>10.</w:t>
            </w:r>
          </w:p>
        </w:tc>
        <w:tc>
          <w:tcPr>
            <w:tcW w:w="4344" w:type="dxa"/>
          </w:tcPr>
          <w:p w:rsidR="000C5C55" w:rsidRDefault="000C5C55" w:rsidP="00E74FED">
            <w:r>
              <w:t>Marsda TNI Dr. U.H. Harahap, M.Si</w:t>
            </w:r>
          </w:p>
        </w:tc>
        <w:tc>
          <w:tcPr>
            <w:tcW w:w="1042" w:type="dxa"/>
          </w:tcPr>
          <w:p w:rsidR="000C5C55" w:rsidRPr="000C5C55" w:rsidRDefault="000C5C55" w:rsidP="008B67C7">
            <w:pPr>
              <w:rPr>
                <w:lang w:val="en-US"/>
              </w:rPr>
            </w:pPr>
            <w:r>
              <w:rPr>
                <w:lang w:val="en-US"/>
              </w:rPr>
              <w:t>INDS</w:t>
            </w:r>
          </w:p>
        </w:tc>
        <w:tc>
          <w:tcPr>
            <w:tcW w:w="758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9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09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17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20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78" w:type="dxa"/>
          </w:tcPr>
          <w:p w:rsidR="000C5C55" w:rsidRDefault="000C5C55" w:rsidP="008B67C7"/>
        </w:tc>
      </w:tr>
      <w:tr w:rsidR="000C5C55" w:rsidTr="007A6637">
        <w:tc>
          <w:tcPr>
            <w:tcW w:w="534" w:type="dxa"/>
          </w:tcPr>
          <w:p w:rsidR="000C5C55" w:rsidRDefault="000C5C55" w:rsidP="008B67C7">
            <w:pPr>
              <w:jc w:val="center"/>
            </w:pPr>
            <w:r>
              <w:t>11.</w:t>
            </w:r>
          </w:p>
        </w:tc>
        <w:tc>
          <w:tcPr>
            <w:tcW w:w="4344" w:type="dxa"/>
          </w:tcPr>
          <w:p w:rsidR="000C5C55" w:rsidRDefault="000C5C55" w:rsidP="00C53859">
            <w:r>
              <w:t>Kol Inf. Drs. Albert Tumbol, MA.</w:t>
            </w:r>
          </w:p>
        </w:tc>
        <w:tc>
          <w:tcPr>
            <w:tcW w:w="1042" w:type="dxa"/>
          </w:tcPr>
          <w:p w:rsidR="000C5C55" w:rsidRPr="000C5C55" w:rsidRDefault="000C5C55" w:rsidP="008B67C7">
            <w:pPr>
              <w:rPr>
                <w:lang w:val="en-US"/>
              </w:rPr>
            </w:pPr>
            <w:r>
              <w:rPr>
                <w:lang w:val="en-US"/>
              </w:rPr>
              <w:t>INDS</w:t>
            </w:r>
          </w:p>
        </w:tc>
        <w:tc>
          <w:tcPr>
            <w:tcW w:w="758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9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09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17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0" w:type="dxa"/>
          </w:tcPr>
          <w:p w:rsidR="000C5C55" w:rsidRPr="002633F9" w:rsidRDefault="002633F9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78" w:type="dxa"/>
          </w:tcPr>
          <w:p w:rsidR="000C5C55" w:rsidRDefault="000C5C55" w:rsidP="008B67C7"/>
        </w:tc>
      </w:tr>
      <w:tr w:rsidR="000C5C55" w:rsidTr="007A6637">
        <w:tc>
          <w:tcPr>
            <w:tcW w:w="534" w:type="dxa"/>
          </w:tcPr>
          <w:p w:rsidR="000C5C55" w:rsidRPr="007A6637" w:rsidRDefault="007A6637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4344" w:type="dxa"/>
          </w:tcPr>
          <w:p w:rsidR="000C5C55" w:rsidRDefault="007A6637" w:rsidP="008B67C7">
            <w:r w:rsidRPr="007A6637">
              <w:t>Prof. Dr. Drg. Setyo Harnowo, Sp.BM.(K)    FICD.FICCDE</w:t>
            </w:r>
          </w:p>
        </w:tc>
        <w:tc>
          <w:tcPr>
            <w:tcW w:w="1042" w:type="dxa"/>
          </w:tcPr>
          <w:p w:rsidR="000C5C55" w:rsidRDefault="000C5C55" w:rsidP="008B67C7">
            <w:pPr>
              <w:rPr>
                <w:lang w:val="en-US"/>
              </w:rPr>
            </w:pPr>
            <w:r>
              <w:rPr>
                <w:lang w:val="en-US"/>
              </w:rPr>
              <w:t>INDS</w:t>
            </w:r>
          </w:p>
        </w:tc>
        <w:tc>
          <w:tcPr>
            <w:tcW w:w="758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7F6711" w:rsidRDefault="007F671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:rsidR="000C5C55" w:rsidRPr="007F6711" w:rsidRDefault="007F671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8" w:type="dxa"/>
          </w:tcPr>
          <w:p w:rsidR="000C5C55" w:rsidRPr="007F6711" w:rsidRDefault="007F671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09" w:type="dxa"/>
          </w:tcPr>
          <w:p w:rsidR="000C5C55" w:rsidRPr="007F6711" w:rsidRDefault="007F671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:rsidR="000C5C55" w:rsidRPr="007F6711" w:rsidRDefault="007F671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9" w:type="dxa"/>
          </w:tcPr>
          <w:p w:rsidR="000C5C55" w:rsidRPr="007F6711" w:rsidRDefault="007F671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7" w:type="dxa"/>
          </w:tcPr>
          <w:p w:rsidR="000C5C55" w:rsidRDefault="000C5C55" w:rsidP="008B67C7">
            <w:pPr>
              <w:jc w:val="center"/>
            </w:pPr>
          </w:p>
        </w:tc>
        <w:tc>
          <w:tcPr>
            <w:tcW w:w="720" w:type="dxa"/>
          </w:tcPr>
          <w:p w:rsidR="000C5C55" w:rsidRPr="007F6711" w:rsidRDefault="007F671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0" w:type="dxa"/>
          </w:tcPr>
          <w:p w:rsidR="000C5C55" w:rsidRPr="007F6711" w:rsidRDefault="007F671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20" w:type="dxa"/>
          </w:tcPr>
          <w:p w:rsidR="000C5C55" w:rsidRPr="007F6711" w:rsidRDefault="007F6711" w:rsidP="008B6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8" w:type="dxa"/>
          </w:tcPr>
          <w:p w:rsidR="000C5C55" w:rsidRDefault="000C5C55" w:rsidP="008B67C7"/>
        </w:tc>
      </w:tr>
    </w:tbl>
    <w:p w:rsidR="008B67C7" w:rsidRDefault="004E241B" w:rsidP="008B67C7">
      <w:pPr>
        <w:spacing w:after="0" w:line="240" w:lineRule="auto"/>
      </w:pPr>
      <w:r>
        <w:rPr>
          <w:rFonts w:ascii="Arial" w:hAnsi="Arial" w:cs="Arial"/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FEE6C" wp14:editId="627A8225">
                <wp:simplePos x="0" y="0"/>
                <wp:positionH relativeFrom="column">
                  <wp:posOffset>7219788</wp:posOffset>
                </wp:positionH>
                <wp:positionV relativeFrom="paragraph">
                  <wp:posOffset>153035</wp:posOffset>
                </wp:positionV>
                <wp:extent cx="2477135" cy="156273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135" cy="156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711" w:rsidRPr="007F6711" w:rsidRDefault="007F6711" w:rsidP="007F671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Jakarta, 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Januari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:rsidR="007F6711" w:rsidRDefault="007F6711" w:rsidP="007F671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Kaprodi,</w:t>
                            </w:r>
                          </w:p>
                          <w:p w:rsidR="007F6711" w:rsidRDefault="007F6711" w:rsidP="007F671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F6711" w:rsidRDefault="007F6711" w:rsidP="007F671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F6711" w:rsidRDefault="007F6711" w:rsidP="007F671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F6711" w:rsidRDefault="007F6711" w:rsidP="007F671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F6711" w:rsidRDefault="007F6711" w:rsidP="007F671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Silvester Albert Tumbol, MA.</w:t>
                            </w:r>
                          </w:p>
                          <w:p w:rsidR="007F6711" w:rsidRPr="00AF5571" w:rsidRDefault="007F6711" w:rsidP="007F671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Kolonel Inf Nrp. 33937</w:t>
                            </w:r>
                          </w:p>
                          <w:p w:rsidR="007F6711" w:rsidRDefault="007F6711" w:rsidP="007F671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F6711" w:rsidRDefault="007F6711" w:rsidP="007F671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F6711" w:rsidRPr="00AF5571" w:rsidRDefault="007F6711" w:rsidP="007F671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F6711" w:rsidRPr="00AF5571" w:rsidRDefault="007F6711" w:rsidP="007F671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68.5pt;margin-top:12.05pt;width:195.05pt;height:1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" stroked="f">
                <v:textbox>
                  <w:txbxContent>
                    <w:p w:rsidR="007F6711" w:rsidRPr="007F6711" w:rsidRDefault="007F6711" w:rsidP="007F671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Jakarta,      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Januari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:rsidR="007F6711" w:rsidRDefault="007F6711" w:rsidP="007F671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Kaprodi,</w:t>
                      </w:r>
                    </w:p>
                    <w:p w:rsidR="007F6711" w:rsidRDefault="007F6711" w:rsidP="007F671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F6711" w:rsidRDefault="007F6711" w:rsidP="007F671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F6711" w:rsidRDefault="007F6711" w:rsidP="007F671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7F6711" w:rsidRDefault="007F6711" w:rsidP="007F671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F6711" w:rsidRDefault="007F6711" w:rsidP="007F671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Drs. Silvester Albert Tumbol, MA.</w:t>
                      </w:r>
                    </w:p>
                    <w:p w:rsidR="007F6711" w:rsidRPr="00AF5571" w:rsidRDefault="007F6711" w:rsidP="007F671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Kolonel Inf Nrp. 33937</w:t>
                      </w:r>
                    </w:p>
                    <w:p w:rsidR="007F6711" w:rsidRDefault="007F6711" w:rsidP="007F6711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F6711" w:rsidRDefault="007F6711" w:rsidP="007F6711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F6711" w:rsidRPr="00AF5571" w:rsidRDefault="007F6711" w:rsidP="007F6711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F6711" w:rsidRPr="00AF5571" w:rsidRDefault="007F6711" w:rsidP="007F671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67C7" w:rsidRPr="0035111A" w:rsidRDefault="008B67C7" w:rsidP="0035111A">
      <w:pPr>
        <w:spacing w:after="120" w:line="240" w:lineRule="auto"/>
        <w:rPr>
          <w:b/>
        </w:rPr>
      </w:pPr>
      <w:r w:rsidRPr="0035111A">
        <w:rPr>
          <w:b/>
        </w:rPr>
        <w:t>Keterangan :</w:t>
      </w:r>
    </w:p>
    <w:p w:rsidR="008B67C7" w:rsidRDefault="008B67C7" w:rsidP="0035111A">
      <w:pPr>
        <w:spacing w:after="120" w:line="240" w:lineRule="auto"/>
      </w:pPr>
      <w:r>
        <w:t>a.</w:t>
      </w:r>
      <w:r>
        <w:tab/>
        <w:t>Kolom penilaian :</w:t>
      </w:r>
    </w:p>
    <w:p w:rsidR="008B67C7" w:rsidRDefault="008B67C7" w:rsidP="008B67C7">
      <w:pPr>
        <w:spacing w:after="0" w:line="240" w:lineRule="auto"/>
      </w:pPr>
      <w:r>
        <w:tab/>
        <w:t>1</w:t>
      </w:r>
      <w:r>
        <w:tab/>
        <w:t>=</w:t>
      </w:r>
      <w:r>
        <w:tab/>
        <w:t>Sangat kurang jelas/sangat kurang sesuai/sangat kurang baik</w:t>
      </w:r>
    </w:p>
    <w:p w:rsidR="008B67C7" w:rsidRDefault="008B67C7" w:rsidP="008B67C7">
      <w:pPr>
        <w:spacing w:after="0" w:line="240" w:lineRule="auto"/>
      </w:pPr>
      <w:r>
        <w:tab/>
        <w:t>2</w:t>
      </w:r>
      <w:r>
        <w:tab/>
        <w:t>=</w:t>
      </w:r>
      <w:r>
        <w:tab/>
        <w:t>Kurang jelas</w:t>
      </w:r>
    </w:p>
    <w:p w:rsidR="008B67C7" w:rsidRDefault="008B67C7" w:rsidP="008B67C7">
      <w:pPr>
        <w:spacing w:after="0" w:line="240" w:lineRule="auto"/>
      </w:pPr>
      <w:r>
        <w:tab/>
        <w:t>3</w:t>
      </w:r>
      <w:r>
        <w:tab/>
        <w:t>=</w:t>
      </w:r>
      <w:r>
        <w:tab/>
        <w:t>Jelas/sesuai</w:t>
      </w:r>
    </w:p>
    <w:p w:rsidR="008B67C7" w:rsidRDefault="008B67C7" w:rsidP="0035111A">
      <w:pPr>
        <w:spacing w:after="120" w:line="240" w:lineRule="auto"/>
      </w:pPr>
      <w:r>
        <w:tab/>
        <w:t>4</w:t>
      </w:r>
      <w:r>
        <w:tab/>
        <w:t>=</w:t>
      </w:r>
      <w:r>
        <w:tab/>
        <w:t>Sangat jelas/sangat/sesuai</w:t>
      </w:r>
    </w:p>
    <w:p w:rsidR="008B67C7" w:rsidRDefault="008B67C7" w:rsidP="0035111A">
      <w:pPr>
        <w:spacing w:after="120" w:line="240" w:lineRule="auto"/>
      </w:pPr>
      <w:r>
        <w:t>b.</w:t>
      </w:r>
      <w:r>
        <w:tab/>
        <w:t>Mata Kuliah</w:t>
      </w:r>
    </w:p>
    <w:p w:rsidR="008B67C7" w:rsidRDefault="008B67C7" w:rsidP="008B67C7">
      <w:pPr>
        <w:spacing w:after="0" w:line="240" w:lineRule="auto"/>
        <w:ind w:left="720"/>
      </w:pPr>
      <w:r>
        <w:t>N</w:t>
      </w:r>
      <w:r w:rsidR="007A6637">
        <w:rPr>
          <w:lang w:val="en-US"/>
        </w:rPr>
        <w:t>C</w:t>
      </w:r>
      <w:r w:rsidR="007A6637">
        <w:tab/>
        <w:t>:  Na</w:t>
      </w:r>
      <w:proofErr w:type="spellStart"/>
      <w:r w:rsidR="007A6637">
        <w:rPr>
          <w:lang w:val="en-US"/>
        </w:rPr>
        <w:t>ture</w:t>
      </w:r>
      <w:proofErr w:type="spellEnd"/>
      <w:r w:rsidR="007A6637">
        <w:rPr>
          <w:lang w:val="en-US"/>
        </w:rPr>
        <w:t xml:space="preserve"> of Conflict</w:t>
      </w:r>
    </w:p>
    <w:p w:rsidR="008B67C7" w:rsidRDefault="007A6637" w:rsidP="008B67C7">
      <w:pPr>
        <w:spacing w:after="0" w:line="240" w:lineRule="auto"/>
        <w:ind w:left="720"/>
      </w:pPr>
      <w:r>
        <w:rPr>
          <w:lang w:val="en-US"/>
        </w:rPr>
        <w:t>IPHS</w:t>
      </w:r>
      <w:r w:rsidR="008B67C7">
        <w:tab/>
        <w:t xml:space="preserve">:  </w:t>
      </w:r>
      <w:r w:rsidRPr="007A6637">
        <w:t>Indonesian Politic, History and Society</w:t>
      </w:r>
    </w:p>
    <w:p w:rsidR="008B67C7" w:rsidRDefault="007A6637" w:rsidP="008B67C7">
      <w:pPr>
        <w:spacing w:after="0" w:line="240" w:lineRule="auto"/>
        <w:ind w:left="720"/>
      </w:pPr>
      <w:r>
        <w:rPr>
          <w:lang w:val="en-US"/>
        </w:rPr>
        <w:t>RM</w:t>
      </w:r>
      <w:r w:rsidR="008B67C7">
        <w:tab/>
        <w:t xml:space="preserve">:  </w:t>
      </w:r>
      <w:r w:rsidR="0035111A">
        <w:rPr>
          <w:lang w:val="en-US"/>
        </w:rPr>
        <w:t>Research Methodology</w:t>
      </w:r>
    </w:p>
    <w:p w:rsidR="008B67C7" w:rsidRDefault="007A6637" w:rsidP="008B67C7">
      <w:pPr>
        <w:spacing w:after="0" w:line="240" w:lineRule="auto"/>
        <w:ind w:left="720"/>
      </w:pPr>
      <w:r>
        <w:rPr>
          <w:lang w:val="en-US"/>
        </w:rPr>
        <w:t>SCCR</w:t>
      </w:r>
      <w:r w:rsidR="008B67C7">
        <w:tab/>
        <w:t xml:space="preserve">:  </w:t>
      </w:r>
      <w:r w:rsidR="0035111A" w:rsidRPr="0035111A">
        <w:t>Sosio-Cultural Competence and Resilience</w:t>
      </w:r>
    </w:p>
    <w:p w:rsidR="008B67C7" w:rsidRDefault="007A6637" w:rsidP="008B67C7">
      <w:pPr>
        <w:spacing w:after="0" w:line="240" w:lineRule="auto"/>
        <w:ind w:left="720"/>
      </w:pPr>
      <w:r>
        <w:rPr>
          <w:lang w:val="en-US"/>
        </w:rPr>
        <w:t>INDS</w:t>
      </w:r>
      <w:r w:rsidR="008B67C7">
        <w:tab/>
        <w:t xml:space="preserve">:  </w:t>
      </w:r>
      <w:r w:rsidR="0035111A" w:rsidRPr="0035111A">
        <w:t>Indonesian National Defence System</w:t>
      </w:r>
    </w:p>
    <w:p w:rsidR="00D77A6E" w:rsidRPr="00D77A6E" w:rsidRDefault="008B67C7" w:rsidP="0035111A">
      <w:pPr>
        <w:spacing w:after="0" w:line="240" w:lineRule="auto"/>
        <w:ind w:left="720"/>
        <w:rPr>
          <w:lang w:val="en-US"/>
        </w:rPr>
      </w:pPr>
      <w:r>
        <w:t>IHL</w:t>
      </w:r>
      <w:r>
        <w:tab/>
        <w:t>:  International Humanitarian Law</w:t>
      </w:r>
      <w:r>
        <w:tab/>
      </w:r>
    </w:p>
    <w:sectPr w:rsidR="00D77A6E" w:rsidRPr="00D77A6E" w:rsidSect="008B67C7">
      <w:pgSz w:w="16838" w:h="11906" w:orient="landscape"/>
      <w:pgMar w:top="993" w:right="678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92"/>
    <w:rsid w:val="000C5C55"/>
    <w:rsid w:val="002633F9"/>
    <w:rsid w:val="002F3F7A"/>
    <w:rsid w:val="0035111A"/>
    <w:rsid w:val="004A50BA"/>
    <w:rsid w:val="004E241B"/>
    <w:rsid w:val="00662798"/>
    <w:rsid w:val="007A6637"/>
    <w:rsid w:val="007F6711"/>
    <w:rsid w:val="008B67C7"/>
    <w:rsid w:val="00AD0E92"/>
    <w:rsid w:val="00CB3A67"/>
    <w:rsid w:val="00D77A6E"/>
    <w:rsid w:val="00EA14F2"/>
    <w:rsid w:val="00EF2872"/>
    <w:rsid w:val="00F5322C"/>
    <w:rsid w:val="00F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6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6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Unhan</dc:creator>
  <cp:keywords/>
  <dc:description/>
  <cp:lastModifiedBy>User</cp:lastModifiedBy>
  <cp:revision>3</cp:revision>
  <cp:lastPrinted>2014-01-13T21:11:00Z</cp:lastPrinted>
  <dcterms:created xsi:type="dcterms:W3CDTF">2013-08-14T02:52:00Z</dcterms:created>
  <dcterms:modified xsi:type="dcterms:W3CDTF">2014-01-13T21:12:00Z</dcterms:modified>
</cp:coreProperties>
</file>