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sz w:val="32"/>
          <w:szCs w:val="32"/>
        </w:rPr>
        <w:t>Apple Website</w:t>
      </w:r>
      <w:r>
        <w:rPr>
          <w:sz w:val="32"/>
          <w:szCs w:val="32"/>
        </w:rPr>
        <w:t xml:space="preserve"> analysis: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Screenshot of Original Website: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152400</wp:posOffset>
            </wp:positionH>
            <wp:positionV relativeFrom="paragraph">
              <wp:posOffset>38100</wp:posOffset>
            </wp:positionV>
            <wp:extent cx="5731510" cy="256159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5615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Screenshot of Recreated Website:</w:t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>
          <w:sz w:val="28"/>
          <w:szCs w:val="28"/>
        </w:rPr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31510" cy="285750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sz w:val="28"/>
          <w:szCs w:val="28"/>
        </w:rPr>
      </w:pPr>
      <w:r>
        <w:rPr/>
      </w:r>
    </w:p>
    <w:p>
      <w:pPr>
        <w:pStyle w:val="Normal"/>
        <w:rPr/>
      </w:pPr>
      <w:r>
        <w:rPr>
          <w:sz w:val="28"/>
          <w:szCs w:val="28"/>
        </w:rPr>
        <w:t>Meta</w:t>
      </w:r>
      <w:r>
        <w:rPr>
          <w:sz w:val="32"/>
          <w:szCs w:val="32"/>
        </w:rPr>
        <w:t>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 xml:space="preserve">  </w:t>
      </w:r>
      <w:r>
        <w:rPr>
          <w:i/>
          <w:iCs/>
          <w:sz w:val="22"/>
          <w:szCs w:val="22"/>
        </w:rPr>
        <w:t>&lt;meta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     </w:t>
      </w:r>
      <w:r>
        <w:rPr>
          <w:i/>
          <w:iCs/>
          <w:sz w:val="22"/>
          <w:szCs w:val="22"/>
        </w:rPr>
        <w:t>name="Description"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     </w:t>
      </w:r>
      <w:r>
        <w:rPr>
          <w:i/>
          <w:iCs/>
          <w:sz w:val="22"/>
          <w:szCs w:val="22"/>
        </w:rPr>
        <w:t>content="Discover the innovative world of Apple and shop everything iPhone, iPad, Apple Watch, Mac, and Apple TV, plus explore accessories, entertainment, and expert device support."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   </w:t>
      </w:r>
      <w:r>
        <w:rPr>
          <w:i/>
          <w:iCs/>
          <w:sz w:val="22"/>
          <w:szCs w:val="22"/>
        </w:rPr>
        <w:t>/&gt;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   </w:t>
      </w:r>
      <w:r>
        <w:rPr>
          <w:i/>
          <w:iCs/>
          <w:sz w:val="22"/>
          <w:szCs w:val="22"/>
        </w:rPr>
        <w:t>&lt;meta property="og:title" content="Apple (India)" /&gt;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Meta tags like description are used by search engines in order to search for websites which match the user’s search keyword. Meta tags exist only in head tags.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Viewport And Encoding: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&lt;meta charset="UTF-8"&gt;</w:t>
      </w:r>
    </w:p>
    <w:p>
      <w:pPr>
        <w:pStyle w:val="Normal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&lt;meta name="viewport" content="width=device-width, initial-scale=1.0"&gt;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  <w:t>Charset and viewport are used to specify the encoding of the html file and the viewport of the website.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SVG</w:t>
      </w:r>
      <w:r>
        <w:rPr/>
        <w:t>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&lt;svg class="icon"&gt;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>&lt;use xmlns:xlink="http://www.w3.org/1999/xlink" xlink:href="/resources/prod/v1.5.16/i/svg-output/icons.svg#icn-share"&gt;&lt;/use&gt;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&lt;/svg&gt;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SVGs are used to add vector graphics to websites. The use tags can be used to link svg from the internet.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sz w:val="28"/>
          <w:szCs w:val="28"/>
        </w:rPr>
        <w:t>Fieldsets</w:t>
      </w:r>
      <w:r>
        <w:rPr/>
        <w:t>:</w:t>
      </w:r>
    </w:p>
    <w:p>
      <w:pPr>
        <w:pStyle w:val="Normal"/>
        <w:bidi w:val="0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&lt;fieldset&gt;</w:t>
      </w:r>
    </w:p>
    <w:p>
      <w:pPr>
        <w:pStyle w:val="Normal"/>
        <w:bidi w:val="0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ab/>
        <w:t>&lt;div class="form-group"&gt;</w:t>
      </w:r>
    </w:p>
    <w:p>
      <w:pPr>
        <w:pStyle w:val="Normal"/>
        <w:bidi w:val="0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ab/>
        <w:tab/>
        <w:t>&lt;label class="form-group__label" for="given_name"&gt;First name *&lt;/label&gt;</w:t>
      </w:r>
    </w:p>
    <w:p>
      <w:pPr>
        <w:pStyle w:val="Normal"/>
        <w:bidi w:val="0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 </w:t>
      </w:r>
      <w:r>
        <w:rPr>
          <w:i/>
          <w:iCs/>
          <w:sz w:val="22"/>
          <w:szCs w:val="22"/>
        </w:rPr>
        <w:tab/>
        <w:tab/>
        <w:t>&lt;input class="form-group__element" type="text" required name="given_name" id="given_name" pattern="^[A-Za-z-\s]+$" maxlength="50"/&gt;</w:t>
      </w:r>
    </w:p>
    <w:p>
      <w:pPr>
        <w:pStyle w:val="Normal"/>
        <w:bidi w:val="0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ab/>
        <w:t>&lt;/div&gt;</w:t>
      </w:r>
    </w:p>
    <w:p>
      <w:pPr>
        <w:pStyle w:val="Normal"/>
        <w:bidi w:val="0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</w:r>
    </w:p>
    <w:p>
      <w:pPr>
        <w:pStyle w:val="Normal"/>
        <w:bidi w:val="0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ab/>
        <w:t>&lt;div class="form-group"&gt;</w:t>
      </w:r>
    </w:p>
    <w:p>
      <w:pPr>
        <w:pStyle w:val="Normal"/>
        <w:bidi w:val="0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 </w:t>
      </w:r>
      <w:r>
        <w:rPr>
          <w:i/>
          <w:iCs/>
          <w:sz w:val="22"/>
          <w:szCs w:val="22"/>
        </w:rPr>
        <w:tab/>
        <w:tab/>
        <w:t>&lt;label for="given_name"&gt;First name *&lt;/label&gt;</w:t>
      </w:r>
    </w:p>
    <w:p>
      <w:pPr>
        <w:pStyle w:val="Normal"/>
        <w:bidi w:val="0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 </w:t>
      </w:r>
      <w:r>
        <w:rPr>
          <w:i/>
          <w:iCs/>
          <w:sz w:val="22"/>
          <w:szCs w:val="22"/>
        </w:rPr>
        <w:tab/>
        <w:tab/>
        <w:t>&lt;input class="form-group__element" type="text" required name="given_name" id="given_name" pattern="^[A-Za-z-\s]+$" maxlength="50"/&gt;</w:t>
      </w:r>
    </w:p>
    <w:p>
      <w:pPr>
        <w:pStyle w:val="Normal"/>
        <w:bidi w:val="0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 </w:t>
      </w:r>
      <w:r>
        <w:rPr>
          <w:i/>
          <w:iCs/>
          <w:sz w:val="22"/>
          <w:szCs w:val="22"/>
        </w:rPr>
        <w:tab/>
        <w:t>&lt;/div&gt;</w:t>
      </w:r>
    </w:p>
    <w:p>
      <w:pPr>
        <w:pStyle w:val="Normal"/>
        <w:bidi w:val="0"/>
        <w:rPr>
          <w:i/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&lt;/fieldset&gt;</w:t>
      </w:r>
    </w:p>
    <w:p>
      <w:pPr>
        <w:pStyle w:val="Normal"/>
        <w:bidi w:val="0"/>
        <w:rPr>
          <w:i w:val="false"/>
          <w:i w:val="false"/>
          <w:iCs w:val="false"/>
        </w:rPr>
      </w:pPr>
      <w:r>
        <w:rPr>
          <w:i w:val="false"/>
          <w:iCs w:val="false"/>
        </w:rPr>
        <w:t>Fieldsets are used to group together input fields that are of same group. Eg: first name,last name</w:t>
      </w:r>
    </w:p>
    <w:p>
      <w:pPr>
        <w:pStyle w:val="Normal"/>
        <w:bidi w:val="0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rFonts w:ascii="Calibri" w:hAnsi="Calibri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alibri" w:hAnsi="Calibri"/>
          <w:color w:val="000000"/>
          <w:sz w:val="28"/>
          <w:szCs w:val="28"/>
          <w:lang w:eastAsia="en-IN"/>
        </w:rPr>
        <w:t>Nav: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&lt;nav class="mobile-sub-menu js-global-navigation-quicklinks" data-widget="scroll-boundary" data-active-class="is-fixed"&gt;&lt;/</w:t>
      </w:r>
      <w:r>
        <w:rPr>
          <w:i/>
          <w:iCs/>
        </w:rPr>
        <w:t>nav&gt;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Nav tags are semantic tags which give specific meaning to a group of links and are used by accessibility features such as screen reading</w:t>
      </w:r>
    </w:p>
    <w:p>
      <w:pPr>
        <w:pStyle w:val="Normal"/>
        <w:rPr/>
      </w:pPr>
      <w:r>
        <w:rPr/>
      </w:r>
    </w:p>
    <w:p>
      <w:pPr>
        <w:pStyle w:val="Normal"/>
        <w:rPr>
          <w:sz w:val="30"/>
          <w:szCs w:val="30"/>
        </w:rPr>
      </w:pPr>
      <w:r>
        <w:rPr>
          <w:sz w:val="30"/>
          <w:szCs w:val="30"/>
        </w:rPr>
        <w:t>Picture:</w:t>
      </w:r>
    </w:p>
    <w:p>
      <w:pPr>
        <w:pStyle w:val="Normal"/>
        <w:rPr>
          <w:rFonts w:ascii="Calibri" w:hAnsi="Calibri" w:eastAsia="Times New Roman" w:cs="Times New Roman"/>
          <w:i/>
          <w:i/>
          <w:iCs/>
          <w:color w:val="000000"/>
          <w:sz w:val="22"/>
          <w:szCs w:val="22"/>
          <w:lang w:eastAsia="en-IN"/>
        </w:rPr>
      </w:pPr>
      <w:r>
        <w:rPr>
          <w:rFonts w:eastAsia="Times New Roman" w:cs="Times New Roman" w:ascii="Calibri" w:hAnsi="Calibri"/>
          <w:i/>
          <w:iCs/>
          <w:color w:val="000000"/>
          <w:sz w:val="22"/>
          <w:szCs w:val="22"/>
          <w:lang w:eastAsia="en-IN"/>
        </w:rPr>
        <w:t>&lt;picture class="js-lazy-picture lazy-load content hero-hub__item-picture"&gt;</w:t>
      </w:r>
    </w:p>
    <w:p>
      <w:pPr>
        <w:pStyle w:val="Normal"/>
        <w:rPr>
          <w:rFonts w:ascii="Calibri" w:hAnsi="Calibri" w:eastAsia="Times New Roman" w:cs="Times New Roman"/>
          <w:i/>
          <w:i/>
          <w:iCs/>
          <w:color w:val="000000"/>
          <w:sz w:val="22"/>
          <w:szCs w:val="22"/>
          <w:lang w:eastAsia="en-IN"/>
        </w:rPr>
      </w:pPr>
      <w:r>
        <w:rPr>
          <w:rFonts w:eastAsia="Times New Roman" w:cs="Times New Roman" w:ascii="Calibri" w:hAnsi="Calibri"/>
          <w:i/>
          <w:iCs/>
          <w:color w:val="000000"/>
          <w:sz w:val="22"/>
          <w:szCs w:val="22"/>
          <w:lang w:eastAsia="en-IN"/>
        </w:rPr>
        <w:tab/>
        <w:t>&lt;source srcset="" data-image-src=”https://resources.pulse.icc-cricket.com/photo-resources/2021/10/24/0caa3eca-5daa-4af0-a646”&gt;</w:t>
      </w:r>
    </w:p>
    <w:p>
      <w:pPr>
        <w:pStyle w:val="Normal"/>
        <w:rPr>
          <w:rFonts w:ascii="Calibri" w:hAnsi="Calibri" w:eastAsia="Times New Roman" w:cs="Times New Roman"/>
          <w:i/>
          <w:i/>
          <w:iCs/>
          <w:color w:val="000000"/>
          <w:sz w:val="22"/>
          <w:szCs w:val="22"/>
          <w:lang w:eastAsia="en-IN"/>
        </w:rPr>
      </w:pPr>
      <w:r>
        <w:rPr>
          <w:rFonts w:eastAsia="Times New Roman" w:cs="Times New Roman" w:ascii="Calibri" w:hAnsi="Calibri"/>
          <w:i/>
          <w:iCs/>
          <w:color w:val="000000"/>
          <w:sz w:val="22"/>
          <w:szCs w:val="22"/>
          <w:lang w:eastAsia="en-IN"/>
        </w:rPr>
        <w:t>&lt;/picture&gt;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Picture tags are used to render different images for different screen sizes. Multiple source tags are used inside picture tags each source tag is for each screen size.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Calibri" w:hAnsi="Calibri" w:eastAsia="Times New Roman" w:cs="Times New Roman"/>
          <w:color w:val="000000"/>
          <w:sz w:val="28"/>
          <w:szCs w:val="28"/>
          <w:lang w:eastAsia="en-IN"/>
        </w:rPr>
      </w:pPr>
      <w:r>
        <w:rPr>
          <w:rFonts w:eastAsia="Times New Roman" w:cs="Times New Roman" w:ascii="Calibri" w:hAnsi="Calibri"/>
          <w:color w:val="000000"/>
          <w:sz w:val="28"/>
          <w:szCs w:val="28"/>
          <w:lang w:eastAsia="en-IN"/>
        </w:rPr>
        <w:t>Time:</w:t>
      </w:r>
    </w:p>
    <w:p>
      <w:pPr>
        <w:pStyle w:val="Normal"/>
        <w:rPr>
          <w:rFonts w:ascii="Consolas" w:hAnsi="Consolas" w:eastAsia="Times New Roman" w:cs="Times New Roman"/>
          <w:i/>
          <w:i/>
          <w:iCs/>
          <w:color w:val="000000"/>
          <w:sz w:val="22"/>
          <w:szCs w:val="22"/>
          <w:lang w:eastAsia="en-IN"/>
        </w:rPr>
      </w:pPr>
      <w:r>
        <w:rPr>
          <w:rFonts w:eastAsia="Times New Roman" w:cs="Times New Roman" w:ascii="Consolas" w:hAnsi="Consolas"/>
          <w:i/>
          <w:iCs/>
          <w:color w:val="000000"/>
          <w:sz w:val="22"/>
          <w:szCs w:val="22"/>
          <w:lang w:eastAsia="en-IN"/>
        </w:rPr>
        <w:t>&lt;time class="match-list-carousel__match—time"&gt;</w:t>
      </w:r>
    </w:p>
    <w:p>
      <w:pPr>
        <w:pStyle w:val="Normal"/>
        <w:rPr>
          <w:rFonts w:ascii="Consolas" w:hAnsi="Consolas" w:eastAsia="Times New Roman" w:cs="Times New Roman"/>
          <w:i/>
          <w:i/>
          <w:iCs/>
          <w:color w:val="000000"/>
          <w:sz w:val="22"/>
          <w:szCs w:val="22"/>
          <w:lang w:eastAsia="en-IN"/>
        </w:rPr>
      </w:pPr>
      <w:r>
        <w:rPr>
          <w:rFonts w:eastAsia="Times New Roman" w:cs="Times New Roman" w:ascii="Consolas" w:hAnsi="Consolas"/>
          <w:i/>
          <w:iCs/>
          <w:color w:val="000000"/>
          <w:sz w:val="22"/>
          <w:szCs w:val="22"/>
          <w:lang w:eastAsia="en-IN"/>
        </w:rPr>
        <w:tab/>
        <w:t xml:space="preserve">18:00 </w:t>
      </w:r>
    </w:p>
    <w:p>
      <w:pPr>
        <w:pStyle w:val="Normal"/>
        <w:rPr>
          <w:rFonts w:ascii="Consolas" w:hAnsi="Consolas" w:eastAsia="Times New Roman" w:cs="Times New Roman"/>
          <w:i/>
          <w:i/>
          <w:iCs/>
          <w:color w:val="000000"/>
          <w:sz w:val="22"/>
          <w:szCs w:val="22"/>
          <w:lang w:eastAsia="en-IN"/>
        </w:rPr>
      </w:pPr>
      <w:r>
        <w:rPr>
          <w:rFonts w:eastAsia="Times New Roman" w:cs="Times New Roman" w:ascii="Consolas" w:hAnsi="Consolas"/>
          <w:i/>
          <w:iCs/>
          <w:color w:val="000000"/>
          <w:sz w:val="22"/>
          <w:szCs w:val="22"/>
          <w:lang w:eastAsia="en-IN"/>
        </w:rPr>
        <w:tab/>
        <w:t>&lt;span class="timezone"&gt;(LOCAL)&lt;/span&gt;</w:t>
      </w:r>
    </w:p>
    <w:p>
      <w:pPr>
        <w:pStyle w:val="Normal"/>
        <w:rPr>
          <w:rFonts w:ascii="Consolas" w:hAnsi="Consolas" w:eastAsia="Times New Roman" w:cs="Times New Roman"/>
          <w:i/>
          <w:i/>
          <w:iCs/>
          <w:color w:val="000000"/>
          <w:sz w:val="22"/>
          <w:szCs w:val="22"/>
          <w:lang w:eastAsia="en-IN"/>
        </w:rPr>
      </w:pPr>
      <w:r>
        <w:rPr>
          <w:rFonts w:eastAsia="Times New Roman" w:cs="Times New Roman" w:ascii="Consolas" w:hAnsi="Consolas"/>
          <w:i/>
          <w:iCs/>
          <w:color w:val="000000"/>
          <w:sz w:val="22"/>
          <w:szCs w:val="22"/>
          <w:lang w:eastAsia="en-IN"/>
        </w:rPr>
        <w:t>&lt;/time&gt;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rPr/>
      </w:pPr>
      <w:r>
        <w:rPr/>
        <w:t>Used to render a machine readable time. i.e the time can be distinguished by web crawlers and search engines.</w:t>
      </w:r>
    </w:p>
    <w:p>
      <w:pPr>
        <w:pStyle w:val="Normal"/>
        <w:rPr>
          <w:rFonts w:ascii="Consolas" w:hAnsi="Consolas" w:eastAsia="Times New Roman" w:cs="Times New Roman"/>
          <w:color w:val="EEFFFF"/>
          <w:sz w:val="30"/>
          <w:szCs w:val="30"/>
          <w:lang w:eastAsia="en-IN"/>
        </w:rPr>
      </w:pPr>
      <w:r>
        <w:rPr/>
      </w:r>
    </w:p>
    <w:p>
      <w:pPr>
        <w:pStyle w:val="Normal"/>
        <w:rPr>
          <w:rFonts w:ascii="Calibri" w:hAnsi="Calibri"/>
          <w:color w:val="000000"/>
          <w:sz w:val="28"/>
          <w:szCs w:val="28"/>
        </w:rPr>
      </w:pPr>
      <w:r>
        <w:rPr>
          <w:rFonts w:eastAsia="Times New Roman" w:cs="Times New Roman" w:ascii="Calibri" w:hAnsi="Calibri"/>
          <w:color w:val="000000"/>
          <w:sz w:val="28"/>
          <w:szCs w:val="28"/>
          <w:lang w:eastAsia="en-IN"/>
        </w:rPr>
        <w:t>Figure: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&lt;figure class="thumbnail__container"&gt;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>&lt;picture class="js-lazy-picture lazy-load thumbnail__picture"&gt;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&lt;source srcset="" data-image-src="https://resources.pulse.icc-cricket.com/photo- ae38--"&gt;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&lt;source srcset="" data-image-src="https://resources.pulse.icc-cricket.com/photo- " 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>&lt;/picture&gt;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>&lt;figcaption class="thumbnail__caption"&gt;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ab/>
        <w:t>&lt;h5 class="thumbnail__title"&gt;What makes new ball weapon Shaheen Afridi so valuable...&lt;/h5&gt;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ab/>
        <w:t>&lt;/figcaption&gt;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&lt;/figure&gt;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/>
      </w:pPr>
      <w:r>
        <w:rPr/>
        <w:t>Figure tags are used to render images which are self-contained and doesn’t relate to other images. Figcaptions are used to provide caption to these images. Images can be rendered using image or picture tags.</w:t>
      </w:r>
    </w:p>
    <w:p>
      <w:pPr>
        <w:pStyle w:val="Normal"/>
        <w:rPr/>
      </w:pPr>
      <w:r>
        <w:rPr/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  <w:t>Section:</w:t>
      </w:r>
    </w:p>
    <w:p>
      <w:pPr>
        <w:pStyle w:val="Normal"/>
        <w:rPr/>
      </w:pPr>
      <w:r>
        <w:rPr/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</w:t>
      </w:r>
      <w:r>
        <w:rPr>
          <w:i/>
          <w:iCs/>
        </w:rPr>
        <w:t>&lt;section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class="homepage-section collection-module"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data-module-template="ribbon"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  </w:t>
      </w:r>
      <w:r>
        <w:rPr>
          <w:i/>
          <w:iCs/>
        </w:rPr>
        <w:t>data-analytics-region="ribbon"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      </w:t>
      </w:r>
      <w:r>
        <w:rPr>
          <w:i/>
          <w:iCs/>
        </w:rPr>
        <w:t>&gt;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Section is another semantic element which is used to distinguish a seperate section of a document.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swiss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Noto Sans Arabic U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  <w:spacing w:lineRule="auto" w:line="259" w:before="0" w:after="160"/>
      <w:jc w:val="left"/>
    </w:pPr>
    <w:rPr>
      <w:rFonts w:ascii="Calibri" w:hAnsi="Calibri" w:eastAsia="Calibri"/>
      <w:color w:val="auto"/>
      <w:kern w:val="0"/>
      <w:sz w:val="22"/>
      <w:szCs w:val="22"/>
      <w:lang w:val="en-IN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Application>LibreOffice/7.1.6.2$Linux_X86_64 LibreOffice_project/10$Build-2</Application>
  <AppVersion>15.0000</AppVersion>
  <Pages>4</Pages>
  <Words>364</Words>
  <Characters>2972</Characters>
  <CharactersWithSpaces>3361</CharactersWithSpaces>
  <Paragraphs>63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2021-10-25T05:22:00Z</dcterms:created>
  <dc:creator>Adityan Murali</dc:creator>
  <dc:description/>
  <dc:language>en-US</dc:language>
  <cp:lastModifiedBy/>
  <dcterms:modified xsi:type="dcterms:W3CDTF">2021-10-25T14:53:14Z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