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08" w:rsidRDefault="006B2181">
      <w:pPr>
        <w:pStyle w:val="Title"/>
      </w:pPr>
      <w:r>
        <w:t>Cognizant Digital Nurture 4.0 – Week 3:</w:t>
      </w:r>
    </w:p>
    <w:p w:rsidR="008F4408" w:rsidRDefault="006B2181">
      <w:r>
        <w:t>M. Aditya Naidu</w:t>
      </w:r>
      <w:r>
        <w:br/>
        <w:t>4992389</w:t>
      </w:r>
    </w:p>
    <w:p w:rsidR="008F4408" w:rsidRDefault="006B2181">
      <w:pPr>
        <w:pStyle w:val="Heading1"/>
      </w:pPr>
      <w:r>
        <w:t>Topic: Spring Core</w:t>
      </w:r>
      <w:bookmarkStart w:id="0" w:name="_GoBack"/>
      <w:bookmarkEnd w:id="0"/>
      <w:r>
        <w:t>, Maven, Spring Data JPA</w:t>
      </w:r>
    </w:p>
    <w:p w:rsidR="008F4408" w:rsidRDefault="006B2181">
      <w:pPr>
        <w:pStyle w:val="Heading2"/>
      </w:pPr>
      <w:r>
        <w:t>1. Spring Core</w:t>
      </w:r>
    </w:p>
    <w:p w:rsidR="008F4408" w:rsidRDefault="006B2181">
      <w:r>
        <w:t xml:space="preserve">Spring Core is the foundational framework module that provides features such as Dependency Injection (DI) and Inversion of Control </w:t>
      </w:r>
      <w:r>
        <w:t>(IoC). These principles allow you to develop loosely coupled, easy-to-test applications.</w:t>
      </w:r>
    </w:p>
    <w:p w:rsidR="008F4408" w:rsidRDefault="006B2181">
      <w:r>
        <w:t>Example: Basic Spring Bean Configuration using XML</w:t>
      </w:r>
    </w:p>
    <w:p w:rsidR="008F4408" w:rsidRPr="006B2181" w:rsidRDefault="006B2181">
      <w:pPr>
        <w:pStyle w:val="IntenseQuote"/>
        <w:rPr>
          <w:i w:val="0"/>
          <w:color w:val="000000" w:themeColor="text1"/>
        </w:rPr>
      </w:pPr>
      <w:r w:rsidRPr="006B2181">
        <w:rPr>
          <w:i w:val="0"/>
          <w:color w:val="000000" w:themeColor="text1"/>
        </w:rPr>
        <w:t>&lt;bean id="student" class="com.example.Student"&gt;</w:t>
      </w:r>
      <w:r w:rsidRPr="006B2181">
        <w:rPr>
          <w:i w:val="0"/>
          <w:color w:val="000000" w:themeColor="text1"/>
        </w:rPr>
        <w:br/>
        <w:t xml:space="preserve">    &lt;property name="name" value="John"/&gt;</w:t>
      </w:r>
      <w:r w:rsidRPr="006B2181">
        <w:rPr>
          <w:i w:val="0"/>
          <w:color w:val="000000" w:themeColor="text1"/>
        </w:rPr>
        <w:br/>
        <w:t>&lt;/bean&gt;</w:t>
      </w:r>
    </w:p>
    <w:p w:rsidR="008F4408" w:rsidRDefault="006B2181">
      <w:r>
        <w:t>Output: A Student b</w:t>
      </w:r>
      <w:r>
        <w:t xml:space="preserve">ean with name 'John' is created and managed by </w:t>
      </w:r>
      <w:proofErr w:type="gramStart"/>
      <w:r>
        <w:t>Spring</w:t>
      </w:r>
      <w:proofErr w:type="gramEnd"/>
      <w:r>
        <w:t xml:space="preserve"> container.</w:t>
      </w:r>
    </w:p>
    <w:p w:rsidR="008F4408" w:rsidRDefault="006B2181">
      <w:pPr>
        <w:pStyle w:val="Heading2"/>
      </w:pPr>
      <w:r>
        <w:t>2. Maven</w:t>
      </w:r>
    </w:p>
    <w:p w:rsidR="008F4408" w:rsidRDefault="006B2181">
      <w:r>
        <w:t>Maven is a build automation and dependency management tool for Java projects. It uses a file named pom.xml to manage project configuration, dependencies, and build lifecycle.</w:t>
      </w:r>
    </w:p>
    <w:p w:rsidR="008F4408" w:rsidRDefault="006B2181">
      <w:r>
        <w:t>Example</w:t>
      </w:r>
      <w:r>
        <w:t>: Basic pom.xml with Spring Dependency</w:t>
      </w:r>
    </w:p>
    <w:p w:rsidR="008F4408" w:rsidRPr="006B2181" w:rsidRDefault="006B2181">
      <w:pPr>
        <w:pStyle w:val="IntenseQuote"/>
        <w:rPr>
          <w:i w:val="0"/>
          <w:color w:val="000000" w:themeColor="text1"/>
        </w:rPr>
      </w:pPr>
      <w:r w:rsidRPr="006B2181">
        <w:rPr>
          <w:i w:val="0"/>
          <w:color w:val="000000" w:themeColor="text1"/>
        </w:rPr>
        <w:t>&lt;project xmlns="http://maven.apache.org/POM/4.0.0"</w:t>
      </w:r>
      <w:r w:rsidRPr="006B2181">
        <w:rPr>
          <w:i w:val="0"/>
          <w:color w:val="000000" w:themeColor="text1"/>
        </w:rPr>
        <w:br/>
        <w:t xml:space="preserve">         xmlns:xsi="http://www.w3.org/2001/XMLSchema-instance"</w:t>
      </w:r>
      <w:r w:rsidRPr="006B2181">
        <w:rPr>
          <w:i w:val="0"/>
          <w:color w:val="000000" w:themeColor="text1"/>
        </w:rPr>
        <w:br/>
        <w:t xml:space="preserve">         xsi:schemaLocation="http://maven.apache.org/POM/4.0.0 http://maven.apache.org/xsd/maven-4.0.0.</w:t>
      </w:r>
      <w:r w:rsidRPr="006B2181">
        <w:rPr>
          <w:i w:val="0"/>
          <w:color w:val="000000" w:themeColor="text1"/>
        </w:rPr>
        <w:t>xsd"&gt;</w:t>
      </w:r>
      <w:r w:rsidRPr="006B2181">
        <w:rPr>
          <w:i w:val="0"/>
          <w:color w:val="000000" w:themeColor="text1"/>
        </w:rPr>
        <w:br/>
        <w:t xml:space="preserve">    &lt;modelVersion&gt;4.0.0&lt;/modelVersion&gt;</w:t>
      </w:r>
      <w:r w:rsidRPr="006B2181">
        <w:rPr>
          <w:i w:val="0"/>
          <w:color w:val="000000" w:themeColor="text1"/>
        </w:rPr>
        <w:br/>
        <w:t xml:space="preserve">    &lt;groupId&gt;com.example&lt;/groupId&gt;</w:t>
      </w:r>
      <w:r w:rsidRPr="006B2181">
        <w:rPr>
          <w:i w:val="0"/>
          <w:color w:val="000000" w:themeColor="text1"/>
        </w:rPr>
        <w:br/>
        <w:t xml:space="preserve">    &lt;artifactId&gt;springdemo&lt;/artifactId&gt;</w:t>
      </w:r>
      <w:r w:rsidRPr="006B2181">
        <w:rPr>
          <w:i w:val="0"/>
          <w:color w:val="000000" w:themeColor="text1"/>
        </w:rPr>
        <w:br/>
        <w:t xml:space="preserve">    &lt;version&gt;1.0-SNAPSHOT&lt;/version&gt;</w:t>
      </w:r>
      <w:r w:rsidRPr="006B2181">
        <w:rPr>
          <w:i w:val="0"/>
          <w:color w:val="000000" w:themeColor="text1"/>
        </w:rPr>
        <w:br/>
        <w:t xml:space="preserve">    &lt;dependencies&gt;</w:t>
      </w:r>
      <w:r w:rsidRPr="006B2181">
        <w:rPr>
          <w:i w:val="0"/>
          <w:color w:val="000000" w:themeColor="text1"/>
        </w:rPr>
        <w:br/>
        <w:t xml:space="preserve">        &lt;dependency&gt;</w:t>
      </w:r>
      <w:r w:rsidRPr="006B2181">
        <w:rPr>
          <w:i w:val="0"/>
          <w:color w:val="000000" w:themeColor="text1"/>
        </w:rPr>
        <w:br/>
        <w:t xml:space="preserve">            &lt;groupId&gt;org.springframework&lt;/groupId&gt;</w:t>
      </w:r>
      <w:r w:rsidRPr="006B2181">
        <w:rPr>
          <w:i w:val="0"/>
          <w:color w:val="000000" w:themeColor="text1"/>
        </w:rPr>
        <w:br/>
        <w:t xml:space="preserve">         </w:t>
      </w:r>
      <w:r w:rsidRPr="006B2181">
        <w:rPr>
          <w:i w:val="0"/>
          <w:color w:val="000000" w:themeColor="text1"/>
        </w:rPr>
        <w:t xml:space="preserve">   &lt;artifactId&gt;spring-context&lt;/artifactId&gt;</w:t>
      </w:r>
      <w:r w:rsidRPr="006B2181">
        <w:rPr>
          <w:i w:val="0"/>
          <w:color w:val="000000" w:themeColor="text1"/>
        </w:rPr>
        <w:br/>
        <w:t xml:space="preserve">            &lt;version&gt;5.3.10&lt;/version&gt;</w:t>
      </w:r>
      <w:r w:rsidRPr="006B2181">
        <w:rPr>
          <w:i w:val="0"/>
          <w:color w:val="000000" w:themeColor="text1"/>
        </w:rPr>
        <w:br/>
        <w:t xml:space="preserve">        &lt;/dependency&gt;</w:t>
      </w:r>
      <w:r w:rsidRPr="006B2181">
        <w:rPr>
          <w:i w:val="0"/>
          <w:color w:val="000000" w:themeColor="text1"/>
        </w:rPr>
        <w:br/>
        <w:t xml:space="preserve">    &lt;/dependencies&gt;</w:t>
      </w:r>
      <w:r w:rsidRPr="006B2181">
        <w:rPr>
          <w:i w:val="0"/>
          <w:color w:val="000000" w:themeColor="text1"/>
        </w:rPr>
        <w:br/>
        <w:t>&lt;/project&gt;</w:t>
      </w:r>
    </w:p>
    <w:p w:rsidR="008F4408" w:rsidRDefault="006B2181">
      <w:r>
        <w:lastRenderedPageBreak/>
        <w:t xml:space="preserve">Output: Maven downloads the required </w:t>
      </w:r>
      <w:proofErr w:type="gramStart"/>
      <w:r>
        <w:t>Spring</w:t>
      </w:r>
      <w:proofErr w:type="gramEnd"/>
      <w:r>
        <w:t xml:space="preserve"> libraries automatically.</w:t>
      </w:r>
    </w:p>
    <w:p w:rsidR="008F4408" w:rsidRDefault="006B2181">
      <w:pPr>
        <w:pStyle w:val="Heading2"/>
      </w:pPr>
      <w:r>
        <w:t>3. Spring Data JPA</w:t>
      </w:r>
    </w:p>
    <w:p w:rsidR="008F4408" w:rsidRDefault="006B2181">
      <w:r>
        <w:t>Spring Data JPA simplifies data pe</w:t>
      </w:r>
      <w:r>
        <w:t>rsistence by reducing boilerplate code for CRUD operations. It extends JPA (Java Persistence API) and integrates with Spring Boot.</w:t>
      </w:r>
    </w:p>
    <w:p w:rsidR="008F4408" w:rsidRDefault="006B2181">
      <w:r>
        <w:t>Example: JPA Entity and Repository Interface</w:t>
      </w:r>
    </w:p>
    <w:p w:rsidR="008F4408" w:rsidRPr="006B2181" w:rsidRDefault="006B2181">
      <w:pPr>
        <w:pStyle w:val="IntenseQuote"/>
        <w:rPr>
          <w:i w:val="0"/>
          <w:color w:val="000000" w:themeColor="text1"/>
        </w:rPr>
      </w:pPr>
      <w:proofErr w:type="gramStart"/>
      <w:r w:rsidRPr="006B2181">
        <w:rPr>
          <w:i w:val="0"/>
          <w:color w:val="000000" w:themeColor="text1"/>
        </w:rPr>
        <w:t>import</w:t>
      </w:r>
      <w:proofErr w:type="gramEnd"/>
      <w:r w:rsidRPr="006B2181">
        <w:rPr>
          <w:i w:val="0"/>
          <w:color w:val="000000" w:themeColor="text1"/>
        </w:rPr>
        <w:t xml:space="preserve"> jakarta.persistence.*;</w:t>
      </w:r>
      <w:r w:rsidRPr="006B2181">
        <w:rPr>
          <w:i w:val="0"/>
          <w:color w:val="000000" w:themeColor="text1"/>
        </w:rPr>
        <w:br/>
      </w:r>
      <w:r w:rsidRPr="006B2181">
        <w:rPr>
          <w:i w:val="0"/>
          <w:color w:val="000000" w:themeColor="text1"/>
        </w:rPr>
        <w:br/>
        <w:t>@Entity</w:t>
      </w:r>
      <w:r w:rsidRPr="006B2181">
        <w:rPr>
          <w:i w:val="0"/>
          <w:color w:val="000000" w:themeColor="text1"/>
        </w:rPr>
        <w:br/>
        <w:t>public class Employee {</w:t>
      </w:r>
      <w:r w:rsidRPr="006B2181">
        <w:rPr>
          <w:i w:val="0"/>
          <w:color w:val="000000" w:themeColor="text1"/>
        </w:rPr>
        <w:br/>
        <w:t xml:space="preserve">    @Id</w:t>
      </w:r>
      <w:r w:rsidRPr="006B2181">
        <w:rPr>
          <w:i w:val="0"/>
          <w:color w:val="000000" w:themeColor="text1"/>
        </w:rPr>
        <w:br/>
        <w:t xml:space="preserve">    @Gene</w:t>
      </w:r>
      <w:r w:rsidRPr="006B2181">
        <w:rPr>
          <w:i w:val="0"/>
          <w:color w:val="000000" w:themeColor="text1"/>
        </w:rPr>
        <w:t>ratedValue(strategy = GenerationType.IDENTITY)</w:t>
      </w:r>
      <w:r w:rsidRPr="006B2181">
        <w:rPr>
          <w:i w:val="0"/>
          <w:color w:val="000000" w:themeColor="text1"/>
        </w:rPr>
        <w:br/>
        <w:t xml:space="preserve">    private Long id;</w:t>
      </w:r>
      <w:r w:rsidRPr="006B2181">
        <w:rPr>
          <w:i w:val="0"/>
          <w:color w:val="000000" w:themeColor="text1"/>
        </w:rPr>
        <w:br/>
      </w:r>
      <w:r w:rsidRPr="006B2181">
        <w:rPr>
          <w:i w:val="0"/>
          <w:color w:val="000000" w:themeColor="text1"/>
        </w:rPr>
        <w:br/>
        <w:t xml:space="preserve">    private String name;</w:t>
      </w:r>
      <w:r w:rsidRPr="006B2181">
        <w:rPr>
          <w:i w:val="0"/>
          <w:color w:val="000000" w:themeColor="text1"/>
        </w:rPr>
        <w:br/>
        <w:t xml:space="preserve">    private double salary;</w:t>
      </w:r>
      <w:r w:rsidRPr="006B2181">
        <w:rPr>
          <w:i w:val="0"/>
          <w:color w:val="000000" w:themeColor="text1"/>
        </w:rPr>
        <w:br/>
        <w:t>}</w:t>
      </w:r>
    </w:p>
    <w:p w:rsidR="008F4408" w:rsidRDefault="006B2181">
      <w:r>
        <w:t>Output: Defines a table with id, name, and salary columns.</w:t>
      </w:r>
    </w:p>
    <w:p w:rsidR="008F4408" w:rsidRPr="006B2181" w:rsidRDefault="006B2181">
      <w:pPr>
        <w:pStyle w:val="IntenseQuote"/>
        <w:rPr>
          <w:i w:val="0"/>
          <w:color w:val="000000" w:themeColor="text1"/>
        </w:rPr>
      </w:pPr>
      <w:proofErr w:type="gramStart"/>
      <w:r w:rsidRPr="006B2181">
        <w:rPr>
          <w:i w:val="0"/>
          <w:color w:val="000000" w:themeColor="text1"/>
        </w:rPr>
        <w:t>import</w:t>
      </w:r>
      <w:proofErr w:type="gramEnd"/>
      <w:r w:rsidRPr="006B2181">
        <w:rPr>
          <w:i w:val="0"/>
          <w:color w:val="000000" w:themeColor="text1"/>
        </w:rPr>
        <w:t xml:space="preserve"> org.springframework.data.jpa.repository.JpaRepository;</w:t>
      </w:r>
      <w:r w:rsidRPr="006B2181">
        <w:rPr>
          <w:i w:val="0"/>
          <w:color w:val="000000" w:themeColor="text1"/>
        </w:rPr>
        <w:br/>
      </w:r>
      <w:r w:rsidRPr="006B2181">
        <w:rPr>
          <w:i w:val="0"/>
          <w:color w:val="000000" w:themeColor="text1"/>
        </w:rPr>
        <w:br/>
        <w:t>public inte</w:t>
      </w:r>
      <w:r w:rsidRPr="006B2181">
        <w:rPr>
          <w:i w:val="0"/>
          <w:color w:val="000000" w:themeColor="text1"/>
        </w:rPr>
        <w:t>rface EmployeeRepository extends JpaRepository&lt;Employee, Long&gt; {</w:t>
      </w:r>
      <w:r w:rsidRPr="006B2181">
        <w:rPr>
          <w:i w:val="0"/>
          <w:color w:val="000000" w:themeColor="text1"/>
        </w:rPr>
        <w:br/>
        <w:t xml:space="preserve">    List&lt;Employee&gt; findByName(String name);</w:t>
      </w:r>
      <w:r w:rsidRPr="006B2181">
        <w:rPr>
          <w:i w:val="0"/>
          <w:color w:val="000000" w:themeColor="text1"/>
        </w:rPr>
        <w:br/>
        <w:t>}</w:t>
      </w:r>
    </w:p>
    <w:p w:rsidR="008F4408" w:rsidRDefault="006B2181">
      <w:r>
        <w:t>Output: Enables CRUD operations and query method findByName on Employee entity.</w:t>
      </w:r>
    </w:p>
    <w:sectPr w:rsidR="008F44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2181"/>
    <w:rsid w:val="008F44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636C65-BED9-4C9C-92DC-05FCB1C5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2025-07-11T11:15:00Z</dcterms:modified>
  <cp:category/>
</cp:coreProperties>
</file>