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rFonts w:ascii="Proxima Nova" w:cs="Proxima Nova" w:eastAsia="Proxima Nova" w:hAnsi="Proxima Nova"/>
          <w:b w:val="1"/>
          <w:color w:val="1c4587"/>
          <w:sz w:val="96"/>
          <w:szCs w:val="96"/>
          <w:u w:val="single"/>
        </w:rPr>
      </w:pPr>
      <w:bookmarkStart w:colFirst="0" w:colLast="0" w:name="_u0vniqn8pfwj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c4587"/>
          <w:sz w:val="96"/>
          <w:szCs w:val="96"/>
          <w:u w:val="single"/>
          <w:rtl w:val="0"/>
        </w:rPr>
        <w:t xml:space="preserve">COGNIZANT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NU402</w:t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INDUSTRY PRACTICE</w:t>
      </w:r>
    </w:p>
    <w:p w:rsidR="00000000" w:rsidDel="00000000" w:rsidP="00000000" w:rsidRDefault="00000000" w:rsidRPr="00000000" w14:paraId="00000004">
      <w:pPr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WORK PLAN</w:t>
      </w:r>
    </w:p>
    <w:p w:rsidR="00000000" w:rsidDel="00000000" w:rsidP="00000000" w:rsidRDefault="00000000" w:rsidRPr="00000000" w14:paraId="00000006">
      <w:pPr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Course in charge</w:t>
      </w:r>
    </w:p>
    <w:p w:rsidR="00000000" w:rsidDel="00000000" w:rsidP="00000000" w:rsidRDefault="00000000" w:rsidRPr="00000000" w14:paraId="00000008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Geetica Shashank Ravi Chaudhary</w:t>
      </w:r>
    </w:p>
    <w:p w:rsidR="00000000" w:rsidDel="00000000" w:rsidP="00000000" w:rsidRDefault="00000000" w:rsidRPr="00000000" w14:paraId="00000009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University Faculty Mentor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br w:type="textWrapping"/>
        <w:t xml:space="preserve">Dr. Gaurav Varshney</w:t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OFF Campus Faculty </w:t>
      </w:r>
    </w:p>
    <w:p w:rsidR="00000000" w:rsidDel="00000000" w:rsidP="00000000" w:rsidRDefault="00000000" w:rsidRPr="00000000" w14:paraId="0000000D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highlight w:val="white"/>
          <w:rtl w:val="0"/>
        </w:rPr>
        <w:t xml:space="preserve">Mrs. Harini Madhusudan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ADITYA NAIN</w:t>
      </w:r>
    </w:p>
    <w:p w:rsidR="00000000" w:rsidDel="00000000" w:rsidP="00000000" w:rsidRDefault="00000000" w:rsidRPr="00000000" w14:paraId="00000011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U101115FCS041</w:t>
      </w:r>
    </w:p>
    <w:p w:rsidR="00000000" w:rsidDel="00000000" w:rsidP="00000000" w:rsidRDefault="00000000" w:rsidRPr="00000000" w14:paraId="00000012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B.Tech(CSE) 2015-19</w:t>
      </w:r>
    </w:p>
    <w:p w:rsidR="00000000" w:rsidDel="00000000" w:rsidP="00000000" w:rsidRDefault="00000000" w:rsidRPr="00000000" w14:paraId="00000013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Security Engineer Intern (Cognizant)</w:t>
      </w:r>
    </w:p>
    <w:p w:rsidR="00000000" w:rsidDel="00000000" w:rsidP="00000000" w:rsidRDefault="00000000" w:rsidRPr="00000000" w14:paraId="00000014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Note: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So far, we have not been allocated any project in our organization and we are still undergoing certain trainings. As discussed with Ratna Raja ma’am I am submitting the description workflow for the training that we are being given.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1.1</w:t>
        <w:tab/>
        <w:t xml:space="preserve">PROJECT TITLE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had training sessions on the basics of various towers of Cognizant Security - ITM, IVM, GRC, IAM.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1.2</w:t>
        <w:tab/>
        <w:t xml:space="preserve">OBJECTIVE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To familiarize interns with the various towers present in the cyber security domain.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1.3</w:t>
        <w:tab/>
        <w:t xml:space="preserve">ANALYSIS OF THE PROBLEM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Not available since the project is not yet allocated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1.4</w:t>
        <w:tab/>
        <w:t xml:space="preserve">PROJECT PLAN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There are four towers in the organization related to cyber security domain and they are as follows: -</w:t>
        <w:br w:type="textWrapping"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IAM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- Identity and Access Management</w:t>
        <w:br w:type="textWrapping"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ITM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- Integrated Threat Management</w:t>
        <w:br w:type="textWrapping"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IVM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- Integrated Vulnerability Management</w:t>
        <w:br w:type="textWrapping"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GRC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- Governance, Risk and Compliance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had coding assessments, based on which we were allotted different towers and location.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 have been assigned to Data Protection and Privacy which cuts across all the the four towers of cognizant security.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will now be allotted a project which we have to complete in 6 weeks.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2.1</w:t>
        <w:tab/>
        <w:t xml:space="preserve">PROJECT DELIVERABLES</w:t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 have been assigned to Data Protection and Privacy and will be allotted a project asap.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2.2</w:t>
        <w:tab/>
        <w:t xml:space="preserve">TIMELINE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Finish e-learning modules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Complete various Compliance trainings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Finish the allotted project in 6 weeks starting 18 Feb</w:t>
      </w:r>
    </w:p>
    <w:p w:rsidR="00000000" w:rsidDel="00000000" w:rsidP="00000000" w:rsidRDefault="00000000" w:rsidRPr="00000000" w14:paraId="00000038">
      <w:pPr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2.3</w:t>
        <w:tab/>
        <w:t xml:space="preserve">RELEVANT SKILLS DESIRED</w:t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Not available - project not allotted yet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2.4</w:t>
        <w:tab/>
        <w:t xml:space="preserve">SKILLS TO LEARN</w:t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Not available - project not allotted yet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