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2663CB" w:rsidRDefault="002663CB" w:rsidP="00E1190C">
      <w:pPr>
        <w:pStyle w:val="Heading1"/>
        <w:pBdr>
          <w:top w:val="single" w:sz="18" w:space="1" w:color="44546A" w:themeColor="text2"/>
          <w:bottom w:val="single" w:sz="18" w:space="1" w:color="44546A" w:themeColor="text2"/>
        </w:pBdr>
        <w:jc w:val="center"/>
        <w:rPr>
          <w:rFonts w:ascii="Rockwell" w:hAnsi="Rockwell"/>
          <w:b/>
          <w:bCs/>
          <w:color w:val="000000" w:themeColor="text1"/>
          <w:sz w:val="72"/>
        </w:rPr>
      </w:pPr>
      <w:r w:rsidRPr="002663CB">
        <w:rPr>
          <w:rFonts w:ascii="Rockwell" w:hAnsi="Rockwell"/>
          <w:b/>
          <w:bCs/>
          <w:color w:val="000000" w:themeColor="text1"/>
          <w:sz w:val="72"/>
        </w:rPr>
        <w:t>Emotional Detox</w:t>
      </w:r>
    </w:p>
    <w:p w:rsidR="007654DC" w:rsidRPr="006D5F1B" w:rsidRDefault="00E86E92" w:rsidP="002677D3">
      <w:pPr>
        <w:pStyle w:val="Heading1"/>
        <w:spacing w:before="120"/>
        <w:jc w:val="center"/>
        <w:rPr>
          <w:rFonts w:ascii="Merriweather Black" w:hAnsi="Merriweather Black"/>
          <w:color w:val="000000" w:themeColor="text1"/>
        </w:rPr>
      </w:pPr>
      <w:r w:rsidRPr="00E86E92">
        <w:rPr>
          <w:rFonts w:ascii="Merriweather Black" w:hAnsi="Merriweather Black"/>
          <w:b/>
          <w:bCs/>
          <w:color w:val="000000" w:themeColor="text1"/>
        </w:rPr>
        <w:t>Techniques to Release Emotional Baggage</w:t>
      </w:r>
    </w:p>
    <w:p w:rsidR="00E86E92" w:rsidRPr="008309C7" w:rsidRDefault="00E86E92" w:rsidP="00075849">
      <w:pPr>
        <w:pStyle w:val="NormalWeb"/>
        <w:spacing w:before="120" w:beforeAutospacing="0" w:after="0" w:afterAutospacing="0"/>
        <w:rPr>
          <w:rFonts w:ascii="Open Sans" w:hAnsi="Open Sans" w:cs="Open Sans"/>
          <w:sz w:val="22"/>
        </w:rPr>
      </w:pPr>
      <w:r w:rsidRPr="008309C7">
        <w:rPr>
          <w:rFonts w:ascii="Open Sans" w:hAnsi="Open Sans" w:cs="Open Sans"/>
          <w:sz w:val="22"/>
        </w:rPr>
        <w:t>In the modern world, many of us focus on physical health and detoxification—cleansing our bodies of impurities through diet and exercise. However, often overlooked is the need for an emotional detox, which is just as important for our overall well-being. Emotional detox refers to the process of releasing negative emotions and mental burdens that can accumulate over time, impacting our mental, emotional, and even physical health. Just as toxins in our environment can weigh down our physical bodies, unaddressed emotions can burden our minds and spirits.</w:t>
      </w:r>
    </w:p>
    <w:p w:rsidR="00E86E92" w:rsidRPr="008309C7" w:rsidRDefault="00E86E92" w:rsidP="00075849">
      <w:pPr>
        <w:pStyle w:val="NormalWeb"/>
        <w:spacing w:before="120" w:beforeAutospacing="0" w:after="0" w:afterAutospacing="0"/>
        <w:rPr>
          <w:rFonts w:ascii="Open Sans" w:hAnsi="Open Sans" w:cs="Open Sans"/>
          <w:sz w:val="22"/>
        </w:rPr>
      </w:pPr>
      <w:r w:rsidRPr="008309C7">
        <w:rPr>
          <w:rFonts w:ascii="Open Sans" w:hAnsi="Open Sans" w:cs="Open Sans"/>
          <w:sz w:val="22"/>
        </w:rPr>
        <w:t>In this in-depth exploration, we will discuss the significance of emotional detox, the science behind how unresolved emotions affect us, and practical techniques to help release emotional baggage. From journaling and energy healing to meditation practices, these tools can empower you to foster emotional well-being and live a more fulfilling life.</w:t>
      </w:r>
    </w:p>
    <w:p w:rsidR="00FF12BC" w:rsidRPr="00075849" w:rsidRDefault="00FF12BC" w:rsidP="00075849">
      <w:pPr>
        <w:pStyle w:val="Heading2"/>
        <w:spacing w:before="120"/>
        <w:rPr>
          <w:rStyle w:val="Strong"/>
          <w:rFonts w:ascii="Merriweather Black" w:hAnsi="Merriweather Black"/>
          <w:b w:val="0"/>
          <w:bCs w:val="0"/>
          <w:color w:val="auto"/>
          <w:sz w:val="24"/>
        </w:rPr>
      </w:pPr>
      <w:r w:rsidRPr="00075849">
        <w:rPr>
          <w:rStyle w:val="Strong"/>
          <w:rFonts w:ascii="Merriweather Black" w:hAnsi="Merriweather Black"/>
          <w:b w:val="0"/>
          <w:bCs w:val="0"/>
          <w:color w:val="auto"/>
          <w:sz w:val="24"/>
        </w:rPr>
        <w:t>What is Emotional Detox?</w:t>
      </w:r>
    </w:p>
    <w:p w:rsidR="00075849" w:rsidRPr="00075849" w:rsidRDefault="00075849" w:rsidP="00075849">
      <w:pPr>
        <w:pStyle w:val="NormalWeb"/>
        <w:spacing w:before="120" w:beforeAutospacing="0" w:after="0" w:afterAutospacing="0"/>
        <w:rPr>
          <w:rFonts w:ascii="Open Sans" w:hAnsi="Open Sans" w:cs="Open Sans"/>
          <w:sz w:val="22"/>
        </w:rPr>
      </w:pPr>
      <w:r w:rsidRPr="00075849">
        <w:rPr>
          <w:rFonts w:ascii="Open Sans" w:hAnsi="Open Sans" w:cs="Open Sans"/>
          <w:sz w:val="22"/>
        </w:rPr>
        <w:t>Emotional detox is the process of intentionally releasing and clearing emotional baggage—unprocessed feelings, unresolved traumas, and negative thoughts that accumulate over time. Much like a physical detox that cleanses toxins from the body, emotional detox focuses on purging the mind and spirit of emotional "toxins" that can weigh us down mentally, emotionally, and even physically. These emotional toxins might include feelings of anger, sadness, resentment, guilt, or fear that were never fully processed. By undertaking an emotional detox, we make space for clarity, resilience, and a renewed sense of peace and positivity. This process allows us to cultivate greater emotional balance, reduce stress, and enhance our mental well-being.</w:t>
      </w:r>
    </w:p>
    <w:p w:rsidR="00075849" w:rsidRPr="00075849" w:rsidRDefault="00075849" w:rsidP="00075849">
      <w:pPr>
        <w:pStyle w:val="NormalWeb"/>
        <w:spacing w:before="120" w:beforeAutospacing="0" w:after="0" w:afterAutospacing="0"/>
        <w:rPr>
          <w:rFonts w:ascii="Open Sans" w:hAnsi="Open Sans" w:cs="Open Sans"/>
          <w:sz w:val="22"/>
        </w:rPr>
      </w:pPr>
      <w:r w:rsidRPr="00075849">
        <w:rPr>
          <w:rFonts w:ascii="Open Sans" w:hAnsi="Open Sans" w:cs="Open Sans"/>
          <w:sz w:val="22"/>
        </w:rPr>
        <w:t>The need for emotional detox has become more apparent in our high-stress, fast-paced world. When left unchecked, unprocessed emotions can manifest in the body, contributing to chronic stress, anxiety, and even physical ailments. The emotional detox process helps to release pent-up emotions, fostering emotional healing and allowing us to move forward with a clearer perspective and more positive mindset. Techniques such as journaling, meditation, breathwork, and energy healing are often used to facilitate emotional detox. By incorporating these practices into our lives, we can confront and release emotions that no longer serve us, empowering us to live with a greater sense of inner peace and emotional freedom.</w:t>
      </w:r>
    </w:p>
    <w:p w:rsidR="00E86E92" w:rsidRPr="000F5372" w:rsidRDefault="00E86E92" w:rsidP="000F5372">
      <w:pPr>
        <w:pStyle w:val="Heading2"/>
        <w:spacing w:before="120"/>
        <w:rPr>
          <w:rStyle w:val="Strong"/>
          <w:rFonts w:ascii="Merriweather Black" w:hAnsi="Merriweather Black"/>
          <w:color w:val="auto"/>
          <w:sz w:val="24"/>
        </w:rPr>
      </w:pPr>
      <w:r w:rsidRPr="000F5372">
        <w:rPr>
          <w:rStyle w:val="Strong"/>
          <w:rFonts w:ascii="Merriweather Black" w:hAnsi="Merriweather Black"/>
          <w:b w:val="0"/>
          <w:bCs w:val="0"/>
          <w:color w:val="auto"/>
          <w:sz w:val="24"/>
        </w:rPr>
        <w:t>The Importance of Emotional Detox</w:t>
      </w:r>
    </w:p>
    <w:p w:rsidR="00E86E92" w:rsidRPr="000F5372" w:rsidRDefault="00E86E92" w:rsidP="000F5372">
      <w:pPr>
        <w:pStyle w:val="NormalWeb"/>
        <w:spacing w:before="120" w:beforeAutospacing="0" w:after="0" w:afterAutospacing="0"/>
        <w:rPr>
          <w:rFonts w:ascii="Open Sans" w:hAnsi="Open Sans" w:cs="Open Sans"/>
          <w:sz w:val="22"/>
        </w:rPr>
      </w:pPr>
      <w:r w:rsidRPr="000F5372">
        <w:rPr>
          <w:rFonts w:ascii="Open Sans" w:hAnsi="Open Sans" w:cs="Open Sans"/>
          <w:sz w:val="22"/>
        </w:rPr>
        <w:t>We often think of emotions as fleeting feelings that come and go, but they can actually have a profound impact on our lives. Emotions such as anger, guilt, sadness, or anxiety can become stored in our bodies if not properly processed. This buildup of emotional stress can manifest as physical symptoms, such as tension headaches, muscle pain, or even chronic illnesses. Studies have shown that emotional repression can increase the risk of heart disease, digestive problems, and autoimmune disorders.</w:t>
      </w:r>
    </w:p>
    <w:p w:rsidR="00E86E92" w:rsidRPr="000F5372" w:rsidRDefault="00E86E92" w:rsidP="000F5372">
      <w:pPr>
        <w:pStyle w:val="NormalWeb"/>
        <w:spacing w:before="120" w:beforeAutospacing="0" w:after="0" w:afterAutospacing="0"/>
        <w:rPr>
          <w:rFonts w:ascii="Open Sans" w:hAnsi="Open Sans" w:cs="Open Sans"/>
          <w:sz w:val="22"/>
        </w:rPr>
      </w:pPr>
      <w:r w:rsidRPr="000F5372">
        <w:rPr>
          <w:rFonts w:ascii="Open Sans" w:hAnsi="Open Sans" w:cs="Open Sans"/>
          <w:sz w:val="22"/>
        </w:rPr>
        <w:t>Emotional detox helps to cleanse the mind of these toxic emotions, enabling a reset that can improve mental clarity, increase resilience, and restore a sense of inner peace. By releasing pent-up emotions, you can reduce stress, enhance emotional balance, and improve your overall quality of life.</w:t>
      </w:r>
    </w:p>
    <w:p w:rsidR="00E86E92" w:rsidRPr="005A6768" w:rsidRDefault="00E86E92" w:rsidP="005A6768">
      <w:pPr>
        <w:pStyle w:val="Heading2"/>
        <w:spacing w:before="120"/>
        <w:rPr>
          <w:rStyle w:val="Strong"/>
          <w:rFonts w:ascii="Merriweather Black" w:hAnsi="Merriweather Black"/>
          <w:color w:val="auto"/>
          <w:sz w:val="24"/>
        </w:rPr>
      </w:pPr>
      <w:r w:rsidRPr="005A6768">
        <w:rPr>
          <w:rStyle w:val="Strong"/>
          <w:rFonts w:ascii="Merriweather Black" w:hAnsi="Merriweather Black"/>
          <w:b w:val="0"/>
          <w:bCs w:val="0"/>
          <w:color w:val="auto"/>
          <w:sz w:val="24"/>
        </w:rPr>
        <w:t>How Emotions Impact the Body: The Science Behind It</w:t>
      </w:r>
    </w:p>
    <w:p w:rsidR="00E86E92" w:rsidRPr="000F5372" w:rsidRDefault="00E86E92" w:rsidP="000F5372">
      <w:pPr>
        <w:pStyle w:val="NormalWeb"/>
        <w:spacing w:before="120" w:beforeAutospacing="0" w:after="0" w:afterAutospacing="0"/>
        <w:rPr>
          <w:rFonts w:ascii="Open Sans" w:hAnsi="Open Sans" w:cs="Open Sans"/>
          <w:sz w:val="22"/>
        </w:rPr>
      </w:pPr>
      <w:r w:rsidRPr="000F5372">
        <w:rPr>
          <w:rFonts w:ascii="Open Sans" w:hAnsi="Open Sans" w:cs="Open Sans"/>
          <w:sz w:val="22"/>
        </w:rPr>
        <w:t>Research in the field of psychoneuroimmunology shows that there is a strong connection between our emotions, mind, and physical health. The body’s stress response, mediated by the autonomic nervous system, is triggered when we experience negative emotions. Chronic emotional stress leads to the release of stress hormones like cortisol, which, when prolonged, can lead to inflammation, lowered immunity, and other health issues.</w:t>
      </w:r>
    </w:p>
    <w:p w:rsidR="00E86E92" w:rsidRPr="000F5372" w:rsidRDefault="00E86E92" w:rsidP="000F5372">
      <w:pPr>
        <w:pStyle w:val="NormalWeb"/>
        <w:spacing w:before="120" w:beforeAutospacing="0" w:after="0" w:afterAutospacing="0"/>
        <w:rPr>
          <w:rFonts w:ascii="Open Sans" w:hAnsi="Open Sans" w:cs="Open Sans"/>
          <w:sz w:val="22"/>
        </w:rPr>
      </w:pPr>
      <w:r w:rsidRPr="000F5372">
        <w:rPr>
          <w:rFonts w:ascii="Open Sans" w:hAnsi="Open Sans" w:cs="Open Sans"/>
          <w:sz w:val="22"/>
        </w:rPr>
        <w:t>Furthermore, neuroscience has found that emotions are not just stored in the brain but are also “felt” throughout the body. The concept of "emotional body maps" shows that emotions like anger, fear, and sadness are associated with sensations in specific areas of the body. For instance, anxiety might manifest in the chest, while anger may be felt in the hands.</w:t>
      </w:r>
    </w:p>
    <w:p w:rsidR="00E86E92" w:rsidRPr="000F5372" w:rsidRDefault="00E86E92" w:rsidP="000F5372">
      <w:pPr>
        <w:pStyle w:val="NormalWeb"/>
        <w:spacing w:before="120" w:beforeAutospacing="0" w:after="0" w:afterAutospacing="0"/>
        <w:rPr>
          <w:rFonts w:ascii="Open Sans" w:hAnsi="Open Sans" w:cs="Open Sans"/>
          <w:sz w:val="22"/>
        </w:rPr>
      </w:pPr>
      <w:r w:rsidRPr="000F5372">
        <w:rPr>
          <w:rFonts w:ascii="Open Sans" w:hAnsi="Open Sans" w:cs="Open Sans"/>
          <w:sz w:val="22"/>
        </w:rPr>
        <w:t>Understanding how emotions affect your body is the first step in learning how to release them. Below, we discuss various techniques to help you cleanse emotional toxins and restore balance.</w:t>
      </w:r>
    </w:p>
    <w:p w:rsidR="00E86E92" w:rsidRPr="005A6768" w:rsidRDefault="00E86E92" w:rsidP="005A6768">
      <w:pPr>
        <w:pStyle w:val="Heading2"/>
        <w:spacing w:before="120"/>
        <w:jc w:val="center"/>
        <w:rPr>
          <w:rStyle w:val="Strong"/>
          <w:rFonts w:ascii="Merriweather Black" w:hAnsi="Merriweather Black"/>
          <w:color w:val="auto"/>
          <w:sz w:val="24"/>
        </w:rPr>
      </w:pPr>
      <w:r w:rsidRPr="005A6768">
        <w:rPr>
          <w:rStyle w:val="Strong"/>
          <w:rFonts w:ascii="Merriweather Black" w:hAnsi="Merriweather Black"/>
          <w:b w:val="0"/>
          <w:bCs w:val="0"/>
          <w:color w:val="auto"/>
          <w:sz w:val="24"/>
        </w:rPr>
        <w:t>Techniques for Emotional Detox</w:t>
      </w:r>
    </w:p>
    <w:p w:rsidR="005A6768" w:rsidRDefault="005A6768" w:rsidP="005A6768">
      <w:pPr>
        <w:pStyle w:val="Heading3"/>
        <w:spacing w:before="0" w:beforeAutospacing="0" w:after="0" w:afterAutospacing="0"/>
        <w:rPr>
          <w:rStyle w:val="Strong"/>
          <w:rFonts w:ascii="Merriweather Black" w:hAnsi="Merriweather Black"/>
          <w:b/>
          <w:bCs/>
          <w:sz w:val="22"/>
        </w:rPr>
        <w:sectPr w:rsidR="005A6768" w:rsidSect="00E86E92">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ep="1" w:space="709"/>
          <w:docGrid w:linePitch="360"/>
        </w:sectPr>
      </w:pPr>
    </w:p>
    <w:p w:rsidR="00E86E92" w:rsidRPr="005A6768" w:rsidRDefault="00E86E92" w:rsidP="005A6768">
      <w:pPr>
        <w:pStyle w:val="Heading3"/>
        <w:spacing w:before="0" w:beforeAutospacing="0" w:after="0" w:afterAutospacing="0"/>
        <w:rPr>
          <w:rFonts w:ascii="Merriweather Black" w:hAnsi="Merriweather Black"/>
          <w:sz w:val="22"/>
        </w:rPr>
      </w:pPr>
      <w:r w:rsidRPr="005A6768">
        <w:rPr>
          <w:rStyle w:val="Strong"/>
          <w:rFonts w:ascii="Merriweather Black" w:hAnsi="Merriweather Black"/>
          <w:b/>
          <w:bCs/>
          <w:sz w:val="22"/>
        </w:rPr>
        <w:t>1. Journaling: A Safe Space for Emotional Release</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sz w:val="20"/>
          <w:szCs w:val="20"/>
        </w:rPr>
        <w:t>Journaling is a powerful way to process emotions, gain clarity, and release pent-up feelings. It provides a safe space for expressing thoughts and emotions without judgment. Studies have shown that expressive writing can help reduce stress, improve mood, and even enhance immune function.</w:t>
      </w:r>
    </w:p>
    <w:p w:rsidR="00E86E92" w:rsidRPr="005A6768" w:rsidRDefault="00E86E92" w:rsidP="005A6768">
      <w:pPr>
        <w:numPr>
          <w:ilvl w:val="0"/>
          <w:numId w:val="7"/>
        </w:numPr>
        <w:spacing w:after="0" w:line="240" w:lineRule="auto"/>
        <w:rPr>
          <w:rFonts w:ascii="Open Sans" w:hAnsi="Open Sans" w:cs="Open Sans"/>
          <w:sz w:val="20"/>
          <w:szCs w:val="20"/>
        </w:rPr>
      </w:pPr>
      <w:r w:rsidRPr="005A6768">
        <w:rPr>
          <w:rStyle w:val="Strong"/>
          <w:rFonts w:ascii="Open Sans" w:hAnsi="Open Sans" w:cs="Open Sans"/>
          <w:sz w:val="20"/>
          <w:szCs w:val="20"/>
        </w:rPr>
        <w:t>Morning Pages</w:t>
      </w:r>
      <w:r w:rsidRPr="005A6768">
        <w:rPr>
          <w:rFonts w:ascii="Open Sans" w:hAnsi="Open Sans" w:cs="Open Sans"/>
          <w:sz w:val="20"/>
          <w:szCs w:val="20"/>
        </w:rPr>
        <w:t>: Inspired by Julia Cameron’s “The Artist’s Way,” morning pages involve writing three pages of stream-of-consciousness thoughts first thing in the morning. This practice helps clear mental clutter and can reveal underlying emotions.</w:t>
      </w:r>
    </w:p>
    <w:p w:rsidR="00E86E92" w:rsidRPr="005A6768" w:rsidRDefault="00E86E92" w:rsidP="005A6768">
      <w:pPr>
        <w:numPr>
          <w:ilvl w:val="0"/>
          <w:numId w:val="7"/>
        </w:numPr>
        <w:spacing w:after="0" w:line="240" w:lineRule="auto"/>
        <w:rPr>
          <w:rFonts w:ascii="Open Sans" w:hAnsi="Open Sans" w:cs="Open Sans"/>
          <w:sz w:val="20"/>
          <w:szCs w:val="20"/>
        </w:rPr>
      </w:pPr>
      <w:r w:rsidRPr="005A6768">
        <w:rPr>
          <w:rStyle w:val="Strong"/>
          <w:rFonts w:ascii="Open Sans" w:hAnsi="Open Sans" w:cs="Open Sans"/>
          <w:sz w:val="20"/>
          <w:szCs w:val="20"/>
        </w:rPr>
        <w:t>Gratitude Journaling</w:t>
      </w:r>
      <w:r w:rsidRPr="005A6768">
        <w:rPr>
          <w:rFonts w:ascii="Open Sans" w:hAnsi="Open Sans" w:cs="Open Sans"/>
          <w:sz w:val="20"/>
          <w:szCs w:val="20"/>
        </w:rPr>
        <w:t>: Focusing on the positive aspects of life can shift your mindset from negativity to gratitude. It is a gentle way to detox emotionally by fostering appreciation for what you have.</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Style w:val="Strong"/>
          <w:rFonts w:ascii="Open Sans" w:hAnsi="Open Sans" w:cs="Open Sans"/>
          <w:sz w:val="20"/>
          <w:szCs w:val="20"/>
        </w:rPr>
        <w:t>How to Get Started</w:t>
      </w:r>
      <w:r w:rsidRPr="005A6768">
        <w:rPr>
          <w:rFonts w:ascii="Open Sans" w:hAnsi="Open Sans" w:cs="Open Sans"/>
          <w:sz w:val="20"/>
          <w:szCs w:val="20"/>
        </w:rPr>
        <w:t>: Set aside 10-15 minutes daily to write in a journal. Allow yourself to write freely without censoring your thoughts.</w:t>
      </w:r>
    </w:p>
    <w:p w:rsidR="00E86E92" w:rsidRPr="005A6768" w:rsidRDefault="00E86E92" w:rsidP="005A6768">
      <w:pPr>
        <w:pStyle w:val="Heading3"/>
        <w:spacing w:before="120" w:beforeAutospacing="0" w:after="0" w:afterAutospacing="0"/>
        <w:rPr>
          <w:rStyle w:val="Strong"/>
          <w:rFonts w:ascii="Merriweather Black" w:hAnsi="Merriweather Black"/>
          <w:sz w:val="22"/>
        </w:rPr>
      </w:pPr>
      <w:r w:rsidRPr="005A6768">
        <w:rPr>
          <w:rStyle w:val="Strong"/>
          <w:rFonts w:ascii="Merriweather Black" w:hAnsi="Merriweather Black"/>
          <w:b/>
          <w:bCs/>
          <w:sz w:val="22"/>
        </w:rPr>
        <w:t>2. Meditation and Mindfulness: Connecting with Your Inner Self</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sz w:val="20"/>
          <w:szCs w:val="20"/>
        </w:rPr>
        <w:t xml:space="preserve">Meditation helps in quieting the mind and reconnecting with the present moment. By practicing mindfulness, you can observe your emotions without getting caught up in them, which helps release emotional </w:t>
      </w:r>
      <w:r w:rsidRPr="005A6768">
        <w:rPr>
          <w:rFonts w:ascii="Open Sans" w:hAnsi="Open Sans" w:cs="Open Sans"/>
          <w:sz w:val="20"/>
          <w:szCs w:val="20"/>
        </w:rPr>
        <w:t>burdens. Research shows that regular meditation can lower cortisol levels, reduce anxiety, and promote feelings of peace.</w:t>
      </w:r>
    </w:p>
    <w:p w:rsidR="00E86E92" w:rsidRPr="005A6768" w:rsidRDefault="00E86E92" w:rsidP="005A6768">
      <w:pPr>
        <w:pStyle w:val="NormalWeb"/>
        <w:numPr>
          <w:ilvl w:val="0"/>
          <w:numId w:val="14"/>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Loving-Kindness Meditation</w:t>
      </w:r>
      <w:r w:rsidRPr="005A6768">
        <w:rPr>
          <w:rFonts w:ascii="Open Sans" w:hAnsi="Open Sans" w:cs="Open Sans"/>
          <w:sz w:val="20"/>
          <w:szCs w:val="20"/>
        </w:rPr>
        <w:t>: This practice focuses on generating feelings of love and compassion for oneself and others, which can be especially healing for those carrying guilt or resentment.</w:t>
      </w:r>
    </w:p>
    <w:p w:rsidR="00E86E92" w:rsidRPr="005A6768" w:rsidRDefault="00E86E92" w:rsidP="005A6768">
      <w:pPr>
        <w:pStyle w:val="NormalWeb"/>
        <w:numPr>
          <w:ilvl w:val="0"/>
          <w:numId w:val="14"/>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Body Scan Meditation</w:t>
      </w:r>
      <w:r w:rsidRPr="005A6768">
        <w:rPr>
          <w:rFonts w:ascii="Open Sans" w:hAnsi="Open Sans" w:cs="Open Sans"/>
          <w:sz w:val="20"/>
          <w:szCs w:val="20"/>
        </w:rPr>
        <w:t>: A guided practice that involves paying attention to different parts of the body, helping release tension and stored emotions.</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b/>
          <w:bCs/>
          <w:sz w:val="20"/>
          <w:szCs w:val="20"/>
        </w:rPr>
        <w:t>How to Get Started</w:t>
      </w:r>
      <w:r w:rsidRPr="005A6768">
        <w:rPr>
          <w:rFonts w:ascii="Open Sans" w:hAnsi="Open Sans" w:cs="Open Sans"/>
          <w:sz w:val="20"/>
          <w:szCs w:val="20"/>
        </w:rPr>
        <w:t>: Begin with just five minutes a day, gradually increasing the time as you become more comfortable. Use a meditation app for guided sessions if you’re new to the practice.</w:t>
      </w:r>
    </w:p>
    <w:p w:rsidR="00E86E92" w:rsidRPr="005A6768" w:rsidRDefault="00E86E92" w:rsidP="005A6768">
      <w:pPr>
        <w:pStyle w:val="Heading3"/>
        <w:spacing w:before="120" w:beforeAutospacing="0" w:after="0" w:afterAutospacing="0"/>
        <w:rPr>
          <w:rStyle w:val="Strong"/>
          <w:rFonts w:ascii="Merriweather Black" w:hAnsi="Merriweather Black"/>
          <w:sz w:val="22"/>
        </w:rPr>
      </w:pPr>
      <w:r w:rsidRPr="005A6768">
        <w:rPr>
          <w:rStyle w:val="Strong"/>
          <w:rFonts w:ascii="Merriweather Black" w:hAnsi="Merriweather Black"/>
          <w:b/>
          <w:bCs/>
          <w:sz w:val="22"/>
        </w:rPr>
        <w:t>3. Energy Healing: Balancing the Body's Energies</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sz w:val="20"/>
          <w:szCs w:val="20"/>
        </w:rPr>
        <w:t>Energy healing practices, such as Reiki, acupuncture, and chakra balancing, are rooted in the idea that emotions are stored as energy within the body. Blocked or stagnant energy can manifest as physical discomfort or emotional distress. By clearing these energy blockages, you can restore balance and promote healing.</w:t>
      </w:r>
    </w:p>
    <w:p w:rsidR="00E86E92" w:rsidRPr="005A6768" w:rsidRDefault="00E86E92" w:rsidP="005A6768">
      <w:pPr>
        <w:pStyle w:val="NormalWeb"/>
        <w:numPr>
          <w:ilvl w:val="0"/>
          <w:numId w:val="15"/>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Reiki</w:t>
      </w:r>
      <w:r w:rsidRPr="005A6768">
        <w:rPr>
          <w:rFonts w:ascii="Open Sans" w:hAnsi="Open Sans" w:cs="Open Sans"/>
          <w:sz w:val="20"/>
          <w:szCs w:val="20"/>
        </w:rPr>
        <w:t>: A form of hands-on healing that channels energy to promote relaxation and reduce stress. It can help release deep-seated emotional traumas.</w:t>
      </w:r>
    </w:p>
    <w:p w:rsidR="00E86E92" w:rsidRPr="005A6768" w:rsidRDefault="00E86E92" w:rsidP="005A6768">
      <w:pPr>
        <w:pStyle w:val="NormalWeb"/>
        <w:numPr>
          <w:ilvl w:val="0"/>
          <w:numId w:val="15"/>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lastRenderedPageBreak/>
        <w:t>Chakra Healing</w:t>
      </w:r>
      <w:r w:rsidRPr="005A6768">
        <w:rPr>
          <w:rFonts w:ascii="Open Sans" w:hAnsi="Open Sans" w:cs="Open Sans"/>
          <w:sz w:val="20"/>
          <w:szCs w:val="20"/>
        </w:rPr>
        <w:t>: Focuses on balancing the body’s energy centers (chakras) to promote emotional and physical well-being. Specific techniques can target areas like the heart chakra to release grief or the solar plexus chakra to relieve anxiety.</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b/>
          <w:bCs/>
          <w:sz w:val="20"/>
          <w:szCs w:val="20"/>
        </w:rPr>
        <w:t>How to Get Started</w:t>
      </w:r>
      <w:r w:rsidRPr="005A6768">
        <w:rPr>
          <w:rFonts w:ascii="Open Sans" w:hAnsi="Open Sans" w:cs="Open Sans"/>
          <w:sz w:val="20"/>
          <w:szCs w:val="20"/>
        </w:rPr>
        <w:t>: You can visit a certified energy healer or learn simple self-Reiki techniques online to incorporate into your self-care routine.</w:t>
      </w:r>
    </w:p>
    <w:p w:rsidR="00E86E92" w:rsidRPr="005A6768" w:rsidRDefault="00E86E92" w:rsidP="005A6768">
      <w:pPr>
        <w:pStyle w:val="Heading3"/>
        <w:spacing w:before="120" w:beforeAutospacing="0" w:after="0" w:afterAutospacing="0"/>
        <w:rPr>
          <w:rStyle w:val="Strong"/>
          <w:rFonts w:ascii="Merriweather Black" w:hAnsi="Merriweather Black"/>
          <w:sz w:val="22"/>
        </w:rPr>
      </w:pPr>
      <w:r w:rsidRPr="005A6768">
        <w:rPr>
          <w:rStyle w:val="Strong"/>
          <w:rFonts w:ascii="Merriweather Black" w:hAnsi="Merriweather Black"/>
          <w:b/>
          <w:bCs/>
          <w:sz w:val="22"/>
        </w:rPr>
        <w:t>4. Breathwork: Releasing Emotions through the Breath</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sz w:val="20"/>
          <w:szCs w:val="20"/>
        </w:rPr>
        <w:t>Breathwork is an ancient practice that involves controlling your breath to release emotional stress and achieve a sense of inner calm. It activates the parasympathetic nervous system, reducing the body's stress response.</w:t>
      </w:r>
    </w:p>
    <w:p w:rsidR="00E86E92" w:rsidRPr="005A6768" w:rsidRDefault="00E86E92" w:rsidP="005A6768">
      <w:pPr>
        <w:pStyle w:val="NormalWeb"/>
        <w:numPr>
          <w:ilvl w:val="0"/>
          <w:numId w:val="16"/>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Pranayama</w:t>
      </w:r>
      <w:r w:rsidRPr="005A6768">
        <w:rPr>
          <w:rFonts w:ascii="Open Sans" w:hAnsi="Open Sans" w:cs="Open Sans"/>
          <w:sz w:val="20"/>
          <w:szCs w:val="20"/>
        </w:rPr>
        <w:t xml:space="preserve">: A yogic practice that includes techniques like </w:t>
      </w:r>
      <w:proofErr w:type="spellStart"/>
      <w:r w:rsidRPr="005A6768">
        <w:rPr>
          <w:rFonts w:ascii="Open Sans" w:hAnsi="Open Sans" w:cs="Open Sans"/>
          <w:sz w:val="20"/>
          <w:szCs w:val="20"/>
        </w:rPr>
        <w:t>Anulom</w:t>
      </w:r>
      <w:proofErr w:type="spellEnd"/>
      <w:r w:rsidRPr="005A6768">
        <w:rPr>
          <w:rFonts w:ascii="Open Sans" w:hAnsi="Open Sans" w:cs="Open Sans"/>
          <w:sz w:val="20"/>
          <w:szCs w:val="20"/>
        </w:rPr>
        <w:t xml:space="preserve"> </w:t>
      </w:r>
      <w:proofErr w:type="spellStart"/>
      <w:r w:rsidRPr="005A6768">
        <w:rPr>
          <w:rFonts w:ascii="Open Sans" w:hAnsi="Open Sans" w:cs="Open Sans"/>
          <w:sz w:val="20"/>
          <w:szCs w:val="20"/>
        </w:rPr>
        <w:t>Vilom</w:t>
      </w:r>
      <w:proofErr w:type="spellEnd"/>
      <w:r w:rsidRPr="005A6768">
        <w:rPr>
          <w:rFonts w:ascii="Open Sans" w:hAnsi="Open Sans" w:cs="Open Sans"/>
          <w:sz w:val="20"/>
          <w:szCs w:val="20"/>
        </w:rPr>
        <w:t xml:space="preserve"> (alternate nostril breathing) and </w:t>
      </w:r>
      <w:proofErr w:type="spellStart"/>
      <w:r w:rsidRPr="005A6768">
        <w:rPr>
          <w:rFonts w:ascii="Open Sans" w:hAnsi="Open Sans" w:cs="Open Sans"/>
          <w:sz w:val="20"/>
          <w:szCs w:val="20"/>
        </w:rPr>
        <w:t>Bhramari</w:t>
      </w:r>
      <w:proofErr w:type="spellEnd"/>
      <w:r w:rsidRPr="005A6768">
        <w:rPr>
          <w:rFonts w:ascii="Open Sans" w:hAnsi="Open Sans" w:cs="Open Sans"/>
          <w:sz w:val="20"/>
          <w:szCs w:val="20"/>
        </w:rPr>
        <w:t xml:space="preserve"> (humming bee breath) to balance the nervous system.</w:t>
      </w:r>
    </w:p>
    <w:p w:rsidR="00E86E92" w:rsidRPr="005A6768" w:rsidRDefault="00E86E92" w:rsidP="005A6768">
      <w:pPr>
        <w:pStyle w:val="NormalWeb"/>
        <w:numPr>
          <w:ilvl w:val="0"/>
          <w:numId w:val="16"/>
        </w:numPr>
        <w:spacing w:before="0" w:beforeAutospacing="0" w:after="0" w:afterAutospacing="0"/>
        <w:rPr>
          <w:rFonts w:ascii="Open Sans" w:hAnsi="Open Sans" w:cs="Open Sans"/>
          <w:sz w:val="20"/>
          <w:szCs w:val="20"/>
        </w:rPr>
      </w:pPr>
      <w:proofErr w:type="spellStart"/>
      <w:r w:rsidRPr="005A6768">
        <w:rPr>
          <w:rFonts w:ascii="Open Sans" w:hAnsi="Open Sans" w:cs="Open Sans"/>
          <w:b/>
          <w:bCs/>
          <w:sz w:val="20"/>
          <w:szCs w:val="20"/>
        </w:rPr>
        <w:t>Holotropic</w:t>
      </w:r>
      <w:proofErr w:type="spellEnd"/>
      <w:r w:rsidRPr="005A6768">
        <w:rPr>
          <w:rFonts w:ascii="Open Sans" w:hAnsi="Open Sans" w:cs="Open Sans"/>
          <w:b/>
          <w:bCs/>
          <w:sz w:val="20"/>
          <w:szCs w:val="20"/>
        </w:rPr>
        <w:t xml:space="preserve"> Breathwork</w:t>
      </w:r>
      <w:r w:rsidRPr="005A6768">
        <w:rPr>
          <w:rFonts w:ascii="Open Sans" w:hAnsi="Open Sans" w:cs="Open Sans"/>
          <w:sz w:val="20"/>
          <w:szCs w:val="20"/>
        </w:rPr>
        <w:t>: A deeper form of breathwork that can bring suppressed emotions to the surface for release.</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b/>
          <w:bCs/>
          <w:sz w:val="20"/>
          <w:szCs w:val="20"/>
        </w:rPr>
        <w:t>How to Get Started</w:t>
      </w:r>
      <w:r w:rsidRPr="005A6768">
        <w:rPr>
          <w:rFonts w:ascii="Open Sans" w:hAnsi="Open Sans" w:cs="Open Sans"/>
          <w:sz w:val="20"/>
          <w:szCs w:val="20"/>
        </w:rPr>
        <w:t>: Start with simple techniques like diaphragmatic breathing. Inhale deeply for a count of four, hold for four, and exhale for four.</w:t>
      </w:r>
    </w:p>
    <w:p w:rsidR="00E86E92" w:rsidRPr="005A6768" w:rsidRDefault="00E86E92" w:rsidP="005A6768">
      <w:pPr>
        <w:pStyle w:val="Heading3"/>
        <w:spacing w:before="120" w:beforeAutospacing="0" w:after="0" w:afterAutospacing="0"/>
        <w:rPr>
          <w:rStyle w:val="Strong"/>
          <w:rFonts w:ascii="Merriweather Black" w:hAnsi="Merriweather Black"/>
          <w:sz w:val="22"/>
        </w:rPr>
      </w:pPr>
      <w:r w:rsidRPr="005A6768">
        <w:rPr>
          <w:rStyle w:val="Strong"/>
          <w:rFonts w:ascii="Merriweather Black" w:hAnsi="Merriweather Black"/>
          <w:b/>
          <w:bCs/>
          <w:sz w:val="22"/>
        </w:rPr>
        <w:t>5. Creative Expression: Art, Music, and Dance as Emotional Outlets</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sz w:val="20"/>
          <w:szCs w:val="20"/>
        </w:rPr>
        <w:t>Creative expression allows you to channel emotions in a constructive way, helping release trapped feelings and promote healing. Activities like painting, singing, and dancing can serve as a cathartic release.</w:t>
      </w:r>
    </w:p>
    <w:p w:rsidR="00E86E92" w:rsidRPr="005A6768" w:rsidRDefault="00E86E92" w:rsidP="005A6768">
      <w:pPr>
        <w:pStyle w:val="NormalWeb"/>
        <w:numPr>
          <w:ilvl w:val="0"/>
          <w:numId w:val="17"/>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Art Therapy</w:t>
      </w:r>
      <w:r w:rsidRPr="005A6768">
        <w:rPr>
          <w:rFonts w:ascii="Open Sans" w:hAnsi="Open Sans" w:cs="Open Sans"/>
          <w:sz w:val="20"/>
          <w:szCs w:val="20"/>
        </w:rPr>
        <w:t>: Using art to express feelings that are difficult to put into words can help in processing emotions like anger, sadness, or frustration.</w:t>
      </w:r>
    </w:p>
    <w:p w:rsidR="00E86E92" w:rsidRPr="005A6768" w:rsidRDefault="00E86E92" w:rsidP="005A6768">
      <w:pPr>
        <w:pStyle w:val="NormalWeb"/>
        <w:numPr>
          <w:ilvl w:val="0"/>
          <w:numId w:val="17"/>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Ecstatic Dance</w:t>
      </w:r>
      <w:r w:rsidRPr="005A6768">
        <w:rPr>
          <w:rFonts w:ascii="Open Sans" w:hAnsi="Open Sans" w:cs="Open Sans"/>
          <w:sz w:val="20"/>
          <w:szCs w:val="20"/>
        </w:rPr>
        <w:t>: A free-form dance practice that encourages self-expression and releases emotional tension stored in the body.</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b/>
          <w:bCs/>
          <w:sz w:val="20"/>
          <w:szCs w:val="20"/>
        </w:rPr>
        <w:t>How to Get Started</w:t>
      </w:r>
      <w:r w:rsidRPr="005A6768">
        <w:rPr>
          <w:rFonts w:ascii="Open Sans" w:hAnsi="Open Sans" w:cs="Open Sans"/>
          <w:sz w:val="20"/>
          <w:szCs w:val="20"/>
        </w:rPr>
        <w:t>: Set aside time each week to engage in a creative activity you enjoy, whether it’s painting, playing an instrument, or dancing.</w:t>
      </w:r>
    </w:p>
    <w:p w:rsidR="00E86E92" w:rsidRPr="005A6768" w:rsidRDefault="00E86E92" w:rsidP="005A6768">
      <w:pPr>
        <w:pStyle w:val="Heading3"/>
        <w:spacing w:before="120" w:beforeAutospacing="0" w:after="0" w:afterAutospacing="0"/>
        <w:rPr>
          <w:rStyle w:val="Strong"/>
          <w:rFonts w:ascii="Merriweather Black" w:hAnsi="Merriweather Black"/>
          <w:sz w:val="22"/>
        </w:rPr>
      </w:pPr>
      <w:r w:rsidRPr="005A6768">
        <w:rPr>
          <w:rStyle w:val="Strong"/>
          <w:rFonts w:ascii="Merriweather Black" w:hAnsi="Merriweather Black"/>
          <w:b/>
          <w:bCs/>
          <w:sz w:val="22"/>
        </w:rPr>
        <w:t>6. Grounding Techniques</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sz w:val="20"/>
          <w:szCs w:val="20"/>
        </w:rPr>
        <w:t>Grounding, or earthing, involves connecting with the earth’s natural energies by walking barefoot on grass, sand, or soil. It helps balance the body's energy and releases stress. Research suggests that grounding can reduce inflammation, improve mood, and enhance sleep.</w:t>
      </w:r>
    </w:p>
    <w:p w:rsidR="00E86E92" w:rsidRPr="005A6768" w:rsidRDefault="00E86E92" w:rsidP="005A6768">
      <w:pPr>
        <w:pStyle w:val="NormalWeb"/>
        <w:numPr>
          <w:ilvl w:val="0"/>
          <w:numId w:val="18"/>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Nature Walks</w:t>
      </w:r>
      <w:r w:rsidRPr="005A6768">
        <w:rPr>
          <w:rFonts w:ascii="Open Sans" w:hAnsi="Open Sans" w:cs="Open Sans"/>
          <w:sz w:val="20"/>
          <w:szCs w:val="20"/>
        </w:rPr>
        <w:t>: Spending time in nature can lower cortisol levels and enhance emotional well-being.</w:t>
      </w:r>
    </w:p>
    <w:p w:rsidR="00E86E92" w:rsidRPr="005A6768" w:rsidRDefault="00E86E92" w:rsidP="005A6768">
      <w:pPr>
        <w:pStyle w:val="NormalWeb"/>
        <w:numPr>
          <w:ilvl w:val="0"/>
          <w:numId w:val="18"/>
        </w:numPr>
        <w:spacing w:before="0" w:beforeAutospacing="0" w:after="0" w:afterAutospacing="0"/>
        <w:rPr>
          <w:rFonts w:ascii="Open Sans" w:hAnsi="Open Sans" w:cs="Open Sans"/>
          <w:sz w:val="20"/>
          <w:szCs w:val="20"/>
        </w:rPr>
      </w:pPr>
      <w:r w:rsidRPr="005A6768">
        <w:rPr>
          <w:rFonts w:ascii="Open Sans" w:hAnsi="Open Sans" w:cs="Open Sans"/>
          <w:b/>
          <w:bCs/>
          <w:sz w:val="20"/>
          <w:szCs w:val="20"/>
        </w:rPr>
        <w:t>Garden Therapy</w:t>
      </w:r>
      <w:r w:rsidRPr="005A6768">
        <w:rPr>
          <w:rFonts w:ascii="Open Sans" w:hAnsi="Open Sans" w:cs="Open Sans"/>
          <w:sz w:val="20"/>
          <w:szCs w:val="20"/>
        </w:rPr>
        <w:t>: Tending to plants and spending time in a garden can foster a sense of calm and connection with nature.</w:t>
      </w:r>
    </w:p>
    <w:p w:rsidR="00E86E92" w:rsidRPr="005A6768" w:rsidRDefault="00E86E92" w:rsidP="005A6768">
      <w:pPr>
        <w:pStyle w:val="Heading3"/>
        <w:spacing w:before="120" w:beforeAutospacing="0" w:after="0" w:afterAutospacing="0"/>
        <w:rPr>
          <w:rStyle w:val="Strong"/>
          <w:rFonts w:ascii="Merriweather Black" w:hAnsi="Merriweather Black"/>
          <w:sz w:val="22"/>
        </w:rPr>
      </w:pPr>
      <w:r w:rsidRPr="005A6768">
        <w:rPr>
          <w:rStyle w:val="Strong"/>
          <w:rFonts w:ascii="Merriweather Black" w:hAnsi="Merriweather Black"/>
          <w:b/>
          <w:bCs/>
          <w:sz w:val="22"/>
        </w:rPr>
        <w:t>7. Affirmations and Positive Self-Talk</w:t>
      </w:r>
    </w:p>
    <w:p w:rsidR="00E86E92" w:rsidRPr="005A6768" w:rsidRDefault="00E86E92" w:rsidP="005A6768">
      <w:pPr>
        <w:pStyle w:val="NormalWeb"/>
        <w:spacing w:before="0" w:beforeAutospacing="0" w:after="0" w:afterAutospacing="0"/>
        <w:rPr>
          <w:rFonts w:ascii="Open Sans" w:hAnsi="Open Sans" w:cs="Open Sans"/>
          <w:sz w:val="20"/>
          <w:szCs w:val="20"/>
        </w:rPr>
      </w:pPr>
      <w:r w:rsidRPr="005A6768">
        <w:rPr>
          <w:rFonts w:ascii="Open Sans" w:hAnsi="Open Sans" w:cs="Open Sans"/>
          <w:sz w:val="20"/>
          <w:szCs w:val="20"/>
        </w:rPr>
        <w:t>Positive affirmations can help shift negative thought patterns and rewire the brain for positivity. Repeating affirmations like “I release all that no longer serves me” can create a mental shift toward emotional healing.</w:t>
      </w:r>
    </w:p>
    <w:p w:rsidR="005A6768" w:rsidRDefault="005A6768" w:rsidP="00E86E92">
      <w:pPr>
        <w:sectPr w:rsidR="005A6768" w:rsidSect="005A6768">
          <w:type w:val="continuous"/>
          <w:pgSz w:w="15840" w:h="24480" w:code="3"/>
          <w:pgMar w:top="720" w:right="720" w:bottom="720" w:left="720" w:header="708" w:footer="708" w:gutter="0"/>
          <w:cols w:num="2" w:sep="1" w:space="709"/>
          <w:docGrid w:linePitch="360"/>
        </w:sectPr>
      </w:pPr>
    </w:p>
    <w:p w:rsidR="00E86E92" w:rsidRPr="00871BA4" w:rsidRDefault="00E86E92" w:rsidP="00A81217">
      <w:pPr>
        <w:pStyle w:val="Heading2"/>
        <w:spacing w:before="120"/>
        <w:jc w:val="center"/>
        <w:rPr>
          <w:rStyle w:val="Strong"/>
          <w:rFonts w:ascii="Merriweather Black" w:hAnsi="Merriweather Black"/>
          <w:color w:val="auto"/>
          <w:sz w:val="24"/>
        </w:rPr>
      </w:pPr>
      <w:r w:rsidRPr="00871BA4">
        <w:rPr>
          <w:rStyle w:val="Strong"/>
          <w:rFonts w:ascii="Merriweather Black" w:hAnsi="Merriweather Black"/>
          <w:b w:val="0"/>
          <w:bCs w:val="0"/>
          <w:color w:val="auto"/>
          <w:sz w:val="24"/>
        </w:rPr>
        <w:t>How to Create a Sustainable Emotional Detox Routine</w:t>
      </w:r>
    </w:p>
    <w:p w:rsidR="00E86E92" w:rsidRPr="004D34A1" w:rsidRDefault="00E86E92" w:rsidP="004D34A1">
      <w:pPr>
        <w:pStyle w:val="NormalWeb"/>
        <w:spacing w:before="0" w:beforeAutospacing="0" w:after="0" w:afterAutospacing="0"/>
        <w:rPr>
          <w:rFonts w:ascii="Open Sans" w:hAnsi="Open Sans" w:cs="Open Sans"/>
          <w:sz w:val="22"/>
        </w:rPr>
      </w:pPr>
      <w:r w:rsidRPr="004D34A1">
        <w:rPr>
          <w:rFonts w:ascii="Open Sans" w:hAnsi="Open Sans" w:cs="Open Sans"/>
          <w:sz w:val="22"/>
        </w:rPr>
        <w:t>Emotional detox is not a one-time fix but a lifelong practice. It requires consistency, self-compassion, and a willingness to confront uncomfortable emotions. Incorporate some of the techniques discussed above into your daily routine, and pay attention to how they impact your emotional well-being.</w:t>
      </w:r>
    </w:p>
    <w:p w:rsidR="00F16862" w:rsidRDefault="00F16862" w:rsidP="00F16862">
      <w:pPr>
        <w:pStyle w:val="Heading3"/>
        <w:spacing w:before="0" w:beforeAutospacing="0" w:after="0" w:afterAutospacing="0"/>
        <w:rPr>
          <w:rStyle w:val="Strong"/>
          <w:rFonts w:ascii="Merriweather Black" w:hAnsi="Merriweather Black"/>
          <w:sz w:val="22"/>
        </w:rPr>
        <w:sectPr w:rsidR="00F16862" w:rsidSect="00B15EDE">
          <w:type w:val="continuous"/>
          <w:pgSz w:w="15840" w:h="24480" w:code="3"/>
          <w:pgMar w:top="720" w:right="720" w:bottom="720" w:left="720" w:header="708" w:footer="708" w:gutter="0"/>
          <w:cols w:space="708"/>
          <w:docGrid w:linePitch="360"/>
        </w:sectPr>
      </w:pPr>
    </w:p>
    <w:p w:rsidR="00871BA4" w:rsidRPr="00F16862" w:rsidRDefault="00871BA4" w:rsidP="00F16862">
      <w:pPr>
        <w:pStyle w:val="Heading3"/>
        <w:spacing w:before="0" w:beforeAutospacing="0" w:after="0" w:afterAutospacing="0"/>
        <w:rPr>
          <w:rStyle w:val="Strong"/>
          <w:rFonts w:ascii="Merriweather Black" w:hAnsi="Merriweather Black"/>
          <w:sz w:val="22"/>
        </w:rPr>
      </w:pPr>
      <w:r w:rsidRPr="00F16862">
        <w:rPr>
          <w:rStyle w:val="Strong"/>
          <w:rFonts w:ascii="Merriweather Black" w:hAnsi="Merriweather Black"/>
          <w:sz w:val="22"/>
        </w:rPr>
        <w:t xml:space="preserve">1. </w:t>
      </w:r>
      <w:r w:rsidRPr="00F16862">
        <w:rPr>
          <w:rStyle w:val="Strong"/>
          <w:rFonts w:ascii="Merriweather Black" w:hAnsi="Merriweather Black"/>
          <w:b/>
          <w:bCs/>
          <w:sz w:val="22"/>
        </w:rPr>
        <w:t>Start Small and Build Gradually</w:t>
      </w:r>
    </w:p>
    <w:p w:rsidR="00871BA4" w:rsidRPr="00F16862" w:rsidRDefault="00871BA4" w:rsidP="00F16862">
      <w:pPr>
        <w:numPr>
          <w:ilvl w:val="0"/>
          <w:numId w:val="19"/>
        </w:numPr>
        <w:spacing w:after="0" w:line="240" w:lineRule="auto"/>
        <w:ind w:left="714" w:hanging="357"/>
        <w:rPr>
          <w:rFonts w:ascii="Open Sans" w:hAnsi="Open Sans" w:cs="Open Sans"/>
          <w:sz w:val="20"/>
        </w:rPr>
      </w:pPr>
      <w:r w:rsidRPr="00F16862">
        <w:rPr>
          <w:rFonts w:ascii="Open Sans" w:hAnsi="Open Sans" w:cs="Open Sans"/>
          <w:sz w:val="20"/>
        </w:rPr>
        <w:t xml:space="preserve">Begin with simple techniques like </w:t>
      </w:r>
      <w:r w:rsidRPr="00F16862">
        <w:rPr>
          <w:rStyle w:val="Strong"/>
          <w:rFonts w:ascii="Open Sans" w:hAnsi="Open Sans" w:cs="Open Sans"/>
          <w:sz w:val="20"/>
        </w:rPr>
        <w:t>daily journaling</w:t>
      </w:r>
      <w:r w:rsidRPr="00F16862">
        <w:rPr>
          <w:rFonts w:ascii="Open Sans" w:hAnsi="Open Sans" w:cs="Open Sans"/>
          <w:sz w:val="20"/>
        </w:rPr>
        <w:t xml:space="preserve"> or </w:t>
      </w:r>
      <w:r w:rsidRPr="00F16862">
        <w:rPr>
          <w:rStyle w:val="Strong"/>
          <w:rFonts w:ascii="Open Sans" w:hAnsi="Open Sans" w:cs="Open Sans"/>
          <w:sz w:val="20"/>
        </w:rPr>
        <w:t>meditation</w:t>
      </w:r>
      <w:r w:rsidRPr="00F16862">
        <w:rPr>
          <w:rFonts w:ascii="Open Sans" w:hAnsi="Open Sans" w:cs="Open Sans"/>
          <w:sz w:val="20"/>
        </w:rPr>
        <w:t xml:space="preserve"> for 5-10 minutes each morning.</w:t>
      </w:r>
    </w:p>
    <w:p w:rsidR="00871BA4" w:rsidRPr="00F16862" w:rsidRDefault="00871BA4" w:rsidP="00F16862">
      <w:pPr>
        <w:numPr>
          <w:ilvl w:val="0"/>
          <w:numId w:val="19"/>
        </w:numPr>
        <w:spacing w:after="0" w:line="240" w:lineRule="auto"/>
        <w:ind w:left="714" w:hanging="357"/>
        <w:rPr>
          <w:rFonts w:ascii="Open Sans" w:hAnsi="Open Sans" w:cs="Open Sans"/>
          <w:sz w:val="20"/>
        </w:rPr>
      </w:pPr>
      <w:r w:rsidRPr="00F16862">
        <w:rPr>
          <w:rFonts w:ascii="Open Sans" w:hAnsi="Open Sans" w:cs="Open Sans"/>
          <w:sz w:val="20"/>
        </w:rPr>
        <w:t xml:space="preserve">Incorporate one or two practices at a time, such as </w:t>
      </w:r>
      <w:r w:rsidRPr="00F16862">
        <w:rPr>
          <w:rStyle w:val="Strong"/>
          <w:rFonts w:ascii="Open Sans" w:hAnsi="Open Sans" w:cs="Open Sans"/>
          <w:sz w:val="20"/>
        </w:rPr>
        <w:t>deep breathing exercises</w:t>
      </w:r>
      <w:r w:rsidRPr="00F16862">
        <w:rPr>
          <w:rFonts w:ascii="Open Sans" w:hAnsi="Open Sans" w:cs="Open Sans"/>
          <w:sz w:val="20"/>
        </w:rPr>
        <w:t xml:space="preserve"> or </w:t>
      </w:r>
      <w:r w:rsidRPr="00F16862">
        <w:rPr>
          <w:rStyle w:val="Strong"/>
          <w:rFonts w:ascii="Open Sans" w:hAnsi="Open Sans" w:cs="Open Sans"/>
          <w:sz w:val="20"/>
        </w:rPr>
        <w:t>gratitude journaling</w:t>
      </w:r>
      <w:r w:rsidRPr="00F16862">
        <w:rPr>
          <w:rFonts w:ascii="Open Sans" w:hAnsi="Open Sans" w:cs="Open Sans"/>
          <w:sz w:val="20"/>
        </w:rPr>
        <w:t>, and gradually add more as you feel comfortable.</w:t>
      </w:r>
    </w:p>
    <w:p w:rsidR="00871BA4" w:rsidRPr="00F16862" w:rsidRDefault="00871BA4" w:rsidP="00F16862">
      <w:pPr>
        <w:numPr>
          <w:ilvl w:val="0"/>
          <w:numId w:val="19"/>
        </w:numPr>
        <w:spacing w:after="0" w:line="240" w:lineRule="auto"/>
        <w:ind w:left="714" w:hanging="357"/>
        <w:rPr>
          <w:rFonts w:ascii="Open Sans" w:hAnsi="Open Sans" w:cs="Open Sans"/>
          <w:sz w:val="20"/>
        </w:rPr>
      </w:pPr>
      <w:r w:rsidRPr="00F16862">
        <w:rPr>
          <w:rFonts w:ascii="Open Sans" w:hAnsi="Open Sans" w:cs="Open Sans"/>
          <w:sz w:val="20"/>
        </w:rPr>
        <w:t>Focus on consistency rather than perfection; even a few minutes a day can make a difference.</w:t>
      </w:r>
    </w:p>
    <w:p w:rsidR="00871BA4" w:rsidRPr="00F16862" w:rsidRDefault="00871BA4" w:rsidP="00F16862">
      <w:pPr>
        <w:pStyle w:val="Heading3"/>
        <w:spacing w:before="120" w:beforeAutospacing="0" w:after="0" w:afterAutospacing="0"/>
        <w:rPr>
          <w:rStyle w:val="Strong"/>
          <w:rFonts w:ascii="Merriweather Black" w:hAnsi="Merriweather Black"/>
          <w:sz w:val="22"/>
        </w:rPr>
      </w:pPr>
      <w:r w:rsidRPr="00F16862">
        <w:rPr>
          <w:rStyle w:val="Strong"/>
          <w:rFonts w:ascii="Merriweather Black" w:hAnsi="Merriweather Black"/>
          <w:sz w:val="22"/>
        </w:rPr>
        <w:t xml:space="preserve">2. </w:t>
      </w:r>
      <w:r w:rsidRPr="00F16862">
        <w:rPr>
          <w:rStyle w:val="Strong"/>
          <w:rFonts w:ascii="Merriweather Black" w:hAnsi="Merriweather Black"/>
          <w:b/>
          <w:bCs/>
          <w:sz w:val="22"/>
        </w:rPr>
        <w:t>Tailor Your Routine to Your Needs</w:t>
      </w:r>
    </w:p>
    <w:p w:rsidR="00871BA4" w:rsidRPr="00F16862" w:rsidRDefault="00871BA4" w:rsidP="00F16862">
      <w:pPr>
        <w:numPr>
          <w:ilvl w:val="0"/>
          <w:numId w:val="20"/>
        </w:numPr>
        <w:spacing w:after="0" w:line="240" w:lineRule="auto"/>
        <w:ind w:hanging="357"/>
        <w:rPr>
          <w:rFonts w:ascii="Open Sans" w:hAnsi="Open Sans" w:cs="Open Sans"/>
          <w:sz w:val="20"/>
        </w:rPr>
      </w:pPr>
      <w:r w:rsidRPr="00F16862">
        <w:rPr>
          <w:rFonts w:ascii="Open Sans" w:hAnsi="Open Sans" w:cs="Open Sans"/>
          <w:sz w:val="20"/>
        </w:rPr>
        <w:t>Assess your emotional state regularly and adjust your practices accordingly.</w:t>
      </w:r>
    </w:p>
    <w:p w:rsidR="00871BA4" w:rsidRPr="00F16862" w:rsidRDefault="00871BA4" w:rsidP="00F16862">
      <w:pPr>
        <w:numPr>
          <w:ilvl w:val="1"/>
          <w:numId w:val="20"/>
        </w:numPr>
        <w:spacing w:after="0" w:line="240" w:lineRule="auto"/>
        <w:ind w:hanging="357"/>
        <w:rPr>
          <w:rFonts w:ascii="Open Sans" w:hAnsi="Open Sans" w:cs="Open Sans"/>
          <w:sz w:val="20"/>
        </w:rPr>
      </w:pPr>
      <w:r w:rsidRPr="00F16862">
        <w:rPr>
          <w:rFonts w:ascii="Open Sans" w:hAnsi="Open Sans" w:cs="Open Sans"/>
          <w:sz w:val="20"/>
        </w:rPr>
        <w:t xml:space="preserve">Feeling anxious? Try </w:t>
      </w:r>
      <w:r w:rsidRPr="00F16862">
        <w:rPr>
          <w:rStyle w:val="Strong"/>
          <w:rFonts w:ascii="Open Sans" w:hAnsi="Open Sans" w:cs="Open Sans"/>
          <w:sz w:val="20"/>
        </w:rPr>
        <w:t>grounding exercises</w:t>
      </w:r>
      <w:r w:rsidRPr="00F16862">
        <w:rPr>
          <w:rFonts w:ascii="Open Sans" w:hAnsi="Open Sans" w:cs="Open Sans"/>
          <w:sz w:val="20"/>
        </w:rPr>
        <w:t xml:space="preserve"> like earthing or nature walks.</w:t>
      </w:r>
    </w:p>
    <w:p w:rsidR="00871BA4" w:rsidRPr="00F16862" w:rsidRDefault="00871BA4" w:rsidP="00F16862">
      <w:pPr>
        <w:numPr>
          <w:ilvl w:val="1"/>
          <w:numId w:val="20"/>
        </w:numPr>
        <w:spacing w:after="0" w:line="240" w:lineRule="auto"/>
        <w:ind w:hanging="357"/>
        <w:rPr>
          <w:rFonts w:ascii="Open Sans" w:hAnsi="Open Sans" w:cs="Open Sans"/>
          <w:sz w:val="20"/>
        </w:rPr>
      </w:pPr>
      <w:r w:rsidRPr="00F16862">
        <w:rPr>
          <w:rFonts w:ascii="Open Sans" w:hAnsi="Open Sans" w:cs="Open Sans"/>
          <w:sz w:val="20"/>
        </w:rPr>
        <w:t xml:space="preserve">Experiencing emotional heaviness? Consider </w:t>
      </w:r>
      <w:r w:rsidRPr="00F16862">
        <w:rPr>
          <w:rStyle w:val="Strong"/>
          <w:rFonts w:ascii="Open Sans" w:hAnsi="Open Sans" w:cs="Open Sans"/>
          <w:sz w:val="20"/>
        </w:rPr>
        <w:t>guided breathwork</w:t>
      </w:r>
      <w:r w:rsidRPr="00F16862">
        <w:rPr>
          <w:rFonts w:ascii="Open Sans" w:hAnsi="Open Sans" w:cs="Open Sans"/>
          <w:sz w:val="20"/>
        </w:rPr>
        <w:t xml:space="preserve"> or </w:t>
      </w:r>
      <w:r w:rsidRPr="00F16862">
        <w:rPr>
          <w:rStyle w:val="Strong"/>
          <w:rFonts w:ascii="Open Sans" w:hAnsi="Open Sans" w:cs="Open Sans"/>
          <w:sz w:val="20"/>
        </w:rPr>
        <w:t>energy healing</w:t>
      </w:r>
      <w:r w:rsidRPr="00F16862">
        <w:rPr>
          <w:rFonts w:ascii="Open Sans" w:hAnsi="Open Sans" w:cs="Open Sans"/>
          <w:sz w:val="20"/>
        </w:rPr>
        <w:t>.</w:t>
      </w:r>
    </w:p>
    <w:p w:rsidR="00871BA4" w:rsidRPr="00F16862" w:rsidRDefault="00871BA4" w:rsidP="00F16862">
      <w:pPr>
        <w:numPr>
          <w:ilvl w:val="0"/>
          <w:numId w:val="20"/>
        </w:numPr>
        <w:spacing w:after="0" w:line="240" w:lineRule="auto"/>
        <w:ind w:hanging="357"/>
        <w:rPr>
          <w:rFonts w:ascii="Open Sans" w:hAnsi="Open Sans" w:cs="Open Sans"/>
          <w:sz w:val="20"/>
        </w:rPr>
      </w:pPr>
      <w:r w:rsidRPr="00F16862">
        <w:rPr>
          <w:rFonts w:ascii="Open Sans" w:hAnsi="Open Sans" w:cs="Open Sans"/>
          <w:sz w:val="20"/>
        </w:rPr>
        <w:t xml:space="preserve">Adapt your routine based on life events; for example, during high-stress periods, include practices like </w:t>
      </w:r>
      <w:r w:rsidRPr="00F16862">
        <w:rPr>
          <w:rStyle w:val="Strong"/>
          <w:rFonts w:ascii="Open Sans" w:hAnsi="Open Sans" w:cs="Open Sans"/>
          <w:sz w:val="20"/>
        </w:rPr>
        <w:t>longer meditation sessions</w:t>
      </w:r>
      <w:r w:rsidRPr="00F16862">
        <w:rPr>
          <w:rFonts w:ascii="Open Sans" w:hAnsi="Open Sans" w:cs="Open Sans"/>
          <w:sz w:val="20"/>
        </w:rPr>
        <w:t xml:space="preserve"> or </w:t>
      </w:r>
      <w:r w:rsidRPr="00F16862">
        <w:rPr>
          <w:rStyle w:val="Strong"/>
          <w:rFonts w:ascii="Open Sans" w:hAnsi="Open Sans" w:cs="Open Sans"/>
          <w:sz w:val="20"/>
        </w:rPr>
        <w:t>creative expression</w:t>
      </w:r>
      <w:r w:rsidRPr="00F16862">
        <w:rPr>
          <w:rFonts w:ascii="Open Sans" w:hAnsi="Open Sans" w:cs="Open Sans"/>
          <w:sz w:val="20"/>
        </w:rPr>
        <w:t xml:space="preserve"> (e.g., painting or dancing).</w:t>
      </w:r>
    </w:p>
    <w:p w:rsidR="00871BA4" w:rsidRPr="00F16862" w:rsidRDefault="00871BA4" w:rsidP="00F16862">
      <w:pPr>
        <w:pStyle w:val="Heading3"/>
        <w:spacing w:before="120" w:beforeAutospacing="0" w:after="0" w:afterAutospacing="0"/>
        <w:rPr>
          <w:rStyle w:val="Strong"/>
          <w:rFonts w:ascii="Merriweather Black" w:hAnsi="Merriweather Black"/>
          <w:sz w:val="22"/>
        </w:rPr>
      </w:pPr>
      <w:r w:rsidRPr="00F16862">
        <w:rPr>
          <w:rStyle w:val="Strong"/>
          <w:rFonts w:ascii="Merriweather Black" w:hAnsi="Merriweather Black"/>
          <w:sz w:val="22"/>
        </w:rPr>
        <w:t xml:space="preserve">3. </w:t>
      </w:r>
      <w:r w:rsidRPr="00F16862">
        <w:rPr>
          <w:rStyle w:val="Strong"/>
          <w:rFonts w:ascii="Merriweather Black" w:hAnsi="Merriweather Black"/>
          <w:sz w:val="22"/>
        </w:rPr>
        <w:t>Daily Emotional Detox Practices</w:t>
      </w:r>
    </w:p>
    <w:p w:rsidR="00871BA4" w:rsidRPr="00F16862" w:rsidRDefault="00871BA4" w:rsidP="00F16862">
      <w:pPr>
        <w:numPr>
          <w:ilvl w:val="0"/>
          <w:numId w:val="21"/>
        </w:numPr>
        <w:spacing w:after="0" w:line="240" w:lineRule="auto"/>
        <w:ind w:left="714" w:hanging="357"/>
        <w:rPr>
          <w:rFonts w:ascii="Open Sans" w:hAnsi="Open Sans" w:cs="Open Sans"/>
          <w:sz w:val="20"/>
        </w:rPr>
      </w:pPr>
      <w:r w:rsidRPr="00F16862">
        <w:rPr>
          <w:rStyle w:val="Strong"/>
          <w:rFonts w:ascii="Open Sans" w:hAnsi="Open Sans" w:cs="Open Sans"/>
          <w:sz w:val="20"/>
        </w:rPr>
        <w:t>Morning Routine</w:t>
      </w:r>
      <w:r w:rsidRPr="00F16862">
        <w:rPr>
          <w:rFonts w:ascii="Open Sans" w:hAnsi="Open Sans" w:cs="Open Sans"/>
          <w:sz w:val="20"/>
        </w:rPr>
        <w:t>: Start your day with 10 minutes of mindful breathing or meditation to set a positive tone.</w:t>
      </w:r>
    </w:p>
    <w:p w:rsidR="00871BA4" w:rsidRPr="00F16862" w:rsidRDefault="00871BA4" w:rsidP="00F16862">
      <w:pPr>
        <w:numPr>
          <w:ilvl w:val="0"/>
          <w:numId w:val="21"/>
        </w:numPr>
        <w:spacing w:after="0" w:line="240" w:lineRule="auto"/>
        <w:ind w:left="714" w:hanging="357"/>
        <w:rPr>
          <w:rFonts w:ascii="Open Sans" w:hAnsi="Open Sans" w:cs="Open Sans"/>
          <w:sz w:val="20"/>
        </w:rPr>
      </w:pPr>
      <w:r w:rsidRPr="00F16862">
        <w:rPr>
          <w:rStyle w:val="Strong"/>
          <w:rFonts w:ascii="Open Sans" w:hAnsi="Open Sans" w:cs="Open Sans"/>
          <w:sz w:val="20"/>
        </w:rPr>
        <w:t>Midday Check-In</w:t>
      </w:r>
      <w:r w:rsidRPr="00F16862">
        <w:rPr>
          <w:rFonts w:ascii="Open Sans" w:hAnsi="Open Sans" w:cs="Open Sans"/>
          <w:sz w:val="20"/>
        </w:rPr>
        <w:t xml:space="preserve">: Take a break to journal or practice a quick </w:t>
      </w:r>
      <w:r w:rsidRPr="00F16862">
        <w:rPr>
          <w:rStyle w:val="Strong"/>
          <w:rFonts w:ascii="Open Sans" w:hAnsi="Open Sans" w:cs="Open Sans"/>
          <w:sz w:val="20"/>
        </w:rPr>
        <w:t>body scan meditation</w:t>
      </w:r>
      <w:r w:rsidRPr="00F16862">
        <w:rPr>
          <w:rFonts w:ascii="Open Sans" w:hAnsi="Open Sans" w:cs="Open Sans"/>
          <w:sz w:val="20"/>
        </w:rPr>
        <w:t xml:space="preserve"> to release any tension.</w:t>
      </w:r>
    </w:p>
    <w:p w:rsidR="00871BA4" w:rsidRPr="00F16862" w:rsidRDefault="00871BA4" w:rsidP="00F16862">
      <w:pPr>
        <w:numPr>
          <w:ilvl w:val="0"/>
          <w:numId w:val="21"/>
        </w:numPr>
        <w:spacing w:after="0" w:line="240" w:lineRule="auto"/>
        <w:ind w:left="714" w:hanging="357"/>
        <w:rPr>
          <w:rFonts w:ascii="Open Sans" w:hAnsi="Open Sans" w:cs="Open Sans"/>
          <w:sz w:val="20"/>
        </w:rPr>
      </w:pPr>
      <w:r w:rsidRPr="00F16862">
        <w:rPr>
          <w:rStyle w:val="Strong"/>
          <w:rFonts w:ascii="Open Sans" w:hAnsi="Open Sans" w:cs="Open Sans"/>
          <w:sz w:val="20"/>
        </w:rPr>
        <w:t>Evening Wind-Down</w:t>
      </w:r>
      <w:r w:rsidRPr="00F16862">
        <w:rPr>
          <w:rFonts w:ascii="Open Sans" w:hAnsi="Open Sans" w:cs="Open Sans"/>
          <w:sz w:val="20"/>
        </w:rPr>
        <w:t xml:space="preserve">: Dedicate time to </w:t>
      </w:r>
      <w:r w:rsidRPr="00F16862">
        <w:rPr>
          <w:rStyle w:val="Strong"/>
          <w:rFonts w:ascii="Open Sans" w:hAnsi="Open Sans" w:cs="Open Sans"/>
          <w:sz w:val="20"/>
        </w:rPr>
        <w:t>reflective journaling</w:t>
      </w:r>
      <w:r w:rsidRPr="00F16862">
        <w:rPr>
          <w:rFonts w:ascii="Open Sans" w:hAnsi="Open Sans" w:cs="Open Sans"/>
          <w:sz w:val="20"/>
        </w:rPr>
        <w:t>, deep breathing, or listening to calming music before bed.</w:t>
      </w:r>
    </w:p>
    <w:p w:rsidR="00871BA4" w:rsidRPr="00F16862" w:rsidRDefault="00871BA4" w:rsidP="00F16862">
      <w:pPr>
        <w:pStyle w:val="Heading3"/>
        <w:spacing w:before="120" w:beforeAutospacing="0" w:after="0" w:afterAutospacing="0"/>
        <w:rPr>
          <w:rStyle w:val="Strong"/>
          <w:rFonts w:ascii="Merriweather Black" w:hAnsi="Merriweather Black"/>
          <w:sz w:val="22"/>
        </w:rPr>
      </w:pPr>
      <w:r w:rsidRPr="00F16862">
        <w:rPr>
          <w:rStyle w:val="Strong"/>
          <w:rFonts w:ascii="Merriweather Black" w:hAnsi="Merriweather Black"/>
          <w:sz w:val="22"/>
        </w:rPr>
        <w:t xml:space="preserve">4. </w:t>
      </w:r>
      <w:r w:rsidRPr="00F16862">
        <w:rPr>
          <w:rStyle w:val="Strong"/>
          <w:rFonts w:ascii="Merriweather Black" w:hAnsi="Merriweather Black"/>
          <w:sz w:val="22"/>
        </w:rPr>
        <w:t>Weekly and Monthly Self-Care Rituals</w:t>
      </w:r>
    </w:p>
    <w:p w:rsidR="00871BA4" w:rsidRPr="00F16862" w:rsidRDefault="00871BA4" w:rsidP="00F16862">
      <w:pPr>
        <w:numPr>
          <w:ilvl w:val="0"/>
          <w:numId w:val="22"/>
        </w:numPr>
        <w:spacing w:after="0" w:line="240" w:lineRule="auto"/>
        <w:ind w:left="714" w:hanging="357"/>
        <w:rPr>
          <w:rFonts w:ascii="Open Sans" w:hAnsi="Open Sans" w:cs="Open Sans"/>
          <w:sz w:val="20"/>
        </w:rPr>
      </w:pPr>
      <w:r w:rsidRPr="00F16862">
        <w:rPr>
          <w:rFonts w:ascii="Open Sans" w:hAnsi="Open Sans" w:cs="Open Sans"/>
          <w:sz w:val="20"/>
        </w:rPr>
        <w:t xml:space="preserve">Set aside one day a week for </w:t>
      </w:r>
      <w:r w:rsidRPr="00F16862">
        <w:rPr>
          <w:rStyle w:val="Strong"/>
          <w:rFonts w:ascii="Open Sans" w:hAnsi="Open Sans" w:cs="Open Sans"/>
          <w:sz w:val="20"/>
        </w:rPr>
        <w:t>self-care activities</w:t>
      </w:r>
      <w:r w:rsidRPr="00F16862">
        <w:rPr>
          <w:rFonts w:ascii="Open Sans" w:hAnsi="Open Sans" w:cs="Open Sans"/>
          <w:sz w:val="20"/>
        </w:rPr>
        <w:t>, such as a nature walk, yoga session, or an art project to release built-up emotions.</w:t>
      </w:r>
    </w:p>
    <w:p w:rsidR="00871BA4" w:rsidRPr="00F16862" w:rsidRDefault="00871BA4" w:rsidP="00F16862">
      <w:pPr>
        <w:numPr>
          <w:ilvl w:val="0"/>
          <w:numId w:val="22"/>
        </w:numPr>
        <w:spacing w:after="0" w:line="240" w:lineRule="auto"/>
        <w:ind w:left="714" w:hanging="357"/>
        <w:rPr>
          <w:rFonts w:ascii="Open Sans" w:hAnsi="Open Sans" w:cs="Open Sans"/>
          <w:sz w:val="20"/>
        </w:rPr>
      </w:pPr>
      <w:r w:rsidRPr="00F16862">
        <w:rPr>
          <w:rFonts w:ascii="Open Sans" w:hAnsi="Open Sans" w:cs="Open Sans"/>
          <w:sz w:val="20"/>
        </w:rPr>
        <w:t xml:space="preserve">Consider a </w:t>
      </w:r>
      <w:r w:rsidRPr="00F16862">
        <w:rPr>
          <w:rStyle w:val="Strong"/>
          <w:rFonts w:ascii="Open Sans" w:hAnsi="Open Sans" w:cs="Open Sans"/>
          <w:sz w:val="20"/>
        </w:rPr>
        <w:t>monthly energy healing session</w:t>
      </w:r>
      <w:r w:rsidRPr="00F16862">
        <w:rPr>
          <w:rFonts w:ascii="Open Sans" w:hAnsi="Open Sans" w:cs="Open Sans"/>
          <w:sz w:val="20"/>
        </w:rPr>
        <w:t xml:space="preserve"> (like Reiki or acupuncture) to clear emotional blockages and restore balance.</w:t>
      </w:r>
    </w:p>
    <w:p w:rsidR="00871BA4" w:rsidRPr="00F16862" w:rsidRDefault="00871BA4" w:rsidP="00F16862">
      <w:pPr>
        <w:numPr>
          <w:ilvl w:val="0"/>
          <w:numId w:val="22"/>
        </w:numPr>
        <w:spacing w:after="0" w:line="240" w:lineRule="auto"/>
        <w:ind w:left="714" w:hanging="357"/>
        <w:rPr>
          <w:rFonts w:ascii="Open Sans" w:hAnsi="Open Sans" w:cs="Open Sans"/>
          <w:sz w:val="20"/>
        </w:rPr>
      </w:pPr>
      <w:r w:rsidRPr="00F16862">
        <w:rPr>
          <w:rStyle w:val="Strong"/>
          <w:rFonts w:ascii="Open Sans" w:hAnsi="Open Sans" w:cs="Open Sans"/>
          <w:sz w:val="20"/>
        </w:rPr>
        <w:t>Digital Detox</w:t>
      </w:r>
      <w:r w:rsidRPr="00F16862">
        <w:rPr>
          <w:rFonts w:ascii="Open Sans" w:hAnsi="Open Sans" w:cs="Open Sans"/>
          <w:sz w:val="20"/>
        </w:rPr>
        <w:t>: Once a month, unplug from social media for a day to reconnect with yourself and reduce mental clutter.</w:t>
      </w:r>
    </w:p>
    <w:p w:rsidR="00871BA4" w:rsidRPr="00F16862" w:rsidRDefault="00871BA4" w:rsidP="00F16862">
      <w:pPr>
        <w:pStyle w:val="Heading3"/>
        <w:spacing w:before="120" w:beforeAutospacing="0" w:after="0" w:afterAutospacing="0"/>
        <w:rPr>
          <w:rStyle w:val="Strong"/>
          <w:rFonts w:ascii="Merriweather Black" w:hAnsi="Merriweather Black"/>
          <w:sz w:val="22"/>
        </w:rPr>
      </w:pPr>
      <w:r w:rsidRPr="00F16862">
        <w:rPr>
          <w:rStyle w:val="Strong"/>
          <w:rFonts w:ascii="Merriweather Black" w:hAnsi="Merriweather Black"/>
          <w:sz w:val="22"/>
        </w:rPr>
        <w:t xml:space="preserve">5. </w:t>
      </w:r>
      <w:r w:rsidRPr="00F16862">
        <w:rPr>
          <w:rStyle w:val="Strong"/>
          <w:rFonts w:ascii="Merriweather Black" w:hAnsi="Merriweather Black"/>
          <w:sz w:val="22"/>
        </w:rPr>
        <w:t>Engage Your Senses for Emotional Release</w:t>
      </w:r>
    </w:p>
    <w:p w:rsidR="00871BA4" w:rsidRPr="00F16862" w:rsidRDefault="00871BA4" w:rsidP="00F16862">
      <w:pPr>
        <w:numPr>
          <w:ilvl w:val="0"/>
          <w:numId w:val="23"/>
        </w:numPr>
        <w:spacing w:after="0" w:line="240" w:lineRule="auto"/>
        <w:ind w:left="714" w:hanging="357"/>
        <w:rPr>
          <w:rFonts w:ascii="Open Sans" w:hAnsi="Open Sans" w:cs="Open Sans"/>
          <w:sz w:val="20"/>
        </w:rPr>
      </w:pPr>
      <w:r w:rsidRPr="00F16862">
        <w:rPr>
          <w:rFonts w:ascii="Open Sans" w:hAnsi="Open Sans" w:cs="Open Sans"/>
          <w:sz w:val="20"/>
        </w:rPr>
        <w:t xml:space="preserve">Use </w:t>
      </w:r>
      <w:r w:rsidRPr="00F16862">
        <w:rPr>
          <w:rStyle w:val="Strong"/>
          <w:rFonts w:ascii="Open Sans" w:hAnsi="Open Sans" w:cs="Open Sans"/>
          <w:sz w:val="20"/>
        </w:rPr>
        <w:t>aromatherapy</w:t>
      </w:r>
      <w:r w:rsidRPr="00F16862">
        <w:rPr>
          <w:rFonts w:ascii="Open Sans" w:hAnsi="Open Sans" w:cs="Open Sans"/>
          <w:sz w:val="20"/>
        </w:rPr>
        <w:t xml:space="preserve"> (lavender, sandalwood, or eucalyptus oils) to create a calming environment.</w:t>
      </w:r>
    </w:p>
    <w:p w:rsidR="00871BA4" w:rsidRPr="00F16862" w:rsidRDefault="00871BA4" w:rsidP="00F16862">
      <w:pPr>
        <w:numPr>
          <w:ilvl w:val="0"/>
          <w:numId w:val="23"/>
        </w:numPr>
        <w:spacing w:after="0" w:line="240" w:lineRule="auto"/>
        <w:ind w:left="714" w:hanging="357"/>
        <w:rPr>
          <w:rFonts w:ascii="Open Sans" w:hAnsi="Open Sans" w:cs="Open Sans"/>
          <w:sz w:val="20"/>
        </w:rPr>
      </w:pPr>
      <w:r w:rsidRPr="00F16862">
        <w:rPr>
          <w:rFonts w:ascii="Open Sans" w:hAnsi="Open Sans" w:cs="Open Sans"/>
          <w:sz w:val="20"/>
        </w:rPr>
        <w:t xml:space="preserve">Practice </w:t>
      </w:r>
      <w:r w:rsidRPr="00F16862">
        <w:rPr>
          <w:rStyle w:val="Strong"/>
          <w:rFonts w:ascii="Open Sans" w:hAnsi="Open Sans" w:cs="Open Sans"/>
          <w:sz w:val="20"/>
        </w:rPr>
        <w:t>ecstatic dance</w:t>
      </w:r>
      <w:r w:rsidRPr="00F16862">
        <w:rPr>
          <w:rFonts w:ascii="Open Sans" w:hAnsi="Open Sans" w:cs="Open Sans"/>
          <w:sz w:val="20"/>
        </w:rPr>
        <w:t xml:space="preserve"> or listen to your favorite music to release pent-up emotions through movement.</w:t>
      </w:r>
    </w:p>
    <w:p w:rsidR="00871BA4" w:rsidRPr="00F16862" w:rsidRDefault="00871BA4" w:rsidP="00F16862">
      <w:pPr>
        <w:numPr>
          <w:ilvl w:val="0"/>
          <w:numId w:val="23"/>
        </w:numPr>
        <w:spacing w:after="0" w:line="240" w:lineRule="auto"/>
        <w:ind w:left="714" w:hanging="357"/>
        <w:rPr>
          <w:rFonts w:ascii="Open Sans" w:hAnsi="Open Sans" w:cs="Open Sans"/>
          <w:sz w:val="20"/>
        </w:rPr>
      </w:pPr>
      <w:r w:rsidRPr="00F16862">
        <w:rPr>
          <w:rFonts w:ascii="Open Sans" w:hAnsi="Open Sans" w:cs="Open Sans"/>
          <w:sz w:val="20"/>
        </w:rPr>
        <w:t xml:space="preserve">Surround yourself with </w:t>
      </w:r>
      <w:r w:rsidRPr="00F16862">
        <w:rPr>
          <w:rStyle w:val="Strong"/>
          <w:rFonts w:ascii="Open Sans" w:hAnsi="Open Sans" w:cs="Open Sans"/>
          <w:sz w:val="20"/>
        </w:rPr>
        <w:t>comforting textures</w:t>
      </w:r>
      <w:r w:rsidRPr="00F16862">
        <w:rPr>
          <w:rFonts w:ascii="Open Sans" w:hAnsi="Open Sans" w:cs="Open Sans"/>
          <w:sz w:val="20"/>
        </w:rPr>
        <w:t xml:space="preserve"> and colors in your living space to promote a sense of peace.</w:t>
      </w:r>
    </w:p>
    <w:p w:rsidR="00871BA4" w:rsidRPr="00F16862" w:rsidRDefault="00871BA4" w:rsidP="00F16862">
      <w:pPr>
        <w:pStyle w:val="Heading3"/>
        <w:spacing w:before="120" w:beforeAutospacing="0" w:after="0" w:afterAutospacing="0"/>
        <w:rPr>
          <w:rStyle w:val="Strong"/>
          <w:rFonts w:ascii="Merriweather Black" w:hAnsi="Merriweather Black"/>
          <w:sz w:val="22"/>
        </w:rPr>
      </w:pPr>
      <w:r w:rsidRPr="00F16862">
        <w:rPr>
          <w:rStyle w:val="Strong"/>
          <w:rFonts w:ascii="Merriweather Black" w:hAnsi="Merriweather Black"/>
          <w:sz w:val="22"/>
        </w:rPr>
        <w:t xml:space="preserve">6. </w:t>
      </w:r>
      <w:r w:rsidRPr="00F16862">
        <w:rPr>
          <w:rStyle w:val="Strong"/>
          <w:rFonts w:ascii="Merriweather Black" w:hAnsi="Merriweather Black"/>
          <w:sz w:val="22"/>
        </w:rPr>
        <w:t>Incorporate Creative Outlets</w:t>
      </w:r>
    </w:p>
    <w:p w:rsidR="00871BA4" w:rsidRPr="00F16862" w:rsidRDefault="00871BA4" w:rsidP="00F16862">
      <w:pPr>
        <w:numPr>
          <w:ilvl w:val="0"/>
          <w:numId w:val="24"/>
        </w:numPr>
        <w:spacing w:after="0" w:line="240" w:lineRule="auto"/>
        <w:ind w:left="714" w:hanging="357"/>
        <w:rPr>
          <w:rFonts w:ascii="Open Sans" w:hAnsi="Open Sans" w:cs="Open Sans"/>
          <w:sz w:val="20"/>
        </w:rPr>
      </w:pPr>
      <w:r w:rsidRPr="00F16862">
        <w:rPr>
          <w:rFonts w:ascii="Open Sans" w:hAnsi="Open Sans" w:cs="Open Sans"/>
          <w:sz w:val="20"/>
        </w:rPr>
        <w:t xml:space="preserve">Express emotions through </w:t>
      </w:r>
      <w:r w:rsidRPr="00F16862">
        <w:rPr>
          <w:rStyle w:val="Strong"/>
          <w:rFonts w:ascii="Open Sans" w:hAnsi="Open Sans" w:cs="Open Sans"/>
          <w:sz w:val="20"/>
        </w:rPr>
        <w:t>painting, writing poetry</w:t>
      </w:r>
      <w:r w:rsidRPr="00F16862">
        <w:rPr>
          <w:rFonts w:ascii="Open Sans" w:hAnsi="Open Sans" w:cs="Open Sans"/>
          <w:sz w:val="20"/>
        </w:rPr>
        <w:t xml:space="preserve">, or </w:t>
      </w:r>
      <w:r w:rsidRPr="00F16862">
        <w:rPr>
          <w:rStyle w:val="Strong"/>
          <w:rFonts w:ascii="Open Sans" w:hAnsi="Open Sans" w:cs="Open Sans"/>
          <w:sz w:val="20"/>
        </w:rPr>
        <w:t>playing a musical instrument</w:t>
      </w:r>
      <w:r w:rsidRPr="00F16862">
        <w:rPr>
          <w:rFonts w:ascii="Open Sans" w:hAnsi="Open Sans" w:cs="Open Sans"/>
          <w:sz w:val="20"/>
        </w:rPr>
        <w:t>.</w:t>
      </w:r>
    </w:p>
    <w:p w:rsidR="00871BA4" w:rsidRPr="00F16862" w:rsidRDefault="00871BA4" w:rsidP="00F16862">
      <w:pPr>
        <w:numPr>
          <w:ilvl w:val="0"/>
          <w:numId w:val="24"/>
        </w:numPr>
        <w:spacing w:after="0" w:line="240" w:lineRule="auto"/>
        <w:ind w:left="714" w:hanging="357"/>
        <w:rPr>
          <w:rFonts w:ascii="Open Sans" w:hAnsi="Open Sans" w:cs="Open Sans"/>
          <w:sz w:val="20"/>
        </w:rPr>
      </w:pPr>
      <w:r w:rsidRPr="00F16862">
        <w:rPr>
          <w:rFonts w:ascii="Open Sans" w:hAnsi="Open Sans" w:cs="Open Sans"/>
          <w:sz w:val="20"/>
        </w:rPr>
        <w:t xml:space="preserve">Try activities like </w:t>
      </w:r>
      <w:r w:rsidRPr="00F16862">
        <w:rPr>
          <w:rStyle w:val="Strong"/>
          <w:rFonts w:ascii="Open Sans" w:hAnsi="Open Sans" w:cs="Open Sans"/>
          <w:sz w:val="20"/>
        </w:rPr>
        <w:t>gardening</w:t>
      </w:r>
      <w:r w:rsidRPr="00F16862">
        <w:rPr>
          <w:rFonts w:ascii="Open Sans" w:hAnsi="Open Sans" w:cs="Open Sans"/>
          <w:sz w:val="20"/>
        </w:rPr>
        <w:t xml:space="preserve"> or </w:t>
      </w:r>
      <w:r w:rsidRPr="00F16862">
        <w:rPr>
          <w:rStyle w:val="Strong"/>
          <w:rFonts w:ascii="Open Sans" w:hAnsi="Open Sans" w:cs="Open Sans"/>
          <w:sz w:val="20"/>
        </w:rPr>
        <w:t>craft projects</w:t>
      </w:r>
      <w:r w:rsidRPr="00F16862">
        <w:rPr>
          <w:rFonts w:ascii="Open Sans" w:hAnsi="Open Sans" w:cs="Open Sans"/>
          <w:sz w:val="20"/>
        </w:rPr>
        <w:t xml:space="preserve"> to channel your energy into something productive and therapeutic.</w:t>
      </w:r>
    </w:p>
    <w:p w:rsidR="00871BA4" w:rsidRPr="00F16862" w:rsidRDefault="00871BA4" w:rsidP="00F16862">
      <w:pPr>
        <w:pStyle w:val="Heading3"/>
        <w:spacing w:before="120" w:beforeAutospacing="0" w:after="0" w:afterAutospacing="0"/>
        <w:rPr>
          <w:rStyle w:val="Strong"/>
          <w:rFonts w:ascii="Merriweather Black" w:hAnsi="Merriweather Black"/>
          <w:sz w:val="22"/>
        </w:rPr>
      </w:pPr>
      <w:r w:rsidRPr="00F16862">
        <w:rPr>
          <w:rStyle w:val="Strong"/>
          <w:rFonts w:ascii="Merriweather Black" w:hAnsi="Merriweather Black"/>
          <w:sz w:val="22"/>
        </w:rPr>
        <w:t xml:space="preserve">7. </w:t>
      </w:r>
      <w:r w:rsidRPr="00F16862">
        <w:rPr>
          <w:rStyle w:val="Strong"/>
          <w:rFonts w:ascii="Merriweather Black" w:hAnsi="Merriweather Black"/>
          <w:sz w:val="22"/>
        </w:rPr>
        <w:t>Reflect and Adjust</w:t>
      </w:r>
    </w:p>
    <w:p w:rsidR="00871BA4" w:rsidRPr="00F16862" w:rsidRDefault="00871BA4" w:rsidP="00F16862">
      <w:pPr>
        <w:numPr>
          <w:ilvl w:val="0"/>
          <w:numId w:val="25"/>
        </w:numPr>
        <w:spacing w:after="0" w:line="240" w:lineRule="auto"/>
        <w:ind w:left="714" w:hanging="357"/>
        <w:rPr>
          <w:rFonts w:ascii="Open Sans" w:hAnsi="Open Sans" w:cs="Open Sans"/>
          <w:sz w:val="20"/>
        </w:rPr>
      </w:pPr>
      <w:r w:rsidRPr="00F16862">
        <w:rPr>
          <w:rFonts w:ascii="Open Sans" w:hAnsi="Open Sans" w:cs="Open Sans"/>
          <w:sz w:val="20"/>
        </w:rPr>
        <w:t>At the end of each week, reflect on which practices have been most beneficial for you.</w:t>
      </w:r>
    </w:p>
    <w:p w:rsidR="00871BA4" w:rsidRPr="00F16862" w:rsidRDefault="00871BA4" w:rsidP="00F16862">
      <w:pPr>
        <w:numPr>
          <w:ilvl w:val="0"/>
          <w:numId w:val="25"/>
        </w:numPr>
        <w:spacing w:after="0" w:line="240" w:lineRule="auto"/>
        <w:ind w:left="714" w:hanging="357"/>
        <w:rPr>
          <w:rFonts w:ascii="Open Sans" w:hAnsi="Open Sans" w:cs="Open Sans"/>
          <w:sz w:val="20"/>
        </w:rPr>
      </w:pPr>
      <w:r w:rsidRPr="00F16862">
        <w:rPr>
          <w:rFonts w:ascii="Open Sans" w:hAnsi="Open Sans" w:cs="Open Sans"/>
          <w:sz w:val="20"/>
        </w:rPr>
        <w:t xml:space="preserve">Adjust your routine based on your emotional needs. For instance, if you’re feeling overwhelmed, focus more on grounding techniques like </w:t>
      </w:r>
      <w:r w:rsidRPr="00F16862">
        <w:rPr>
          <w:rStyle w:val="Strong"/>
          <w:rFonts w:ascii="Open Sans" w:hAnsi="Open Sans" w:cs="Open Sans"/>
          <w:sz w:val="20"/>
        </w:rPr>
        <w:t>earthing</w:t>
      </w:r>
      <w:r w:rsidRPr="00F16862">
        <w:rPr>
          <w:rFonts w:ascii="Open Sans" w:hAnsi="Open Sans" w:cs="Open Sans"/>
          <w:sz w:val="20"/>
        </w:rPr>
        <w:t xml:space="preserve"> or </w:t>
      </w:r>
      <w:r w:rsidRPr="00F16862">
        <w:rPr>
          <w:rStyle w:val="Strong"/>
          <w:rFonts w:ascii="Open Sans" w:hAnsi="Open Sans" w:cs="Open Sans"/>
          <w:sz w:val="20"/>
        </w:rPr>
        <w:t>forest bathing</w:t>
      </w:r>
      <w:r w:rsidRPr="00F16862">
        <w:rPr>
          <w:rFonts w:ascii="Open Sans" w:hAnsi="Open Sans" w:cs="Open Sans"/>
          <w:sz w:val="20"/>
        </w:rPr>
        <w:t>.</w:t>
      </w:r>
    </w:p>
    <w:p w:rsidR="00871BA4" w:rsidRPr="00F16862" w:rsidRDefault="00871BA4" w:rsidP="00F16862">
      <w:pPr>
        <w:numPr>
          <w:ilvl w:val="0"/>
          <w:numId w:val="25"/>
        </w:numPr>
        <w:spacing w:after="0" w:line="240" w:lineRule="auto"/>
        <w:ind w:left="714" w:hanging="357"/>
        <w:rPr>
          <w:rFonts w:ascii="Open Sans" w:hAnsi="Open Sans" w:cs="Open Sans"/>
          <w:sz w:val="20"/>
        </w:rPr>
      </w:pPr>
      <w:r w:rsidRPr="00F16862">
        <w:rPr>
          <w:rFonts w:ascii="Open Sans" w:hAnsi="Open Sans" w:cs="Open Sans"/>
          <w:sz w:val="20"/>
        </w:rPr>
        <w:t>Be flexible and patient with yourself; emotional detox is a journey, not a destination.</w:t>
      </w:r>
    </w:p>
    <w:p w:rsidR="00F16862" w:rsidRDefault="00F16862" w:rsidP="00871BA4">
      <w:pPr>
        <w:pStyle w:val="NormalWeb"/>
        <w:sectPr w:rsidR="00F16862" w:rsidSect="00F16862">
          <w:type w:val="continuous"/>
          <w:pgSz w:w="15840" w:h="24480" w:code="3"/>
          <w:pgMar w:top="720" w:right="720" w:bottom="720" w:left="720" w:header="708" w:footer="708" w:gutter="0"/>
          <w:cols w:num="2" w:sep="1" w:space="709"/>
          <w:docGrid w:linePitch="360"/>
        </w:sectPr>
      </w:pPr>
    </w:p>
    <w:p w:rsidR="00871BA4" w:rsidRPr="004D34A1" w:rsidRDefault="00871BA4" w:rsidP="004D34A1">
      <w:pPr>
        <w:pStyle w:val="NormalWeb"/>
        <w:spacing w:before="0" w:beforeAutospacing="0" w:after="0" w:afterAutospacing="0"/>
        <w:rPr>
          <w:rFonts w:ascii="Open Sans" w:hAnsi="Open Sans" w:cs="Open Sans"/>
          <w:sz w:val="22"/>
        </w:rPr>
      </w:pPr>
      <w:r w:rsidRPr="004D34A1">
        <w:rPr>
          <w:rFonts w:ascii="Open Sans" w:hAnsi="Open Sans" w:cs="Open Sans"/>
          <w:sz w:val="22"/>
        </w:rPr>
        <w:t>By integrating these practices into your life, you can create a sustainable emotional detox routine that supports your mental well-being, reduces stress, and fosters a deeper connection with yourself.</w:t>
      </w:r>
      <w:bookmarkStart w:id="0" w:name="_GoBack"/>
      <w:bookmarkEnd w:id="0"/>
    </w:p>
    <w:p w:rsidR="00F85659" w:rsidRDefault="00F85659" w:rsidP="00F85659">
      <w:pPr>
        <w:pStyle w:val="z-TopofForm"/>
      </w:pPr>
      <w:r>
        <w:t>Top of Form</w:t>
      </w:r>
    </w:p>
    <w:p w:rsidR="00F85659" w:rsidRDefault="00F85659" w:rsidP="00F85659">
      <w:pPr>
        <w:pStyle w:val="z-BottomofForm"/>
      </w:pPr>
      <w:r>
        <w:t>Bottom of Form</w:t>
      </w:r>
    </w:p>
    <w:p w:rsidR="008251FF" w:rsidRPr="00BA6100" w:rsidRDefault="008251FF" w:rsidP="00485D06">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B15EDE">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2D2" w:rsidRDefault="009C52D2" w:rsidP="00765557">
      <w:pPr>
        <w:spacing w:after="0" w:line="240" w:lineRule="auto"/>
      </w:pPr>
      <w:r>
        <w:separator/>
      </w:r>
    </w:p>
  </w:endnote>
  <w:endnote w:type="continuationSeparator" w:id="0">
    <w:p w:rsidR="009C52D2" w:rsidRDefault="009C52D2"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2D2" w:rsidRDefault="009C52D2" w:rsidP="00765557">
      <w:pPr>
        <w:spacing w:after="0" w:line="240" w:lineRule="auto"/>
      </w:pPr>
      <w:r>
        <w:separator/>
      </w:r>
    </w:p>
  </w:footnote>
  <w:footnote w:type="continuationSeparator" w:id="0">
    <w:p w:rsidR="009C52D2" w:rsidRDefault="009C52D2"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9C52D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9C52D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9C52D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0B9"/>
    <w:multiLevelType w:val="hybridMultilevel"/>
    <w:tmpl w:val="5E92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5AA"/>
    <w:multiLevelType w:val="multilevel"/>
    <w:tmpl w:val="470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B7E03"/>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A6AC5"/>
    <w:multiLevelType w:val="multilevel"/>
    <w:tmpl w:val="D1E8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8370A"/>
    <w:multiLevelType w:val="hybridMultilevel"/>
    <w:tmpl w:val="661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674B5"/>
    <w:multiLevelType w:val="multilevel"/>
    <w:tmpl w:val="448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E6523"/>
    <w:multiLevelType w:val="multilevel"/>
    <w:tmpl w:val="8E9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D3333"/>
    <w:multiLevelType w:val="hybridMultilevel"/>
    <w:tmpl w:val="F076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21759"/>
    <w:multiLevelType w:val="hybridMultilevel"/>
    <w:tmpl w:val="B7B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C2381"/>
    <w:multiLevelType w:val="multilevel"/>
    <w:tmpl w:val="9F46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D65DC"/>
    <w:multiLevelType w:val="multilevel"/>
    <w:tmpl w:val="D4A6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508E2"/>
    <w:multiLevelType w:val="hybridMultilevel"/>
    <w:tmpl w:val="CB58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75335"/>
    <w:multiLevelType w:val="multilevel"/>
    <w:tmpl w:val="C82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D59D9"/>
    <w:multiLevelType w:val="hybridMultilevel"/>
    <w:tmpl w:val="309E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6506F"/>
    <w:multiLevelType w:val="multilevel"/>
    <w:tmpl w:val="D96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30F1B"/>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30DA1"/>
    <w:multiLevelType w:val="multilevel"/>
    <w:tmpl w:val="1CFC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45844"/>
    <w:multiLevelType w:val="multilevel"/>
    <w:tmpl w:val="CA9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00A2C"/>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1560E"/>
    <w:multiLevelType w:val="multilevel"/>
    <w:tmpl w:val="396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57F9A"/>
    <w:multiLevelType w:val="multilevel"/>
    <w:tmpl w:val="104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83282"/>
    <w:multiLevelType w:val="multilevel"/>
    <w:tmpl w:val="E282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B10C8A"/>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D4D62"/>
    <w:multiLevelType w:val="multilevel"/>
    <w:tmpl w:val="F3AA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51702"/>
    <w:multiLevelType w:val="multilevel"/>
    <w:tmpl w:val="97B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8"/>
  </w:num>
  <w:num w:numId="4">
    <w:abstractNumId w:val="2"/>
  </w:num>
  <w:num w:numId="5">
    <w:abstractNumId w:val="15"/>
  </w:num>
  <w:num w:numId="6">
    <w:abstractNumId w:val="22"/>
  </w:num>
  <w:num w:numId="7">
    <w:abstractNumId w:val="19"/>
  </w:num>
  <w:num w:numId="8">
    <w:abstractNumId w:val="23"/>
  </w:num>
  <w:num w:numId="9">
    <w:abstractNumId w:val="9"/>
  </w:num>
  <w:num w:numId="10">
    <w:abstractNumId w:val="14"/>
  </w:num>
  <w:num w:numId="11">
    <w:abstractNumId w:val="12"/>
  </w:num>
  <w:num w:numId="12">
    <w:abstractNumId w:val="17"/>
  </w:num>
  <w:num w:numId="13">
    <w:abstractNumId w:val="24"/>
  </w:num>
  <w:num w:numId="14">
    <w:abstractNumId w:val="11"/>
  </w:num>
  <w:num w:numId="15">
    <w:abstractNumId w:val="13"/>
  </w:num>
  <w:num w:numId="16">
    <w:abstractNumId w:val="0"/>
  </w:num>
  <w:num w:numId="17">
    <w:abstractNumId w:val="8"/>
  </w:num>
  <w:num w:numId="18">
    <w:abstractNumId w:val="4"/>
  </w:num>
  <w:num w:numId="19">
    <w:abstractNumId w:val="10"/>
  </w:num>
  <w:num w:numId="20">
    <w:abstractNumId w:val="20"/>
  </w:num>
  <w:num w:numId="21">
    <w:abstractNumId w:val="5"/>
  </w:num>
  <w:num w:numId="22">
    <w:abstractNumId w:val="3"/>
  </w:num>
  <w:num w:numId="23">
    <w:abstractNumId w:val="1"/>
  </w:num>
  <w:num w:numId="24">
    <w:abstractNumId w:val="16"/>
  </w:num>
  <w:num w:numId="2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04839"/>
    <w:rsid w:val="00007266"/>
    <w:rsid w:val="00014ACE"/>
    <w:rsid w:val="00027AED"/>
    <w:rsid w:val="00052EF3"/>
    <w:rsid w:val="00056B3C"/>
    <w:rsid w:val="0005712C"/>
    <w:rsid w:val="00075849"/>
    <w:rsid w:val="00080F93"/>
    <w:rsid w:val="00087A0F"/>
    <w:rsid w:val="000B6B58"/>
    <w:rsid w:val="000C38EE"/>
    <w:rsid w:val="000C5673"/>
    <w:rsid w:val="000E0F06"/>
    <w:rsid w:val="000E1556"/>
    <w:rsid w:val="000F4264"/>
    <w:rsid w:val="000F4302"/>
    <w:rsid w:val="000F5372"/>
    <w:rsid w:val="00103E34"/>
    <w:rsid w:val="0011628B"/>
    <w:rsid w:val="001259E0"/>
    <w:rsid w:val="00190F4A"/>
    <w:rsid w:val="001A0E08"/>
    <w:rsid w:val="001A4CA1"/>
    <w:rsid w:val="001B4D21"/>
    <w:rsid w:val="001C0E88"/>
    <w:rsid w:val="001C703C"/>
    <w:rsid w:val="001D3ABE"/>
    <w:rsid w:val="001E6731"/>
    <w:rsid w:val="001E77F7"/>
    <w:rsid w:val="00215DCB"/>
    <w:rsid w:val="00217D11"/>
    <w:rsid w:val="00237088"/>
    <w:rsid w:val="0024669D"/>
    <w:rsid w:val="002505D0"/>
    <w:rsid w:val="00257451"/>
    <w:rsid w:val="0026353F"/>
    <w:rsid w:val="002663CB"/>
    <w:rsid w:val="002677D3"/>
    <w:rsid w:val="00272314"/>
    <w:rsid w:val="00285336"/>
    <w:rsid w:val="00292135"/>
    <w:rsid w:val="002B1EA7"/>
    <w:rsid w:val="002B3757"/>
    <w:rsid w:val="002E20F0"/>
    <w:rsid w:val="00310ADB"/>
    <w:rsid w:val="00315817"/>
    <w:rsid w:val="00316535"/>
    <w:rsid w:val="00317A14"/>
    <w:rsid w:val="00325D41"/>
    <w:rsid w:val="00341176"/>
    <w:rsid w:val="00342C32"/>
    <w:rsid w:val="00351255"/>
    <w:rsid w:val="00352F52"/>
    <w:rsid w:val="00357556"/>
    <w:rsid w:val="00371A7B"/>
    <w:rsid w:val="00372982"/>
    <w:rsid w:val="00381133"/>
    <w:rsid w:val="0038663A"/>
    <w:rsid w:val="003A3199"/>
    <w:rsid w:val="003C1932"/>
    <w:rsid w:val="003C3AD3"/>
    <w:rsid w:val="003D49D2"/>
    <w:rsid w:val="003D63D7"/>
    <w:rsid w:val="003D79C6"/>
    <w:rsid w:val="003F386A"/>
    <w:rsid w:val="003F7446"/>
    <w:rsid w:val="0040104C"/>
    <w:rsid w:val="004011C5"/>
    <w:rsid w:val="0040210F"/>
    <w:rsid w:val="00410A8B"/>
    <w:rsid w:val="00431813"/>
    <w:rsid w:val="00432004"/>
    <w:rsid w:val="00465813"/>
    <w:rsid w:val="004836EE"/>
    <w:rsid w:val="004854D9"/>
    <w:rsid w:val="00485D06"/>
    <w:rsid w:val="004A1A44"/>
    <w:rsid w:val="004A68E7"/>
    <w:rsid w:val="004B23C4"/>
    <w:rsid w:val="004C1AAA"/>
    <w:rsid w:val="004C3723"/>
    <w:rsid w:val="004C4D64"/>
    <w:rsid w:val="004D1E8F"/>
    <w:rsid w:val="004D34A1"/>
    <w:rsid w:val="004E0F1B"/>
    <w:rsid w:val="004F04D8"/>
    <w:rsid w:val="004F19D4"/>
    <w:rsid w:val="00503DFD"/>
    <w:rsid w:val="0051117A"/>
    <w:rsid w:val="00511266"/>
    <w:rsid w:val="00513985"/>
    <w:rsid w:val="0052541A"/>
    <w:rsid w:val="00533812"/>
    <w:rsid w:val="0053588E"/>
    <w:rsid w:val="00561ECE"/>
    <w:rsid w:val="00562CD6"/>
    <w:rsid w:val="00565330"/>
    <w:rsid w:val="0056679C"/>
    <w:rsid w:val="00577991"/>
    <w:rsid w:val="005A3468"/>
    <w:rsid w:val="005A6768"/>
    <w:rsid w:val="005B60AA"/>
    <w:rsid w:val="005C020F"/>
    <w:rsid w:val="005D3FA8"/>
    <w:rsid w:val="005E092C"/>
    <w:rsid w:val="005E2020"/>
    <w:rsid w:val="005E401E"/>
    <w:rsid w:val="005F6194"/>
    <w:rsid w:val="00605EE0"/>
    <w:rsid w:val="00606D28"/>
    <w:rsid w:val="00626945"/>
    <w:rsid w:val="00647A9D"/>
    <w:rsid w:val="00653F46"/>
    <w:rsid w:val="00655E51"/>
    <w:rsid w:val="0066404C"/>
    <w:rsid w:val="006A2F4E"/>
    <w:rsid w:val="006C08BC"/>
    <w:rsid w:val="006D5F1B"/>
    <w:rsid w:val="006D75CA"/>
    <w:rsid w:val="006E028A"/>
    <w:rsid w:val="006E1065"/>
    <w:rsid w:val="006E235A"/>
    <w:rsid w:val="00717F6E"/>
    <w:rsid w:val="00720A55"/>
    <w:rsid w:val="00725873"/>
    <w:rsid w:val="00736B62"/>
    <w:rsid w:val="007428AC"/>
    <w:rsid w:val="007531C5"/>
    <w:rsid w:val="007654DC"/>
    <w:rsid w:val="00765557"/>
    <w:rsid w:val="00782391"/>
    <w:rsid w:val="007842A7"/>
    <w:rsid w:val="00790AEA"/>
    <w:rsid w:val="007A4E82"/>
    <w:rsid w:val="007B5790"/>
    <w:rsid w:val="007C2EEE"/>
    <w:rsid w:val="007D372E"/>
    <w:rsid w:val="007E0D63"/>
    <w:rsid w:val="007F2A34"/>
    <w:rsid w:val="008030E9"/>
    <w:rsid w:val="008237F0"/>
    <w:rsid w:val="00824BC6"/>
    <w:rsid w:val="008251FF"/>
    <w:rsid w:val="008309C7"/>
    <w:rsid w:val="00840AB4"/>
    <w:rsid w:val="00864C5D"/>
    <w:rsid w:val="008663B8"/>
    <w:rsid w:val="00871BA4"/>
    <w:rsid w:val="00894F69"/>
    <w:rsid w:val="008D2713"/>
    <w:rsid w:val="008D4292"/>
    <w:rsid w:val="008D5BFC"/>
    <w:rsid w:val="008D76A3"/>
    <w:rsid w:val="008E5091"/>
    <w:rsid w:val="008E7F9F"/>
    <w:rsid w:val="008F14C8"/>
    <w:rsid w:val="008F4E09"/>
    <w:rsid w:val="009049E0"/>
    <w:rsid w:val="0092189A"/>
    <w:rsid w:val="00924AC5"/>
    <w:rsid w:val="00927784"/>
    <w:rsid w:val="009279B2"/>
    <w:rsid w:val="00937D8E"/>
    <w:rsid w:val="00950CB9"/>
    <w:rsid w:val="00951B3F"/>
    <w:rsid w:val="00964384"/>
    <w:rsid w:val="0096644C"/>
    <w:rsid w:val="00983200"/>
    <w:rsid w:val="00983DC4"/>
    <w:rsid w:val="009B2628"/>
    <w:rsid w:val="009C05F9"/>
    <w:rsid w:val="009C2737"/>
    <w:rsid w:val="009C52D2"/>
    <w:rsid w:val="009C67F1"/>
    <w:rsid w:val="009D1A62"/>
    <w:rsid w:val="009F4862"/>
    <w:rsid w:val="009F723D"/>
    <w:rsid w:val="00A15E4F"/>
    <w:rsid w:val="00A206E9"/>
    <w:rsid w:val="00A328F1"/>
    <w:rsid w:val="00A41669"/>
    <w:rsid w:val="00A47B34"/>
    <w:rsid w:val="00A51C4F"/>
    <w:rsid w:val="00A53649"/>
    <w:rsid w:val="00A76ADD"/>
    <w:rsid w:val="00A81217"/>
    <w:rsid w:val="00A97CD8"/>
    <w:rsid w:val="00AA760A"/>
    <w:rsid w:val="00AB0636"/>
    <w:rsid w:val="00AC16C4"/>
    <w:rsid w:val="00AC375C"/>
    <w:rsid w:val="00AF4CD1"/>
    <w:rsid w:val="00B016FC"/>
    <w:rsid w:val="00B15EDE"/>
    <w:rsid w:val="00B2280B"/>
    <w:rsid w:val="00B41332"/>
    <w:rsid w:val="00B42DA6"/>
    <w:rsid w:val="00B627C8"/>
    <w:rsid w:val="00B77E19"/>
    <w:rsid w:val="00BA3034"/>
    <w:rsid w:val="00C03476"/>
    <w:rsid w:val="00C24ED3"/>
    <w:rsid w:val="00C25810"/>
    <w:rsid w:val="00C303E6"/>
    <w:rsid w:val="00C50116"/>
    <w:rsid w:val="00C91E7D"/>
    <w:rsid w:val="00CA5181"/>
    <w:rsid w:val="00CA7672"/>
    <w:rsid w:val="00CB329A"/>
    <w:rsid w:val="00CC3752"/>
    <w:rsid w:val="00CC378E"/>
    <w:rsid w:val="00CD668D"/>
    <w:rsid w:val="00CD722F"/>
    <w:rsid w:val="00CF42A6"/>
    <w:rsid w:val="00CF442D"/>
    <w:rsid w:val="00D01721"/>
    <w:rsid w:val="00D11C8F"/>
    <w:rsid w:val="00D12AB4"/>
    <w:rsid w:val="00D34EDE"/>
    <w:rsid w:val="00D512A1"/>
    <w:rsid w:val="00D5259C"/>
    <w:rsid w:val="00D52CBC"/>
    <w:rsid w:val="00D6354B"/>
    <w:rsid w:val="00D653E4"/>
    <w:rsid w:val="00D664C7"/>
    <w:rsid w:val="00D7601D"/>
    <w:rsid w:val="00D815DE"/>
    <w:rsid w:val="00D84852"/>
    <w:rsid w:val="00D97267"/>
    <w:rsid w:val="00DA5A3A"/>
    <w:rsid w:val="00DB0E64"/>
    <w:rsid w:val="00DD3FCD"/>
    <w:rsid w:val="00E03810"/>
    <w:rsid w:val="00E059AC"/>
    <w:rsid w:val="00E10D9F"/>
    <w:rsid w:val="00E1190C"/>
    <w:rsid w:val="00E137C6"/>
    <w:rsid w:val="00E15C1D"/>
    <w:rsid w:val="00E15D27"/>
    <w:rsid w:val="00E5645D"/>
    <w:rsid w:val="00E73A01"/>
    <w:rsid w:val="00E750B9"/>
    <w:rsid w:val="00E86E92"/>
    <w:rsid w:val="00E90376"/>
    <w:rsid w:val="00E93330"/>
    <w:rsid w:val="00E9402B"/>
    <w:rsid w:val="00E94217"/>
    <w:rsid w:val="00E94225"/>
    <w:rsid w:val="00E97B98"/>
    <w:rsid w:val="00EB0B24"/>
    <w:rsid w:val="00EB6F8C"/>
    <w:rsid w:val="00EC2741"/>
    <w:rsid w:val="00EC2B29"/>
    <w:rsid w:val="00EE00A8"/>
    <w:rsid w:val="00EE0368"/>
    <w:rsid w:val="00F05C4F"/>
    <w:rsid w:val="00F16862"/>
    <w:rsid w:val="00F33428"/>
    <w:rsid w:val="00F343AB"/>
    <w:rsid w:val="00F528A3"/>
    <w:rsid w:val="00F6120E"/>
    <w:rsid w:val="00F62CEB"/>
    <w:rsid w:val="00F85659"/>
    <w:rsid w:val="00FA1FA7"/>
    <w:rsid w:val="00FA5E6E"/>
    <w:rsid w:val="00FA6B81"/>
    <w:rsid w:val="00FC4335"/>
    <w:rsid w:val="00FC6B7D"/>
    <w:rsid w:val="00FC7FD4"/>
    <w:rsid w:val="00FD050F"/>
    <w:rsid w:val="00FD6DC6"/>
    <w:rsid w:val="00FF12BC"/>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21793"/>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A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85659"/>
    <w:rPr>
      <w:i/>
      <w:iCs/>
    </w:rPr>
  </w:style>
  <w:style w:type="character" w:customStyle="1" w:styleId="overflow-hidden">
    <w:name w:val="overflow-hidden"/>
    <w:basedOn w:val="DefaultParagraphFont"/>
    <w:rsid w:val="00F85659"/>
  </w:style>
  <w:style w:type="paragraph" w:styleId="z-TopofForm">
    <w:name w:val="HTML Top of Form"/>
    <w:basedOn w:val="Normal"/>
    <w:next w:val="Normal"/>
    <w:link w:val="z-TopofFormChar"/>
    <w:hidden/>
    <w:uiPriority w:val="99"/>
    <w:semiHidden/>
    <w:unhideWhenUsed/>
    <w:rsid w:val="00F856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56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56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565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930">
      <w:bodyDiv w:val="1"/>
      <w:marLeft w:val="0"/>
      <w:marRight w:val="0"/>
      <w:marTop w:val="0"/>
      <w:marBottom w:val="0"/>
      <w:divBdr>
        <w:top w:val="none" w:sz="0" w:space="0" w:color="auto"/>
        <w:left w:val="none" w:sz="0" w:space="0" w:color="auto"/>
        <w:bottom w:val="none" w:sz="0" w:space="0" w:color="auto"/>
        <w:right w:val="none" w:sz="0" w:space="0" w:color="auto"/>
      </w:divBdr>
    </w:div>
    <w:div w:id="135072015">
      <w:bodyDiv w:val="1"/>
      <w:marLeft w:val="0"/>
      <w:marRight w:val="0"/>
      <w:marTop w:val="0"/>
      <w:marBottom w:val="0"/>
      <w:divBdr>
        <w:top w:val="none" w:sz="0" w:space="0" w:color="auto"/>
        <w:left w:val="none" w:sz="0" w:space="0" w:color="auto"/>
        <w:bottom w:val="none" w:sz="0" w:space="0" w:color="auto"/>
        <w:right w:val="none" w:sz="0" w:space="0" w:color="auto"/>
      </w:divBdr>
    </w:div>
    <w:div w:id="214050427">
      <w:bodyDiv w:val="1"/>
      <w:marLeft w:val="0"/>
      <w:marRight w:val="0"/>
      <w:marTop w:val="0"/>
      <w:marBottom w:val="0"/>
      <w:divBdr>
        <w:top w:val="none" w:sz="0" w:space="0" w:color="auto"/>
        <w:left w:val="none" w:sz="0" w:space="0" w:color="auto"/>
        <w:bottom w:val="none" w:sz="0" w:space="0" w:color="auto"/>
        <w:right w:val="none" w:sz="0" w:space="0" w:color="auto"/>
      </w:divBdr>
    </w:div>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371005620">
      <w:bodyDiv w:val="1"/>
      <w:marLeft w:val="0"/>
      <w:marRight w:val="0"/>
      <w:marTop w:val="0"/>
      <w:marBottom w:val="0"/>
      <w:divBdr>
        <w:top w:val="none" w:sz="0" w:space="0" w:color="auto"/>
        <w:left w:val="none" w:sz="0" w:space="0" w:color="auto"/>
        <w:bottom w:val="none" w:sz="0" w:space="0" w:color="auto"/>
        <w:right w:val="none" w:sz="0" w:space="0" w:color="auto"/>
      </w:divBdr>
    </w:div>
    <w:div w:id="452869145">
      <w:bodyDiv w:val="1"/>
      <w:marLeft w:val="0"/>
      <w:marRight w:val="0"/>
      <w:marTop w:val="0"/>
      <w:marBottom w:val="0"/>
      <w:divBdr>
        <w:top w:val="none" w:sz="0" w:space="0" w:color="auto"/>
        <w:left w:val="none" w:sz="0" w:space="0" w:color="auto"/>
        <w:bottom w:val="none" w:sz="0" w:space="0" w:color="auto"/>
        <w:right w:val="none" w:sz="0" w:space="0" w:color="auto"/>
      </w:divBdr>
      <w:divsChild>
        <w:div w:id="1953782080">
          <w:marLeft w:val="0"/>
          <w:marRight w:val="0"/>
          <w:marTop w:val="0"/>
          <w:marBottom w:val="0"/>
          <w:divBdr>
            <w:top w:val="none" w:sz="0" w:space="0" w:color="auto"/>
            <w:left w:val="none" w:sz="0" w:space="0" w:color="auto"/>
            <w:bottom w:val="none" w:sz="0" w:space="0" w:color="auto"/>
            <w:right w:val="none" w:sz="0" w:space="0" w:color="auto"/>
          </w:divBdr>
          <w:divsChild>
            <w:div w:id="634019352">
              <w:marLeft w:val="0"/>
              <w:marRight w:val="0"/>
              <w:marTop w:val="0"/>
              <w:marBottom w:val="0"/>
              <w:divBdr>
                <w:top w:val="none" w:sz="0" w:space="0" w:color="auto"/>
                <w:left w:val="none" w:sz="0" w:space="0" w:color="auto"/>
                <w:bottom w:val="none" w:sz="0" w:space="0" w:color="auto"/>
                <w:right w:val="none" w:sz="0" w:space="0" w:color="auto"/>
              </w:divBdr>
              <w:divsChild>
                <w:div w:id="1303848753">
                  <w:marLeft w:val="0"/>
                  <w:marRight w:val="0"/>
                  <w:marTop w:val="0"/>
                  <w:marBottom w:val="0"/>
                  <w:divBdr>
                    <w:top w:val="none" w:sz="0" w:space="0" w:color="auto"/>
                    <w:left w:val="none" w:sz="0" w:space="0" w:color="auto"/>
                    <w:bottom w:val="none" w:sz="0" w:space="0" w:color="auto"/>
                    <w:right w:val="none" w:sz="0" w:space="0" w:color="auto"/>
                  </w:divBdr>
                  <w:divsChild>
                    <w:div w:id="12027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0611">
          <w:marLeft w:val="0"/>
          <w:marRight w:val="0"/>
          <w:marTop w:val="0"/>
          <w:marBottom w:val="0"/>
          <w:divBdr>
            <w:top w:val="none" w:sz="0" w:space="0" w:color="auto"/>
            <w:left w:val="none" w:sz="0" w:space="0" w:color="auto"/>
            <w:bottom w:val="none" w:sz="0" w:space="0" w:color="auto"/>
            <w:right w:val="none" w:sz="0" w:space="0" w:color="auto"/>
          </w:divBdr>
          <w:divsChild>
            <w:div w:id="222258292">
              <w:marLeft w:val="0"/>
              <w:marRight w:val="0"/>
              <w:marTop w:val="0"/>
              <w:marBottom w:val="0"/>
              <w:divBdr>
                <w:top w:val="none" w:sz="0" w:space="0" w:color="auto"/>
                <w:left w:val="none" w:sz="0" w:space="0" w:color="auto"/>
                <w:bottom w:val="none" w:sz="0" w:space="0" w:color="auto"/>
                <w:right w:val="none" w:sz="0" w:space="0" w:color="auto"/>
              </w:divBdr>
              <w:divsChild>
                <w:div w:id="1927372697">
                  <w:marLeft w:val="0"/>
                  <w:marRight w:val="0"/>
                  <w:marTop w:val="0"/>
                  <w:marBottom w:val="0"/>
                  <w:divBdr>
                    <w:top w:val="none" w:sz="0" w:space="0" w:color="auto"/>
                    <w:left w:val="none" w:sz="0" w:space="0" w:color="auto"/>
                    <w:bottom w:val="none" w:sz="0" w:space="0" w:color="auto"/>
                    <w:right w:val="none" w:sz="0" w:space="0" w:color="auto"/>
                  </w:divBdr>
                  <w:divsChild>
                    <w:div w:id="4067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60093">
      <w:bodyDiv w:val="1"/>
      <w:marLeft w:val="0"/>
      <w:marRight w:val="0"/>
      <w:marTop w:val="0"/>
      <w:marBottom w:val="0"/>
      <w:divBdr>
        <w:top w:val="none" w:sz="0" w:space="0" w:color="auto"/>
        <w:left w:val="none" w:sz="0" w:space="0" w:color="auto"/>
        <w:bottom w:val="none" w:sz="0" w:space="0" w:color="auto"/>
        <w:right w:val="none" w:sz="0" w:space="0" w:color="auto"/>
      </w:divBdr>
    </w:div>
    <w:div w:id="521473828">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941182996">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395546866">
      <w:bodyDiv w:val="1"/>
      <w:marLeft w:val="0"/>
      <w:marRight w:val="0"/>
      <w:marTop w:val="0"/>
      <w:marBottom w:val="0"/>
      <w:divBdr>
        <w:top w:val="none" w:sz="0" w:space="0" w:color="auto"/>
        <w:left w:val="none" w:sz="0" w:space="0" w:color="auto"/>
        <w:bottom w:val="none" w:sz="0" w:space="0" w:color="auto"/>
        <w:right w:val="none" w:sz="0" w:space="0" w:color="auto"/>
      </w:divBdr>
      <w:divsChild>
        <w:div w:id="1242790277">
          <w:marLeft w:val="0"/>
          <w:marRight w:val="0"/>
          <w:marTop w:val="0"/>
          <w:marBottom w:val="0"/>
          <w:divBdr>
            <w:top w:val="none" w:sz="0" w:space="0" w:color="auto"/>
            <w:left w:val="none" w:sz="0" w:space="0" w:color="auto"/>
            <w:bottom w:val="none" w:sz="0" w:space="0" w:color="auto"/>
            <w:right w:val="none" w:sz="0" w:space="0" w:color="auto"/>
          </w:divBdr>
          <w:divsChild>
            <w:div w:id="1035739881">
              <w:marLeft w:val="0"/>
              <w:marRight w:val="0"/>
              <w:marTop w:val="0"/>
              <w:marBottom w:val="0"/>
              <w:divBdr>
                <w:top w:val="none" w:sz="0" w:space="0" w:color="auto"/>
                <w:left w:val="none" w:sz="0" w:space="0" w:color="auto"/>
                <w:bottom w:val="none" w:sz="0" w:space="0" w:color="auto"/>
                <w:right w:val="none" w:sz="0" w:space="0" w:color="auto"/>
              </w:divBdr>
              <w:divsChild>
                <w:div w:id="926811995">
                  <w:marLeft w:val="0"/>
                  <w:marRight w:val="0"/>
                  <w:marTop w:val="0"/>
                  <w:marBottom w:val="0"/>
                  <w:divBdr>
                    <w:top w:val="none" w:sz="0" w:space="0" w:color="auto"/>
                    <w:left w:val="none" w:sz="0" w:space="0" w:color="auto"/>
                    <w:bottom w:val="none" w:sz="0" w:space="0" w:color="auto"/>
                    <w:right w:val="none" w:sz="0" w:space="0" w:color="auto"/>
                  </w:divBdr>
                  <w:divsChild>
                    <w:div w:id="730925745">
                      <w:marLeft w:val="0"/>
                      <w:marRight w:val="0"/>
                      <w:marTop w:val="0"/>
                      <w:marBottom w:val="0"/>
                      <w:divBdr>
                        <w:top w:val="none" w:sz="0" w:space="0" w:color="auto"/>
                        <w:left w:val="none" w:sz="0" w:space="0" w:color="auto"/>
                        <w:bottom w:val="none" w:sz="0" w:space="0" w:color="auto"/>
                        <w:right w:val="none" w:sz="0" w:space="0" w:color="auto"/>
                      </w:divBdr>
                      <w:divsChild>
                        <w:div w:id="1972250204">
                          <w:marLeft w:val="0"/>
                          <w:marRight w:val="0"/>
                          <w:marTop w:val="0"/>
                          <w:marBottom w:val="0"/>
                          <w:divBdr>
                            <w:top w:val="none" w:sz="0" w:space="0" w:color="auto"/>
                            <w:left w:val="none" w:sz="0" w:space="0" w:color="auto"/>
                            <w:bottom w:val="none" w:sz="0" w:space="0" w:color="auto"/>
                            <w:right w:val="none" w:sz="0" w:space="0" w:color="auto"/>
                          </w:divBdr>
                          <w:divsChild>
                            <w:div w:id="530266613">
                              <w:marLeft w:val="0"/>
                              <w:marRight w:val="0"/>
                              <w:marTop w:val="0"/>
                              <w:marBottom w:val="0"/>
                              <w:divBdr>
                                <w:top w:val="none" w:sz="0" w:space="0" w:color="auto"/>
                                <w:left w:val="none" w:sz="0" w:space="0" w:color="auto"/>
                                <w:bottom w:val="none" w:sz="0" w:space="0" w:color="auto"/>
                                <w:right w:val="none" w:sz="0" w:space="0" w:color="auto"/>
                              </w:divBdr>
                              <w:divsChild>
                                <w:div w:id="947348581">
                                  <w:marLeft w:val="0"/>
                                  <w:marRight w:val="0"/>
                                  <w:marTop w:val="0"/>
                                  <w:marBottom w:val="0"/>
                                  <w:divBdr>
                                    <w:top w:val="none" w:sz="0" w:space="0" w:color="auto"/>
                                    <w:left w:val="none" w:sz="0" w:space="0" w:color="auto"/>
                                    <w:bottom w:val="none" w:sz="0" w:space="0" w:color="auto"/>
                                    <w:right w:val="none" w:sz="0" w:space="0" w:color="auto"/>
                                  </w:divBdr>
                                  <w:divsChild>
                                    <w:div w:id="1933393092">
                                      <w:marLeft w:val="0"/>
                                      <w:marRight w:val="0"/>
                                      <w:marTop w:val="0"/>
                                      <w:marBottom w:val="0"/>
                                      <w:divBdr>
                                        <w:top w:val="none" w:sz="0" w:space="0" w:color="auto"/>
                                        <w:left w:val="none" w:sz="0" w:space="0" w:color="auto"/>
                                        <w:bottom w:val="none" w:sz="0" w:space="0" w:color="auto"/>
                                        <w:right w:val="none" w:sz="0" w:space="0" w:color="auto"/>
                                      </w:divBdr>
                                      <w:divsChild>
                                        <w:div w:id="281041182">
                                          <w:marLeft w:val="0"/>
                                          <w:marRight w:val="0"/>
                                          <w:marTop w:val="0"/>
                                          <w:marBottom w:val="0"/>
                                          <w:divBdr>
                                            <w:top w:val="none" w:sz="0" w:space="0" w:color="auto"/>
                                            <w:left w:val="none" w:sz="0" w:space="0" w:color="auto"/>
                                            <w:bottom w:val="none" w:sz="0" w:space="0" w:color="auto"/>
                                            <w:right w:val="none" w:sz="0" w:space="0" w:color="auto"/>
                                          </w:divBdr>
                                          <w:divsChild>
                                            <w:div w:id="879591288">
                                              <w:marLeft w:val="0"/>
                                              <w:marRight w:val="0"/>
                                              <w:marTop w:val="0"/>
                                              <w:marBottom w:val="0"/>
                                              <w:divBdr>
                                                <w:top w:val="none" w:sz="0" w:space="0" w:color="auto"/>
                                                <w:left w:val="none" w:sz="0" w:space="0" w:color="auto"/>
                                                <w:bottom w:val="none" w:sz="0" w:space="0" w:color="auto"/>
                                                <w:right w:val="none" w:sz="0" w:space="0" w:color="auto"/>
                                              </w:divBdr>
                                              <w:divsChild>
                                                <w:div w:id="287712253">
                                                  <w:marLeft w:val="0"/>
                                                  <w:marRight w:val="0"/>
                                                  <w:marTop w:val="0"/>
                                                  <w:marBottom w:val="0"/>
                                                  <w:divBdr>
                                                    <w:top w:val="none" w:sz="0" w:space="0" w:color="auto"/>
                                                    <w:left w:val="none" w:sz="0" w:space="0" w:color="auto"/>
                                                    <w:bottom w:val="none" w:sz="0" w:space="0" w:color="auto"/>
                                                    <w:right w:val="none" w:sz="0" w:space="0" w:color="auto"/>
                                                  </w:divBdr>
                                                  <w:divsChild>
                                                    <w:div w:id="1382905735">
                                                      <w:marLeft w:val="0"/>
                                                      <w:marRight w:val="0"/>
                                                      <w:marTop w:val="0"/>
                                                      <w:marBottom w:val="0"/>
                                                      <w:divBdr>
                                                        <w:top w:val="none" w:sz="0" w:space="0" w:color="auto"/>
                                                        <w:left w:val="none" w:sz="0" w:space="0" w:color="auto"/>
                                                        <w:bottom w:val="none" w:sz="0" w:space="0" w:color="auto"/>
                                                        <w:right w:val="none" w:sz="0" w:space="0" w:color="auto"/>
                                                      </w:divBdr>
                                                      <w:divsChild>
                                                        <w:div w:id="2029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8798">
                                              <w:marLeft w:val="0"/>
                                              <w:marRight w:val="0"/>
                                              <w:marTop w:val="0"/>
                                              <w:marBottom w:val="0"/>
                                              <w:divBdr>
                                                <w:top w:val="none" w:sz="0" w:space="0" w:color="auto"/>
                                                <w:left w:val="none" w:sz="0" w:space="0" w:color="auto"/>
                                                <w:bottom w:val="none" w:sz="0" w:space="0" w:color="auto"/>
                                                <w:right w:val="none" w:sz="0" w:space="0" w:color="auto"/>
                                              </w:divBdr>
                                              <w:divsChild>
                                                <w:div w:id="204563338">
                                                  <w:marLeft w:val="0"/>
                                                  <w:marRight w:val="0"/>
                                                  <w:marTop w:val="0"/>
                                                  <w:marBottom w:val="0"/>
                                                  <w:divBdr>
                                                    <w:top w:val="none" w:sz="0" w:space="0" w:color="auto"/>
                                                    <w:left w:val="none" w:sz="0" w:space="0" w:color="auto"/>
                                                    <w:bottom w:val="none" w:sz="0" w:space="0" w:color="auto"/>
                                                    <w:right w:val="none" w:sz="0" w:space="0" w:color="auto"/>
                                                  </w:divBdr>
                                                  <w:divsChild>
                                                    <w:div w:id="165293847">
                                                      <w:marLeft w:val="0"/>
                                                      <w:marRight w:val="0"/>
                                                      <w:marTop w:val="0"/>
                                                      <w:marBottom w:val="0"/>
                                                      <w:divBdr>
                                                        <w:top w:val="none" w:sz="0" w:space="0" w:color="auto"/>
                                                        <w:left w:val="none" w:sz="0" w:space="0" w:color="auto"/>
                                                        <w:bottom w:val="none" w:sz="0" w:space="0" w:color="auto"/>
                                                        <w:right w:val="none" w:sz="0" w:space="0" w:color="auto"/>
                                                      </w:divBdr>
                                                      <w:divsChild>
                                                        <w:div w:id="1292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756780">
          <w:marLeft w:val="0"/>
          <w:marRight w:val="0"/>
          <w:marTop w:val="0"/>
          <w:marBottom w:val="0"/>
          <w:divBdr>
            <w:top w:val="none" w:sz="0" w:space="0" w:color="auto"/>
            <w:left w:val="none" w:sz="0" w:space="0" w:color="auto"/>
            <w:bottom w:val="none" w:sz="0" w:space="0" w:color="auto"/>
            <w:right w:val="none" w:sz="0" w:space="0" w:color="auto"/>
          </w:divBdr>
          <w:divsChild>
            <w:div w:id="1425566932">
              <w:marLeft w:val="0"/>
              <w:marRight w:val="0"/>
              <w:marTop w:val="0"/>
              <w:marBottom w:val="0"/>
              <w:divBdr>
                <w:top w:val="none" w:sz="0" w:space="0" w:color="auto"/>
                <w:left w:val="none" w:sz="0" w:space="0" w:color="auto"/>
                <w:bottom w:val="none" w:sz="0" w:space="0" w:color="auto"/>
                <w:right w:val="none" w:sz="0" w:space="0" w:color="auto"/>
              </w:divBdr>
              <w:divsChild>
                <w:div w:id="396325868">
                  <w:marLeft w:val="0"/>
                  <w:marRight w:val="0"/>
                  <w:marTop w:val="0"/>
                  <w:marBottom w:val="0"/>
                  <w:divBdr>
                    <w:top w:val="none" w:sz="0" w:space="0" w:color="auto"/>
                    <w:left w:val="none" w:sz="0" w:space="0" w:color="auto"/>
                    <w:bottom w:val="none" w:sz="0" w:space="0" w:color="auto"/>
                    <w:right w:val="none" w:sz="0" w:space="0" w:color="auto"/>
                  </w:divBdr>
                  <w:divsChild>
                    <w:div w:id="67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3099">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1995179900">
      <w:bodyDiv w:val="1"/>
      <w:marLeft w:val="0"/>
      <w:marRight w:val="0"/>
      <w:marTop w:val="0"/>
      <w:marBottom w:val="0"/>
      <w:divBdr>
        <w:top w:val="none" w:sz="0" w:space="0" w:color="auto"/>
        <w:left w:val="none" w:sz="0" w:space="0" w:color="auto"/>
        <w:bottom w:val="none" w:sz="0" w:space="0" w:color="auto"/>
        <w:right w:val="none" w:sz="0" w:space="0" w:color="auto"/>
      </w:divBdr>
    </w:div>
    <w:div w:id="2004160312">
      <w:bodyDiv w:val="1"/>
      <w:marLeft w:val="0"/>
      <w:marRight w:val="0"/>
      <w:marTop w:val="0"/>
      <w:marBottom w:val="0"/>
      <w:divBdr>
        <w:top w:val="none" w:sz="0" w:space="0" w:color="auto"/>
        <w:left w:val="none" w:sz="0" w:space="0" w:color="auto"/>
        <w:bottom w:val="none" w:sz="0" w:space="0" w:color="auto"/>
        <w:right w:val="none" w:sz="0" w:space="0" w:color="auto"/>
      </w:divBdr>
    </w:div>
    <w:div w:id="2091467506">
      <w:bodyDiv w:val="1"/>
      <w:marLeft w:val="0"/>
      <w:marRight w:val="0"/>
      <w:marTop w:val="0"/>
      <w:marBottom w:val="0"/>
      <w:divBdr>
        <w:top w:val="none" w:sz="0" w:space="0" w:color="auto"/>
        <w:left w:val="none" w:sz="0" w:space="0" w:color="auto"/>
        <w:bottom w:val="none" w:sz="0" w:space="0" w:color="auto"/>
        <w:right w:val="none" w:sz="0" w:space="0" w:color="auto"/>
      </w:divBdr>
    </w:div>
    <w:div w:id="2109496558">
      <w:bodyDiv w:val="1"/>
      <w:marLeft w:val="0"/>
      <w:marRight w:val="0"/>
      <w:marTop w:val="0"/>
      <w:marBottom w:val="0"/>
      <w:divBdr>
        <w:top w:val="none" w:sz="0" w:space="0" w:color="auto"/>
        <w:left w:val="none" w:sz="0" w:space="0" w:color="auto"/>
        <w:bottom w:val="none" w:sz="0" w:space="0" w:color="auto"/>
        <w:right w:val="none" w:sz="0" w:space="0" w:color="auto"/>
      </w:divBdr>
      <w:divsChild>
        <w:div w:id="1024399123">
          <w:marLeft w:val="0"/>
          <w:marRight w:val="0"/>
          <w:marTop w:val="0"/>
          <w:marBottom w:val="0"/>
          <w:divBdr>
            <w:top w:val="none" w:sz="0" w:space="0" w:color="auto"/>
            <w:left w:val="none" w:sz="0" w:space="0" w:color="auto"/>
            <w:bottom w:val="none" w:sz="0" w:space="0" w:color="auto"/>
            <w:right w:val="none" w:sz="0" w:space="0" w:color="auto"/>
          </w:divBdr>
          <w:divsChild>
            <w:div w:id="171072190">
              <w:marLeft w:val="0"/>
              <w:marRight w:val="0"/>
              <w:marTop w:val="0"/>
              <w:marBottom w:val="0"/>
              <w:divBdr>
                <w:top w:val="none" w:sz="0" w:space="0" w:color="auto"/>
                <w:left w:val="none" w:sz="0" w:space="0" w:color="auto"/>
                <w:bottom w:val="none" w:sz="0" w:space="0" w:color="auto"/>
                <w:right w:val="none" w:sz="0" w:space="0" w:color="auto"/>
              </w:divBdr>
              <w:divsChild>
                <w:div w:id="2108386735">
                  <w:marLeft w:val="0"/>
                  <w:marRight w:val="0"/>
                  <w:marTop w:val="0"/>
                  <w:marBottom w:val="0"/>
                  <w:divBdr>
                    <w:top w:val="none" w:sz="0" w:space="0" w:color="auto"/>
                    <w:left w:val="none" w:sz="0" w:space="0" w:color="auto"/>
                    <w:bottom w:val="none" w:sz="0" w:space="0" w:color="auto"/>
                    <w:right w:val="none" w:sz="0" w:space="0" w:color="auto"/>
                  </w:divBdr>
                  <w:divsChild>
                    <w:div w:id="1753426887">
                      <w:marLeft w:val="0"/>
                      <w:marRight w:val="0"/>
                      <w:marTop w:val="0"/>
                      <w:marBottom w:val="0"/>
                      <w:divBdr>
                        <w:top w:val="none" w:sz="0" w:space="0" w:color="auto"/>
                        <w:left w:val="none" w:sz="0" w:space="0" w:color="auto"/>
                        <w:bottom w:val="none" w:sz="0" w:space="0" w:color="auto"/>
                        <w:right w:val="none" w:sz="0" w:space="0" w:color="auto"/>
                      </w:divBdr>
                      <w:divsChild>
                        <w:div w:id="28380063">
                          <w:marLeft w:val="0"/>
                          <w:marRight w:val="0"/>
                          <w:marTop w:val="0"/>
                          <w:marBottom w:val="0"/>
                          <w:divBdr>
                            <w:top w:val="none" w:sz="0" w:space="0" w:color="auto"/>
                            <w:left w:val="none" w:sz="0" w:space="0" w:color="auto"/>
                            <w:bottom w:val="none" w:sz="0" w:space="0" w:color="auto"/>
                            <w:right w:val="none" w:sz="0" w:space="0" w:color="auto"/>
                          </w:divBdr>
                          <w:divsChild>
                            <w:div w:id="967902118">
                              <w:marLeft w:val="0"/>
                              <w:marRight w:val="0"/>
                              <w:marTop w:val="0"/>
                              <w:marBottom w:val="0"/>
                              <w:divBdr>
                                <w:top w:val="none" w:sz="0" w:space="0" w:color="auto"/>
                                <w:left w:val="none" w:sz="0" w:space="0" w:color="auto"/>
                                <w:bottom w:val="none" w:sz="0" w:space="0" w:color="auto"/>
                                <w:right w:val="none" w:sz="0" w:space="0" w:color="auto"/>
                              </w:divBdr>
                              <w:divsChild>
                                <w:div w:id="960500328">
                                  <w:marLeft w:val="0"/>
                                  <w:marRight w:val="0"/>
                                  <w:marTop w:val="0"/>
                                  <w:marBottom w:val="0"/>
                                  <w:divBdr>
                                    <w:top w:val="none" w:sz="0" w:space="0" w:color="auto"/>
                                    <w:left w:val="none" w:sz="0" w:space="0" w:color="auto"/>
                                    <w:bottom w:val="none" w:sz="0" w:space="0" w:color="auto"/>
                                    <w:right w:val="none" w:sz="0" w:space="0" w:color="auto"/>
                                  </w:divBdr>
                                  <w:divsChild>
                                    <w:div w:id="729960899">
                                      <w:marLeft w:val="0"/>
                                      <w:marRight w:val="0"/>
                                      <w:marTop w:val="0"/>
                                      <w:marBottom w:val="0"/>
                                      <w:divBdr>
                                        <w:top w:val="none" w:sz="0" w:space="0" w:color="auto"/>
                                        <w:left w:val="none" w:sz="0" w:space="0" w:color="auto"/>
                                        <w:bottom w:val="none" w:sz="0" w:space="0" w:color="auto"/>
                                        <w:right w:val="none" w:sz="0" w:space="0" w:color="auto"/>
                                      </w:divBdr>
                                      <w:divsChild>
                                        <w:div w:id="1317488089">
                                          <w:marLeft w:val="0"/>
                                          <w:marRight w:val="0"/>
                                          <w:marTop w:val="0"/>
                                          <w:marBottom w:val="0"/>
                                          <w:divBdr>
                                            <w:top w:val="none" w:sz="0" w:space="0" w:color="auto"/>
                                            <w:left w:val="none" w:sz="0" w:space="0" w:color="auto"/>
                                            <w:bottom w:val="none" w:sz="0" w:space="0" w:color="auto"/>
                                            <w:right w:val="none" w:sz="0" w:space="0" w:color="auto"/>
                                          </w:divBdr>
                                          <w:divsChild>
                                            <w:div w:id="1013730818">
                                              <w:marLeft w:val="0"/>
                                              <w:marRight w:val="0"/>
                                              <w:marTop w:val="0"/>
                                              <w:marBottom w:val="0"/>
                                              <w:divBdr>
                                                <w:top w:val="none" w:sz="0" w:space="0" w:color="auto"/>
                                                <w:left w:val="none" w:sz="0" w:space="0" w:color="auto"/>
                                                <w:bottom w:val="none" w:sz="0" w:space="0" w:color="auto"/>
                                                <w:right w:val="none" w:sz="0" w:space="0" w:color="auto"/>
                                              </w:divBdr>
                                              <w:divsChild>
                                                <w:div w:id="1218667842">
                                                  <w:marLeft w:val="0"/>
                                                  <w:marRight w:val="0"/>
                                                  <w:marTop w:val="0"/>
                                                  <w:marBottom w:val="0"/>
                                                  <w:divBdr>
                                                    <w:top w:val="none" w:sz="0" w:space="0" w:color="auto"/>
                                                    <w:left w:val="none" w:sz="0" w:space="0" w:color="auto"/>
                                                    <w:bottom w:val="none" w:sz="0" w:space="0" w:color="auto"/>
                                                    <w:right w:val="none" w:sz="0" w:space="0" w:color="auto"/>
                                                  </w:divBdr>
                                                  <w:divsChild>
                                                    <w:div w:id="563218331">
                                                      <w:marLeft w:val="0"/>
                                                      <w:marRight w:val="0"/>
                                                      <w:marTop w:val="0"/>
                                                      <w:marBottom w:val="0"/>
                                                      <w:divBdr>
                                                        <w:top w:val="none" w:sz="0" w:space="0" w:color="auto"/>
                                                        <w:left w:val="none" w:sz="0" w:space="0" w:color="auto"/>
                                                        <w:bottom w:val="none" w:sz="0" w:space="0" w:color="auto"/>
                                                        <w:right w:val="none" w:sz="0" w:space="0" w:color="auto"/>
                                                      </w:divBdr>
                                                      <w:divsChild>
                                                        <w:div w:id="10182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780">
                                              <w:marLeft w:val="0"/>
                                              <w:marRight w:val="0"/>
                                              <w:marTop w:val="0"/>
                                              <w:marBottom w:val="0"/>
                                              <w:divBdr>
                                                <w:top w:val="none" w:sz="0" w:space="0" w:color="auto"/>
                                                <w:left w:val="none" w:sz="0" w:space="0" w:color="auto"/>
                                                <w:bottom w:val="none" w:sz="0" w:space="0" w:color="auto"/>
                                                <w:right w:val="none" w:sz="0" w:space="0" w:color="auto"/>
                                              </w:divBdr>
                                              <w:divsChild>
                                                <w:div w:id="98187363">
                                                  <w:marLeft w:val="0"/>
                                                  <w:marRight w:val="0"/>
                                                  <w:marTop w:val="0"/>
                                                  <w:marBottom w:val="0"/>
                                                  <w:divBdr>
                                                    <w:top w:val="none" w:sz="0" w:space="0" w:color="auto"/>
                                                    <w:left w:val="none" w:sz="0" w:space="0" w:color="auto"/>
                                                    <w:bottom w:val="none" w:sz="0" w:space="0" w:color="auto"/>
                                                    <w:right w:val="none" w:sz="0" w:space="0" w:color="auto"/>
                                                  </w:divBdr>
                                                  <w:divsChild>
                                                    <w:div w:id="764805774">
                                                      <w:marLeft w:val="0"/>
                                                      <w:marRight w:val="0"/>
                                                      <w:marTop w:val="0"/>
                                                      <w:marBottom w:val="0"/>
                                                      <w:divBdr>
                                                        <w:top w:val="none" w:sz="0" w:space="0" w:color="auto"/>
                                                        <w:left w:val="none" w:sz="0" w:space="0" w:color="auto"/>
                                                        <w:bottom w:val="none" w:sz="0" w:space="0" w:color="auto"/>
                                                        <w:right w:val="none" w:sz="0" w:space="0" w:color="auto"/>
                                                      </w:divBdr>
                                                      <w:divsChild>
                                                        <w:div w:id="1292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748437">
          <w:marLeft w:val="0"/>
          <w:marRight w:val="0"/>
          <w:marTop w:val="0"/>
          <w:marBottom w:val="0"/>
          <w:divBdr>
            <w:top w:val="none" w:sz="0" w:space="0" w:color="auto"/>
            <w:left w:val="none" w:sz="0" w:space="0" w:color="auto"/>
            <w:bottom w:val="none" w:sz="0" w:space="0" w:color="auto"/>
            <w:right w:val="none" w:sz="0" w:space="0" w:color="auto"/>
          </w:divBdr>
          <w:divsChild>
            <w:div w:id="881552431">
              <w:marLeft w:val="0"/>
              <w:marRight w:val="0"/>
              <w:marTop w:val="0"/>
              <w:marBottom w:val="0"/>
              <w:divBdr>
                <w:top w:val="none" w:sz="0" w:space="0" w:color="auto"/>
                <w:left w:val="none" w:sz="0" w:space="0" w:color="auto"/>
                <w:bottom w:val="none" w:sz="0" w:space="0" w:color="auto"/>
                <w:right w:val="none" w:sz="0" w:space="0" w:color="auto"/>
              </w:divBdr>
              <w:divsChild>
                <w:div w:id="1528178946">
                  <w:marLeft w:val="0"/>
                  <w:marRight w:val="0"/>
                  <w:marTop w:val="0"/>
                  <w:marBottom w:val="0"/>
                  <w:divBdr>
                    <w:top w:val="none" w:sz="0" w:space="0" w:color="auto"/>
                    <w:left w:val="none" w:sz="0" w:space="0" w:color="auto"/>
                    <w:bottom w:val="none" w:sz="0" w:space="0" w:color="auto"/>
                    <w:right w:val="none" w:sz="0" w:space="0" w:color="auto"/>
                  </w:divBdr>
                  <w:divsChild>
                    <w:div w:id="12952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C04E7-4751-42F5-900B-37AB0FE9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11</cp:revision>
  <cp:lastPrinted>2024-11-11T11:28:00Z</cp:lastPrinted>
  <dcterms:created xsi:type="dcterms:W3CDTF">2024-11-11T14:58:00Z</dcterms:created>
  <dcterms:modified xsi:type="dcterms:W3CDTF">2024-11-11T15:17:00Z</dcterms:modified>
</cp:coreProperties>
</file>