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E1190C" w:rsidRDefault="00E1190C" w:rsidP="00E1190C">
      <w:pPr>
        <w:pStyle w:val="Heading1"/>
        <w:pBdr>
          <w:top w:val="single" w:sz="18" w:space="1" w:color="44546A" w:themeColor="text2"/>
          <w:bottom w:val="single" w:sz="18" w:space="1" w:color="44546A" w:themeColor="text2"/>
        </w:pBdr>
        <w:jc w:val="center"/>
        <w:rPr>
          <w:rFonts w:ascii="Rockwell" w:hAnsi="Rockwell"/>
          <w:b/>
          <w:bCs/>
          <w:color w:val="000000" w:themeColor="text1"/>
          <w:sz w:val="56"/>
        </w:rPr>
      </w:pPr>
      <w:r w:rsidRPr="00E1190C">
        <w:rPr>
          <w:rFonts w:ascii="Rockwell" w:hAnsi="Rockwell"/>
          <w:b/>
          <w:bCs/>
          <w:color w:val="000000" w:themeColor="text1"/>
          <w:sz w:val="56"/>
        </w:rPr>
        <w:t>Holistic Approaches to Chronic Pain Management</w:t>
      </w:r>
    </w:p>
    <w:p w:rsidR="007654DC" w:rsidRPr="006D5F1B" w:rsidRDefault="00894F69" w:rsidP="002677D3">
      <w:pPr>
        <w:pStyle w:val="Heading1"/>
        <w:spacing w:before="120"/>
        <w:jc w:val="center"/>
        <w:rPr>
          <w:rFonts w:ascii="Merriweather Black" w:hAnsi="Merriweather Black"/>
          <w:color w:val="000000" w:themeColor="text1"/>
        </w:rPr>
      </w:pPr>
      <w:r>
        <w:rPr>
          <w:rFonts w:ascii="Merriweather Black" w:hAnsi="Merriweather Black"/>
          <w:b/>
          <w:bCs/>
          <w:color w:val="000000" w:themeColor="text1"/>
        </w:rPr>
        <w:t>T</w:t>
      </w:r>
      <w:r w:rsidR="00E94217" w:rsidRPr="00E94217">
        <w:rPr>
          <w:rFonts w:ascii="Merriweather Black" w:hAnsi="Merriweather Black"/>
          <w:b/>
          <w:bCs/>
          <w:color w:val="000000" w:themeColor="text1"/>
        </w:rPr>
        <w:t>herapies like acupuncture, physiotherapy, and herbal remedies for pain relief</w:t>
      </w:r>
    </w:p>
    <w:p w:rsidR="00F85659" w:rsidRPr="0024669D" w:rsidRDefault="00F85659" w:rsidP="0024669D">
      <w:pPr>
        <w:pStyle w:val="NormalWeb"/>
        <w:spacing w:before="0" w:beforeAutospacing="0" w:after="0" w:afterAutospacing="0"/>
        <w:rPr>
          <w:rFonts w:ascii="Open Sans" w:hAnsi="Open Sans" w:cs="Open Sans"/>
          <w:sz w:val="22"/>
        </w:rPr>
      </w:pPr>
      <w:r w:rsidRPr="0024669D">
        <w:rPr>
          <w:rFonts w:ascii="Open Sans" w:hAnsi="Open Sans" w:cs="Open Sans"/>
          <w:sz w:val="22"/>
        </w:rPr>
        <w:t>Chronic pain is a pervasive issue that affects millions of people worldwide. Unlike acute pain, which serves as a warning sign of injury or illness, chronic pain persists beyond the expected period of healing, often lasting for months or even years. This ongoing pain can significantly impact an individual's quality of life, leading to physical discomfort, emotional distress, and a reduced ability to perform daily activities.</w:t>
      </w:r>
    </w:p>
    <w:p w:rsidR="00F85659" w:rsidRPr="0024669D" w:rsidRDefault="00F85659" w:rsidP="0024669D">
      <w:pPr>
        <w:pStyle w:val="NormalWeb"/>
        <w:spacing w:before="0" w:beforeAutospacing="0" w:after="0" w:afterAutospacing="0"/>
        <w:rPr>
          <w:rFonts w:ascii="Open Sans" w:hAnsi="Open Sans" w:cs="Open Sans"/>
          <w:sz w:val="22"/>
        </w:rPr>
      </w:pPr>
      <w:r w:rsidRPr="0024669D">
        <w:rPr>
          <w:rFonts w:ascii="Open Sans" w:hAnsi="Open Sans" w:cs="Open Sans"/>
          <w:sz w:val="22"/>
        </w:rPr>
        <w:t xml:space="preserve">Traditional methods of pain management, such as prescription medications and surgical interventions, are not always effective for long-term relief and can sometimes lead to dependency or other side effects. As a result, more individuals are turning to holistic approaches to manage their chronic pain. These therapies </w:t>
      </w:r>
      <w:proofErr w:type="gramStart"/>
      <w:r w:rsidRPr="0024669D">
        <w:rPr>
          <w:rFonts w:ascii="Open Sans" w:hAnsi="Open Sans" w:cs="Open Sans"/>
          <w:sz w:val="22"/>
        </w:rPr>
        <w:t>take into account</w:t>
      </w:r>
      <w:proofErr w:type="gramEnd"/>
      <w:r w:rsidRPr="0024669D">
        <w:rPr>
          <w:rFonts w:ascii="Open Sans" w:hAnsi="Open Sans" w:cs="Open Sans"/>
          <w:sz w:val="22"/>
        </w:rPr>
        <w:t xml:space="preserve"> the body, mind, and spirit, aiming to address not just the symptoms but also the root causes of pain. In this article, we'll explore various holistic approaches, including acupuncture, physiotherapy, and herbal remedies, to see how they can provide relief for chronic pain sufferers.</w:t>
      </w:r>
    </w:p>
    <w:p w:rsidR="00F85659" w:rsidRPr="0024669D" w:rsidRDefault="00F85659" w:rsidP="0024669D">
      <w:pPr>
        <w:pStyle w:val="Heading2"/>
        <w:spacing w:before="120"/>
        <w:rPr>
          <w:rFonts w:ascii="Merriweather Black" w:hAnsi="Merriweather Black"/>
          <w:color w:val="auto"/>
          <w:sz w:val="24"/>
        </w:rPr>
      </w:pPr>
      <w:r w:rsidRPr="0024669D">
        <w:rPr>
          <w:rFonts w:ascii="Merriweather Black" w:hAnsi="Merriweather Black"/>
          <w:color w:val="auto"/>
          <w:sz w:val="24"/>
        </w:rPr>
        <w:t>Understanding Chronic Pain: A Multifaceted Issue</w:t>
      </w:r>
    </w:p>
    <w:p w:rsidR="00F85659" w:rsidRPr="0024669D" w:rsidRDefault="00F85659" w:rsidP="0024669D">
      <w:pPr>
        <w:pStyle w:val="NormalWeb"/>
        <w:spacing w:before="0" w:beforeAutospacing="0" w:after="0" w:afterAutospacing="0"/>
        <w:rPr>
          <w:rFonts w:ascii="Open Sans" w:hAnsi="Open Sans" w:cs="Open Sans"/>
          <w:sz w:val="22"/>
          <w:szCs w:val="20"/>
        </w:rPr>
      </w:pPr>
      <w:r w:rsidRPr="0024669D">
        <w:rPr>
          <w:rFonts w:ascii="Open Sans" w:hAnsi="Open Sans" w:cs="Open Sans"/>
          <w:sz w:val="22"/>
          <w:szCs w:val="20"/>
        </w:rPr>
        <w:t>Chronic pain can stem from various underlying conditions, such as arthritis, fibromyalgia, migraines, or injuries that fail to heal properly. It can also occur without any apparent physical cause, suggesting that factors like stress, inflammation, or even emotional trauma may play a significant role. Chronic pain is often classified into categories based on its origin:</w:t>
      </w:r>
    </w:p>
    <w:p w:rsidR="00F85659" w:rsidRPr="0024669D" w:rsidRDefault="00F85659" w:rsidP="00AB4EF5">
      <w:pPr>
        <w:numPr>
          <w:ilvl w:val="0"/>
          <w:numId w:val="1"/>
        </w:numPr>
        <w:spacing w:after="0" w:line="240" w:lineRule="auto"/>
        <w:rPr>
          <w:rFonts w:ascii="Open Sans" w:hAnsi="Open Sans" w:cs="Open Sans"/>
          <w:szCs w:val="20"/>
        </w:rPr>
      </w:pPr>
      <w:r w:rsidRPr="0024669D">
        <w:rPr>
          <w:rStyle w:val="Strong"/>
          <w:rFonts w:ascii="Open Sans" w:hAnsi="Open Sans" w:cs="Open Sans"/>
          <w:szCs w:val="20"/>
        </w:rPr>
        <w:t>Nociceptive Pain</w:t>
      </w:r>
      <w:r w:rsidRPr="0024669D">
        <w:rPr>
          <w:rFonts w:ascii="Open Sans" w:hAnsi="Open Sans" w:cs="Open Sans"/>
          <w:szCs w:val="20"/>
        </w:rPr>
        <w:t>: Related to tissue damage, such as muscle strains, arthritis, or inflammation.</w:t>
      </w:r>
    </w:p>
    <w:p w:rsidR="00F85659" w:rsidRPr="0024669D" w:rsidRDefault="00F85659" w:rsidP="00AB4EF5">
      <w:pPr>
        <w:numPr>
          <w:ilvl w:val="0"/>
          <w:numId w:val="1"/>
        </w:numPr>
        <w:spacing w:after="0" w:line="240" w:lineRule="auto"/>
        <w:rPr>
          <w:rFonts w:ascii="Open Sans" w:hAnsi="Open Sans" w:cs="Open Sans"/>
          <w:szCs w:val="20"/>
        </w:rPr>
      </w:pPr>
      <w:r w:rsidRPr="0024669D">
        <w:rPr>
          <w:rStyle w:val="Strong"/>
          <w:rFonts w:ascii="Open Sans" w:hAnsi="Open Sans" w:cs="Open Sans"/>
          <w:szCs w:val="20"/>
        </w:rPr>
        <w:t>Neuropathic Pain</w:t>
      </w:r>
      <w:r w:rsidRPr="0024669D">
        <w:rPr>
          <w:rFonts w:ascii="Open Sans" w:hAnsi="Open Sans" w:cs="Open Sans"/>
          <w:szCs w:val="20"/>
        </w:rPr>
        <w:t>: Stemming from nerve damage, often seen in conditions like sciatica or diabetic neuropathy.</w:t>
      </w:r>
    </w:p>
    <w:p w:rsidR="00F85659" w:rsidRPr="0024669D" w:rsidRDefault="00F85659" w:rsidP="00AB4EF5">
      <w:pPr>
        <w:numPr>
          <w:ilvl w:val="0"/>
          <w:numId w:val="1"/>
        </w:numPr>
        <w:spacing w:after="0" w:line="240" w:lineRule="auto"/>
        <w:rPr>
          <w:rFonts w:ascii="Open Sans" w:hAnsi="Open Sans" w:cs="Open Sans"/>
          <w:szCs w:val="20"/>
        </w:rPr>
      </w:pPr>
      <w:r w:rsidRPr="0024669D">
        <w:rPr>
          <w:rStyle w:val="Strong"/>
          <w:rFonts w:ascii="Open Sans" w:hAnsi="Open Sans" w:cs="Open Sans"/>
          <w:szCs w:val="20"/>
        </w:rPr>
        <w:t>Psychogenic Pain</w:t>
      </w:r>
      <w:r w:rsidRPr="0024669D">
        <w:rPr>
          <w:rFonts w:ascii="Open Sans" w:hAnsi="Open Sans" w:cs="Open Sans"/>
          <w:szCs w:val="20"/>
        </w:rPr>
        <w:t>: Pain that has no physical origin and is influenced by emotional or psychological factors.</w:t>
      </w:r>
    </w:p>
    <w:p w:rsidR="00F85659" w:rsidRPr="0024669D" w:rsidRDefault="00F85659" w:rsidP="0024669D">
      <w:pPr>
        <w:pStyle w:val="NormalWeb"/>
        <w:spacing w:before="0" w:beforeAutospacing="0" w:after="0" w:afterAutospacing="0"/>
        <w:rPr>
          <w:rFonts w:ascii="Open Sans" w:hAnsi="Open Sans" w:cs="Open Sans"/>
          <w:sz w:val="22"/>
          <w:szCs w:val="20"/>
        </w:rPr>
      </w:pPr>
      <w:r w:rsidRPr="0024669D">
        <w:rPr>
          <w:rFonts w:ascii="Open Sans" w:hAnsi="Open Sans" w:cs="Open Sans"/>
          <w:sz w:val="22"/>
          <w:szCs w:val="20"/>
        </w:rPr>
        <w:t>Holistic therapies recognize that chronic pain is not merely a physical sensation but an experience influenced by emotional, mental, and social factors. A holistic approach aims to treat the whole person, using complementary therapies to address the interconnected aspects of health.</w:t>
      </w:r>
    </w:p>
    <w:p w:rsidR="0024669D" w:rsidRPr="0024669D" w:rsidRDefault="0024669D" w:rsidP="0024669D">
      <w:pPr>
        <w:pStyle w:val="Heading2"/>
        <w:spacing w:before="120"/>
        <w:jc w:val="center"/>
        <w:rPr>
          <w:rFonts w:ascii="Merriweather Black" w:hAnsi="Merriweather Black"/>
          <w:color w:val="auto"/>
          <w:sz w:val="24"/>
        </w:rPr>
      </w:pPr>
      <w:r w:rsidRPr="0024669D">
        <w:rPr>
          <w:rFonts w:ascii="Merriweather Black" w:hAnsi="Merriweather Black"/>
          <w:color w:val="auto"/>
          <w:sz w:val="24"/>
        </w:rPr>
        <w:t>Pain Management Methods</w:t>
      </w:r>
    </w:p>
    <w:p w:rsidR="00577991" w:rsidRDefault="00577991" w:rsidP="0024669D">
      <w:pPr>
        <w:pStyle w:val="Heading3"/>
        <w:spacing w:before="0" w:beforeAutospacing="0" w:after="0" w:afterAutospacing="0"/>
        <w:rPr>
          <w:rFonts w:ascii="Merriweather Black" w:hAnsi="Merriweather Black"/>
          <w:sz w:val="22"/>
        </w:rPr>
        <w:sectPr w:rsidR="00577991" w:rsidSect="0024669D">
          <w:headerReference w:type="even" r:id="rId8"/>
          <w:headerReference w:type="default" r:id="rId9"/>
          <w:footerReference w:type="even" r:id="rId10"/>
          <w:footerReference w:type="default" r:id="rId11"/>
          <w:headerReference w:type="first" r:id="rId12"/>
          <w:footerReference w:type="first" r:id="rId13"/>
          <w:pgSz w:w="15840" w:h="24480" w:code="3"/>
          <w:pgMar w:top="720" w:right="720" w:bottom="720" w:left="720" w:header="708" w:footer="708" w:gutter="0"/>
          <w:cols w:sep="1" w:space="170"/>
          <w:docGrid w:linePitch="360"/>
        </w:sectPr>
      </w:pPr>
    </w:p>
    <w:p w:rsidR="00F85659" w:rsidRPr="0024669D" w:rsidRDefault="00F85659" w:rsidP="0024669D">
      <w:pPr>
        <w:pStyle w:val="Heading3"/>
        <w:spacing w:before="0" w:beforeAutospacing="0" w:after="0" w:afterAutospacing="0"/>
        <w:rPr>
          <w:rFonts w:ascii="Merriweather Black" w:hAnsi="Merriweather Black"/>
          <w:sz w:val="22"/>
        </w:rPr>
      </w:pPr>
      <w:r w:rsidRPr="0024669D">
        <w:rPr>
          <w:rFonts w:ascii="Merriweather Black" w:hAnsi="Merriweather Black"/>
          <w:sz w:val="22"/>
        </w:rPr>
        <w:t>1. Acupuncture: Balancing the Body's Energy</w:t>
      </w:r>
    </w:p>
    <w:p w:rsidR="00F85659" w:rsidRPr="0024669D" w:rsidRDefault="00F85659" w:rsidP="0024669D">
      <w:pPr>
        <w:pStyle w:val="NormalWeb"/>
        <w:spacing w:before="0" w:beforeAutospacing="0" w:after="0" w:afterAutospacing="0"/>
        <w:rPr>
          <w:rFonts w:ascii="Open Sans" w:hAnsi="Open Sans" w:cs="Open Sans"/>
          <w:sz w:val="20"/>
          <w:szCs w:val="20"/>
        </w:rPr>
      </w:pPr>
      <w:r w:rsidRPr="0024669D">
        <w:rPr>
          <w:rFonts w:ascii="Open Sans" w:hAnsi="Open Sans" w:cs="Open Sans"/>
          <w:sz w:val="20"/>
          <w:szCs w:val="20"/>
        </w:rPr>
        <w:t xml:space="preserve">Acupuncture is an ancient Chinese medical practice that involves inserting thin needles into specific points on the body to restore the flow of </w:t>
      </w:r>
      <w:r w:rsidRPr="0024669D">
        <w:rPr>
          <w:rStyle w:val="Strong"/>
          <w:rFonts w:ascii="Open Sans" w:hAnsi="Open Sans" w:cs="Open Sans"/>
          <w:sz w:val="20"/>
          <w:szCs w:val="20"/>
        </w:rPr>
        <w:t>Qi</w:t>
      </w:r>
      <w:r w:rsidRPr="0024669D">
        <w:rPr>
          <w:rFonts w:ascii="Open Sans" w:hAnsi="Open Sans" w:cs="Open Sans"/>
          <w:sz w:val="20"/>
          <w:szCs w:val="20"/>
        </w:rPr>
        <w:t xml:space="preserve"> (life energy). According to traditional Chinese medicine, pain and illness occur when Qi is blocked or imbalanced. By stimulating acupuncture points, practitioners believe t</w:t>
      </w:r>
      <w:bookmarkStart w:id="0" w:name="_GoBack"/>
      <w:bookmarkEnd w:id="0"/>
      <w:r w:rsidRPr="0024669D">
        <w:rPr>
          <w:rFonts w:ascii="Open Sans" w:hAnsi="Open Sans" w:cs="Open Sans"/>
          <w:sz w:val="20"/>
          <w:szCs w:val="20"/>
        </w:rPr>
        <w:t>hey can release energy blockages and promote healing.</w:t>
      </w:r>
    </w:p>
    <w:p w:rsidR="00F85659" w:rsidRPr="0024669D" w:rsidRDefault="00F85659" w:rsidP="0024669D">
      <w:pPr>
        <w:pStyle w:val="NormalWeb"/>
        <w:spacing w:before="0" w:beforeAutospacing="0" w:after="0" w:afterAutospacing="0"/>
        <w:rPr>
          <w:rFonts w:ascii="Open Sans" w:hAnsi="Open Sans" w:cs="Open Sans"/>
          <w:sz w:val="20"/>
          <w:szCs w:val="20"/>
        </w:rPr>
      </w:pPr>
      <w:r w:rsidRPr="0024669D">
        <w:rPr>
          <w:rFonts w:ascii="Open Sans" w:hAnsi="Open Sans" w:cs="Open Sans"/>
          <w:sz w:val="20"/>
          <w:szCs w:val="20"/>
        </w:rPr>
        <w:t>Research has shown that acupuncture can help reduce pain by stimulating the release of endorphins, the body's natural painkillers, and by influencing neurotransmitters like serotonin. Studies have also demonstrated that acupuncture can improve blood circulation, reduce inflammation, and relax muscle spasms.</w:t>
      </w:r>
    </w:p>
    <w:p w:rsidR="00F85659" w:rsidRPr="0024669D" w:rsidRDefault="00F85659" w:rsidP="0024669D">
      <w:pPr>
        <w:pStyle w:val="NormalWeb"/>
        <w:spacing w:before="0" w:beforeAutospacing="0" w:after="0" w:afterAutospacing="0"/>
        <w:rPr>
          <w:rFonts w:ascii="Open Sans" w:hAnsi="Open Sans" w:cs="Open Sans"/>
          <w:sz w:val="20"/>
          <w:szCs w:val="20"/>
        </w:rPr>
      </w:pPr>
      <w:r w:rsidRPr="0024669D">
        <w:rPr>
          <w:rStyle w:val="Strong"/>
          <w:rFonts w:ascii="Open Sans" w:hAnsi="Open Sans" w:cs="Open Sans"/>
          <w:sz w:val="20"/>
          <w:szCs w:val="20"/>
        </w:rPr>
        <w:t>Conditions Treated by Acupuncture</w:t>
      </w:r>
    </w:p>
    <w:p w:rsidR="00F85659" w:rsidRPr="0024669D" w:rsidRDefault="00F85659" w:rsidP="00AB4EF5">
      <w:pPr>
        <w:numPr>
          <w:ilvl w:val="0"/>
          <w:numId w:val="2"/>
        </w:numPr>
        <w:spacing w:after="0" w:line="240" w:lineRule="auto"/>
        <w:rPr>
          <w:rFonts w:ascii="Open Sans" w:hAnsi="Open Sans" w:cs="Open Sans"/>
          <w:sz w:val="20"/>
          <w:szCs w:val="20"/>
        </w:rPr>
      </w:pPr>
      <w:r w:rsidRPr="0024669D">
        <w:rPr>
          <w:rFonts w:ascii="Open Sans" w:hAnsi="Open Sans" w:cs="Open Sans"/>
          <w:sz w:val="20"/>
          <w:szCs w:val="20"/>
        </w:rPr>
        <w:t>Chronic lower back pain</w:t>
      </w:r>
    </w:p>
    <w:p w:rsidR="00F85659" w:rsidRPr="0024669D" w:rsidRDefault="00F85659" w:rsidP="00AB4EF5">
      <w:pPr>
        <w:numPr>
          <w:ilvl w:val="0"/>
          <w:numId w:val="2"/>
        </w:numPr>
        <w:spacing w:after="0" w:line="240" w:lineRule="auto"/>
        <w:rPr>
          <w:rFonts w:ascii="Open Sans" w:hAnsi="Open Sans" w:cs="Open Sans"/>
          <w:sz w:val="20"/>
          <w:szCs w:val="20"/>
        </w:rPr>
      </w:pPr>
      <w:r w:rsidRPr="0024669D">
        <w:rPr>
          <w:rFonts w:ascii="Open Sans" w:hAnsi="Open Sans" w:cs="Open Sans"/>
          <w:sz w:val="20"/>
          <w:szCs w:val="20"/>
        </w:rPr>
        <w:t>Osteoarthritis and knee pain</w:t>
      </w:r>
    </w:p>
    <w:p w:rsidR="00F85659" w:rsidRPr="0024669D" w:rsidRDefault="00F85659" w:rsidP="00AB4EF5">
      <w:pPr>
        <w:numPr>
          <w:ilvl w:val="0"/>
          <w:numId w:val="2"/>
        </w:numPr>
        <w:spacing w:after="0" w:line="240" w:lineRule="auto"/>
        <w:rPr>
          <w:rFonts w:ascii="Open Sans" w:hAnsi="Open Sans" w:cs="Open Sans"/>
          <w:sz w:val="20"/>
          <w:szCs w:val="20"/>
        </w:rPr>
      </w:pPr>
      <w:r w:rsidRPr="0024669D">
        <w:rPr>
          <w:rFonts w:ascii="Open Sans" w:hAnsi="Open Sans" w:cs="Open Sans"/>
          <w:sz w:val="20"/>
          <w:szCs w:val="20"/>
        </w:rPr>
        <w:t>Migraines and tension headaches</w:t>
      </w:r>
    </w:p>
    <w:p w:rsidR="00F85659" w:rsidRPr="0024669D" w:rsidRDefault="00F85659" w:rsidP="00AB4EF5">
      <w:pPr>
        <w:numPr>
          <w:ilvl w:val="0"/>
          <w:numId w:val="2"/>
        </w:numPr>
        <w:spacing w:after="0" w:line="240" w:lineRule="auto"/>
        <w:rPr>
          <w:rFonts w:ascii="Open Sans" w:hAnsi="Open Sans" w:cs="Open Sans"/>
          <w:sz w:val="20"/>
          <w:szCs w:val="20"/>
        </w:rPr>
      </w:pPr>
      <w:r w:rsidRPr="0024669D">
        <w:rPr>
          <w:rFonts w:ascii="Open Sans" w:hAnsi="Open Sans" w:cs="Open Sans"/>
          <w:sz w:val="20"/>
          <w:szCs w:val="20"/>
        </w:rPr>
        <w:t>Neuropathic pain, such as sciatica</w:t>
      </w:r>
    </w:p>
    <w:p w:rsidR="00F85659" w:rsidRPr="0024669D" w:rsidRDefault="00F85659" w:rsidP="0024669D">
      <w:pPr>
        <w:pStyle w:val="Heading3"/>
        <w:spacing w:before="240" w:beforeAutospacing="0" w:after="0" w:afterAutospacing="0"/>
        <w:rPr>
          <w:rFonts w:ascii="Merriweather Black" w:hAnsi="Merriweather Black"/>
          <w:sz w:val="22"/>
        </w:rPr>
      </w:pPr>
      <w:r w:rsidRPr="0024669D">
        <w:rPr>
          <w:rFonts w:ascii="Merriweather Black" w:hAnsi="Merriweather Black"/>
          <w:sz w:val="22"/>
        </w:rPr>
        <w:t>2. Physiotherapy: Restoring Mobility and Function</w:t>
      </w:r>
    </w:p>
    <w:p w:rsidR="00F85659" w:rsidRPr="002E20F0" w:rsidRDefault="00F85659" w:rsidP="002E20F0">
      <w:pPr>
        <w:pStyle w:val="NormalWeb"/>
        <w:spacing w:before="0" w:beforeAutospacing="0" w:after="0" w:afterAutospacing="0"/>
        <w:rPr>
          <w:rFonts w:ascii="Open Sans" w:hAnsi="Open Sans" w:cs="Open Sans"/>
          <w:sz w:val="20"/>
          <w:szCs w:val="20"/>
        </w:rPr>
      </w:pPr>
      <w:r w:rsidRPr="002E20F0">
        <w:rPr>
          <w:rFonts w:ascii="Open Sans" w:hAnsi="Open Sans" w:cs="Open Sans"/>
          <w:sz w:val="20"/>
          <w:szCs w:val="20"/>
        </w:rPr>
        <w:t>Physiotherapy focuses on improving the body's movement and function through exercises, manual therapy, and education. For chronic pain sufferers, physiotherapy can be particularly beneficial in improving mobility, reducing stiffness, and preventing further injury.</w:t>
      </w:r>
    </w:p>
    <w:p w:rsidR="00F85659" w:rsidRPr="002E20F0" w:rsidRDefault="00F85659" w:rsidP="002E20F0">
      <w:pPr>
        <w:pStyle w:val="NormalWeb"/>
        <w:spacing w:before="0" w:beforeAutospacing="0" w:after="0" w:afterAutospacing="0"/>
        <w:rPr>
          <w:rStyle w:val="Strong"/>
          <w:rFonts w:ascii="Open Sans" w:hAnsi="Open Sans" w:cs="Open Sans"/>
          <w:sz w:val="20"/>
          <w:szCs w:val="20"/>
        </w:rPr>
      </w:pPr>
      <w:r w:rsidRPr="002E20F0">
        <w:rPr>
          <w:rStyle w:val="Strong"/>
          <w:rFonts w:ascii="Open Sans" w:hAnsi="Open Sans" w:cs="Open Sans"/>
          <w:sz w:val="20"/>
          <w:szCs w:val="20"/>
        </w:rPr>
        <w:t>Techniques Used in Physiotherapy</w:t>
      </w:r>
    </w:p>
    <w:p w:rsidR="00F85659" w:rsidRPr="002E20F0" w:rsidRDefault="00F85659" w:rsidP="00AB4EF5">
      <w:pPr>
        <w:numPr>
          <w:ilvl w:val="0"/>
          <w:numId w:val="2"/>
        </w:numPr>
        <w:spacing w:after="0" w:line="240" w:lineRule="auto"/>
        <w:rPr>
          <w:rFonts w:ascii="Open Sans" w:hAnsi="Open Sans" w:cs="Open Sans"/>
          <w:sz w:val="20"/>
          <w:szCs w:val="20"/>
        </w:rPr>
      </w:pPr>
      <w:r w:rsidRPr="002E20F0">
        <w:rPr>
          <w:rFonts w:ascii="Open Sans" w:hAnsi="Open Sans" w:cs="Open Sans"/>
          <w:b/>
          <w:bCs/>
          <w:sz w:val="20"/>
          <w:szCs w:val="20"/>
        </w:rPr>
        <w:t>Manual Therapy</w:t>
      </w:r>
      <w:r w:rsidRPr="002E20F0">
        <w:rPr>
          <w:rFonts w:ascii="Open Sans" w:hAnsi="Open Sans" w:cs="Open Sans"/>
          <w:sz w:val="20"/>
          <w:szCs w:val="20"/>
        </w:rPr>
        <w:t>: Techniques like joint mobilization and soft tissue massage can reduce muscle tension and improve blood flow.</w:t>
      </w:r>
    </w:p>
    <w:p w:rsidR="00F85659" w:rsidRPr="002E20F0" w:rsidRDefault="00F85659" w:rsidP="00AB4EF5">
      <w:pPr>
        <w:numPr>
          <w:ilvl w:val="0"/>
          <w:numId w:val="2"/>
        </w:numPr>
        <w:spacing w:after="0" w:line="240" w:lineRule="auto"/>
        <w:rPr>
          <w:rFonts w:ascii="Open Sans" w:hAnsi="Open Sans" w:cs="Open Sans"/>
          <w:sz w:val="20"/>
          <w:szCs w:val="20"/>
        </w:rPr>
      </w:pPr>
      <w:r w:rsidRPr="002E20F0">
        <w:rPr>
          <w:rFonts w:ascii="Open Sans" w:hAnsi="Open Sans" w:cs="Open Sans"/>
          <w:b/>
          <w:bCs/>
          <w:sz w:val="20"/>
          <w:szCs w:val="20"/>
        </w:rPr>
        <w:t>Therapeutic Exercises</w:t>
      </w:r>
      <w:r w:rsidRPr="002E20F0">
        <w:rPr>
          <w:rFonts w:ascii="Open Sans" w:hAnsi="Open Sans" w:cs="Open Sans"/>
          <w:sz w:val="20"/>
          <w:szCs w:val="20"/>
        </w:rPr>
        <w:t>: Strengthening exercises, stretching, and balance training help improve posture and relieve stress on joints.</w:t>
      </w:r>
    </w:p>
    <w:p w:rsidR="00F85659" w:rsidRPr="002E20F0" w:rsidRDefault="00F85659" w:rsidP="00AB4EF5">
      <w:pPr>
        <w:numPr>
          <w:ilvl w:val="0"/>
          <w:numId w:val="2"/>
        </w:numPr>
        <w:spacing w:after="0" w:line="240" w:lineRule="auto"/>
        <w:rPr>
          <w:rFonts w:ascii="Open Sans" w:hAnsi="Open Sans" w:cs="Open Sans"/>
          <w:sz w:val="20"/>
          <w:szCs w:val="20"/>
        </w:rPr>
      </w:pPr>
      <w:r w:rsidRPr="002E20F0">
        <w:rPr>
          <w:rFonts w:ascii="Open Sans" w:hAnsi="Open Sans" w:cs="Open Sans"/>
          <w:b/>
          <w:bCs/>
          <w:sz w:val="20"/>
          <w:szCs w:val="20"/>
        </w:rPr>
        <w:t>Heat and Cold Therapy</w:t>
      </w:r>
      <w:r w:rsidRPr="002E20F0">
        <w:rPr>
          <w:rFonts w:ascii="Open Sans" w:hAnsi="Open Sans" w:cs="Open Sans"/>
          <w:sz w:val="20"/>
          <w:szCs w:val="20"/>
        </w:rPr>
        <w:t>: Applying heat can relax muscles and reduce stiffness, while cold therapy helps decrease inflammation and numb pain.</w:t>
      </w:r>
    </w:p>
    <w:p w:rsidR="00F85659" w:rsidRPr="002E20F0" w:rsidRDefault="00F85659" w:rsidP="00AB4EF5">
      <w:pPr>
        <w:numPr>
          <w:ilvl w:val="0"/>
          <w:numId w:val="2"/>
        </w:numPr>
        <w:spacing w:after="0" w:line="240" w:lineRule="auto"/>
        <w:rPr>
          <w:rFonts w:ascii="Open Sans" w:hAnsi="Open Sans" w:cs="Open Sans"/>
          <w:sz w:val="20"/>
          <w:szCs w:val="20"/>
        </w:rPr>
      </w:pPr>
      <w:r w:rsidRPr="002E20F0">
        <w:rPr>
          <w:rFonts w:ascii="Open Sans" w:hAnsi="Open Sans" w:cs="Open Sans"/>
          <w:b/>
          <w:bCs/>
          <w:sz w:val="20"/>
          <w:szCs w:val="20"/>
        </w:rPr>
        <w:t>Electrotherapy</w:t>
      </w:r>
      <w:r w:rsidRPr="002E20F0">
        <w:rPr>
          <w:rFonts w:ascii="Open Sans" w:hAnsi="Open Sans" w:cs="Open Sans"/>
          <w:sz w:val="20"/>
          <w:szCs w:val="20"/>
        </w:rPr>
        <w:t xml:space="preserve">: Techniques like </w:t>
      </w:r>
      <w:r w:rsidRPr="002E20F0">
        <w:rPr>
          <w:rFonts w:ascii="Open Sans" w:hAnsi="Open Sans" w:cs="Open Sans"/>
          <w:b/>
          <w:bCs/>
          <w:sz w:val="20"/>
          <w:szCs w:val="20"/>
        </w:rPr>
        <w:t>Transcutaneous Electrical Nerve Stimulation (TENS)</w:t>
      </w:r>
      <w:r w:rsidRPr="002E20F0">
        <w:rPr>
          <w:rFonts w:ascii="Open Sans" w:hAnsi="Open Sans" w:cs="Open Sans"/>
          <w:sz w:val="20"/>
          <w:szCs w:val="20"/>
        </w:rPr>
        <w:t xml:space="preserve"> can block pain signals and stimulate the release of endorphins.</w:t>
      </w:r>
    </w:p>
    <w:p w:rsidR="00F85659" w:rsidRPr="00D653E4" w:rsidRDefault="00F85659" w:rsidP="00D653E4">
      <w:pPr>
        <w:pStyle w:val="NormalWeb"/>
        <w:spacing w:before="0" w:beforeAutospacing="0" w:after="0" w:afterAutospacing="0"/>
        <w:rPr>
          <w:rFonts w:ascii="Open Sans" w:hAnsi="Open Sans" w:cs="Open Sans"/>
          <w:sz w:val="20"/>
          <w:szCs w:val="20"/>
        </w:rPr>
      </w:pPr>
      <w:r w:rsidRPr="00D653E4">
        <w:rPr>
          <w:rFonts w:ascii="Open Sans" w:hAnsi="Open Sans" w:cs="Open Sans"/>
          <w:sz w:val="20"/>
          <w:szCs w:val="20"/>
        </w:rPr>
        <w:t>Physiotherapy takes a proactive approach to pain management by focusing on long-term solutions rather than quick fixes. It addresses the root causes of pain by correcting biomechanical imbalances and teaching patients how to move in ways that prevent further injury. This is especially helpful for conditions like arthritis, chronic back pain, and fibromyalgia.</w:t>
      </w:r>
    </w:p>
    <w:p w:rsidR="00F85659" w:rsidRPr="00D653E4" w:rsidRDefault="00F85659" w:rsidP="00D653E4">
      <w:pPr>
        <w:pStyle w:val="Heading3"/>
        <w:spacing w:before="240" w:beforeAutospacing="0" w:after="0" w:afterAutospacing="0"/>
        <w:rPr>
          <w:rFonts w:ascii="Merriweather Black" w:hAnsi="Merriweather Black"/>
          <w:sz w:val="22"/>
        </w:rPr>
      </w:pPr>
      <w:r w:rsidRPr="00D653E4">
        <w:rPr>
          <w:rFonts w:ascii="Merriweather Black" w:hAnsi="Merriweather Black"/>
          <w:sz w:val="22"/>
        </w:rPr>
        <w:t>3. Herbal Remedies: Harnessing the Power of Nature</w:t>
      </w:r>
    </w:p>
    <w:p w:rsidR="00F85659" w:rsidRPr="00D653E4" w:rsidRDefault="00F85659" w:rsidP="00D653E4">
      <w:pPr>
        <w:pStyle w:val="NormalWeb"/>
        <w:spacing w:before="0" w:beforeAutospacing="0" w:after="0" w:afterAutospacing="0"/>
        <w:rPr>
          <w:rFonts w:ascii="Open Sans" w:hAnsi="Open Sans" w:cs="Open Sans"/>
          <w:sz w:val="20"/>
          <w:szCs w:val="20"/>
        </w:rPr>
      </w:pPr>
      <w:r w:rsidRPr="00D653E4">
        <w:rPr>
          <w:rFonts w:ascii="Open Sans" w:hAnsi="Open Sans" w:cs="Open Sans"/>
          <w:sz w:val="20"/>
          <w:szCs w:val="20"/>
        </w:rPr>
        <w:t>Herbal medicine has been used for centuries to treat various ailments, including pain. Herbs contain bioactive compounds that can reduce inflammation, relieve pain, and support the body's healing processes. Unlike synthetic drugs, which often come with side effects, herbs offer a natural way to manage pain without causing dependency.</w:t>
      </w:r>
    </w:p>
    <w:p w:rsidR="00F85659" w:rsidRPr="00D653E4" w:rsidRDefault="00F85659" w:rsidP="00D653E4">
      <w:pPr>
        <w:pStyle w:val="NormalWeb"/>
        <w:spacing w:before="0" w:beforeAutospacing="0" w:after="0" w:afterAutospacing="0"/>
        <w:rPr>
          <w:rStyle w:val="Strong"/>
          <w:rFonts w:ascii="Open Sans" w:hAnsi="Open Sans" w:cs="Open Sans"/>
          <w:sz w:val="20"/>
          <w:szCs w:val="20"/>
        </w:rPr>
      </w:pPr>
      <w:r w:rsidRPr="00D653E4">
        <w:rPr>
          <w:rStyle w:val="Strong"/>
          <w:rFonts w:ascii="Open Sans" w:hAnsi="Open Sans" w:cs="Open Sans"/>
          <w:sz w:val="20"/>
          <w:szCs w:val="20"/>
        </w:rPr>
        <w:t>Effective Herbs for Pain Relief</w:t>
      </w:r>
    </w:p>
    <w:p w:rsidR="00F85659" w:rsidRPr="00D653E4" w:rsidRDefault="00F85659" w:rsidP="00AB4EF5">
      <w:pPr>
        <w:numPr>
          <w:ilvl w:val="0"/>
          <w:numId w:val="3"/>
        </w:numPr>
        <w:spacing w:after="0" w:line="240" w:lineRule="auto"/>
        <w:ind w:left="714" w:hanging="357"/>
        <w:rPr>
          <w:rFonts w:ascii="Open Sans" w:hAnsi="Open Sans" w:cs="Open Sans"/>
          <w:sz w:val="20"/>
        </w:rPr>
      </w:pPr>
      <w:r w:rsidRPr="00D653E4">
        <w:rPr>
          <w:rStyle w:val="Strong"/>
          <w:rFonts w:ascii="Open Sans" w:hAnsi="Open Sans" w:cs="Open Sans"/>
          <w:sz w:val="20"/>
        </w:rPr>
        <w:t>Turmeric (Curcuma longa)</w:t>
      </w:r>
      <w:r w:rsidRPr="00D653E4">
        <w:rPr>
          <w:rFonts w:ascii="Open Sans" w:hAnsi="Open Sans" w:cs="Open Sans"/>
          <w:sz w:val="20"/>
        </w:rPr>
        <w:t>: Contains curcumin, a potent anti-inflammatory compound that can reduce joint pain and swelling in conditions like arthritis.</w:t>
      </w:r>
    </w:p>
    <w:p w:rsidR="00F85659" w:rsidRPr="00D653E4" w:rsidRDefault="00F85659" w:rsidP="00AB4EF5">
      <w:pPr>
        <w:numPr>
          <w:ilvl w:val="0"/>
          <w:numId w:val="3"/>
        </w:numPr>
        <w:spacing w:after="0" w:line="240" w:lineRule="auto"/>
        <w:ind w:left="714" w:hanging="357"/>
        <w:rPr>
          <w:rFonts w:ascii="Open Sans" w:hAnsi="Open Sans" w:cs="Open Sans"/>
          <w:sz w:val="20"/>
        </w:rPr>
      </w:pPr>
      <w:r w:rsidRPr="00D653E4">
        <w:rPr>
          <w:rStyle w:val="Strong"/>
          <w:rFonts w:ascii="Open Sans" w:hAnsi="Open Sans" w:cs="Open Sans"/>
          <w:sz w:val="20"/>
        </w:rPr>
        <w:t>Willow Bark</w:t>
      </w:r>
      <w:r w:rsidRPr="00D653E4">
        <w:rPr>
          <w:rFonts w:ascii="Open Sans" w:hAnsi="Open Sans" w:cs="Open Sans"/>
          <w:sz w:val="20"/>
        </w:rPr>
        <w:t xml:space="preserve">: Often referred to as "nature’s aspirin," it contains </w:t>
      </w:r>
      <w:proofErr w:type="spellStart"/>
      <w:r w:rsidRPr="00D653E4">
        <w:rPr>
          <w:rFonts w:ascii="Open Sans" w:hAnsi="Open Sans" w:cs="Open Sans"/>
          <w:sz w:val="20"/>
        </w:rPr>
        <w:t>salicin</w:t>
      </w:r>
      <w:proofErr w:type="spellEnd"/>
      <w:r w:rsidRPr="00D653E4">
        <w:rPr>
          <w:rFonts w:ascii="Open Sans" w:hAnsi="Open Sans" w:cs="Open Sans"/>
          <w:sz w:val="20"/>
        </w:rPr>
        <w:t>, which reduces pain and inflammation.</w:t>
      </w:r>
    </w:p>
    <w:p w:rsidR="00F85659" w:rsidRPr="00D653E4" w:rsidRDefault="00F85659" w:rsidP="00AB4EF5">
      <w:pPr>
        <w:numPr>
          <w:ilvl w:val="0"/>
          <w:numId w:val="3"/>
        </w:numPr>
        <w:spacing w:after="0" w:line="240" w:lineRule="auto"/>
        <w:ind w:left="714" w:hanging="357"/>
        <w:rPr>
          <w:rFonts w:ascii="Open Sans" w:hAnsi="Open Sans" w:cs="Open Sans"/>
          <w:sz w:val="20"/>
        </w:rPr>
      </w:pPr>
      <w:r w:rsidRPr="00D653E4">
        <w:rPr>
          <w:rStyle w:val="Strong"/>
          <w:rFonts w:ascii="Open Sans" w:hAnsi="Open Sans" w:cs="Open Sans"/>
          <w:sz w:val="20"/>
        </w:rPr>
        <w:t>Boswellia (Frankincense)</w:t>
      </w:r>
      <w:r w:rsidRPr="00D653E4">
        <w:rPr>
          <w:rFonts w:ascii="Open Sans" w:hAnsi="Open Sans" w:cs="Open Sans"/>
          <w:sz w:val="20"/>
        </w:rPr>
        <w:t>: Known for its anti-inflammatory properties, Boswellia is effective in treating arthritis and inflammatory bowel diseases.</w:t>
      </w:r>
    </w:p>
    <w:p w:rsidR="00F85659" w:rsidRPr="00D653E4" w:rsidRDefault="00F85659" w:rsidP="00AB4EF5">
      <w:pPr>
        <w:numPr>
          <w:ilvl w:val="0"/>
          <w:numId w:val="3"/>
        </w:numPr>
        <w:spacing w:after="0" w:line="240" w:lineRule="auto"/>
        <w:ind w:left="714" w:hanging="357"/>
        <w:rPr>
          <w:rFonts w:ascii="Open Sans" w:hAnsi="Open Sans" w:cs="Open Sans"/>
          <w:sz w:val="20"/>
        </w:rPr>
      </w:pPr>
      <w:r w:rsidRPr="00D653E4">
        <w:rPr>
          <w:rStyle w:val="Strong"/>
          <w:rFonts w:ascii="Open Sans" w:hAnsi="Open Sans" w:cs="Open Sans"/>
          <w:sz w:val="20"/>
        </w:rPr>
        <w:t>Ginger</w:t>
      </w:r>
      <w:r w:rsidRPr="00D653E4">
        <w:rPr>
          <w:rFonts w:ascii="Open Sans" w:hAnsi="Open Sans" w:cs="Open Sans"/>
          <w:sz w:val="20"/>
        </w:rPr>
        <w:t>: Helps reduce muscle pain and soreness, especially after exercise.</w:t>
      </w:r>
    </w:p>
    <w:p w:rsidR="00F85659" w:rsidRPr="00D653E4" w:rsidRDefault="00F85659" w:rsidP="00AB4EF5">
      <w:pPr>
        <w:numPr>
          <w:ilvl w:val="0"/>
          <w:numId w:val="3"/>
        </w:numPr>
        <w:spacing w:after="0" w:line="240" w:lineRule="auto"/>
        <w:ind w:left="714" w:hanging="357"/>
        <w:rPr>
          <w:rFonts w:ascii="Open Sans" w:hAnsi="Open Sans" w:cs="Open Sans"/>
          <w:sz w:val="20"/>
        </w:rPr>
      </w:pPr>
      <w:r w:rsidRPr="00D653E4">
        <w:rPr>
          <w:rStyle w:val="Strong"/>
          <w:rFonts w:ascii="Open Sans" w:hAnsi="Open Sans" w:cs="Open Sans"/>
          <w:sz w:val="20"/>
        </w:rPr>
        <w:t>Cannabidiol (CBD)</w:t>
      </w:r>
      <w:r w:rsidRPr="00D653E4">
        <w:rPr>
          <w:rFonts w:ascii="Open Sans" w:hAnsi="Open Sans" w:cs="Open Sans"/>
          <w:sz w:val="20"/>
        </w:rPr>
        <w:t>: Extracted from the hemp plant, CBD interacts with the endocannabinoid system to reduce inflammation and alleviate pain.</w:t>
      </w:r>
    </w:p>
    <w:p w:rsidR="00F85659" w:rsidRPr="00D653E4" w:rsidRDefault="00F85659" w:rsidP="00D653E4">
      <w:pPr>
        <w:pStyle w:val="NormalWeb"/>
        <w:spacing w:before="0" w:beforeAutospacing="0" w:after="0" w:afterAutospacing="0"/>
        <w:rPr>
          <w:rFonts w:ascii="Open Sans" w:hAnsi="Open Sans" w:cs="Open Sans"/>
          <w:sz w:val="20"/>
          <w:szCs w:val="20"/>
        </w:rPr>
      </w:pPr>
      <w:r w:rsidRPr="00D653E4">
        <w:rPr>
          <w:rFonts w:ascii="Open Sans" w:hAnsi="Open Sans" w:cs="Open Sans"/>
          <w:sz w:val="20"/>
          <w:szCs w:val="20"/>
        </w:rPr>
        <w:t xml:space="preserve">Drinking herbal teas made from </w:t>
      </w:r>
      <w:r w:rsidRPr="00D653E4">
        <w:rPr>
          <w:rFonts w:ascii="Open Sans" w:hAnsi="Open Sans" w:cs="Open Sans"/>
          <w:b/>
          <w:bCs/>
          <w:sz w:val="20"/>
          <w:szCs w:val="20"/>
        </w:rPr>
        <w:t>chamomile, valerian root, or peppermint</w:t>
      </w:r>
      <w:r w:rsidRPr="00D653E4">
        <w:rPr>
          <w:rFonts w:ascii="Open Sans" w:hAnsi="Open Sans" w:cs="Open Sans"/>
          <w:sz w:val="20"/>
          <w:szCs w:val="20"/>
        </w:rPr>
        <w:t xml:space="preserve"> can help soothe muscle tension and reduce anxiety, which often exacerbates pain.</w:t>
      </w:r>
    </w:p>
    <w:p w:rsidR="00F85659" w:rsidRPr="00D653E4" w:rsidRDefault="00F85659" w:rsidP="00D653E4">
      <w:pPr>
        <w:pStyle w:val="Heading3"/>
        <w:spacing w:before="240" w:beforeAutospacing="0" w:after="0" w:afterAutospacing="0"/>
        <w:rPr>
          <w:rFonts w:ascii="Merriweather Black" w:hAnsi="Merriweather Black"/>
          <w:sz w:val="22"/>
        </w:rPr>
      </w:pPr>
      <w:r w:rsidRPr="00D653E4">
        <w:rPr>
          <w:rFonts w:ascii="Merriweather Black" w:hAnsi="Merriweather Black"/>
          <w:sz w:val="22"/>
        </w:rPr>
        <w:t>4. Yoga and Meditation: Integrating Mind-Body Practices</w:t>
      </w:r>
    </w:p>
    <w:p w:rsidR="00F85659" w:rsidRPr="00577991" w:rsidRDefault="00F85659" w:rsidP="00577991">
      <w:pPr>
        <w:pStyle w:val="NormalWeb"/>
        <w:spacing w:before="0" w:beforeAutospacing="0" w:after="0" w:afterAutospacing="0"/>
        <w:rPr>
          <w:rFonts w:ascii="Open Sans" w:hAnsi="Open Sans" w:cs="Open Sans"/>
          <w:sz w:val="20"/>
          <w:szCs w:val="20"/>
        </w:rPr>
      </w:pPr>
      <w:r w:rsidRPr="00577991">
        <w:rPr>
          <w:rFonts w:ascii="Open Sans" w:hAnsi="Open Sans" w:cs="Open Sans"/>
          <w:sz w:val="20"/>
          <w:szCs w:val="20"/>
        </w:rPr>
        <w:t>Yoga combines physical postures, breathwork, and meditation to reduce stress and improve flexibility. It can be particularly beneficial for chronic pain conditions like lower back pain, arthritis, and fibromyalgia. The gentle stretching and strengthening movements of yoga help release tension, improve blood flow, and support overall body alignment.</w:t>
      </w:r>
    </w:p>
    <w:p w:rsidR="00F85659" w:rsidRPr="00577991" w:rsidRDefault="00F85659" w:rsidP="00577991">
      <w:pPr>
        <w:pStyle w:val="NormalWeb"/>
        <w:spacing w:before="0" w:beforeAutospacing="0" w:after="0" w:afterAutospacing="0"/>
        <w:rPr>
          <w:rFonts w:ascii="Open Sans" w:hAnsi="Open Sans" w:cs="Open Sans"/>
          <w:sz w:val="20"/>
          <w:szCs w:val="20"/>
        </w:rPr>
      </w:pPr>
      <w:r w:rsidRPr="00577991">
        <w:rPr>
          <w:rFonts w:ascii="Open Sans" w:hAnsi="Open Sans" w:cs="Open Sans"/>
          <w:sz w:val="20"/>
          <w:szCs w:val="20"/>
        </w:rPr>
        <w:t>Mindfulness meditation teaches patients to observe their thoughts and sensations without judgment. This practice can reduce the perception of pain by shifting the brain's focus away from pain signals. Studies have shown that regular meditation can reduce stress hormones like cortisol, which can contribute to inflammation and pain.</w:t>
      </w:r>
    </w:p>
    <w:p w:rsidR="00F85659" w:rsidRPr="00577991" w:rsidRDefault="00F85659" w:rsidP="00577991">
      <w:pPr>
        <w:pStyle w:val="NormalWeb"/>
        <w:spacing w:before="0" w:beforeAutospacing="0" w:after="0" w:afterAutospacing="0"/>
        <w:rPr>
          <w:rStyle w:val="Strong"/>
          <w:rFonts w:ascii="Open Sans" w:hAnsi="Open Sans" w:cs="Open Sans"/>
          <w:sz w:val="20"/>
          <w:szCs w:val="20"/>
        </w:rPr>
      </w:pPr>
      <w:r w:rsidRPr="00577991">
        <w:rPr>
          <w:rStyle w:val="Strong"/>
          <w:rFonts w:ascii="Open Sans" w:hAnsi="Open Sans" w:cs="Open Sans"/>
          <w:sz w:val="20"/>
          <w:szCs w:val="20"/>
        </w:rPr>
        <w:t>Recommended Yoga Poses for Pain Relief</w:t>
      </w:r>
    </w:p>
    <w:p w:rsidR="00F85659" w:rsidRPr="00577991" w:rsidRDefault="00F85659" w:rsidP="00AB4EF5">
      <w:pPr>
        <w:numPr>
          <w:ilvl w:val="0"/>
          <w:numId w:val="4"/>
        </w:numPr>
        <w:spacing w:after="0" w:line="240" w:lineRule="auto"/>
        <w:ind w:left="714" w:hanging="357"/>
        <w:rPr>
          <w:rFonts w:ascii="Open Sans" w:hAnsi="Open Sans" w:cs="Open Sans"/>
          <w:sz w:val="20"/>
        </w:rPr>
      </w:pPr>
      <w:r w:rsidRPr="00577991">
        <w:rPr>
          <w:rStyle w:val="Strong"/>
          <w:rFonts w:ascii="Open Sans" w:hAnsi="Open Sans" w:cs="Open Sans"/>
          <w:sz w:val="20"/>
        </w:rPr>
        <w:t>Child’s Pose</w:t>
      </w:r>
      <w:r w:rsidRPr="00577991">
        <w:rPr>
          <w:rFonts w:ascii="Open Sans" w:hAnsi="Open Sans" w:cs="Open Sans"/>
          <w:sz w:val="20"/>
        </w:rPr>
        <w:t>: Stretches the lower back and relieves tension.</w:t>
      </w:r>
    </w:p>
    <w:p w:rsidR="00F85659" w:rsidRPr="00577991" w:rsidRDefault="00F85659" w:rsidP="00AB4EF5">
      <w:pPr>
        <w:numPr>
          <w:ilvl w:val="0"/>
          <w:numId w:val="4"/>
        </w:numPr>
        <w:spacing w:after="0" w:line="240" w:lineRule="auto"/>
        <w:ind w:left="714" w:hanging="357"/>
        <w:rPr>
          <w:rFonts w:ascii="Open Sans" w:hAnsi="Open Sans" w:cs="Open Sans"/>
          <w:sz w:val="20"/>
        </w:rPr>
      </w:pPr>
      <w:r w:rsidRPr="00577991">
        <w:rPr>
          <w:rStyle w:val="Strong"/>
          <w:rFonts w:ascii="Open Sans" w:hAnsi="Open Sans" w:cs="Open Sans"/>
          <w:sz w:val="20"/>
        </w:rPr>
        <w:t>Cat-Cow Pose</w:t>
      </w:r>
      <w:r w:rsidRPr="00577991">
        <w:rPr>
          <w:rFonts w:ascii="Open Sans" w:hAnsi="Open Sans" w:cs="Open Sans"/>
          <w:sz w:val="20"/>
        </w:rPr>
        <w:t>: Increases flexibility in the spine and reduces stiffness.</w:t>
      </w:r>
    </w:p>
    <w:p w:rsidR="00F85659" w:rsidRPr="00577991" w:rsidRDefault="00F85659" w:rsidP="00AB4EF5">
      <w:pPr>
        <w:numPr>
          <w:ilvl w:val="0"/>
          <w:numId w:val="4"/>
        </w:numPr>
        <w:spacing w:after="0" w:line="240" w:lineRule="auto"/>
        <w:ind w:left="714" w:hanging="357"/>
        <w:rPr>
          <w:rFonts w:ascii="Open Sans" w:hAnsi="Open Sans" w:cs="Open Sans"/>
          <w:sz w:val="20"/>
        </w:rPr>
      </w:pPr>
      <w:proofErr w:type="spellStart"/>
      <w:r w:rsidRPr="00577991">
        <w:rPr>
          <w:rStyle w:val="Strong"/>
          <w:rFonts w:ascii="Open Sans" w:hAnsi="Open Sans" w:cs="Open Sans"/>
          <w:sz w:val="20"/>
        </w:rPr>
        <w:t>Savasana</w:t>
      </w:r>
      <w:proofErr w:type="spellEnd"/>
      <w:r w:rsidRPr="00577991">
        <w:rPr>
          <w:rStyle w:val="Strong"/>
          <w:rFonts w:ascii="Open Sans" w:hAnsi="Open Sans" w:cs="Open Sans"/>
          <w:sz w:val="20"/>
        </w:rPr>
        <w:t xml:space="preserve"> (Corpse Pose)</w:t>
      </w:r>
      <w:r w:rsidRPr="00577991">
        <w:rPr>
          <w:rFonts w:ascii="Open Sans" w:hAnsi="Open Sans" w:cs="Open Sans"/>
          <w:sz w:val="20"/>
        </w:rPr>
        <w:t>: Helps relax the entire body and release stored tension.</w:t>
      </w:r>
    </w:p>
    <w:p w:rsidR="00F85659" w:rsidRPr="00577991" w:rsidRDefault="00F85659" w:rsidP="00577991">
      <w:pPr>
        <w:pStyle w:val="Heading3"/>
        <w:spacing w:before="240" w:beforeAutospacing="0" w:after="0" w:afterAutospacing="0"/>
        <w:rPr>
          <w:rFonts w:ascii="Merriweather Black" w:hAnsi="Merriweather Black"/>
          <w:sz w:val="22"/>
        </w:rPr>
      </w:pPr>
      <w:r w:rsidRPr="00577991">
        <w:rPr>
          <w:rFonts w:ascii="Merriweather Black" w:hAnsi="Merriweather Black"/>
          <w:sz w:val="22"/>
        </w:rPr>
        <w:t xml:space="preserve">5. Ayurveda: Balancing the </w:t>
      </w:r>
      <w:proofErr w:type="spellStart"/>
      <w:r w:rsidRPr="00577991">
        <w:rPr>
          <w:rFonts w:ascii="Merriweather Black" w:hAnsi="Merriweather Black"/>
          <w:sz w:val="22"/>
        </w:rPr>
        <w:t>Doshas</w:t>
      </w:r>
      <w:proofErr w:type="spellEnd"/>
      <w:r w:rsidRPr="00577991">
        <w:rPr>
          <w:rFonts w:ascii="Merriweather Black" w:hAnsi="Merriweather Black"/>
          <w:sz w:val="22"/>
        </w:rPr>
        <w:t xml:space="preserve"> for Pain Relief</w:t>
      </w:r>
    </w:p>
    <w:p w:rsidR="00F85659" w:rsidRPr="00577991" w:rsidRDefault="00F85659" w:rsidP="00577991">
      <w:pPr>
        <w:pStyle w:val="NormalWeb"/>
        <w:spacing w:before="0" w:beforeAutospacing="0" w:after="0" w:afterAutospacing="0"/>
        <w:rPr>
          <w:rFonts w:ascii="Open Sans" w:hAnsi="Open Sans" w:cs="Open Sans"/>
          <w:sz w:val="20"/>
          <w:szCs w:val="20"/>
        </w:rPr>
      </w:pPr>
      <w:r w:rsidRPr="00577991">
        <w:rPr>
          <w:rFonts w:ascii="Open Sans" w:hAnsi="Open Sans" w:cs="Open Sans"/>
          <w:sz w:val="20"/>
          <w:szCs w:val="20"/>
        </w:rPr>
        <w:t xml:space="preserve">Ayurveda, the traditional Indian system of medicine, focuses on balancing the body's </w:t>
      </w:r>
      <w:proofErr w:type="spellStart"/>
      <w:r w:rsidRPr="00577991">
        <w:rPr>
          <w:rFonts w:ascii="Open Sans" w:hAnsi="Open Sans" w:cs="Open Sans"/>
          <w:b/>
          <w:bCs/>
          <w:sz w:val="20"/>
          <w:szCs w:val="20"/>
        </w:rPr>
        <w:t>doshas</w:t>
      </w:r>
      <w:proofErr w:type="spellEnd"/>
      <w:r w:rsidRPr="00577991">
        <w:rPr>
          <w:rFonts w:ascii="Open Sans" w:hAnsi="Open Sans" w:cs="Open Sans"/>
          <w:sz w:val="20"/>
          <w:szCs w:val="20"/>
        </w:rPr>
        <w:t xml:space="preserve"> (</w:t>
      </w:r>
      <w:proofErr w:type="spellStart"/>
      <w:r w:rsidRPr="00577991">
        <w:rPr>
          <w:rFonts w:ascii="Open Sans" w:hAnsi="Open Sans" w:cs="Open Sans"/>
          <w:sz w:val="20"/>
          <w:szCs w:val="20"/>
        </w:rPr>
        <w:t>Vata</w:t>
      </w:r>
      <w:proofErr w:type="spellEnd"/>
      <w:r w:rsidRPr="00577991">
        <w:rPr>
          <w:rFonts w:ascii="Open Sans" w:hAnsi="Open Sans" w:cs="Open Sans"/>
          <w:sz w:val="20"/>
          <w:szCs w:val="20"/>
        </w:rPr>
        <w:t xml:space="preserve">, Pitta, and </w:t>
      </w:r>
      <w:proofErr w:type="spellStart"/>
      <w:r w:rsidRPr="00577991">
        <w:rPr>
          <w:rFonts w:ascii="Open Sans" w:hAnsi="Open Sans" w:cs="Open Sans"/>
          <w:sz w:val="20"/>
          <w:szCs w:val="20"/>
        </w:rPr>
        <w:t>Kapha</w:t>
      </w:r>
      <w:proofErr w:type="spellEnd"/>
      <w:r w:rsidRPr="00577991">
        <w:rPr>
          <w:rFonts w:ascii="Open Sans" w:hAnsi="Open Sans" w:cs="Open Sans"/>
          <w:sz w:val="20"/>
          <w:szCs w:val="20"/>
        </w:rPr>
        <w:t xml:space="preserve">) to promote health. According to Ayurveda, pain is often the result of imbalances in the </w:t>
      </w:r>
      <w:proofErr w:type="spellStart"/>
      <w:r w:rsidRPr="00577991">
        <w:rPr>
          <w:rFonts w:ascii="Open Sans" w:hAnsi="Open Sans" w:cs="Open Sans"/>
          <w:sz w:val="20"/>
          <w:szCs w:val="20"/>
        </w:rPr>
        <w:t>doshas</w:t>
      </w:r>
      <w:proofErr w:type="spellEnd"/>
      <w:r w:rsidRPr="00577991">
        <w:rPr>
          <w:rFonts w:ascii="Open Sans" w:hAnsi="Open Sans" w:cs="Open Sans"/>
          <w:sz w:val="20"/>
          <w:szCs w:val="20"/>
        </w:rPr>
        <w:t xml:space="preserve">, particularly </w:t>
      </w:r>
      <w:proofErr w:type="spellStart"/>
      <w:r w:rsidRPr="00577991">
        <w:rPr>
          <w:rFonts w:ascii="Open Sans" w:hAnsi="Open Sans" w:cs="Open Sans"/>
          <w:sz w:val="20"/>
          <w:szCs w:val="20"/>
        </w:rPr>
        <w:t>Vata</w:t>
      </w:r>
      <w:proofErr w:type="spellEnd"/>
      <w:r w:rsidRPr="00577991">
        <w:rPr>
          <w:rFonts w:ascii="Open Sans" w:hAnsi="Open Sans" w:cs="Open Sans"/>
          <w:sz w:val="20"/>
          <w:szCs w:val="20"/>
        </w:rPr>
        <w:t>, which governs movement and nervous system functions.</w:t>
      </w:r>
    </w:p>
    <w:p w:rsidR="00F85659" w:rsidRPr="00577991" w:rsidRDefault="00F85659" w:rsidP="00577991">
      <w:pPr>
        <w:pStyle w:val="NormalWeb"/>
        <w:spacing w:before="0" w:beforeAutospacing="0" w:after="0" w:afterAutospacing="0"/>
        <w:rPr>
          <w:rStyle w:val="Strong"/>
          <w:rFonts w:ascii="Open Sans" w:hAnsi="Open Sans" w:cs="Open Sans"/>
          <w:sz w:val="20"/>
          <w:szCs w:val="20"/>
        </w:rPr>
      </w:pPr>
      <w:r w:rsidRPr="00577991">
        <w:rPr>
          <w:rStyle w:val="Strong"/>
          <w:rFonts w:ascii="Open Sans" w:hAnsi="Open Sans" w:cs="Open Sans"/>
          <w:sz w:val="20"/>
          <w:szCs w:val="20"/>
        </w:rPr>
        <w:t>Ayurvedic Therapies for Pain Relief</w:t>
      </w:r>
    </w:p>
    <w:p w:rsidR="00F85659" w:rsidRPr="00577991" w:rsidRDefault="00F85659" w:rsidP="00AB4EF5">
      <w:pPr>
        <w:numPr>
          <w:ilvl w:val="0"/>
          <w:numId w:val="5"/>
        </w:numPr>
        <w:spacing w:after="0" w:line="240" w:lineRule="auto"/>
        <w:ind w:left="714" w:hanging="357"/>
        <w:rPr>
          <w:rFonts w:ascii="Open Sans" w:hAnsi="Open Sans" w:cs="Open Sans"/>
          <w:sz w:val="20"/>
        </w:rPr>
      </w:pPr>
      <w:r w:rsidRPr="00577991">
        <w:rPr>
          <w:rStyle w:val="Strong"/>
          <w:rFonts w:ascii="Open Sans" w:hAnsi="Open Sans" w:cs="Open Sans"/>
          <w:sz w:val="20"/>
        </w:rPr>
        <w:t>Abhyanga (Oil Massage)</w:t>
      </w:r>
      <w:r w:rsidRPr="00577991">
        <w:rPr>
          <w:rFonts w:ascii="Open Sans" w:hAnsi="Open Sans" w:cs="Open Sans"/>
          <w:sz w:val="20"/>
        </w:rPr>
        <w:t>: Using warm, herbal-infused oils to soothe the nervous system and reduce inflammation.</w:t>
      </w:r>
    </w:p>
    <w:p w:rsidR="00F85659" w:rsidRPr="00577991" w:rsidRDefault="00F85659" w:rsidP="00AB4EF5">
      <w:pPr>
        <w:numPr>
          <w:ilvl w:val="0"/>
          <w:numId w:val="5"/>
        </w:numPr>
        <w:spacing w:after="0" w:line="240" w:lineRule="auto"/>
        <w:ind w:left="714" w:hanging="357"/>
        <w:rPr>
          <w:rFonts w:ascii="Open Sans" w:hAnsi="Open Sans" w:cs="Open Sans"/>
          <w:sz w:val="20"/>
        </w:rPr>
      </w:pPr>
      <w:r w:rsidRPr="00577991">
        <w:rPr>
          <w:rStyle w:val="Strong"/>
          <w:rFonts w:ascii="Open Sans" w:hAnsi="Open Sans" w:cs="Open Sans"/>
          <w:sz w:val="20"/>
        </w:rPr>
        <w:t>Panchakarma (Detoxification)</w:t>
      </w:r>
      <w:r w:rsidRPr="00577991">
        <w:rPr>
          <w:rFonts w:ascii="Open Sans" w:hAnsi="Open Sans" w:cs="Open Sans"/>
          <w:sz w:val="20"/>
        </w:rPr>
        <w:t>: A cleansing process that removes toxins from the body, improving overall health and reducing pain.</w:t>
      </w:r>
    </w:p>
    <w:p w:rsidR="00F85659" w:rsidRPr="00577991" w:rsidRDefault="00F85659" w:rsidP="00AB4EF5">
      <w:pPr>
        <w:numPr>
          <w:ilvl w:val="0"/>
          <w:numId w:val="5"/>
        </w:numPr>
        <w:spacing w:after="0" w:line="240" w:lineRule="auto"/>
        <w:ind w:left="714" w:hanging="357"/>
        <w:rPr>
          <w:rFonts w:ascii="Open Sans" w:hAnsi="Open Sans" w:cs="Open Sans"/>
          <w:sz w:val="20"/>
        </w:rPr>
      </w:pPr>
      <w:r w:rsidRPr="00577991">
        <w:rPr>
          <w:rStyle w:val="Strong"/>
          <w:rFonts w:ascii="Open Sans" w:hAnsi="Open Sans" w:cs="Open Sans"/>
          <w:sz w:val="20"/>
        </w:rPr>
        <w:t>Herbal Formulations</w:t>
      </w:r>
      <w:r w:rsidRPr="00577991">
        <w:rPr>
          <w:rFonts w:ascii="Open Sans" w:hAnsi="Open Sans" w:cs="Open Sans"/>
          <w:sz w:val="20"/>
        </w:rPr>
        <w:t xml:space="preserve">: Ayurvedic herbs like </w:t>
      </w:r>
      <w:r w:rsidRPr="00577991">
        <w:rPr>
          <w:rStyle w:val="Strong"/>
          <w:rFonts w:ascii="Open Sans" w:hAnsi="Open Sans" w:cs="Open Sans"/>
          <w:sz w:val="20"/>
        </w:rPr>
        <w:t xml:space="preserve">Ashwagandha, </w:t>
      </w:r>
      <w:proofErr w:type="spellStart"/>
      <w:r w:rsidRPr="00577991">
        <w:rPr>
          <w:rStyle w:val="Strong"/>
          <w:rFonts w:ascii="Open Sans" w:hAnsi="Open Sans" w:cs="Open Sans"/>
          <w:sz w:val="20"/>
        </w:rPr>
        <w:t>Guggulu</w:t>
      </w:r>
      <w:proofErr w:type="spellEnd"/>
      <w:r w:rsidRPr="00577991">
        <w:rPr>
          <w:rStyle w:val="Strong"/>
          <w:rFonts w:ascii="Open Sans" w:hAnsi="Open Sans" w:cs="Open Sans"/>
          <w:sz w:val="20"/>
        </w:rPr>
        <w:t>, and Turmeric</w:t>
      </w:r>
      <w:r w:rsidRPr="00577991">
        <w:rPr>
          <w:rFonts w:ascii="Open Sans" w:hAnsi="Open Sans" w:cs="Open Sans"/>
          <w:sz w:val="20"/>
        </w:rPr>
        <w:t xml:space="preserve"> can reduce inflammation and support joint health.</w:t>
      </w:r>
    </w:p>
    <w:p w:rsidR="00F85659" w:rsidRPr="00577991" w:rsidRDefault="00F85659" w:rsidP="00577991">
      <w:pPr>
        <w:pStyle w:val="NormalWeb"/>
        <w:spacing w:before="0" w:beforeAutospacing="0" w:after="0" w:afterAutospacing="0"/>
        <w:rPr>
          <w:rFonts w:ascii="Open Sans" w:hAnsi="Open Sans" w:cs="Open Sans"/>
          <w:sz w:val="20"/>
          <w:szCs w:val="20"/>
        </w:rPr>
      </w:pPr>
      <w:r w:rsidRPr="00577991">
        <w:rPr>
          <w:rFonts w:ascii="Open Sans" w:hAnsi="Open Sans" w:cs="Open Sans"/>
          <w:sz w:val="20"/>
          <w:szCs w:val="20"/>
        </w:rPr>
        <w:t xml:space="preserve">Ayurveda recommends an anti-inflammatory diet rich in spices like </w:t>
      </w:r>
      <w:r w:rsidRPr="00577991">
        <w:rPr>
          <w:rFonts w:ascii="Open Sans" w:hAnsi="Open Sans" w:cs="Open Sans"/>
          <w:b/>
          <w:bCs/>
          <w:sz w:val="20"/>
          <w:szCs w:val="20"/>
        </w:rPr>
        <w:t>ginger, cumin, and fennel</w:t>
      </w:r>
      <w:r w:rsidRPr="00577991">
        <w:rPr>
          <w:rFonts w:ascii="Open Sans" w:hAnsi="Open Sans" w:cs="Open Sans"/>
          <w:sz w:val="20"/>
          <w:szCs w:val="20"/>
        </w:rPr>
        <w:t xml:space="preserve">, which can reduce pain and improve digestion. Avoiding processed foods and incorporating fresh, seasonal produce can also help maintain </w:t>
      </w:r>
      <w:proofErr w:type="spellStart"/>
      <w:r w:rsidRPr="00577991">
        <w:rPr>
          <w:rFonts w:ascii="Open Sans" w:hAnsi="Open Sans" w:cs="Open Sans"/>
          <w:sz w:val="20"/>
          <w:szCs w:val="20"/>
        </w:rPr>
        <w:t>dosha</w:t>
      </w:r>
      <w:proofErr w:type="spellEnd"/>
      <w:r w:rsidRPr="00577991">
        <w:rPr>
          <w:rFonts w:ascii="Open Sans" w:hAnsi="Open Sans" w:cs="Open Sans"/>
          <w:sz w:val="20"/>
          <w:szCs w:val="20"/>
        </w:rPr>
        <w:t xml:space="preserve"> balance.</w:t>
      </w:r>
    </w:p>
    <w:p w:rsidR="00F85659" w:rsidRPr="00577991" w:rsidRDefault="00F85659" w:rsidP="00577991">
      <w:pPr>
        <w:pStyle w:val="Heading3"/>
        <w:spacing w:before="240" w:beforeAutospacing="0" w:after="0" w:afterAutospacing="0"/>
        <w:rPr>
          <w:rFonts w:ascii="Merriweather Black" w:hAnsi="Merriweather Black"/>
          <w:sz w:val="22"/>
        </w:rPr>
      </w:pPr>
      <w:r w:rsidRPr="00577991">
        <w:rPr>
          <w:rFonts w:ascii="Merriweather Black" w:hAnsi="Merriweather Black"/>
          <w:sz w:val="22"/>
        </w:rPr>
        <w:lastRenderedPageBreak/>
        <w:t>6. Mind-Body Therapies: The Role of Stress Management in Pain Relief</w:t>
      </w:r>
    </w:p>
    <w:p w:rsidR="00F85659" w:rsidRPr="00577991" w:rsidRDefault="00F85659" w:rsidP="00577991">
      <w:pPr>
        <w:pStyle w:val="NormalWeb"/>
        <w:spacing w:before="0" w:beforeAutospacing="0" w:after="0" w:afterAutospacing="0"/>
        <w:rPr>
          <w:rFonts w:ascii="Open Sans" w:hAnsi="Open Sans" w:cs="Open Sans"/>
          <w:sz w:val="20"/>
          <w:szCs w:val="20"/>
        </w:rPr>
      </w:pPr>
      <w:r w:rsidRPr="00577991">
        <w:rPr>
          <w:rFonts w:ascii="Open Sans" w:hAnsi="Open Sans" w:cs="Open Sans"/>
          <w:sz w:val="20"/>
          <w:szCs w:val="20"/>
        </w:rPr>
        <w:t>The relationship between stress and chronic pain is well-documented. High levels of stress can exacerbate pain by triggering muscle tension, inflammation, and the release of stress hormones. Addressing the mental and emotional aspects of chronic pain can significantly improve outcomes.</w:t>
      </w:r>
    </w:p>
    <w:p w:rsidR="00F85659" w:rsidRPr="00577991" w:rsidRDefault="00F85659" w:rsidP="00577991">
      <w:pPr>
        <w:pStyle w:val="NormalWeb"/>
        <w:spacing w:before="0" w:beforeAutospacing="0" w:after="0" w:afterAutospacing="0"/>
        <w:rPr>
          <w:rStyle w:val="Strong"/>
          <w:rFonts w:ascii="Open Sans" w:hAnsi="Open Sans" w:cs="Open Sans"/>
          <w:sz w:val="20"/>
          <w:szCs w:val="20"/>
        </w:rPr>
      </w:pPr>
      <w:r w:rsidRPr="00577991">
        <w:rPr>
          <w:rStyle w:val="Strong"/>
          <w:rFonts w:ascii="Open Sans" w:hAnsi="Open Sans" w:cs="Open Sans"/>
          <w:sz w:val="20"/>
          <w:szCs w:val="20"/>
        </w:rPr>
        <w:t>Holistic Stress Management Techniques</w:t>
      </w:r>
    </w:p>
    <w:p w:rsidR="00F85659" w:rsidRPr="00577991" w:rsidRDefault="00F85659" w:rsidP="00AB4EF5">
      <w:pPr>
        <w:numPr>
          <w:ilvl w:val="0"/>
          <w:numId w:val="6"/>
        </w:numPr>
        <w:spacing w:after="0" w:line="240" w:lineRule="auto"/>
        <w:ind w:left="714" w:hanging="357"/>
        <w:rPr>
          <w:rFonts w:ascii="Open Sans" w:hAnsi="Open Sans" w:cs="Open Sans"/>
          <w:sz w:val="20"/>
        </w:rPr>
      </w:pPr>
      <w:r w:rsidRPr="00577991">
        <w:rPr>
          <w:rStyle w:val="Strong"/>
          <w:rFonts w:ascii="Open Sans" w:hAnsi="Open Sans" w:cs="Open Sans"/>
          <w:sz w:val="20"/>
        </w:rPr>
        <w:t>Breathwork (Pranayama)</w:t>
      </w:r>
      <w:r w:rsidRPr="00577991">
        <w:rPr>
          <w:rFonts w:ascii="Open Sans" w:hAnsi="Open Sans" w:cs="Open Sans"/>
          <w:sz w:val="20"/>
        </w:rPr>
        <w:t xml:space="preserve">: Techniques like </w:t>
      </w:r>
      <w:proofErr w:type="spellStart"/>
      <w:r w:rsidRPr="00577991">
        <w:rPr>
          <w:rStyle w:val="Strong"/>
          <w:rFonts w:ascii="Open Sans" w:hAnsi="Open Sans" w:cs="Open Sans"/>
          <w:sz w:val="20"/>
        </w:rPr>
        <w:t>Nadi</w:t>
      </w:r>
      <w:proofErr w:type="spellEnd"/>
      <w:r w:rsidRPr="00577991">
        <w:rPr>
          <w:rStyle w:val="Strong"/>
          <w:rFonts w:ascii="Open Sans" w:hAnsi="Open Sans" w:cs="Open Sans"/>
          <w:sz w:val="20"/>
        </w:rPr>
        <w:t xml:space="preserve"> </w:t>
      </w:r>
      <w:proofErr w:type="spellStart"/>
      <w:r w:rsidRPr="00577991">
        <w:rPr>
          <w:rStyle w:val="Strong"/>
          <w:rFonts w:ascii="Open Sans" w:hAnsi="Open Sans" w:cs="Open Sans"/>
          <w:sz w:val="20"/>
        </w:rPr>
        <w:t>Shodhana</w:t>
      </w:r>
      <w:proofErr w:type="spellEnd"/>
      <w:r w:rsidRPr="00577991">
        <w:rPr>
          <w:rStyle w:val="Strong"/>
          <w:rFonts w:ascii="Open Sans" w:hAnsi="Open Sans" w:cs="Open Sans"/>
          <w:sz w:val="20"/>
        </w:rPr>
        <w:t xml:space="preserve"> (alternate nostril breathing)</w:t>
      </w:r>
      <w:r w:rsidRPr="00577991">
        <w:rPr>
          <w:rFonts w:ascii="Open Sans" w:hAnsi="Open Sans" w:cs="Open Sans"/>
          <w:sz w:val="20"/>
        </w:rPr>
        <w:t xml:space="preserve"> and </w:t>
      </w:r>
      <w:proofErr w:type="spellStart"/>
      <w:r w:rsidRPr="00577991">
        <w:rPr>
          <w:rStyle w:val="Strong"/>
          <w:rFonts w:ascii="Open Sans" w:hAnsi="Open Sans" w:cs="Open Sans"/>
          <w:sz w:val="20"/>
        </w:rPr>
        <w:t>Bhramari</w:t>
      </w:r>
      <w:proofErr w:type="spellEnd"/>
      <w:r w:rsidRPr="00577991">
        <w:rPr>
          <w:rStyle w:val="Strong"/>
          <w:rFonts w:ascii="Open Sans" w:hAnsi="Open Sans" w:cs="Open Sans"/>
          <w:sz w:val="20"/>
        </w:rPr>
        <w:t xml:space="preserve"> (humming bee breath)</w:t>
      </w:r>
      <w:r w:rsidRPr="00577991">
        <w:rPr>
          <w:rFonts w:ascii="Open Sans" w:hAnsi="Open Sans" w:cs="Open Sans"/>
          <w:sz w:val="20"/>
        </w:rPr>
        <w:t xml:space="preserve"> can reduce anxiety and enhance relaxation.</w:t>
      </w:r>
    </w:p>
    <w:p w:rsidR="00F85659" w:rsidRPr="00577991" w:rsidRDefault="00F85659" w:rsidP="00AB4EF5">
      <w:pPr>
        <w:numPr>
          <w:ilvl w:val="0"/>
          <w:numId w:val="6"/>
        </w:numPr>
        <w:spacing w:after="0" w:line="240" w:lineRule="auto"/>
        <w:ind w:left="714" w:hanging="357"/>
        <w:rPr>
          <w:rFonts w:ascii="Open Sans" w:hAnsi="Open Sans" w:cs="Open Sans"/>
          <w:sz w:val="20"/>
        </w:rPr>
      </w:pPr>
      <w:r w:rsidRPr="00577991">
        <w:rPr>
          <w:rStyle w:val="Strong"/>
          <w:rFonts w:ascii="Open Sans" w:hAnsi="Open Sans" w:cs="Open Sans"/>
          <w:sz w:val="20"/>
        </w:rPr>
        <w:t>Journaling</w:t>
      </w:r>
      <w:r w:rsidRPr="00577991">
        <w:rPr>
          <w:rFonts w:ascii="Open Sans" w:hAnsi="Open Sans" w:cs="Open Sans"/>
          <w:sz w:val="20"/>
        </w:rPr>
        <w:t>: Writing down thoughts and feelings can help process emotional pain and reduce stress.</w:t>
      </w:r>
    </w:p>
    <w:p w:rsidR="00F85659" w:rsidRPr="00577991" w:rsidRDefault="00F85659" w:rsidP="00AB4EF5">
      <w:pPr>
        <w:numPr>
          <w:ilvl w:val="0"/>
          <w:numId w:val="6"/>
        </w:numPr>
        <w:spacing w:after="0" w:line="240" w:lineRule="auto"/>
        <w:ind w:left="714" w:hanging="357"/>
        <w:rPr>
          <w:rFonts w:ascii="Open Sans" w:hAnsi="Open Sans" w:cs="Open Sans"/>
          <w:sz w:val="20"/>
        </w:rPr>
      </w:pPr>
      <w:r w:rsidRPr="00577991">
        <w:rPr>
          <w:rStyle w:val="Strong"/>
          <w:rFonts w:ascii="Open Sans" w:hAnsi="Open Sans" w:cs="Open Sans"/>
          <w:sz w:val="20"/>
        </w:rPr>
        <w:t>Art Therapy</w:t>
      </w:r>
      <w:r w:rsidRPr="00577991">
        <w:rPr>
          <w:rFonts w:ascii="Open Sans" w:hAnsi="Open Sans" w:cs="Open Sans"/>
          <w:sz w:val="20"/>
        </w:rPr>
        <w:t>: Engaging in creative activities can provide a therapeutic outlet for emotional release.</w:t>
      </w:r>
    </w:p>
    <w:p w:rsidR="00577991" w:rsidRDefault="00577991" w:rsidP="00577991">
      <w:pPr>
        <w:pStyle w:val="NormalWeb"/>
        <w:spacing w:before="240" w:beforeAutospacing="0" w:after="0" w:afterAutospacing="0"/>
        <w:rPr>
          <w:rFonts w:ascii="Open Sans" w:hAnsi="Open Sans" w:cs="Open Sans"/>
          <w:sz w:val="22"/>
        </w:rPr>
        <w:sectPr w:rsidR="00577991" w:rsidSect="00577991">
          <w:type w:val="continuous"/>
          <w:pgSz w:w="15840" w:h="24480" w:code="3"/>
          <w:pgMar w:top="720" w:right="720" w:bottom="720" w:left="720" w:header="708" w:footer="708" w:gutter="0"/>
          <w:cols w:num="2" w:sep="1" w:space="170"/>
          <w:docGrid w:linePitch="360"/>
        </w:sectPr>
      </w:pPr>
    </w:p>
    <w:p w:rsidR="00F85659" w:rsidRPr="00577991" w:rsidRDefault="00F85659" w:rsidP="00577991">
      <w:pPr>
        <w:pStyle w:val="NormalWeb"/>
        <w:spacing w:before="240" w:beforeAutospacing="0" w:after="0" w:afterAutospacing="0"/>
        <w:rPr>
          <w:rFonts w:ascii="Open Sans" w:hAnsi="Open Sans" w:cs="Open Sans"/>
          <w:sz w:val="22"/>
        </w:rPr>
      </w:pPr>
      <w:r w:rsidRPr="00577991">
        <w:rPr>
          <w:rFonts w:ascii="Open Sans" w:hAnsi="Open Sans" w:cs="Open Sans"/>
          <w:sz w:val="22"/>
        </w:rPr>
        <w:t>Chronic pain is a complex condition that requires a multifaceted approach to treatment. While conventional medicine offers important tools for managing pain, holistic therapies provide a more comprehensive way to address the underlying causes of pain and promote healing on a deeper level.</w:t>
      </w:r>
    </w:p>
    <w:p w:rsidR="00F85659" w:rsidRPr="00577991" w:rsidRDefault="00F85659" w:rsidP="00577991">
      <w:pPr>
        <w:pStyle w:val="NormalWeb"/>
        <w:spacing w:before="240" w:beforeAutospacing="0" w:after="0" w:afterAutospacing="0"/>
        <w:rPr>
          <w:rFonts w:ascii="Open Sans" w:hAnsi="Open Sans" w:cs="Open Sans"/>
          <w:sz w:val="22"/>
        </w:rPr>
      </w:pPr>
      <w:r w:rsidRPr="00577991">
        <w:rPr>
          <w:rFonts w:ascii="Open Sans" w:hAnsi="Open Sans" w:cs="Open Sans"/>
          <w:sz w:val="22"/>
        </w:rPr>
        <w:t>By incorporating practices like acupuncture, physiotherapy, herbal remedies, yoga, and Ayurveda, individuals can create a personalized pain management plan that supports their physical, mental, and emotional well-being. The journey to pain relief may require exploring different therapies, but the combination of these holistic approaches can lead to sustainable, long-term health benefits.</w:t>
      </w:r>
    </w:p>
    <w:p w:rsidR="00F85659" w:rsidRDefault="00F85659" w:rsidP="00577991">
      <w:pPr>
        <w:pStyle w:val="NormalWeb"/>
        <w:spacing w:before="240" w:beforeAutospacing="0" w:after="0" w:afterAutospacing="0"/>
      </w:pPr>
      <w:r w:rsidRPr="00577991">
        <w:rPr>
          <w:rFonts w:ascii="Open Sans" w:hAnsi="Open Sans" w:cs="Open Sans"/>
          <w:sz w:val="22"/>
        </w:rPr>
        <w:t>Holistic pain management not only alleviates symptoms but also empowers individuals to take control of their health and well-being. By embracing these natural therapies, you can find relief from chronic pain while promoting a balanced and harmonious life.</w:t>
      </w:r>
    </w:p>
    <w:p w:rsidR="00F85659" w:rsidRDefault="00F85659" w:rsidP="00F85659">
      <w:pPr>
        <w:pStyle w:val="z-TopofForm"/>
      </w:pPr>
      <w:r>
        <w:t>Top of Form</w:t>
      </w:r>
    </w:p>
    <w:p w:rsidR="00F85659" w:rsidRDefault="00F85659" w:rsidP="00F85659">
      <w:pPr>
        <w:pStyle w:val="z-BottomofForm"/>
      </w:pPr>
      <w:r>
        <w:t>Bottom of Form</w:t>
      </w:r>
    </w:p>
    <w:p w:rsidR="00533812" w:rsidRPr="005E401E" w:rsidRDefault="00533812" w:rsidP="005E401E">
      <w:pPr>
        <w:pStyle w:val="NormalWeb"/>
        <w:spacing w:before="0" w:beforeAutospacing="0" w:after="0" w:afterAutospacing="0"/>
        <w:rPr>
          <w:rFonts w:ascii="Open Sans" w:hAnsi="Open Sans" w:cs="Open Sans"/>
          <w:sz w:val="20"/>
          <w:szCs w:val="22"/>
        </w:rPr>
      </w:pPr>
    </w:p>
    <w:p w:rsidR="00F528A3" w:rsidRPr="00A76ADD" w:rsidRDefault="00F528A3" w:rsidP="00A76ADD">
      <w:pPr>
        <w:pStyle w:val="NormalWeb"/>
        <w:spacing w:before="120" w:beforeAutospacing="0" w:after="60" w:afterAutospacing="0"/>
        <w:rPr>
          <w:rFonts w:ascii="Open Sans" w:hAnsi="Open Sans" w:cs="Open Sans"/>
          <w:sz w:val="22"/>
        </w:rPr>
        <w:sectPr w:rsidR="00F528A3" w:rsidRPr="00A76ADD" w:rsidSect="00577991">
          <w:type w:val="continuous"/>
          <w:pgSz w:w="15840" w:h="24480" w:code="3"/>
          <w:pgMar w:top="720" w:right="720" w:bottom="720" w:left="720" w:header="708" w:footer="708" w:gutter="0"/>
          <w:cols w:sep="1" w:space="170"/>
          <w:docGrid w:linePitch="360"/>
        </w:sectPr>
      </w:pPr>
    </w:p>
    <w:p w:rsidR="008251FF" w:rsidRPr="00BA6100" w:rsidRDefault="008251FF" w:rsidP="00410A8B">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B15EDE">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EF5" w:rsidRDefault="00AB4EF5" w:rsidP="00765557">
      <w:pPr>
        <w:spacing w:after="0" w:line="240" w:lineRule="auto"/>
      </w:pPr>
      <w:r>
        <w:separator/>
      </w:r>
    </w:p>
  </w:endnote>
  <w:endnote w:type="continuationSeparator" w:id="0">
    <w:p w:rsidR="00AB4EF5" w:rsidRDefault="00AB4EF5"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EF5" w:rsidRDefault="00AB4EF5" w:rsidP="00765557">
      <w:pPr>
        <w:spacing w:after="0" w:line="240" w:lineRule="auto"/>
      </w:pPr>
      <w:r>
        <w:separator/>
      </w:r>
    </w:p>
  </w:footnote>
  <w:footnote w:type="continuationSeparator" w:id="0">
    <w:p w:rsidR="00AB4EF5" w:rsidRDefault="00AB4EF5"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AB4E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AB4E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AB4E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EFD"/>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76020"/>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9393A"/>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37A42"/>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8397E"/>
    <w:multiLevelType w:val="multilevel"/>
    <w:tmpl w:val="921E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D21DB"/>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04839"/>
    <w:rsid w:val="00007266"/>
    <w:rsid w:val="00014ACE"/>
    <w:rsid w:val="00027AED"/>
    <w:rsid w:val="00052EF3"/>
    <w:rsid w:val="00056B3C"/>
    <w:rsid w:val="00080F93"/>
    <w:rsid w:val="00087A0F"/>
    <w:rsid w:val="000B6B58"/>
    <w:rsid w:val="000C38EE"/>
    <w:rsid w:val="000C5673"/>
    <w:rsid w:val="000E0F06"/>
    <w:rsid w:val="000E1556"/>
    <w:rsid w:val="000F4264"/>
    <w:rsid w:val="000F4302"/>
    <w:rsid w:val="00103E34"/>
    <w:rsid w:val="001259E0"/>
    <w:rsid w:val="00190F4A"/>
    <w:rsid w:val="001A0E08"/>
    <w:rsid w:val="001A4CA1"/>
    <w:rsid w:val="001B4D21"/>
    <w:rsid w:val="001C0E88"/>
    <w:rsid w:val="001C703C"/>
    <w:rsid w:val="001D3ABE"/>
    <w:rsid w:val="001E6731"/>
    <w:rsid w:val="001E77F7"/>
    <w:rsid w:val="00215DCB"/>
    <w:rsid w:val="00217D11"/>
    <w:rsid w:val="00237088"/>
    <w:rsid w:val="0024669D"/>
    <w:rsid w:val="002505D0"/>
    <w:rsid w:val="00257451"/>
    <w:rsid w:val="0026353F"/>
    <w:rsid w:val="002677D3"/>
    <w:rsid w:val="00272314"/>
    <w:rsid w:val="00285336"/>
    <w:rsid w:val="00292135"/>
    <w:rsid w:val="002B1EA7"/>
    <w:rsid w:val="002B3757"/>
    <w:rsid w:val="002E20F0"/>
    <w:rsid w:val="00310ADB"/>
    <w:rsid w:val="00315817"/>
    <w:rsid w:val="00316535"/>
    <w:rsid w:val="00317A14"/>
    <w:rsid w:val="00325D41"/>
    <w:rsid w:val="00341176"/>
    <w:rsid w:val="00342C32"/>
    <w:rsid w:val="00351255"/>
    <w:rsid w:val="00352F52"/>
    <w:rsid w:val="00357556"/>
    <w:rsid w:val="00371A7B"/>
    <w:rsid w:val="00372982"/>
    <w:rsid w:val="00381133"/>
    <w:rsid w:val="0038663A"/>
    <w:rsid w:val="003A3199"/>
    <w:rsid w:val="003C1932"/>
    <w:rsid w:val="003C3AD3"/>
    <w:rsid w:val="003D49D2"/>
    <w:rsid w:val="003D63D7"/>
    <w:rsid w:val="003D79C6"/>
    <w:rsid w:val="003F386A"/>
    <w:rsid w:val="003F7446"/>
    <w:rsid w:val="0040104C"/>
    <w:rsid w:val="004011C5"/>
    <w:rsid w:val="0040210F"/>
    <w:rsid w:val="00410A8B"/>
    <w:rsid w:val="00431813"/>
    <w:rsid w:val="00432004"/>
    <w:rsid w:val="004854D9"/>
    <w:rsid w:val="004A1A44"/>
    <w:rsid w:val="004A68E7"/>
    <w:rsid w:val="004C3723"/>
    <w:rsid w:val="004C4D64"/>
    <w:rsid w:val="004D1E8F"/>
    <w:rsid w:val="004E0F1B"/>
    <w:rsid w:val="004F04D8"/>
    <w:rsid w:val="004F19D4"/>
    <w:rsid w:val="00503DFD"/>
    <w:rsid w:val="0051117A"/>
    <w:rsid w:val="00511266"/>
    <w:rsid w:val="00513985"/>
    <w:rsid w:val="0052541A"/>
    <w:rsid w:val="00533812"/>
    <w:rsid w:val="00561ECE"/>
    <w:rsid w:val="00562CD6"/>
    <w:rsid w:val="00565330"/>
    <w:rsid w:val="0056679C"/>
    <w:rsid w:val="00577991"/>
    <w:rsid w:val="005B60AA"/>
    <w:rsid w:val="005C020F"/>
    <w:rsid w:val="005D3FA8"/>
    <w:rsid w:val="005E092C"/>
    <w:rsid w:val="005E2020"/>
    <w:rsid w:val="005E401E"/>
    <w:rsid w:val="005F6194"/>
    <w:rsid w:val="00605EE0"/>
    <w:rsid w:val="00606D28"/>
    <w:rsid w:val="00626945"/>
    <w:rsid w:val="00647A9D"/>
    <w:rsid w:val="00655E51"/>
    <w:rsid w:val="0066404C"/>
    <w:rsid w:val="006C08BC"/>
    <w:rsid w:val="006D5F1B"/>
    <w:rsid w:val="006D75CA"/>
    <w:rsid w:val="006E028A"/>
    <w:rsid w:val="006E1065"/>
    <w:rsid w:val="006E235A"/>
    <w:rsid w:val="00717F6E"/>
    <w:rsid w:val="00720A55"/>
    <w:rsid w:val="00725873"/>
    <w:rsid w:val="00736B62"/>
    <w:rsid w:val="007428AC"/>
    <w:rsid w:val="007654DC"/>
    <w:rsid w:val="00765557"/>
    <w:rsid w:val="00782391"/>
    <w:rsid w:val="007842A7"/>
    <w:rsid w:val="00790AEA"/>
    <w:rsid w:val="007A4E82"/>
    <w:rsid w:val="007B5790"/>
    <w:rsid w:val="007C2EEE"/>
    <w:rsid w:val="007E0D63"/>
    <w:rsid w:val="007F2A34"/>
    <w:rsid w:val="008030E9"/>
    <w:rsid w:val="008237F0"/>
    <w:rsid w:val="00824BC6"/>
    <w:rsid w:val="008251FF"/>
    <w:rsid w:val="00840AB4"/>
    <w:rsid w:val="00864C5D"/>
    <w:rsid w:val="008663B8"/>
    <w:rsid w:val="00894F69"/>
    <w:rsid w:val="008D2713"/>
    <w:rsid w:val="008D4292"/>
    <w:rsid w:val="008D5BFC"/>
    <w:rsid w:val="008D76A3"/>
    <w:rsid w:val="008E5091"/>
    <w:rsid w:val="008E7F9F"/>
    <w:rsid w:val="008F14C8"/>
    <w:rsid w:val="008F4E09"/>
    <w:rsid w:val="009049E0"/>
    <w:rsid w:val="0092189A"/>
    <w:rsid w:val="00924AC5"/>
    <w:rsid w:val="00927784"/>
    <w:rsid w:val="009279B2"/>
    <w:rsid w:val="00937D8E"/>
    <w:rsid w:val="00950CB9"/>
    <w:rsid w:val="00951B3F"/>
    <w:rsid w:val="00964384"/>
    <w:rsid w:val="0096644C"/>
    <w:rsid w:val="00983200"/>
    <w:rsid w:val="00983DC4"/>
    <w:rsid w:val="009B2628"/>
    <w:rsid w:val="009C05F9"/>
    <w:rsid w:val="009C2737"/>
    <w:rsid w:val="009C67F1"/>
    <w:rsid w:val="009D1A62"/>
    <w:rsid w:val="009F4862"/>
    <w:rsid w:val="009F723D"/>
    <w:rsid w:val="00A15E4F"/>
    <w:rsid w:val="00A41669"/>
    <w:rsid w:val="00A47B34"/>
    <w:rsid w:val="00A53649"/>
    <w:rsid w:val="00A76ADD"/>
    <w:rsid w:val="00A97CD8"/>
    <w:rsid w:val="00AA760A"/>
    <w:rsid w:val="00AB0636"/>
    <w:rsid w:val="00AB4EF5"/>
    <w:rsid w:val="00AC16C4"/>
    <w:rsid w:val="00AC375C"/>
    <w:rsid w:val="00AF4CD1"/>
    <w:rsid w:val="00B016FC"/>
    <w:rsid w:val="00B15EDE"/>
    <w:rsid w:val="00B2280B"/>
    <w:rsid w:val="00B41332"/>
    <w:rsid w:val="00B42DA6"/>
    <w:rsid w:val="00B627C8"/>
    <w:rsid w:val="00B77E19"/>
    <w:rsid w:val="00BA3034"/>
    <w:rsid w:val="00C03476"/>
    <w:rsid w:val="00C25810"/>
    <w:rsid w:val="00C303E6"/>
    <w:rsid w:val="00C50116"/>
    <w:rsid w:val="00C91E7D"/>
    <w:rsid w:val="00CA5181"/>
    <w:rsid w:val="00CA7672"/>
    <w:rsid w:val="00CB329A"/>
    <w:rsid w:val="00CC3752"/>
    <w:rsid w:val="00CC378E"/>
    <w:rsid w:val="00CD668D"/>
    <w:rsid w:val="00CD722F"/>
    <w:rsid w:val="00CF442D"/>
    <w:rsid w:val="00D01721"/>
    <w:rsid w:val="00D11C8F"/>
    <w:rsid w:val="00D34EDE"/>
    <w:rsid w:val="00D512A1"/>
    <w:rsid w:val="00D52CBC"/>
    <w:rsid w:val="00D6354B"/>
    <w:rsid w:val="00D653E4"/>
    <w:rsid w:val="00D7601D"/>
    <w:rsid w:val="00D815DE"/>
    <w:rsid w:val="00D84852"/>
    <w:rsid w:val="00D97267"/>
    <w:rsid w:val="00DA5A3A"/>
    <w:rsid w:val="00DB0E64"/>
    <w:rsid w:val="00DD3FCD"/>
    <w:rsid w:val="00E03810"/>
    <w:rsid w:val="00E059AC"/>
    <w:rsid w:val="00E10D9F"/>
    <w:rsid w:val="00E1190C"/>
    <w:rsid w:val="00E137C6"/>
    <w:rsid w:val="00E15D27"/>
    <w:rsid w:val="00E5645D"/>
    <w:rsid w:val="00E73A01"/>
    <w:rsid w:val="00E750B9"/>
    <w:rsid w:val="00E90376"/>
    <w:rsid w:val="00E93330"/>
    <w:rsid w:val="00E9402B"/>
    <w:rsid w:val="00E94217"/>
    <w:rsid w:val="00E94225"/>
    <w:rsid w:val="00E97B98"/>
    <w:rsid w:val="00EB0B24"/>
    <w:rsid w:val="00EC2741"/>
    <w:rsid w:val="00EC2B29"/>
    <w:rsid w:val="00EE00A8"/>
    <w:rsid w:val="00EE0368"/>
    <w:rsid w:val="00F05C4F"/>
    <w:rsid w:val="00F33428"/>
    <w:rsid w:val="00F343AB"/>
    <w:rsid w:val="00F528A3"/>
    <w:rsid w:val="00F6120E"/>
    <w:rsid w:val="00F62CEB"/>
    <w:rsid w:val="00F85659"/>
    <w:rsid w:val="00FA1FA7"/>
    <w:rsid w:val="00FA5E6E"/>
    <w:rsid w:val="00FA6B81"/>
    <w:rsid w:val="00FC6B7D"/>
    <w:rsid w:val="00FC7FD4"/>
    <w:rsid w:val="00FD050F"/>
    <w:rsid w:val="00FD6DC6"/>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916773"/>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7A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85659"/>
    <w:rPr>
      <w:i/>
      <w:iCs/>
    </w:rPr>
  </w:style>
  <w:style w:type="character" w:customStyle="1" w:styleId="overflow-hidden">
    <w:name w:val="overflow-hidden"/>
    <w:basedOn w:val="DefaultParagraphFont"/>
    <w:rsid w:val="00F85659"/>
  </w:style>
  <w:style w:type="paragraph" w:styleId="z-TopofForm">
    <w:name w:val="HTML Top of Form"/>
    <w:basedOn w:val="Normal"/>
    <w:next w:val="Normal"/>
    <w:link w:val="z-TopofFormChar"/>
    <w:hidden/>
    <w:uiPriority w:val="99"/>
    <w:semiHidden/>
    <w:unhideWhenUsed/>
    <w:rsid w:val="00F856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56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56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565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930">
      <w:bodyDiv w:val="1"/>
      <w:marLeft w:val="0"/>
      <w:marRight w:val="0"/>
      <w:marTop w:val="0"/>
      <w:marBottom w:val="0"/>
      <w:divBdr>
        <w:top w:val="none" w:sz="0" w:space="0" w:color="auto"/>
        <w:left w:val="none" w:sz="0" w:space="0" w:color="auto"/>
        <w:bottom w:val="none" w:sz="0" w:space="0" w:color="auto"/>
        <w:right w:val="none" w:sz="0" w:space="0" w:color="auto"/>
      </w:divBdr>
    </w:div>
    <w:div w:id="135072015">
      <w:bodyDiv w:val="1"/>
      <w:marLeft w:val="0"/>
      <w:marRight w:val="0"/>
      <w:marTop w:val="0"/>
      <w:marBottom w:val="0"/>
      <w:divBdr>
        <w:top w:val="none" w:sz="0" w:space="0" w:color="auto"/>
        <w:left w:val="none" w:sz="0" w:space="0" w:color="auto"/>
        <w:bottom w:val="none" w:sz="0" w:space="0" w:color="auto"/>
        <w:right w:val="none" w:sz="0" w:space="0" w:color="auto"/>
      </w:divBdr>
    </w:div>
    <w:div w:id="214050427">
      <w:bodyDiv w:val="1"/>
      <w:marLeft w:val="0"/>
      <w:marRight w:val="0"/>
      <w:marTop w:val="0"/>
      <w:marBottom w:val="0"/>
      <w:divBdr>
        <w:top w:val="none" w:sz="0" w:space="0" w:color="auto"/>
        <w:left w:val="none" w:sz="0" w:space="0" w:color="auto"/>
        <w:bottom w:val="none" w:sz="0" w:space="0" w:color="auto"/>
        <w:right w:val="none" w:sz="0" w:space="0" w:color="auto"/>
      </w:divBdr>
    </w:div>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941182996">
      <w:bodyDiv w:val="1"/>
      <w:marLeft w:val="0"/>
      <w:marRight w:val="0"/>
      <w:marTop w:val="0"/>
      <w:marBottom w:val="0"/>
      <w:divBdr>
        <w:top w:val="none" w:sz="0" w:space="0" w:color="auto"/>
        <w:left w:val="none" w:sz="0" w:space="0" w:color="auto"/>
        <w:bottom w:val="none" w:sz="0" w:space="0" w:color="auto"/>
        <w:right w:val="none" w:sz="0" w:space="0" w:color="auto"/>
      </w:divBdr>
    </w:div>
    <w:div w:id="948701892">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395546866">
      <w:bodyDiv w:val="1"/>
      <w:marLeft w:val="0"/>
      <w:marRight w:val="0"/>
      <w:marTop w:val="0"/>
      <w:marBottom w:val="0"/>
      <w:divBdr>
        <w:top w:val="none" w:sz="0" w:space="0" w:color="auto"/>
        <w:left w:val="none" w:sz="0" w:space="0" w:color="auto"/>
        <w:bottom w:val="none" w:sz="0" w:space="0" w:color="auto"/>
        <w:right w:val="none" w:sz="0" w:space="0" w:color="auto"/>
      </w:divBdr>
      <w:divsChild>
        <w:div w:id="1242790277">
          <w:marLeft w:val="0"/>
          <w:marRight w:val="0"/>
          <w:marTop w:val="0"/>
          <w:marBottom w:val="0"/>
          <w:divBdr>
            <w:top w:val="none" w:sz="0" w:space="0" w:color="auto"/>
            <w:left w:val="none" w:sz="0" w:space="0" w:color="auto"/>
            <w:bottom w:val="none" w:sz="0" w:space="0" w:color="auto"/>
            <w:right w:val="none" w:sz="0" w:space="0" w:color="auto"/>
          </w:divBdr>
          <w:divsChild>
            <w:div w:id="1035739881">
              <w:marLeft w:val="0"/>
              <w:marRight w:val="0"/>
              <w:marTop w:val="0"/>
              <w:marBottom w:val="0"/>
              <w:divBdr>
                <w:top w:val="none" w:sz="0" w:space="0" w:color="auto"/>
                <w:left w:val="none" w:sz="0" w:space="0" w:color="auto"/>
                <w:bottom w:val="none" w:sz="0" w:space="0" w:color="auto"/>
                <w:right w:val="none" w:sz="0" w:space="0" w:color="auto"/>
              </w:divBdr>
              <w:divsChild>
                <w:div w:id="926811995">
                  <w:marLeft w:val="0"/>
                  <w:marRight w:val="0"/>
                  <w:marTop w:val="0"/>
                  <w:marBottom w:val="0"/>
                  <w:divBdr>
                    <w:top w:val="none" w:sz="0" w:space="0" w:color="auto"/>
                    <w:left w:val="none" w:sz="0" w:space="0" w:color="auto"/>
                    <w:bottom w:val="none" w:sz="0" w:space="0" w:color="auto"/>
                    <w:right w:val="none" w:sz="0" w:space="0" w:color="auto"/>
                  </w:divBdr>
                  <w:divsChild>
                    <w:div w:id="730925745">
                      <w:marLeft w:val="0"/>
                      <w:marRight w:val="0"/>
                      <w:marTop w:val="0"/>
                      <w:marBottom w:val="0"/>
                      <w:divBdr>
                        <w:top w:val="none" w:sz="0" w:space="0" w:color="auto"/>
                        <w:left w:val="none" w:sz="0" w:space="0" w:color="auto"/>
                        <w:bottom w:val="none" w:sz="0" w:space="0" w:color="auto"/>
                        <w:right w:val="none" w:sz="0" w:space="0" w:color="auto"/>
                      </w:divBdr>
                      <w:divsChild>
                        <w:div w:id="1972250204">
                          <w:marLeft w:val="0"/>
                          <w:marRight w:val="0"/>
                          <w:marTop w:val="0"/>
                          <w:marBottom w:val="0"/>
                          <w:divBdr>
                            <w:top w:val="none" w:sz="0" w:space="0" w:color="auto"/>
                            <w:left w:val="none" w:sz="0" w:space="0" w:color="auto"/>
                            <w:bottom w:val="none" w:sz="0" w:space="0" w:color="auto"/>
                            <w:right w:val="none" w:sz="0" w:space="0" w:color="auto"/>
                          </w:divBdr>
                          <w:divsChild>
                            <w:div w:id="530266613">
                              <w:marLeft w:val="0"/>
                              <w:marRight w:val="0"/>
                              <w:marTop w:val="0"/>
                              <w:marBottom w:val="0"/>
                              <w:divBdr>
                                <w:top w:val="none" w:sz="0" w:space="0" w:color="auto"/>
                                <w:left w:val="none" w:sz="0" w:space="0" w:color="auto"/>
                                <w:bottom w:val="none" w:sz="0" w:space="0" w:color="auto"/>
                                <w:right w:val="none" w:sz="0" w:space="0" w:color="auto"/>
                              </w:divBdr>
                              <w:divsChild>
                                <w:div w:id="947348581">
                                  <w:marLeft w:val="0"/>
                                  <w:marRight w:val="0"/>
                                  <w:marTop w:val="0"/>
                                  <w:marBottom w:val="0"/>
                                  <w:divBdr>
                                    <w:top w:val="none" w:sz="0" w:space="0" w:color="auto"/>
                                    <w:left w:val="none" w:sz="0" w:space="0" w:color="auto"/>
                                    <w:bottom w:val="none" w:sz="0" w:space="0" w:color="auto"/>
                                    <w:right w:val="none" w:sz="0" w:space="0" w:color="auto"/>
                                  </w:divBdr>
                                  <w:divsChild>
                                    <w:div w:id="1933393092">
                                      <w:marLeft w:val="0"/>
                                      <w:marRight w:val="0"/>
                                      <w:marTop w:val="0"/>
                                      <w:marBottom w:val="0"/>
                                      <w:divBdr>
                                        <w:top w:val="none" w:sz="0" w:space="0" w:color="auto"/>
                                        <w:left w:val="none" w:sz="0" w:space="0" w:color="auto"/>
                                        <w:bottom w:val="none" w:sz="0" w:space="0" w:color="auto"/>
                                        <w:right w:val="none" w:sz="0" w:space="0" w:color="auto"/>
                                      </w:divBdr>
                                      <w:divsChild>
                                        <w:div w:id="281041182">
                                          <w:marLeft w:val="0"/>
                                          <w:marRight w:val="0"/>
                                          <w:marTop w:val="0"/>
                                          <w:marBottom w:val="0"/>
                                          <w:divBdr>
                                            <w:top w:val="none" w:sz="0" w:space="0" w:color="auto"/>
                                            <w:left w:val="none" w:sz="0" w:space="0" w:color="auto"/>
                                            <w:bottom w:val="none" w:sz="0" w:space="0" w:color="auto"/>
                                            <w:right w:val="none" w:sz="0" w:space="0" w:color="auto"/>
                                          </w:divBdr>
                                          <w:divsChild>
                                            <w:div w:id="879591288">
                                              <w:marLeft w:val="0"/>
                                              <w:marRight w:val="0"/>
                                              <w:marTop w:val="0"/>
                                              <w:marBottom w:val="0"/>
                                              <w:divBdr>
                                                <w:top w:val="none" w:sz="0" w:space="0" w:color="auto"/>
                                                <w:left w:val="none" w:sz="0" w:space="0" w:color="auto"/>
                                                <w:bottom w:val="none" w:sz="0" w:space="0" w:color="auto"/>
                                                <w:right w:val="none" w:sz="0" w:space="0" w:color="auto"/>
                                              </w:divBdr>
                                              <w:divsChild>
                                                <w:div w:id="287712253">
                                                  <w:marLeft w:val="0"/>
                                                  <w:marRight w:val="0"/>
                                                  <w:marTop w:val="0"/>
                                                  <w:marBottom w:val="0"/>
                                                  <w:divBdr>
                                                    <w:top w:val="none" w:sz="0" w:space="0" w:color="auto"/>
                                                    <w:left w:val="none" w:sz="0" w:space="0" w:color="auto"/>
                                                    <w:bottom w:val="none" w:sz="0" w:space="0" w:color="auto"/>
                                                    <w:right w:val="none" w:sz="0" w:space="0" w:color="auto"/>
                                                  </w:divBdr>
                                                  <w:divsChild>
                                                    <w:div w:id="1382905735">
                                                      <w:marLeft w:val="0"/>
                                                      <w:marRight w:val="0"/>
                                                      <w:marTop w:val="0"/>
                                                      <w:marBottom w:val="0"/>
                                                      <w:divBdr>
                                                        <w:top w:val="none" w:sz="0" w:space="0" w:color="auto"/>
                                                        <w:left w:val="none" w:sz="0" w:space="0" w:color="auto"/>
                                                        <w:bottom w:val="none" w:sz="0" w:space="0" w:color="auto"/>
                                                        <w:right w:val="none" w:sz="0" w:space="0" w:color="auto"/>
                                                      </w:divBdr>
                                                      <w:divsChild>
                                                        <w:div w:id="2029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8798">
                                              <w:marLeft w:val="0"/>
                                              <w:marRight w:val="0"/>
                                              <w:marTop w:val="0"/>
                                              <w:marBottom w:val="0"/>
                                              <w:divBdr>
                                                <w:top w:val="none" w:sz="0" w:space="0" w:color="auto"/>
                                                <w:left w:val="none" w:sz="0" w:space="0" w:color="auto"/>
                                                <w:bottom w:val="none" w:sz="0" w:space="0" w:color="auto"/>
                                                <w:right w:val="none" w:sz="0" w:space="0" w:color="auto"/>
                                              </w:divBdr>
                                              <w:divsChild>
                                                <w:div w:id="204563338">
                                                  <w:marLeft w:val="0"/>
                                                  <w:marRight w:val="0"/>
                                                  <w:marTop w:val="0"/>
                                                  <w:marBottom w:val="0"/>
                                                  <w:divBdr>
                                                    <w:top w:val="none" w:sz="0" w:space="0" w:color="auto"/>
                                                    <w:left w:val="none" w:sz="0" w:space="0" w:color="auto"/>
                                                    <w:bottom w:val="none" w:sz="0" w:space="0" w:color="auto"/>
                                                    <w:right w:val="none" w:sz="0" w:space="0" w:color="auto"/>
                                                  </w:divBdr>
                                                  <w:divsChild>
                                                    <w:div w:id="165293847">
                                                      <w:marLeft w:val="0"/>
                                                      <w:marRight w:val="0"/>
                                                      <w:marTop w:val="0"/>
                                                      <w:marBottom w:val="0"/>
                                                      <w:divBdr>
                                                        <w:top w:val="none" w:sz="0" w:space="0" w:color="auto"/>
                                                        <w:left w:val="none" w:sz="0" w:space="0" w:color="auto"/>
                                                        <w:bottom w:val="none" w:sz="0" w:space="0" w:color="auto"/>
                                                        <w:right w:val="none" w:sz="0" w:space="0" w:color="auto"/>
                                                      </w:divBdr>
                                                      <w:divsChild>
                                                        <w:div w:id="1292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756780">
          <w:marLeft w:val="0"/>
          <w:marRight w:val="0"/>
          <w:marTop w:val="0"/>
          <w:marBottom w:val="0"/>
          <w:divBdr>
            <w:top w:val="none" w:sz="0" w:space="0" w:color="auto"/>
            <w:left w:val="none" w:sz="0" w:space="0" w:color="auto"/>
            <w:bottom w:val="none" w:sz="0" w:space="0" w:color="auto"/>
            <w:right w:val="none" w:sz="0" w:space="0" w:color="auto"/>
          </w:divBdr>
          <w:divsChild>
            <w:div w:id="1425566932">
              <w:marLeft w:val="0"/>
              <w:marRight w:val="0"/>
              <w:marTop w:val="0"/>
              <w:marBottom w:val="0"/>
              <w:divBdr>
                <w:top w:val="none" w:sz="0" w:space="0" w:color="auto"/>
                <w:left w:val="none" w:sz="0" w:space="0" w:color="auto"/>
                <w:bottom w:val="none" w:sz="0" w:space="0" w:color="auto"/>
                <w:right w:val="none" w:sz="0" w:space="0" w:color="auto"/>
              </w:divBdr>
              <w:divsChild>
                <w:div w:id="396325868">
                  <w:marLeft w:val="0"/>
                  <w:marRight w:val="0"/>
                  <w:marTop w:val="0"/>
                  <w:marBottom w:val="0"/>
                  <w:divBdr>
                    <w:top w:val="none" w:sz="0" w:space="0" w:color="auto"/>
                    <w:left w:val="none" w:sz="0" w:space="0" w:color="auto"/>
                    <w:bottom w:val="none" w:sz="0" w:space="0" w:color="auto"/>
                    <w:right w:val="none" w:sz="0" w:space="0" w:color="auto"/>
                  </w:divBdr>
                  <w:divsChild>
                    <w:div w:id="67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3099">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660307730">
      <w:bodyDiv w:val="1"/>
      <w:marLeft w:val="0"/>
      <w:marRight w:val="0"/>
      <w:marTop w:val="0"/>
      <w:marBottom w:val="0"/>
      <w:divBdr>
        <w:top w:val="none" w:sz="0" w:space="0" w:color="auto"/>
        <w:left w:val="none" w:sz="0" w:space="0" w:color="auto"/>
        <w:bottom w:val="none" w:sz="0" w:space="0" w:color="auto"/>
        <w:right w:val="none" w:sz="0" w:space="0" w:color="auto"/>
      </w:divBdr>
    </w:div>
    <w:div w:id="1770541960">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1907523519">
      <w:bodyDiv w:val="1"/>
      <w:marLeft w:val="0"/>
      <w:marRight w:val="0"/>
      <w:marTop w:val="0"/>
      <w:marBottom w:val="0"/>
      <w:divBdr>
        <w:top w:val="none" w:sz="0" w:space="0" w:color="auto"/>
        <w:left w:val="none" w:sz="0" w:space="0" w:color="auto"/>
        <w:bottom w:val="none" w:sz="0" w:space="0" w:color="auto"/>
        <w:right w:val="none" w:sz="0" w:space="0" w:color="auto"/>
      </w:divBdr>
    </w:div>
    <w:div w:id="2091467506">
      <w:bodyDiv w:val="1"/>
      <w:marLeft w:val="0"/>
      <w:marRight w:val="0"/>
      <w:marTop w:val="0"/>
      <w:marBottom w:val="0"/>
      <w:divBdr>
        <w:top w:val="none" w:sz="0" w:space="0" w:color="auto"/>
        <w:left w:val="none" w:sz="0" w:space="0" w:color="auto"/>
        <w:bottom w:val="none" w:sz="0" w:space="0" w:color="auto"/>
        <w:right w:val="none" w:sz="0" w:space="0" w:color="auto"/>
      </w:divBdr>
    </w:div>
    <w:div w:id="2109496558">
      <w:bodyDiv w:val="1"/>
      <w:marLeft w:val="0"/>
      <w:marRight w:val="0"/>
      <w:marTop w:val="0"/>
      <w:marBottom w:val="0"/>
      <w:divBdr>
        <w:top w:val="none" w:sz="0" w:space="0" w:color="auto"/>
        <w:left w:val="none" w:sz="0" w:space="0" w:color="auto"/>
        <w:bottom w:val="none" w:sz="0" w:space="0" w:color="auto"/>
        <w:right w:val="none" w:sz="0" w:space="0" w:color="auto"/>
      </w:divBdr>
      <w:divsChild>
        <w:div w:id="1024399123">
          <w:marLeft w:val="0"/>
          <w:marRight w:val="0"/>
          <w:marTop w:val="0"/>
          <w:marBottom w:val="0"/>
          <w:divBdr>
            <w:top w:val="none" w:sz="0" w:space="0" w:color="auto"/>
            <w:left w:val="none" w:sz="0" w:space="0" w:color="auto"/>
            <w:bottom w:val="none" w:sz="0" w:space="0" w:color="auto"/>
            <w:right w:val="none" w:sz="0" w:space="0" w:color="auto"/>
          </w:divBdr>
          <w:divsChild>
            <w:div w:id="171072190">
              <w:marLeft w:val="0"/>
              <w:marRight w:val="0"/>
              <w:marTop w:val="0"/>
              <w:marBottom w:val="0"/>
              <w:divBdr>
                <w:top w:val="none" w:sz="0" w:space="0" w:color="auto"/>
                <w:left w:val="none" w:sz="0" w:space="0" w:color="auto"/>
                <w:bottom w:val="none" w:sz="0" w:space="0" w:color="auto"/>
                <w:right w:val="none" w:sz="0" w:space="0" w:color="auto"/>
              </w:divBdr>
              <w:divsChild>
                <w:div w:id="2108386735">
                  <w:marLeft w:val="0"/>
                  <w:marRight w:val="0"/>
                  <w:marTop w:val="0"/>
                  <w:marBottom w:val="0"/>
                  <w:divBdr>
                    <w:top w:val="none" w:sz="0" w:space="0" w:color="auto"/>
                    <w:left w:val="none" w:sz="0" w:space="0" w:color="auto"/>
                    <w:bottom w:val="none" w:sz="0" w:space="0" w:color="auto"/>
                    <w:right w:val="none" w:sz="0" w:space="0" w:color="auto"/>
                  </w:divBdr>
                  <w:divsChild>
                    <w:div w:id="1753426887">
                      <w:marLeft w:val="0"/>
                      <w:marRight w:val="0"/>
                      <w:marTop w:val="0"/>
                      <w:marBottom w:val="0"/>
                      <w:divBdr>
                        <w:top w:val="none" w:sz="0" w:space="0" w:color="auto"/>
                        <w:left w:val="none" w:sz="0" w:space="0" w:color="auto"/>
                        <w:bottom w:val="none" w:sz="0" w:space="0" w:color="auto"/>
                        <w:right w:val="none" w:sz="0" w:space="0" w:color="auto"/>
                      </w:divBdr>
                      <w:divsChild>
                        <w:div w:id="28380063">
                          <w:marLeft w:val="0"/>
                          <w:marRight w:val="0"/>
                          <w:marTop w:val="0"/>
                          <w:marBottom w:val="0"/>
                          <w:divBdr>
                            <w:top w:val="none" w:sz="0" w:space="0" w:color="auto"/>
                            <w:left w:val="none" w:sz="0" w:space="0" w:color="auto"/>
                            <w:bottom w:val="none" w:sz="0" w:space="0" w:color="auto"/>
                            <w:right w:val="none" w:sz="0" w:space="0" w:color="auto"/>
                          </w:divBdr>
                          <w:divsChild>
                            <w:div w:id="967902118">
                              <w:marLeft w:val="0"/>
                              <w:marRight w:val="0"/>
                              <w:marTop w:val="0"/>
                              <w:marBottom w:val="0"/>
                              <w:divBdr>
                                <w:top w:val="none" w:sz="0" w:space="0" w:color="auto"/>
                                <w:left w:val="none" w:sz="0" w:space="0" w:color="auto"/>
                                <w:bottom w:val="none" w:sz="0" w:space="0" w:color="auto"/>
                                <w:right w:val="none" w:sz="0" w:space="0" w:color="auto"/>
                              </w:divBdr>
                              <w:divsChild>
                                <w:div w:id="960500328">
                                  <w:marLeft w:val="0"/>
                                  <w:marRight w:val="0"/>
                                  <w:marTop w:val="0"/>
                                  <w:marBottom w:val="0"/>
                                  <w:divBdr>
                                    <w:top w:val="none" w:sz="0" w:space="0" w:color="auto"/>
                                    <w:left w:val="none" w:sz="0" w:space="0" w:color="auto"/>
                                    <w:bottom w:val="none" w:sz="0" w:space="0" w:color="auto"/>
                                    <w:right w:val="none" w:sz="0" w:space="0" w:color="auto"/>
                                  </w:divBdr>
                                  <w:divsChild>
                                    <w:div w:id="729960899">
                                      <w:marLeft w:val="0"/>
                                      <w:marRight w:val="0"/>
                                      <w:marTop w:val="0"/>
                                      <w:marBottom w:val="0"/>
                                      <w:divBdr>
                                        <w:top w:val="none" w:sz="0" w:space="0" w:color="auto"/>
                                        <w:left w:val="none" w:sz="0" w:space="0" w:color="auto"/>
                                        <w:bottom w:val="none" w:sz="0" w:space="0" w:color="auto"/>
                                        <w:right w:val="none" w:sz="0" w:space="0" w:color="auto"/>
                                      </w:divBdr>
                                      <w:divsChild>
                                        <w:div w:id="1317488089">
                                          <w:marLeft w:val="0"/>
                                          <w:marRight w:val="0"/>
                                          <w:marTop w:val="0"/>
                                          <w:marBottom w:val="0"/>
                                          <w:divBdr>
                                            <w:top w:val="none" w:sz="0" w:space="0" w:color="auto"/>
                                            <w:left w:val="none" w:sz="0" w:space="0" w:color="auto"/>
                                            <w:bottom w:val="none" w:sz="0" w:space="0" w:color="auto"/>
                                            <w:right w:val="none" w:sz="0" w:space="0" w:color="auto"/>
                                          </w:divBdr>
                                          <w:divsChild>
                                            <w:div w:id="1013730818">
                                              <w:marLeft w:val="0"/>
                                              <w:marRight w:val="0"/>
                                              <w:marTop w:val="0"/>
                                              <w:marBottom w:val="0"/>
                                              <w:divBdr>
                                                <w:top w:val="none" w:sz="0" w:space="0" w:color="auto"/>
                                                <w:left w:val="none" w:sz="0" w:space="0" w:color="auto"/>
                                                <w:bottom w:val="none" w:sz="0" w:space="0" w:color="auto"/>
                                                <w:right w:val="none" w:sz="0" w:space="0" w:color="auto"/>
                                              </w:divBdr>
                                              <w:divsChild>
                                                <w:div w:id="1218667842">
                                                  <w:marLeft w:val="0"/>
                                                  <w:marRight w:val="0"/>
                                                  <w:marTop w:val="0"/>
                                                  <w:marBottom w:val="0"/>
                                                  <w:divBdr>
                                                    <w:top w:val="none" w:sz="0" w:space="0" w:color="auto"/>
                                                    <w:left w:val="none" w:sz="0" w:space="0" w:color="auto"/>
                                                    <w:bottom w:val="none" w:sz="0" w:space="0" w:color="auto"/>
                                                    <w:right w:val="none" w:sz="0" w:space="0" w:color="auto"/>
                                                  </w:divBdr>
                                                  <w:divsChild>
                                                    <w:div w:id="563218331">
                                                      <w:marLeft w:val="0"/>
                                                      <w:marRight w:val="0"/>
                                                      <w:marTop w:val="0"/>
                                                      <w:marBottom w:val="0"/>
                                                      <w:divBdr>
                                                        <w:top w:val="none" w:sz="0" w:space="0" w:color="auto"/>
                                                        <w:left w:val="none" w:sz="0" w:space="0" w:color="auto"/>
                                                        <w:bottom w:val="none" w:sz="0" w:space="0" w:color="auto"/>
                                                        <w:right w:val="none" w:sz="0" w:space="0" w:color="auto"/>
                                                      </w:divBdr>
                                                      <w:divsChild>
                                                        <w:div w:id="10182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780">
                                              <w:marLeft w:val="0"/>
                                              <w:marRight w:val="0"/>
                                              <w:marTop w:val="0"/>
                                              <w:marBottom w:val="0"/>
                                              <w:divBdr>
                                                <w:top w:val="none" w:sz="0" w:space="0" w:color="auto"/>
                                                <w:left w:val="none" w:sz="0" w:space="0" w:color="auto"/>
                                                <w:bottom w:val="none" w:sz="0" w:space="0" w:color="auto"/>
                                                <w:right w:val="none" w:sz="0" w:space="0" w:color="auto"/>
                                              </w:divBdr>
                                              <w:divsChild>
                                                <w:div w:id="98187363">
                                                  <w:marLeft w:val="0"/>
                                                  <w:marRight w:val="0"/>
                                                  <w:marTop w:val="0"/>
                                                  <w:marBottom w:val="0"/>
                                                  <w:divBdr>
                                                    <w:top w:val="none" w:sz="0" w:space="0" w:color="auto"/>
                                                    <w:left w:val="none" w:sz="0" w:space="0" w:color="auto"/>
                                                    <w:bottom w:val="none" w:sz="0" w:space="0" w:color="auto"/>
                                                    <w:right w:val="none" w:sz="0" w:space="0" w:color="auto"/>
                                                  </w:divBdr>
                                                  <w:divsChild>
                                                    <w:div w:id="764805774">
                                                      <w:marLeft w:val="0"/>
                                                      <w:marRight w:val="0"/>
                                                      <w:marTop w:val="0"/>
                                                      <w:marBottom w:val="0"/>
                                                      <w:divBdr>
                                                        <w:top w:val="none" w:sz="0" w:space="0" w:color="auto"/>
                                                        <w:left w:val="none" w:sz="0" w:space="0" w:color="auto"/>
                                                        <w:bottom w:val="none" w:sz="0" w:space="0" w:color="auto"/>
                                                        <w:right w:val="none" w:sz="0" w:space="0" w:color="auto"/>
                                                      </w:divBdr>
                                                      <w:divsChild>
                                                        <w:div w:id="12923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748437">
          <w:marLeft w:val="0"/>
          <w:marRight w:val="0"/>
          <w:marTop w:val="0"/>
          <w:marBottom w:val="0"/>
          <w:divBdr>
            <w:top w:val="none" w:sz="0" w:space="0" w:color="auto"/>
            <w:left w:val="none" w:sz="0" w:space="0" w:color="auto"/>
            <w:bottom w:val="none" w:sz="0" w:space="0" w:color="auto"/>
            <w:right w:val="none" w:sz="0" w:space="0" w:color="auto"/>
          </w:divBdr>
          <w:divsChild>
            <w:div w:id="881552431">
              <w:marLeft w:val="0"/>
              <w:marRight w:val="0"/>
              <w:marTop w:val="0"/>
              <w:marBottom w:val="0"/>
              <w:divBdr>
                <w:top w:val="none" w:sz="0" w:space="0" w:color="auto"/>
                <w:left w:val="none" w:sz="0" w:space="0" w:color="auto"/>
                <w:bottom w:val="none" w:sz="0" w:space="0" w:color="auto"/>
                <w:right w:val="none" w:sz="0" w:space="0" w:color="auto"/>
              </w:divBdr>
              <w:divsChild>
                <w:div w:id="1528178946">
                  <w:marLeft w:val="0"/>
                  <w:marRight w:val="0"/>
                  <w:marTop w:val="0"/>
                  <w:marBottom w:val="0"/>
                  <w:divBdr>
                    <w:top w:val="none" w:sz="0" w:space="0" w:color="auto"/>
                    <w:left w:val="none" w:sz="0" w:space="0" w:color="auto"/>
                    <w:bottom w:val="none" w:sz="0" w:space="0" w:color="auto"/>
                    <w:right w:val="none" w:sz="0" w:space="0" w:color="auto"/>
                  </w:divBdr>
                  <w:divsChild>
                    <w:div w:id="12952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21266-D47D-44B5-B996-12E2E536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12</cp:revision>
  <cp:lastPrinted>2024-11-11T08:58:00Z</cp:lastPrinted>
  <dcterms:created xsi:type="dcterms:W3CDTF">2024-11-11T09:06:00Z</dcterms:created>
  <dcterms:modified xsi:type="dcterms:W3CDTF">2024-11-11T11:27:00Z</dcterms:modified>
</cp:coreProperties>
</file>