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MATHEMATICAL PHYSICS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NUMERICAL METHODS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ADITYA SINGH </w:t>
      </w:r>
      <w:r w:rsidDel="00000000" w:rsidR="00000000" w:rsidRPr="00000000">
        <w:rPr>
          <w:sz w:val="60"/>
          <w:szCs w:val="60"/>
          <w:rtl w:val="0"/>
        </w:rPr>
        <w:t xml:space="preserve">2K19/EP/005</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2" name="image18.png"/>
            <a:graphic>
              <a:graphicData uri="http://schemas.openxmlformats.org/drawingml/2006/picture">
                <pic:pic>
                  <pic:nvPicPr>
                    <pic:cNvPr descr="horizontal line" id="0" name="image1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558246" cy="4052888"/>
            <wp:effectExtent b="0" l="0" r="0" t="0"/>
            <wp:docPr id="1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558246"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Numerical analysis, an area of mathematics and computer science that creates, analyzes, and implements algorithms for obtaining numerical solutions to problems involving continuous variables.</w:t>
      </w:r>
    </w:p>
    <w:p w:rsidR="00000000" w:rsidDel="00000000" w:rsidP="00000000" w:rsidRDefault="00000000" w:rsidRPr="00000000" w14:paraId="00000008">
      <w:pPr>
        <w:rPr>
          <w:rFonts w:ascii="Comfortaa" w:cs="Comfortaa" w:eastAsia="Comfortaa" w:hAnsi="Comfortaa"/>
          <w:b w:val="1"/>
          <w:color w:val="d7e6a3"/>
          <w:sz w:val="34"/>
          <w:szCs w:val="34"/>
        </w:rPr>
      </w:pPr>
      <w:r w:rsidDel="00000000" w:rsidR="00000000" w:rsidRPr="00000000">
        <w:rPr>
          <w:rtl w:val="0"/>
        </w:rPr>
        <w:t xml:space="preserve">Many differential equations arising in applications are so complicated that it is impractical to have solution formulas.. In either situation, numerical methods provide a powerful alternative tool for solving the differential equation.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A">
      <w:pPr>
        <w:pStyle w:val="Heading1"/>
        <w:rPr>
          <w:sz w:val="32"/>
          <w:szCs w:val="32"/>
        </w:rPr>
      </w:pPr>
      <w:bookmarkStart w:colFirst="0" w:colLast="0" w:name="_30uzyicswhsg" w:id="4"/>
      <w:bookmarkEnd w:id="4"/>
      <w:r w:rsidDel="00000000" w:rsidR="00000000" w:rsidRPr="00000000">
        <w:rPr>
          <w:rtl w:val="0"/>
        </w:rPr>
        <w:t xml:space="preserve">Numerical Methods to Solve ODE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Numerical methods for solving first-order IVPs often fall into one of two large categories:</w:t>
      </w:r>
      <w:r w:rsidDel="00000000" w:rsidR="00000000" w:rsidRPr="00000000">
        <w:rPr>
          <w:vertAlign w:val="superscript"/>
          <w:rtl w:val="0"/>
        </w:rPr>
        <w:t xml:space="preserve"> </w:t>
      </w:r>
      <w:r w:rsidDel="00000000" w:rsidR="00000000" w:rsidRPr="00000000">
        <w:rPr>
          <w:rtl w:val="0"/>
        </w:rPr>
        <w:t xml:space="preserve">linear multistep methods</w:t>
      </w:r>
      <w:r w:rsidDel="00000000" w:rsidR="00000000" w:rsidRPr="00000000">
        <w:rPr>
          <w:rtl w:val="0"/>
        </w:rPr>
        <w:t xml:space="preserve">, or </w:t>
      </w:r>
      <w:r w:rsidDel="00000000" w:rsidR="00000000" w:rsidRPr="00000000">
        <w:rPr>
          <w:rtl w:val="0"/>
        </w:rPr>
        <w:t xml:space="preserve">Runge–Kutta methods</w:t>
      </w:r>
      <w:r w:rsidDel="00000000" w:rsidR="00000000" w:rsidRPr="00000000">
        <w:rPr>
          <w:rtl w:val="0"/>
        </w:rPr>
        <w:t xml:space="preserve">. A further division can be realized by dividing methods into those that are explicit and those that are implicit. For example, implicit </w:t>
      </w:r>
      <w:r w:rsidDel="00000000" w:rsidR="00000000" w:rsidRPr="00000000">
        <w:rPr>
          <w:rtl w:val="0"/>
        </w:rPr>
        <w:t xml:space="preserve">linear multistep methods</w:t>
      </w:r>
      <w:r w:rsidDel="00000000" w:rsidR="00000000" w:rsidRPr="00000000">
        <w:rPr>
          <w:rtl w:val="0"/>
        </w:rPr>
        <w:t xml:space="preserve"> include </w:t>
      </w:r>
      <w:r w:rsidDel="00000000" w:rsidR="00000000" w:rsidRPr="00000000">
        <w:rPr>
          <w:rtl w:val="0"/>
        </w:rPr>
        <w:t xml:space="preserve">Adams-Moulton methods</w:t>
      </w:r>
      <w:r w:rsidDel="00000000" w:rsidR="00000000" w:rsidRPr="00000000">
        <w:rPr>
          <w:rtl w:val="0"/>
        </w:rPr>
        <w:t xml:space="preserve">, and </w:t>
      </w:r>
      <w:r w:rsidDel="00000000" w:rsidR="00000000" w:rsidRPr="00000000">
        <w:rPr>
          <w:rtl w:val="0"/>
        </w:rPr>
        <w:t xml:space="preserve">backward differentiation methods</w:t>
      </w:r>
      <w:r w:rsidDel="00000000" w:rsidR="00000000" w:rsidRPr="00000000">
        <w:rPr>
          <w:rtl w:val="0"/>
        </w:rPr>
        <w:t xml:space="preserve"> (BDF), whereas </w:t>
      </w:r>
      <w:r w:rsidDel="00000000" w:rsidR="00000000" w:rsidRPr="00000000">
        <w:rPr>
          <w:rtl w:val="0"/>
        </w:rPr>
        <w:t xml:space="preserve">implicit Runge–Kutta methods</w:t>
      </w:r>
      <w:r w:rsidDel="00000000" w:rsidR="00000000" w:rsidRPr="00000000">
        <w:rPr>
          <w:rtl w:val="0"/>
        </w:rPr>
        <w:t xml:space="preserve"> include diagonally implicit Runge–Kutta (DIRK), singly diagonally implicit Runge–Kutta (SDIRK),</w:t>
      </w:r>
      <w:r w:rsidDel="00000000" w:rsidR="00000000" w:rsidRPr="00000000">
        <w:rPr>
          <w:vertAlign w:val="superscript"/>
          <w:rtl w:val="0"/>
        </w:rPr>
        <w:t xml:space="preserve"> </w:t>
      </w:r>
      <w:r w:rsidDel="00000000" w:rsidR="00000000" w:rsidRPr="00000000">
        <w:rPr>
          <w:rtl w:val="0"/>
        </w:rPr>
        <w:t xml:space="preserve">and Gauss–Radau (based on </w:t>
      </w:r>
      <w:r w:rsidDel="00000000" w:rsidR="00000000" w:rsidRPr="00000000">
        <w:rPr>
          <w:rtl w:val="0"/>
        </w:rPr>
        <w:t xml:space="preserve">Gaussian quadrature</w:t>
      </w:r>
      <w:r w:rsidDel="00000000" w:rsidR="00000000" w:rsidRPr="00000000">
        <w:rPr>
          <w:rtl w:val="0"/>
        </w:rPr>
        <w:t xml:space="preserve">) numerical methods. Explicit examples from the </w:t>
      </w:r>
      <w:r w:rsidDel="00000000" w:rsidR="00000000" w:rsidRPr="00000000">
        <w:rPr>
          <w:rtl w:val="0"/>
        </w:rPr>
        <w:t xml:space="preserve">linear multistep family</w:t>
      </w:r>
      <w:r w:rsidDel="00000000" w:rsidR="00000000" w:rsidRPr="00000000">
        <w:rPr>
          <w:rtl w:val="0"/>
        </w:rPr>
        <w:t xml:space="preserve"> include the </w:t>
      </w:r>
      <w:r w:rsidDel="00000000" w:rsidR="00000000" w:rsidRPr="00000000">
        <w:rPr>
          <w:rtl w:val="0"/>
        </w:rPr>
        <w:t xml:space="preserve">Adams–Bashforth methods</w:t>
      </w:r>
      <w:r w:rsidDel="00000000" w:rsidR="00000000" w:rsidRPr="00000000">
        <w:rPr>
          <w:rtl w:val="0"/>
        </w:rPr>
        <w:t xml:space="preserve">, and any Runge–Kutta method with a lower diagonal </w:t>
      </w:r>
      <w:r w:rsidDel="00000000" w:rsidR="00000000" w:rsidRPr="00000000">
        <w:rPr>
          <w:rtl w:val="0"/>
        </w:rPr>
        <w:t xml:space="preserve">Butcher tableau</w:t>
      </w:r>
      <w:r w:rsidDel="00000000" w:rsidR="00000000" w:rsidRPr="00000000">
        <w:rPr>
          <w:rtl w:val="0"/>
        </w:rPr>
        <w:t xml:space="preserve"> is </w:t>
      </w:r>
      <w:r w:rsidDel="00000000" w:rsidR="00000000" w:rsidRPr="00000000">
        <w:rPr>
          <w:rtl w:val="0"/>
        </w:rPr>
        <w:t xml:space="preserve">explicit</w:t>
      </w:r>
      <w:r w:rsidDel="00000000" w:rsidR="00000000" w:rsidRPr="00000000">
        <w:rPr>
          <w:rtl w:val="0"/>
        </w:rPr>
        <w:t xml:space="preserve">. A loose rule of thumb dictates that </w:t>
      </w:r>
      <w:r w:rsidDel="00000000" w:rsidR="00000000" w:rsidRPr="00000000">
        <w:rPr>
          <w:rtl w:val="0"/>
        </w:rPr>
        <w:t xml:space="preserve">stiff</w:t>
      </w:r>
      <w:r w:rsidDel="00000000" w:rsidR="00000000" w:rsidRPr="00000000">
        <w:rPr>
          <w:rtl w:val="0"/>
        </w:rPr>
        <w:t xml:space="preserve"> differential equations require the use of implicit schemes, whereas non-stiff problems can be solved more efficiently with explicit schemes.</w:t>
      </w:r>
      <w:r w:rsidDel="00000000" w:rsidR="00000000" w:rsidRPr="00000000">
        <w:rPr>
          <w:rtl w:val="0"/>
        </w:rPr>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rPr>
          <w:sz w:val="28"/>
          <w:szCs w:val="28"/>
        </w:rPr>
      </w:pPr>
      <w:bookmarkStart w:colFirst="0" w:colLast="0" w:name="_m8iimuc11ozk" w:id="5"/>
      <w:bookmarkEnd w:id="5"/>
      <w:r w:rsidDel="00000000" w:rsidR="00000000" w:rsidRPr="00000000">
        <w:rPr>
          <w:sz w:val="28"/>
          <w:szCs w:val="28"/>
          <w:rtl w:val="0"/>
        </w:rPr>
        <w:t xml:space="preserve">Picard’s Method</w:t>
      </w:r>
    </w:p>
    <w:p w:rsidR="00000000" w:rsidDel="00000000" w:rsidP="00000000" w:rsidRDefault="00000000" w:rsidRPr="00000000" w14:paraId="0000000D">
      <w:pPr>
        <w:rPr/>
      </w:pPr>
      <w:r w:rsidDel="00000000" w:rsidR="00000000" w:rsidRPr="00000000">
        <w:rPr/>
        <w:drawing>
          <wp:inline distB="19050" distT="19050" distL="19050" distR="19050">
            <wp:extent cx="2366963" cy="280529"/>
            <wp:effectExtent b="0" l="0" r="0" t="0"/>
            <wp:docPr descr="{&quot;code&quot;:&quot;$y_{n+1}=y_{0}+\\int_{x_{0}}^{x}f\\left(x,y_{n}\\right)dx$&quot;,&quot;id&quot;:&quot;9&quot;,&quot;type&quot;:&quot;$&quot;,&quot;font&quot;:{&quot;size&quot;:12,&quot;family&quot;:&quot;Arial&quot;,&quot;color&quot;:null},&quot;ts&quot;:1600704874840,&quot;cs&quot;:&quot;KaiJhTCYclzZARaQfLLp7w==&quot;,&quot;size&quot;:{&quot;width&quot;:226.00008897637798,&quot;height&quot;:27.00001062992125}}" id="14" name="image5.png"/>
            <a:graphic>
              <a:graphicData uri="http://schemas.openxmlformats.org/drawingml/2006/picture">
                <pic:pic>
                  <pic:nvPicPr>
                    <pic:cNvPr descr="{&quot;code&quot;:&quot;$y_{n+1}=y_{0}+\\int_{x_{0}}^{x}f\\left(x,y_{n}\\right)dx$&quot;,&quot;id&quot;:&quot;9&quot;,&quot;type&quot;:&quot;$&quot;,&quot;font&quot;:{&quot;size&quot;:12,&quot;family&quot;:&quot;Arial&quot;,&quot;color&quot;:null},&quot;ts&quot;:1600704874840,&quot;cs&quot;:&quot;KaiJhTCYclzZARaQfLLp7w==&quot;,&quot;size&quot;:{&quot;width&quot;:226.00008897637798,&quot;height&quot;:27.00001062992125}}" id="0" name="image5.png"/>
                    <pic:cNvPicPr preferRelativeResize="0"/>
                  </pic:nvPicPr>
                  <pic:blipFill>
                    <a:blip r:embed="rId8"/>
                    <a:srcRect b="0" l="0" r="0" t="0"/>
                    <a:stretch>
                      <a:fillRect/>
                    </a:stretch>
                  </pic:blipFill>
                  <pic:spPr>
                    <a:xfrm>
                      <a:off x="0" y="0"/>
                      <a:ext cx="2366963" cy="2805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method of solving a differential equation approximately is one of successive approximation; that is, it is an iterative method in which the numerical results become more and more accurate, the more times it is used.</w:t>
      </w:r>
    </w:p>
    <w:p w:rsidR="00000000" w:rsidDel="00000000" w:rsidP="00000000" w:rsidRDefault="00000000" w:rsidRPr="00000000" w14:paraId="0000000F">
      <w:pPr>
        <w:rPr/>
      </w:pPr>
      <w:r w:rsidDel="00000000" w:rsidR="00000000" w:rsidRPr="00000000">
        <w:rPr>
          <w:rtl w:val="0"/>
        </w:rPr>
        <w:t xml:space="preserve">The Picard’s iterative method gives a sequence of approximations Y1(x), Y2(x), …Yk(x) to the solution of differential equations such that the nth approximation is obtained from one or more previous approximations.</w:t>
      </w:r>
    </w:p>
    <w:p w:rsidR="00000000" w:rsidDel="00000000" w:rsidP="00000000" w:rsidRDefault="00000000" w:rsidRPr="00000000" w14:paraId="00000010">
      <w:pPr>
        <w:rPr>
          <w:b w:val="1"/>
        </w:rPr>
      </w:pPr>
      <w:r w:rsidDel="00000000" w:rsidR="00000000" w:rsidRPr="00000000">
        <w:rPr>
          <w:b w:val="1"/>
          <w:rtl w:val="0"/>
        </w:rPr>
        <w:t xml:space="preserve">Applying the method:</w:t>
      </w:r>
    </w:p>
    <w:p w:rsidR="00000000" w:rsidDel="00000000" w:rsidP="00000000" w:rsidRDefault="00000000" w:rsidRPr="00000000" w14:paraId="00000011">
      <w:pPr>
        <w:rPr/>
      </w:pPr>
      <w:r w:rsidDel="00000000" w:rsidR="00000000" w:rsidRPr="00000000">
        <w:rPr>
          <w:rtl w:val="0"/>
        </w:rPr>
        <w:t xml:space="preserve">Given</w:t>
      </w:r>
      <w:r w:rsidDel="00000000" w:rsidR="00000000" w:rsidRPr="00000000">
        <w:rPr/>
        <w:drawing>
          <wp:inline distB="19050" distT="19050" distL="19050" distR="19050">
            <wp:extent cx="1225550" cy="306387"/>
            <wp:effectExtent b="0" l="0" r="0" t="0"/>
            <wp:docPr descr="{&quot;id&quot;:&quot;10&quot;,&quot;font&quot;:{&quot;size&quot;:12.000000321804135,&quot;color&quot;:null,&quot;family&quot;:&quot;Arial&quot;},&quot;code&quot;:&quot;$\\frac{dy}{dx}=x+y^{2}$&quot;,&quot;type&quot;:&quot;$&quot;,&quot;ts&quot;:1600704917111,&quot;cs&quot;:&quot;i63xKSYjdBUAbqYR6nWg8w==&quot;,&quot;size&quot;:{&quot;width&quot;:107.00004499540555,&quot;height&quot;:27.000011353980838}}" id="16" name="image14.png"/>
            <a:graphic>
              <a:graphicData uri="http://schemas.openxmlformats.org/drawingml/2006/picture">
                <pic:pic>
                  <pic:nvPicPr>
                    <pic:cNvPr descr="{&quot;id&quot;:&quot;10&quot;,&quot;font&quot;:{&quot;size&quot;:12.000000321804135,&quot;color&quot;:null,&quot;family&quot;:&quot;Arial&quot;},&quot;code&quot;:&quot;$\\frac{dy}{dx}=x+y^{2}$&quot;,&quot;type&quot;:&quot;$&quot;,&quot;ts&quot;:1600704917111,&quot;cs&quot;:&quot;i63xKSYjdBUAbqYR6nWg8w==&quot;,&quot;size&quot;:{&quot;width&quot;:107.00004499540555,&quot;height&quot;:27.000011353980838}}" id="0" name="image14.png"/>
                    <pic:cNvPicPr preferRelativeResize="0"/>
                  </pic:nvPicPr>
                  <pic:blipFill>
                    <a:blip r:embed="rId9"/>
                    <a:srcRect b="0" l="0" r="0" t="0"/>
                    <a:stretch>
                      <a:fillRect/>
                    </a:stretch>
                  </pic:blipFill>
                  <pic:spPr>
                    <a:xfrm>
                      <a:off x="0" y="0"/>
                      <a:ext cx="1225550" cy="306387"/>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1695450</wp:posOffset>
            </wp:positionH>
            <wp:positionV relativeFrom="paragraph">
              <wp:posOffset>200025</wp:posOffset>
            </wp:positionV>
            <wp:extent cx="817007" cy="223838"/>
            <wp:effectExtent b="0" l="0" r="0" t="0"/>
            <wp:wrapSquare wrapText="bothSides" distB="19050" distT="19050" distL="19050" distR="19050"/>
            <wp:docPr descr="{&quot;type&quot;:&quot;$&quot;,&quot;font&quot;:{&quot;family&quot;:&quot;Arial&quot;,&quot;size&quot;:12.00000032180413,&quot;color&quot;:null},&quot;id&quot;:&quot;11&quot;,&quot;code&quot;:&quot;$y\\left(0\\right)=0$&quot;,&quot;ts&quot;:1600704981278,&quot;cs&quot;:&quot;W1Gbe8bKcivdtV8PU0HnfA==&quot;,&quot;size&quot;:{&quot;width&quot;:73.00003069780004,&quot;height&quot;:20.000008410356177}}" id="21" name="image25.png"/>
            <a:graphic>
              <a:graphicData uri="http://schemas.openxmlformats.org/drawingml/2006/picture">
                <pic:pic>
                  <pic:nvPicPr>
                    <pic:cNvPr descr="{&quot;type&quot;:&quot;$&quot;,&quot;font&quot;:{&quot;family&quot;:&quot;Arial&quot;,&quot;size&quot;:12.00000032180413,&quot;color&quot;:null},&quot;id&quot;:&quot;11&quot;,&quot;code&quot;:&quot;$y\\left(0\\right)=0$&quot;,&quot;ts&quot;:1600704981278,&quot;cs&quot;:&quot;W1Gbe8bKcivdtV8PU0HnfA==&quot;,&quot;size&quot;:{&quot;width&quot;:73.00003069780004,&quot;height&quot;:20.000008410356177}}" id="0" name="image25.png"/>
                    <pic:cNvPicPr preferRelativeResize="0"/>
                  </pic:nvPicPr>
                  <pic:blipFill>
                    <a:blip r:embed="rId10"/>
                    <a:srcRect b="0" l="0" r="0" t="0"/>
                    <a:stretch>
                      <a:fillRect/>
                    </a:stretch>
                  </pic:blipFill>
                  <pic:spPr>
                    <a:xfrm>
                      <a:off x="0" y="0"/>
                      <a:ext cx="817007" cy="223838"/>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t xml:space="preserve">Solve by Picard’s Method upto third approximation and find the value of  </w:t>
      </w:r>
      <w:r w:rsidDel="00000000" w:rsidR="00000000" w:rsidRPr="00000000">
        <w:rPr/>
        <w:drawing>
          <wp:inline distB="19050" distT="19050" distL="19050" distR="19050">
            <wp:extent cx="495300" cy="190500"/>
            <wp:effectExtent b="0" l="0" r="0" t="0"/>
            <wp:docPr descr="{&quot;code&quot;:&quot;$y\\left(0.3\\right)$&quot;,&quot;type&quot;:&quot;$&quot;,&quot;id&quot;:&quot;12&quot;,&quot;font&quot;:{&quot;family&quot;:&quot;Arial&quot;,&quot;size&quot;:12,&quot;color&quot;:null},&quot;ts&quot;:1600705758658,&quot;cs&quot;:&quot;zlRHgmh4nSBVngIAgfve/A==&quot;,&quot;size&quot;:{&quot;width&quot;:52.000020472440944,&quot;height&quot;:20.00000787401575}}" id="3" name="image9.png"/>
            <a:graphic>
              <a:graphicData uri="http://schemas.openxmlformats.org/drawingml/2006/picture">
                <pic:pic>
                  <pic:nvPicPr>
                    <pic:cNvPr descr="{&quot;code&quot;:&quot;$y\\left(0.3\\right)$&quot;,&quot;type&quot;:&quot;$&quot;,&quot;id&quot;:&quot;12&quot;,&quot;font&quot;:{&quot;family&quot;:&quot;Arial&quot;,&quot;size&quot;:12,&quot;color&quot;:null},&quot;ts&quot;:1600705758658,&quot;cs&quot;:&quot;zlRHgmh4nSBVngIAgfve/A==&quot;,&quot;size&quot;:{&quot;width&quot;:52.000020472440944,&quot;height&quot;:20.00000787401575}}" id="0" name="image9.png"/>
                    <pic:cNvPicPr preferRelativeResize="0"/>
                  </pic:nvPicPr>
                  <pic:blipFill>
                    <a:blip r:embed="rId11"/>
                    <a:srcRect b="0" l="0" r="0" t="0"/>
                    <a:stretch>
                      <a:fillRect/>
                    </a:stretch>
                  </pic:blipFill>
                  <pic:spPr>
                    <a:xfrm>
                      <a:off x="0" y="0"/>
                      <a:ext cx="49530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7719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712013" cy="3240087"/>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12013" cy="32400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19713" cy="3794544"/>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319713" cy="379454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rPr>
          <w:sz w:val="28"/>
          <w:szCs w:val="28"/>
        </w:rPr>
      </w:pPr>
      <w:bookmarkStart w:colFirst="0" w:colLast="0" w:name="_n6myihrt1o2n" w:id="6"/>
      <w:bookmarkEnd w:id="6"/>
      <w:r w:rsidDel="00000000" w:rsidR="00000000" w:rsidRPr="00000000">
        <w:rPr>
          <w:sz w:val="28"/>
          <w:szCs w:val="28"/>
          <w:rtl w:val="0"/>
        </w:rPr>
        <w:t xml:space="preserve">Euler’s Method</w:t>
      </w:r>
    </w:p>
    <w:p w:rsidR="00000000" w:rsidDel="00000000" w:rsidP="00000000" w:rsidRDefault="00000000" w:rsidRPr="00000000" w14:paraId="00000019">
      <w:pPr>
        <w:rPr/>
      </w:pPr>
      <w:r w:rsidDel="00000000" w:rsidR="00000000" w:rsidRPr="00000000">
        <w:rPr>
          <w:rtl w:val="0"/>
        </w:rPr>
        <w:t xml:space="preserve">The simplest numerical method for solving the initial value problem is Euler’s method.</w:t>
      </w:r>
    </w:p>
    <w:p w:rsidR="00000000" w:rsidDel="00000000" w:rsidP="00000000" w:rsidRDefault="00000000" w:rsidRPr="00000000" w14:paraId="0000001A">
      <w:pPr>
        <w:rPr/>
      </w:pPr>
      <w:r w:rsidDel="00000000" w:rsidR="00000000" w:rsidRPr="00000000">
        <w:rPr>
          <w:rtl w:val="0"/>
        </w:rPr>
        <w:t xml:space="preserve">Generate a numerical solution to an initial value problem of the form:</w:t>
      </w:r>
    </w:p>
    <w:p w:rsidR="00000000" w:rsidDel="00000000" w:rsidP="00000000" w:rsidRDefault="00000000" w:rsidRPr="00000000" w14:paraId="0000001B">
      <w:pPr>
        <w:jc w:val="center"/>
        <w:rPr>
          <w:b w:val="1"/>
          <w:vertAlign w:val="subscript"/>
        </w:rPr>
      </w:pPr>
      <w:r w:rsidDel="00000000" w:rsidR="00000000" w:rsidRPr="00000000">
        <w:rPr>
          <w:b w:val="1"/>
          <w:rtl w:val="0"/>
        </w:rPr>
        <w:t xml:space="preserve">y′ = f(x, y) with y(x</w:t>
      </w:r>
      <w:r w:rsidDel="00000000" w:rsidR="00000000" w:rsidRPr="00000000">
        <w:rPr>
          <w:b w:val="1"/>
          <w:vertAlign w:val="subscript"/>
          <w:rtl w:val="0"/>
        </w:rPr>
        <w:t xml:space="preserve">o</w:t>
      </w:r>
      <w:r w:rsidDel="00000000" w:rsidR="00000000" w:rsidRPr="00000000">
        <w:rPr>
          <w:b w:val="1"/>
          <w:rtl w:val="0"/>
        </w:rPr>
        <w:t xml:space="preserve">) = y</w:t>
      </w:r>
      <w:r w:rsidDel="00000000" w:rsidR="00000000" w:rsidRPr="00000000">
        <w:rPr>
          <w:b w:val="1"/>
          <w:vertAlign w:val="subscript"/>
          <w:rtl w:val="0"/>
        </w:rPr>
        <w:t xml:space="preserve">o</w:t>
      </w:r>
    </w:p>
    <w:p w:rsidR="00000000" w:rsidDel="00000000" w:rsidP="00000000" w:rsidRDefault="00000000" w:rsidRPr="00000000" w14:paraId="0000001C">
      <w:pPr>
        <w:rPr/>
      </w:pPr>
      <w:r w:rsidDel="00000000" w:rsidR="00000000" w:rsidRPr="00000000">
        <w:rPr>
          <w:rtl w:val="0"/>
        </w:rPr>
        <w:t xml:space="preserve">We chop this interval into small subdivisions of length h. Then, using the initial condition as our starting point, we generate the rest of the solution by using the iterative formulas:</w:t>
      </w:r>
    </w:p>
    <w:p w:rsidR="00000000" w:rsidDel="00000000" w:rsidP="00000000" w:rsidRDefault="00000000" w:rsidRPr="00000000" w14:paraId="0000001D">
      <w:pPr>
        <w:jc w:val="center"/>
        <w:rPr>
          <w:b w:val="1"/>
        </w:rPr>
      </w:pPr>
      <w:r w:rsidDel="00000000" w:rsidR="00000000" w:rsidRPr="00000000">
        <w:rPr>
          <w:b w:val="1"/>
          <w:rtl w:val="0"/>
        </w:rPr>
        <w:t xml:space="preserve">x</w:t>
      </w:r>
      <w:r w:rsidDel="00000000" w:rsidR="00000000" w:rsidRPr="00000000">
        <w:rPr>
          <w:b w:val="1"/>
          <w:vertAlign w:val="subscript"/>
          <w:rtl w:val="0"/>
        </w:rPr>
        <w:t xml:space="preserve">n+1</w:t>
      </w:r>
      <w:r w:rsidDel="00000000" w:rsidR="00000000" w:rsidRPr="00000000">
        <w:rPr>
          <w:b w:val="1"/>
          <w:rtl w:val="0"/>
        </w:rPr>
        <w:t xml:space="preserve"> = x</w:t>
      </w:r>
      <w:r w:rsidDel="00000000" w:rsidR="00000000" w:rsidRPr="00000000">
        <w:rPr>
          <w:b w:val="1"/>
          <w:vertAlign w:val="subscript"/>
          <w:rtl w:val="0"/>
        </w:rPr>
        <w:t xml:space="preserve">n</w:t>
      </w:r>
      <w:r w:rsidDel="00000000" w:rsidR="00000000" w:rsidRPr="00000000">
        <w:rPr>
          <w:b w:val="1"/>
          <w:rtl w:val="0"/>
        </w:rPr>
        <w:t xml:space="preserve"> + h</w:t>
      </w:r>
    </w:p>
    <w:p w:rsidR="00000000" w:rsidDel="00000000" w:rsidP="00000000" w:rsidRDefault="00000000" w:rsidRPr="00000000" w14:paraId="0000001E">
      <w:pPr>
        <w:jc w:val="center"/>
        <w:rPr>
          <w:b w:val="1"/>
        </w:rPr>
      </w:pPr>
      <w:r w:rsidDel="00000000" w:rsidR="00000000" w:rsidRPr="00000000">
        <w:rPr>
          <w:b w:val="1"/>
          <w:rtl w:val="0"/>
        </w:rPr>
        <w:t xml:space="preserve">y</w:t>
      </w:r>
      <w:r w:rsidDel="00000000" w:rsidR="00000000" w:rsidRPr="00000000">
        <w:rPr>
          <w:b w:val="1"/>
          <w:vertAlign w:val="subscript"/>
          <w:rtl w:val="0"/>
        </w:rPr>
        <w:t xml:space="preserve">n+1</w:t>
      </w:r>
      <w:r w:rsidDel="00000000" w:rsidR="00000000" w:rsidRPr="00000000">
        <w:rPr>
          <w:b w:val="1"/>
          <w:rtl w:val="0"/>
        </w:rPr>
        <w:t xml:space="preserve"> = y</w:t>
      </w:r>
      <w:r w:rsidDel="00000000" w:rsidR="00000000" w:rsidRPr="00000000">
        <w:rPr>
          <w:b w:val="1"/>
          <w:vertAlign w:val="subscript"/>
          <w:rtl w:val="0"/>
        </w:rPr>
        <w:t xml:space="preserve">n</w:t>
      </w:r>
      <w:r w:rsidDel="00000000" w:rsidR="00000000" w:rsidRPr="00000000">
        <w:rPr>
          <w:b w:val="1"/>
          <w:rtl w:val="0"/>
        </w:rPr>
        <w:t xml:space="preserve"> + h f(x</w:t>
      </w:r>
      <w:r w:rsidDel="00000000" w:rsidR="00000000" w:rsidRPr="00000000">
        <w:rPr>
          <w:b w:val="1"/>
          <w:vertAlign w:val="subscript"/>
          <w:rtl w:val="0"/>
        </w:rPr>
        <w:t xml:space="preserve">n</w:t>
      </w:r>
      <w:r w:rsidDel="00000000" w:rsidR="00000000" w:rsidRPr="00000000">
        <w:rPr>
          <w:b w:val="1"/>
          <w:rtl w:val="0"/>
        </w:rPr>
        <w:t xml:space="preserve">, y</w:t>
      </w:r>
      <w:r w:rsidDel="00000000" w:rsidR="00000000" w:rsidRPr="00000000">
        <w:rPr>
          <w:b w:val="1"/>
          <w:vertAlign w:val="subscript"/>
          <w:rtl w:val="0"/>
        </w:rPr>
        <w:t xml:space="preserve">n</w:t>
      </w:r>
      <w:r w:rsidDel="00000000" w:rsidR="00000000" w:rsidRPr="00000000">
        <w:rPr>
          <w:b w:val="1"/>
          <w:rtl w:val="0"/>
        </w:rPr>
        <w:t xml:space="preserve">)</w:t>
      </w:r>
    </w:p>
    <w:p w:rsidR="00000000" w:rsidDel="00000000" w:rsidP="00000000" w:rsidRDefault="00000000" w:rsidRPr="00000000" w14:paraId="0000001F">
      <w:pPr>
        <w:rPr/>
      </w:pPr>
      <w:r w:rsidDel="00000000" w:rsidR="00000000" w:rsidRPr="00000000">
        <w:rPr>
          <w:rtl w:val="0"/>
        </w:rPr>
        <w:t xml:space="preserve">to find the coordinates of the points in our numerical solution. We terminate this process when we have reached the right end of the desired interval.</w:t>
      </w:r>
    </w:p>
    <w:p w:rsidR="00000000" w:rsidDel="00000000" w:rsidP="00000000" w:rsidRDefault="00000000" w:rsidRPr="00000000" w14:paraId="00000020">
      <w:pPr>
        <w:rPr>
          <w:b w:val="1"/>
        </w:rPr>
      </w:pPr>
      <w:r w:rsidDel="00000000" w:rsidR="00000000" w:rsidRPr="00000000">
        <w:rPr>
          <w:b w:val="1"/>
          <w:rtl w:val="0"/>
        </w:rPr>
        <w:t xml:space="preserve">Applying the Method:</w:t>
      </w:r>
    </w:p>
    <w:p w:rsidR="00000000" w:rsidDel="00000000" w:rsidP="00000000" w:rsidRDefault="00000000" w:rsidRPr="00000000" w14:paraId="00000021">
      <w:pPr>
        <w:rPr/>
      </w:pPr>
      <w:r w:rsidDel="00000000" w:rsidR="00000000" w:rsidRPr="00000000">
        <w:rPr>
          <w:rtl w:val="0"/>
        </w:rPr>
        <w:t xml:space="preserve">Example : F(x, y) = x + 2y with initial condition: x</w:t>
      </w:r>
      <w:r w:rsidDel="00000000" w:rsidR="00000000" w:rsidRPr="00000000">
        <w:rPr>
          <w:vertAlign w:val="subscript"/>
          <w:rtl w:val="0"/>
        </w:rPr>
        <w:t xml:space="preserve">o</w:t>
      </w:r>
      <w:r w:rsidDel="00000000" w:rsidR="00000000" w:rsidRPr="00000000">
        <w:rPr>
          <w:rtl w:val="0"/>
        </w:rPr>
        <w:t xml:space="preserve"> = 0, y</w:t>
      </w:r>
      <w:r w:rsidDel="00000000" w:rsidR="00000000" w:rsidRPr="00000000">
        <w:rPr>
          <w:vertAlign w:val="subscript"/>
          <w:rtl w:val="0"/>
        </w:rPr>
        <w:t xml:space="preserve">o</w:t>
      </w:r>
      <w:r w:rsidDel="00000000" w:rsidR="00000000" w:rsidRPr="00000000">
        <w:rPr>
          <w:rtl w:val="0"/>
        </w:rPr>
        <w:t xml:space="preserve"> = 0.</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Solution: We now use the Euler method formulas to generate values for x</w:t>
      </w:r>
      <w:r w:rsidDel="00000000" w:rsidR="00000000" w:rsidRPr="00000000">
        <w:rPr>
          <w:vertAlign w:val="subscript"/>
          <w:rtl w:val="0"/>
        </w:rPr>
        <w:t xml:space="preserve">1</w:t>
      </w:r>
      <w:r w:rsidDel="00000000" w:rsidR="00000000" w:rsidRPr="00000000">
        <w:rPr>
          <w:rtl w:val="0"/>
        </w:rPr>
        <w:t xml:space="preserve"> and y</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o</w:t>
      </w:r>
      <w:r w:rsidDel="00000000" w:rsidR="00000000" w:rsidRPr="00000000">
        <w:rPr>
          <w:rtl w:val="0"/>
        </w:rPr>
        <w:t xml:space="preserve"> + h  =&gt;  x</w:t>
      </w:r>
      <w:r w:rsidDel="00000000" w:rsidR="00000000" w:rsidRPr="00000000">
        <w:rPr>
          <w:vertAlign w:val="subscript"/>
          <w:rtl w:val="0"/>
        </w:rPr>
        <w:t xml:space="preserve">1</w:t>
      </w:r>
      <w:r w:rsidDel="00000000" w:rsidR="00000000" w:rsidRPr="00000000">
        <w:rPr>
          <w:rtl w:val="0"/>
        </w:rPr>
        <w:t xml:space="preserve"> = 0 + 0.25  =&gt;  x</w:t>
      </w:r>
      <w:r w:rsidDel="00000000" w:rsidR="00000000" w:rsidRPr="00000000">
        <w:rPr>
          <w:vertAlign w:val="subscript"/>
          <w:rtl w:val="0"/>
        </w:rPr>
        <w:t xml:space="preserve">1</w:t>
      </w:r>
      <w:r w:rsidDel="00000000" w:rsidR="00000000" w:rsidRPr="00000000">
        <w:rPr>
          <w:rtl w:val="0"/>
        </w:rPr>
        <w:t xml:space="preserve"> = 0.25</w:t>
      </w:r>
    </w:p>
    <w:p w:rsidR="00000000" w:rsidDel="00000000" w:rsidP="00000000" w:rsidRDefault="00000000" w:rsidRPr="00000000" w14:paraId="00000025">
      <w:pPr>
        <w:rPr/>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 y</w:t>
      </w:r>
      <w:r w:rsidDel="00000000" w:rsidR="00000000" w:rsidRPr="00000000">
        <w:rPr>
          <w:vertAlign w:val="subscript"/>
          <w:rtl w:val="0"/>
        </w:rPr>
        <w:t xml:space="preserve">o</w:t>
      </w:r>
      <w:r w:rsidDel="00000000" w:rsidR="00000000" w:rsidRPr="00000000">
        <w:rPr>
          <w:rtl w:val="0"/>
        </w:rPr>
        <w:t xml:space="preserve"> + h f(x</w:t>
      </w:r>
      <w:r w:rsidDel="00000000" w:rsidR="00000000" w:rsidRPr="00000000">
        <w:rPr>
          <w:vertAlign w:val="subscript"/>
          <w:rtl w:val="0"/>
        </w:rPr>
        <w:t xml:space="preserve">o</w:t>
      </w:r>
      <w:r w:rsidDel="00000000" w:rsidR="00000000" w:rsidRPr="00000000">
        <w:rPr>
          <w:rtl w:val="0"/>
        </w:rPr>
        <w:t xml:space="preserve">, y</w:t>
      </w:r>
      <w:r w:rsidDel="00000000" w:rsidR="00000000" w:rsidRPr="00000000">
        <w:rPr>
          <w:vertAlign w:val="subscript"/>
          <w:rtl w:val="0"/>
        </w:rPr>
        <w:t xml:space="preserve">o</w:t>
      </w:r>
      <w:r w:rsidDel="00000000" w:rsidR="00000000" w:rsidRPr="00000000">
        <w:rPr>
          <w:rtl w:val="0"/>
        </w:rPr>
        <w:t xml:space="preserve">)  =&gt;  y</w:t>
      </w:r>
      <w:r w:rsidDel="00000000" w:rsidR="00000000" w:rsidRPr="00000000">
        <w:rPr>
          <w:vertAlign w:val="subscript"/>
          <w:rtl w:val="0"/>
        </w:rPr>
        <w:t xml:space="preserve">1</w:t>
      </w:r>
      <w:r w:rsidDel="00000000" w:rsidR="00000000" w:rsidRPr="00000000">
        <w:rPr>
          <w:rtl w:val="0"/>
        </w:rPr>
        <w:t xml:space="preserve"> = y</w:t>
      </w:r>
      <w:r w:rsidDel="00000000" w:rsidR="00000000" w:rsidRPr="00000000">
        <w:rPr>
          <w:vertAlign w:val="subscript"/>
          <w:rtl w:val="0"/>
        </w:rPr>
        <w:t xml:space="preserve">o</w:t>
      </w:r>
      <w:r w:rsidDel="00000000" w:rsidR="00000000" w:rsidRPr="00000000">
        <w:rPr>
          <w:rtl w:val="0"/>
        </w:rPr>
        <w:t xml:space="preserve"> + h (x</w:t>
      </w:r>
      <w:r w:rsidDel="00000000" w:rsidR="00000000" w:rsidRPr="00000000">
        <w:rPr>
          <w:vertAlign w:val="subscript"/>
          <w:rtl w:val="0"/>
        </w:rPr>
        <w:t xml:space="preserve">o</w:t>
      </w:r>
      <w:r w:rsidDel="00000000" w:rsidR="00000000" w:rsidRPr="00000000">
        <w:rPr>
          <w:rtl w:val="0"/>
        </w:rPr>
        <w:t xml:space="preserve"> + 2y</w:t>
      </w:r>
      <w:r w:rsidDel="00000000" w:rsidR="00000000" w:rsidRPr="00000000">
        <w:rPr>
          <w:vertAlign w:val="subscript"/>
          <w:rtl w:val="0"/>
        </w:rPr>
        <w:t xml:space="preserve">o</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 0 + 0.25 (0 + 2*0)  =&gt;  y</w:t>
      </w:r>
      <w:r w:rsidDel="00000000" w:rsidR="00000000" w:rsidRPr="00000000">
        <w:rPr>
          <w:vertAlign w:val="subscript"/>
          <w:rtl w:val="0"/>
        </w:rPr>
        <w:t xml:space="preserve">1</w:t>
      </w:r>
      <w:r w:rsidDel="00000000" w:rsidR="00000000" w:rsidRPr="00000000">
        <w:rPr>
          <w:rtl w:val="0"/>
        </w:rPr>
        <w:t xml:space="preserve"> = 0</w:t>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0.25</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 0</w:t>
      </w:r>
    </w:p>
    <w:p w:rsidR="00000000" w:rsidDel="00000000" w:rsidP="00000000" w:rsidRDefault="00000000" w:rsidRPr="00000000" w14:paraId="00000029">
      <w:pPr>
        <w:rPr/>
      </w:pPr>
      <w:r w:rsidDel="00000000" w:rsidR="00000000" w:rsidRPr="00000000">
        <w:rPr>
          <w:rtl w:val="0"/>
        </w:rPr>
        <w:t xml:space="preserve">We now move on to get the next point in the solution, (x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 h  =&gt;  x</w:t>
      </w:r>
      <w:r w:rsidDel="00000000" w:rsidR="00000000" w:rsidRPr="00000000">
        <w:rPr>
          <w:vertAlign w:val="subscript"/>
          <w:rtl w:val="0"/>
        </w:rPr>
        <w:t xml:space="preserve">2</w:t>
      </w:r>
      <w:r w:rsidDel="00000000" w:rsidR="00000000" w:rsidRPr="00000000">
        <w:rPr>
          <w:rtl w:val="0"/>
        </w:rPr>
        <w:t xml:space="preserve"> = 0.25 + 0.25  =&gt;  x</w:t>
      </w:r>
      <w:r w:rsidDel="00000000" w:rsidR="00000000" w:rsidRPr="00000000">
        <w:rPr>
          <w:vertAlign w:val="subscript"/>
          <w:rtl w:val="0"/>
        </w:rPr>
        <w:t xml:space="preserve">2</w:t>
      </w:r>
      <w:r w:rsidDel="00000000" w:rsidR="00000000" w:rsidRPr="00000000">
        <w:rPr>
          <w:rtl w:val="0"/>
        </w:rPr>
        <w:t xml:space="preserve"> = 0.5</w:t>
      </w:r>
    </w:p>
    <w:p w:rsidR="00000000" w:rsidDel="00000000" w:rsidP="00000000" w:rsidRDefault="00000000" w:rsidRPr="00000000" w14:paraId="0000002B">
      <w:pPr>
        <w:rPr/>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tl w:val="0"/>
        </w:rPr>
        <w:t xml:space="preserve"> + h f(x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=&gt;  y</w:t>
      </w:r>
      <w:r w:rsidDel="00000000" w:rsidR="00000000" w:rsidRPr="00000000">
        <w:rPr>
          <w:vertAlign w:val="subscript"/>
          <w:rtl w:val="0"/>
        </w:rPr>
        <w:t xml:space="preserve">2</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tl w:val="0"/>
        </w:rPr>
        <w:t xml:space="preserve"> + h (x</w:t>
      </w:r>
      <w:r w:rsidDel="00000000" w:rsidR="00000000" w:rsidRPr="00000000">
        <w:rPr>
          <w:vertAlign w:val="subscript"/>
          <w:rtl w:val="0"/>
        </w:rPr>
        <w:t xml:space="preserve">1</w:t>
      </w:r>
      <w:r w:rsidDel="00000000" w:rsidR="00000000" w:rsidRPr="00000000">
        <w:rPr>
          <w:rtl w:val="0"/>
        </w:rPr>
        <w:t xml:space="preserve"> + 2y</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 0 + 0.25 (0.25 + 2*0)  =&gt;  y</w:t>
      </w:r>
      <w:r w:rsidDel="00000000" w:rsidR="00000000" w:rsidRPr="00000000">
        <w:rPr>
          <w:vertAlign w:val="subscript"/>
          <w:rtl w:val="0"/>
        </w:rPr>
        <w:t xml:space="preserve">2</w:t>
      </w:r>
      <w:r w:rsidDel="00000000" w:rsidR="00000000" w:rsidRPr="00000000">
        <w:rPr>
          <w:rtl w:val="0"/>
        </w:rPr>
        <w:t xml:space="preserve"> = 0.0625</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0.5</w:t>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 0.0625</w:t>
      </w:r>
    </w:p>
    <w:p w:rsidR="00000000" w:rsidDel="00000000" w:rsidP="00000000" w:rsidRDefault="00000000" w:rsidRPr="00000000" w14:paraId="0000002F">
      <w:pPr>
        <w:rPr/>
      </w:pPr>
      <w:r w:rsidDel="00000000" w:rsidR="00000000" w:rsidRPr="00000000">
        <w:rPr>
          <w:rtl w:val="0"/>
        </w:rPr>
        <w:t xml:space="preserve">We now move on to get the fourth point in the solution, (x</w:t>
      </w:r>
      <w:r w:rsidDel="00000000" w:rsidR="00000000" w:rsidRPr="00000000">
        <w:rPr>
          <w:vertAlign w:val="subscript"/>
          <w:rtl w:val="0"/>
        </w:rPr>
        <w:t xml:space="preserve">3</w:t>
      </w:r>
      <w:r w:rsidDel="00000000" w:rsidR="00000000" w:rsidRPr="00000000">
        <w:rPr>
          <w:rtl w:val="0"/>
        </w:rPr>
        <w:t xml:space="preserve">, y</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 h  =&gt; x</w:t>
      </w:r>
      <w:r w:rsidDel="00000000" w:rsidR="00000000" w:rsidRPr="00000000">
        <w:rPr>
          <w:vertAlign w:val="subscript"/>
          <w:rtl w:val="0"/>
        </w:rPr>
        <w:t xml:space="preserve">3</w:t>
      </w:r>
      <w:r w:rsidDel="00000000" w:rsidR="00000000" w:rsidRPr="00000000">
        <w:rPr>
          <w:rtl w:val="0"/>
        </w:rPr>
        <w:t xml:space="preserve"> = 0.5 + 0.25  =&gt;  x</w:t>
      </w:r>
      <w:r w:rsidDel="00000000" w:rsidR="00000000" w:rsidRPr="00000000">
        <w:rPr>
          <w:vertAlign w:val="subscript"/>
          <w:rtl w:val="0"/>
        </w:rPr>
        <w:t xml:space="preserve">3</w:t>
      </w:r>
      <w:r w:rsidDel="00000000" w:rsidR="00000000" w:rsidRPr="00000000">
        <w:rPr>
          <w:rtl w:val="0"/>
        </w:rPr>
        <w:t xml:space="preserve"> = 0.75</w:t>
      </w:r>
    </w:p>
    <w:p w:rsidR="00000000" w:rsidDel="00000000" w:rsidP="00000000" w:rsidRDefault="00000000" w:rsidRPr="00000000" w14:paraId="00000031">
      <w:pPr>
        <w:rPr/>
      </w:pPr>
      <w:r w:rsidDel="00000000" w:rsidR="00000000" w:rsidRPr="00000000">
        <w:rPr>
          <w:rtl w:val="0"/>
        </w:rPr>
        <w:t xml:space="preserve">y</w:t>
      </w:r>
      <w:r w:rsidDel="00000000" w:rsidR="00000000" w:rsidRPr="00000000">
        <w:rPr>
          <w:vertAlign w:val="subscript"/>
          <w:rtl w:val="0"/>
        </w:rPr>
        <w:t xml:space="preserve">3</w:t>
      </w:r>
      <w:r w:rsidDel="00000000" w:rsidR="00000000" w:rsidRPr="00000000">
        <w:rPr>
          <w:rtl w:val="0"/>
        </w:rPr>
        <w:t xml:space="preserve"> = y</w:t>
      </w:r>
      <w:r w:rsidDel="00000000" w:rsidR="00000000" w:rsidRPr="00000000">
        <w:rPr>
          <w:vertAlign w:val="subscript"/>
          <w:rtl w:val="0"/>
        </w:rPr>
        <w:t xml:space="preserve">2</w:t>
      </w:r>
      <w:r w:rsidDel="00000000" w:rsidR="00000000" w:rsidRPr="00000000">
        <w:rPr>
          <w:rtl w:val="0"/>
        </w:rPr>
        <w:t xml:space="preserve"> + h f(x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=&gt;  y</w:t>
      </w:r>
      <w:r w:rsidDel="00000000" w:rsidR="00000000" w:rsidRPr="00000000">
        <w:rPr>
          <w:vertAlign w:val="subscript"/>
          <w:rtl w:val="0"/>
        </w:rPr>
        <w:t xml:space="preserve">3</w:t>
      </w:r>
      <w:r w:rsidDel="00000000" w:rsidR="00000000" w:rsidRPr="00000000">
        <w:rPr>
          <w:rtl w:val="0"/>
        </w:rPr>
        <w:t xml:space="preserve"> = y</w:t>
      </w:r>
      <w:r w:rsidDel="00000000" w:rsidR="00000000" w:rsidRPr="00000000">
        <w:rPr>
          <w:vertAlign w:val="subscript"/>
          <w:rtl w:val="0"/>
        </w:rPr>
        <w:t xml:space="preserve">2</w:t>
      </w:r>
      <w:r w:rsidDel="00000000" w:rsidR="00000000" w:rsidRPr="00000000">
        <w:rPr>
          <w:rtl w:val="0"/>
        </w:rPr>
        <w:t xml:space="preserve"> + h (x</w:t>
      </w:r>
      <w:r w:rsidDel="00000000" w:rsidR="00000000" w:rsidRPr="00000000">
        <w:rPr>
          <w:vertAlign w:val="subscript"/>
          <w:rtl w:val="0"/>
        </w:rPr>
        <w:t xml:space="preserve">2</w:t>
      </w:r>
      <w:r w:rsidDel="00000000" w:rsidR="00000000" w:rsidRPr="00000000">
        <w:rPr>
          <w:rtl w:val="0"/>
        </w:rPr>
        <w:t xml:space="preserve"> + 2y</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y</w:t>
      </w:r>
      <w:r w:rsidDel="00000000" w:rsidR="00000000" w:rsidRPr="00000000">
        <w:rPr>
          <w:vertAlign w:val="subscript"/>
          <w:rtl w:val="0"/>
        </w:rPr>
        <w:t xml:space="preserve">3</w:t>
      </w:r>
      <w:r w:rsidDel="00000000" w:rsidR="00000000" w:rsidRPr="00000000">
        <w:rPr>
          <w:rtl w:val="0"/>
        </w:rPr>
        <w:t xml:space="preserve"> = 0.0625 + 0.25 (0.5 + 2*0.0625)  =&gt; y</w:t>
      </w:r>
      <w:r w:rsidDel="00000000" w:rsidR="00000000" w:rsidRPr="00000000">
        <w:rPr>
          <w:vertAlign w:val="subscript"/>
          <w:rtl w:val="0"/>
        </w:rPr>
        <w:t xml:space="preserve">3</w:t>
      </w:r>
      <w:r w:rsidDel="00000000" w:rsidR="00000000" w:rsidRPr="00000000">
        <w:rPr>
          <w:rtl w:val="0"/>
        </w:rPr>
        <w:t xml:space="preserve"> = 0.21875</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x</w:t>
      </w:r>
      <w:r w:rsidDel="00000000" w:rsidR="00000000" w:rsidRPr="00000000">
        <w:rPr>
          <w:vertAlign w:val="subscript"/>
          <w:rtl w:val="0"/>
        </w:rPr>
        <w:t xml:space="preserve">3</w:t>
      </w:r>
      <w:r w:rsidDel="00000000" w:rsidR="00000000" w:rsidRPr="00000000">
        <w:rPr>
          <w:rtl w:val="0"/>
        </w:rPr>
        <w:t xml:space="preserve"> = 0.75</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y</w:t>
      </w:r>
      <w:r w:rsidDel="00000000" w:rsidR="00000000" w:rsidRPr="00000000">
        <w:rPr>
          <w:vertAlign w:val="subscript"/>
          <w:rtl w:val="0"/>
        </w:rPr>
        <w:t xml:space="preserve">3</w:t>
      </w:r>
      <w:r w:rsidDel="00000000" w:rsidR="00000000" w:rsidRPr="00000000">
        <w:rPr>
          <w:rtl w:val="0"/>
        </w:rPr>
        <w:t xml:space="preserve"> = 0.21875</w:t>
      </w:r>
    </w:p>
    <w:p w:rsidR="00000000" w:rsidDel="00000000" w:rsidP="00000000" w:rsidRDefault="00000000" w:rsidRPr="00000000" w14:paraId="00000035">
      <w:pPr>
        <w:rPr/>
      </w:pPr>
      <w:r w:rsidDel="00000000" w:rsidR="00000000" w:rsidRPr="00000000">
        <w:rPr>
          <w:rtl w:val="0"/>
        </w:rPr>
        <w:t xml:space="preserve">We now move on to get the fifth point in the solution, (x</w:t>
      </w:r>
      <w:r w:rsidDel="00000000" w:rsidR="00000000" w:rsidRPr="00000000">
        <w:rPr>
          <w:vertAlign w:val="subscript"/>
          <w:rtl w:val="0"/>
        </w:rPr>
        <w:t xml:space="preserve">4</w:t>
      </w:r>
      <w:r w:rsidDel="00000000" w:rsidR="00000000" w:rsidRPr="00000000">
        <w:rPr>
          <w:rtl w:val="0"/>
        </w:rPr>
        <w:t xml:space="preserve">, y</w:t>
      </w:r>
      <w:r w:rsidDel="00000000" w:rsidR="00000000" w:rsidRPr="00000000">
        <w:rPr>
          <w:vertAlign w:val="subscript"/>
          <w:rtl w:val="0"/>
        </w:rPr>
        <w:t xml:space="preserve">4</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x</w:t>
      </w:r>
      <w:r w:rsidDel="00000000" w:rsidR="00000000" w:rsidRPr="00000000">
        <w:rPr>
          <w:vertAlign w:val="subscript"/>
          <w:rtl w:val="0"/>
        </w:rPr>
        <w:t xml:space="preserve">4</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 h  =&gt;  x</w:t>
      </w:r>
      <w:r w:rsidDel="00000000" w:rsidR="00000000" w:rsidRPr="00000000">
        <w:rPr>
          <w:vertAlign w:val="subscript"/>
          <w:rtl w:val="0"/>
        </w:rPr>
        <w:t xml:space="preserve">4</w:t>
      </w:r>
      <w:r w:rsidDel="00000000" w:rsidR="00000000" w:rsidRPr="00000000">
        <w:rPr>
          <w:rtl w:val="0"/>
        </w:rPr>
        <w:t xml:space="preserve"> = 0.75 + 0.25  =&gt;  x</w:t>
      </w:r>
      <w:r w:rsidDel="00000000" w:rsidR="00000000" w:rsidRPr="00000000">
        <w:rPr>
          <w:vertAlign w:val="subscript"/>
          <w:rtl w:val="0"/>
        </w:rPr>
        <w:t xml:space="preserve">4</w:t>
      </w:r>
      <w:r w:rsidDel="00000000" w:rsidR="00000000" w:rsidRPr="00000000">
        <w:rPr>
          <w:rtl w:val="0"/>
        </w:rPr>
        <w:t xml:space="preserve"> = 1</w:t>
      </w:r>
    </w:p>
    <w:p w:rsidR="00000000" w:rsidDel="00000000" w:rsidP="00000000" w:rsidRDefault="00000000" w:rsidRPr="00000000" w14:paraId="00000037">
      <w:pPr>
        <w:rPr/>
      </w:pPr>
      <w:r w:rsidDel="00000000" w:rsidR="00000000" w:rsidRPr="00000000">
        <w:rPr>
          <w:rtl w:val="0"/>
        </w:rPr>
        <w:t xml:space="preserve">y</w:t>
      </w:r>
      <w:r w:rsidDel="00000000" w:rsidR="00000000" w:rsidRPr="00000000">
        <w:rPr>
          <w:vertAlign w:val="subscript"/>
          <w:rtl w:val="0"/>
        </w:rPr>
        <w:t xml:space="preserve">4</w:t>
      </w:r>
      <w:r w:rsidDel="00000000" w:rsidR="00000000" w:rsidRPr="00000000">
        <w:rPr>
          <w:rtl w:val="0"/>
        </w:rPr>
        <w:t xml:space="preserve"> = y</w:t>
      </w:r>
      <w:r w:rsidDel="00000000" w:rsidR="00000000" w:rsidRPr="00000000">
        <w:rPr>
          <w:vertAlign w:val="subscript"/>
          <w:rtl w:val="0"/>
        </w:rPr>
        <w:t xml:space="preserve">3</w:t>
      </w:r>
      <w:r w:rsidDel="00000000" w:rsidR="00000000" w:rsidRPr="00000000">
        <w:rPr>
          <w:rtl w:val="0"/>
        </w:rPr>
        <w:t xml:space="preserve"> + h f(x</w:t>
      </w:r>
      <w:r w:rsidDel="00000000" w:rsidR="00000000" w:rsidRPr="00000000">
        <w:rPr>
          <w:vertAlign w:val="subscript"/>
          <w:rtl w:val="0"/>
        </w:rPr>
        <w:t xml:space="preserve">3</w:t>
      </w:r>
      <w:r w:rsidDel="00000000" w:rsidR="00000000" w:rsidRPr="00000000">
        <w:rPr>
          <w:rtl w:val="0"/>
        </w:rPr>
        <w:t xml:space="preserve">, y</w:t>
      </w:r>
      <w:r w:rsidDel="00000000" w:rsidR="00000000" w:rsidRPr="00000000">
        <w:rPr>
          <w:vertAlign w:val="subscript"/>
          <w:rtl w:val="0"/>
        </w:rPr>
        <w:t xml:space="preserve">3</w:t>
      </w:r>
      <w:r w:rsidDel="00000000" w:rsidR="00000000" w:rsidRPr="00000000">
        <w:rPr>
          <w:rtl w:val="0"/>
        </w:rPr>
        <w:t xml:space="preserve">)  =&gt;  y</w:t>
      </w:r>
      <w:r w:rsidDel="00000000" w:rsidR="00000000" w:rsidRPr="00000000">
        <w:rPr>
          <w:vertAlign w:val="subscript"/>
          <w:rtl w:val="0"/>
        </w:rPr>
        <w:t xml:space="preserve">4</w:t>
      </w:r>
      <w:r w:rsidDel="00000000" w:rsidR="00000000" w:rsidRPr="00000000">
        <w:rPr>
          <w:rtl w:val="0"/>
        </w:rPr>
        <w:t xml:space="preserve"> = y</w:t>
      </w:r>
      <w:r w:rsidDel="00000000" w:rsidR="00000000" w:rsidRPr="00000000">
        <w:rPr>
          <w:vertAlign w:val="subscript"/>
          <w:rtl w:val="0"/>
        </w:rPr>
        <w:t xml:space="preserve">3</w:t>
      </w:r>
      <w:r w:rsidDel="00000000" w:rsidR="00000000" w:rsidRPr="00000000">
        <w:rPr>
          <w:rtl w:val="0"/>
        </w:rPr>
        <w:t xml:space="preserve"> + h (x</w:t>
      </w:r>
      <w:r w:rsidDel="00000000" w:rsidR="00000000" w:rsidRPr="00000000">
        <w:rPr>
          <w:vertAlign w:val="subscript"/>
          <w:rtl w:val="0"/>
        </w:rPr>
        <w:t xml:space="preserve">3</w:t>
      </w:r>
      <w:r w:rsidDel="00000000" w:rsidR="00000000" w:rsidRPr="00000000">
        <w:rPr>
          <w:rtl w:val="0"/>
        </w:rPr>
        <w:t xml:space="preserve"> + 2y</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y</w:t>
      </w:r>
      <w:r w:rsidDel="00000000" w:rsidR="00000000" w:rsidRPr="00000000">
        <w:rPr>
          <w:vertAlign w:val="subscript"/>
          <w:rtl w:val="0"/>
        </w:rPr>
        <w:t xml:space="preserve">4</w:t>
      </w:r>
      <w:r w:rsidDel="00000000" w:rsidR="00000000" w:rsidRPr="00000000">
        <w:rPr>
          <w:rtl w:val="0"/>
        </w:rPr>
        <w:t xml:space="preserve"> = 0.21875 + 0.25 (0.75 + 2*0.21875)  =&gt;  y</w:t>
      </w:r>
      <w:r w:rsidDel="00000000" w:rsidR="00000000" w:rsidRPr="00000000">
        <w:rPr>
          <w:vertAlign w:val="subscript"/>
          <w:rtl w:val="0"/>
        </w:rPr>
        <w:t xml:space="preserve">4</w:t>
      </w:r>
      <w:r w:rsidDel="00000000" w:rsidR="00000000" w:rsidRPr="00000000">
        <w:rPr>
          <w:rtl w:val="0"/>
        </w:rPr>
        <w:t xml:space="preserve"> = 0.515625</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x</w:t>
      </w:r>
      <w:r w:rsidDel="00000000" w:rsidR="00000000" w:rsidRPr="00000000">
        <w:rPr>
          <w:vertAlign w:val="subscript"/>
          <w:rtl w:val="0"/>
        </w:rPr>
        <w:t xml:space="preserve">4</w:t>
      </w:r>
      <w:r w:rsidDel="00000000" w:rsidR="00000000" w:rsidRPr="00000000">
        <w:rPr>
          <w:rtl w:val="0"/>
        </w:rPr>
        <w:t xml:space="preserve"> = 1</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y</w:t>
      </w:r>
      <w:r w:rsidDel="00000000" w:rsidR="00000000" w:rsidRPr="00000000">
        <w:rPr>
          <w:vertAlign w:val="subscript"/>
          <w:rtl w:val="0"/>
        </w:rPr>
        <w:t xml:space="preserve">4</w:t>
      </w:r>
      <w:r w:rsidDel="00000000" w:rsidR="00000000" w:rsidRPr="00000000">
        <w:rPr>
          <w:rtl w:val="0"/>
        </w:rPr>
        <w:t xml:space="preserve"> = 0.515625</w:t>
      </w:r>
    </w:p>
    <w:p w:rsidR="00000000" w:rsidDel="00000000" w:rsidP="00000000" w:rsidRDefault="00000000" w:rsidRPr="00000000" w14:paraId="0000003B">
      <w:pPr>
        <w:rPr/>
      </w:pPr>
      <w:r w:rsidDel="00000000" w:rsidR="00000000" w:rsidRPr="00000000">
        <w:rPr>
          <w:rtl w:val="0"/>
        </w:rPr>
        <w:t xml:space="preserve">We could summarize the results of all of our calculations in a tabular form, as follows:</w:t>
      </w:r>
    </w:p>
    <w:tbl>
      <w:tblPr>
        <w:tblStyle w:val="Table1"/>
        <w:tblW w:w="4080.0" w:type="dxa"/>
        <w:jc w:val="left"/>
        <w:tblInd w:w="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1100"/>
        <w:gridCol w:w="1880"/>
        <w:tblGridChange w:id="0">
          <w:tblGrid>
            <w:gridCol w:w="1100"/>
            <w:gridCol w:w="1100"/>
            <w:gridCol w:w="1880"/>
          </w:tblGrid>
        </w:tblGridChange>
      </w:tblGrid>
      <w:tr>
        <w:trPr>
          <w:trHeight w:val="340" w:hRule="atLeast"/>
        </w:trPr>
        <w:tc>
          <w:tcPr>
            <w:tcBorders>
              <w:top w:color="e69138" w:space="0" w:sz="8" w:val="single"/>
              <w:left w:color="e69138" w:space="0" w:sz="8" w:val="single"/>
              <w:bottom w:color="e69138" w:space="0" w:sz="8" w:val="single"/>
              <w:right w:color="e69138" w:space="0" w:sz="8" w:val="single"/>
            </w:tcBorders>
            <w:tcMar>
              <w:top w:w="80.0" w:type="dxa"/>
              <w:left w:w="80.0" w:type="dxa"/>
              <w:bottom w:w="80.0" w:type="dxa"/>
              <w:right w:w="80.0" w:type="dxa"/>
            </w:tcMar>
            <w:vAlign w:val="top"/>
          </w:tcPr>
          <w:p w:rsidR="00000000" w:rsidDel="00000000" w:rsidP="00000000" w:rsidRDefault="00000000" w:rsidRPr="00000000" w14:paraId="0000003C">
            <w:pPr>
              <w:spacing w:before="0" w:line="240" w:lineRule="auto"/>
              <w:ind w:left="0" w:firstLine="0"/>
              <w:rPr/>
            </w:pPr>
            <w:r w:rsidDel="00000000" w:rsidR="00000000" w:rsidRPr="00000000">
              <w:rPr>
                <w:rtl w:val="0"/>
              </w:rPr>
              <w:t xml:space="preserve">n</w:t>
            </w:r>
          </w:p>
        </w:tc>
        <w:tc>
          <w:tcPr>
            <w:tcBorders>
              <w:top w:color="e69138" w:space="0" w:sz="8" w:val="single"/>
              <w:left w:color="e69138" w:space="0" w:sz="8" w:val="single"/>
              <w:bottom w:color="e69138" w:space="0" w:sz="8" w:val="single"/>
              <w:right w:color="e69138" w:space="0" w:sz="8" w:val="single"/>
            </w:tcBorders>
            <w:tcMar>
              <w:top w:w="80.0" w:type="dxa"/>
              <w:left w:w="80.0" w:type="dxa"/>
              <w:bottom w:w="80.0" w:type="dxa"/>
              <w:right w:w="80.0" w:type="dxa"/>
            </w:tcMar>
            <w:vAlign w:val="top"/>
          </w:tcPr>
          <w:p w:rsidR="00000000" w:rsidDel="00000000" w:rsidP="00000000" w:rsidRDefault="00000000" w:rsidRPr="00000000" w14:paraId="0000003D">
            <w:pPr>
              <w:spacing w:before="0" w:line="240" w:lineRule="auto"/>
              <w:ind w:left="0" w:firstLine="0"/>
              <w:rPr>
                <w:vertAlign w:val="subscript"/>
              </w:rPr>
            </w:pPr>
            <w:r w:rsidDel="00000000" w:rsidR="00000000" w:rsidRPr="00000000">
              <w:rPr>
                <w:rtl w:val="0"/>
              </w:rPr>
              <w:t xml:space="preserve">x</w:t>
            </w:r>
            <w:r w:rsidDel="00000000" w:rsidR="00000000" w:rsidRPr="00000000">
              <w:rPr>
                <w:vertAlign w:val="subscript"/>
                <w:rtl w:val="0"/>
              </w:rPr>
              <w:t xml:space="preserve">n</w:t>
            </w:r>
          </w:p>
        </w:tc>
        <w:tc>
          <w:tcPr>
            <w:tcBorders>
              <w:top w:color="e69138" w:space="0" w:sz="8" w:val="single"/>
              <w:left w:color="e69138" w:space="0" w:sz="8" w:val="single"/>
              <w:bottom w:color="e69138" w:space="0" w:sz="8" w:val="single"/>
              <w:right w:color="e69138" w:space="0" w:sz="8" w:val="single"/>
            </w:tcBorders>
            <w:tcMar>
              <w:top w:w="80.0" w:type="dxa"/>
              <w:left w:w="80.0" w:type="dxa"/>
              <w:bottom w:w="80.0" w:type="dxa"/>
              <w:right w:w="80.0" w:type="dxa"/>
            </w:tcMar>
            <w:vAlign w:val="top"/>
          </w:tcPr>
          <w:p w:rsidR="00000000" w:rsidDel="00000000" w:rsidP="00000000" w:rsidRDefault="00000000" w:rsidRPr="00000000" w14:paraId="0000003E">
            <w:pPr>
              <w:spacing w:before="0" w:line="240" w:lineRule="auto"/>
              <w:ind w:left="0" w:firstLine="0"/>
              <w:rPr>
                <w:vertAlign w:val="subscript"/>
              </w:rPr>
            </w:pPr>
            <w:r w:rsidDel="00000000" w:rsidR="00000000" w:rsidRPr="00000000">
              <w:rPr>
                <w:rtl w:val="0"/>
              </w:rPr>
              <w:t xml:space="preserve">y</w:t>
            </w:r>
            <w:r w:rsidDel="00000000" w:rsidR="00000000" w:rsidRPr="00000000">
              <w:rPr>
                <w:vertAlign w:val="subscript"/>
                <w:rtl w:val="0"/>
              </w:rPr>
              <w:t xml:space="preserve">n</w:t>
            </w:r>
          </w:p>
        </w:tc>
      </w:tr>
      <w:tr>
        <w:trPr>
          <w:trHeight w:val="460" w:hRule="atLeast"/>
        </w:trPr>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3F">
            <w:pPr>
              <w:spacing w:before="0" w:line="240" w:lineRule="auto"/>
              <w:ind w:left="0" w:firstLine="0"/>
              <w:rPr/>
            </w:pPr>
            <w:r w:rsidDel="00000000" w:rsidR="00000000" w:rsidRPr="00000000">
              <w:rPr>
                <w:rtl w:val="0"/>
              </w:rPr>
              <w:t xml:space="preserve">0</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0">
            <w:pPr>
              <w:spacing w:before="0" w:line="240" w:lineRule="auto"/>
              <w:ind w:left="0" w:firstLine="0"/>
              <w:rPr/>
            </w:pPr>
            <w:r w:rsidDel="00000000" w:rsidR="00000000" w:rsidRPr="00000000">
              <w:rPr>
                <w:rtl w:val="0"/>
              </w:rPr>
              <w:t xml:space="preserve">0.00</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1">
            <w:pPr>
              <w:spacing w:before="0" w:line="240" w:lineRule="auto"/>
              <w:ind w:left="0" w:firstLine="0"/>
              <w:rPr/>
            </w:pPr>
            <w:r w:rsidDel="00000000" w:rsidR="00000000" w:rsidRPr="00000000">
              <w:rPr>
                <w:rtl w:val="0"/>
              </w:rPr>
              <w:t xml:space="preserve">0.000000</w:t>
            </w:r>
          </w:p>
        </w:tc>
      </w:tr>
      <w:tr>
        <w:trPr>
          <w:trHeight w:val="460" w:hRule="atLeast"/>
        </w:trPr>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2">
            <w:pPr>
              <w:spacing w:before="0" w:line="240" w:lineRule="auto"/>
              <w:ind w:left="0" w:firstLine="0"/>
              <w:rPr/>
            </w:pPr>
            <w:r w:rsidDel="00000000" w:rsidR="00000000" w:rsidRPr="00000000">
              <w:rPr>
                <w:rtl w:val="0"/>
              </w:rPr>
              <w:t xml:space="preserve">1</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3">
            <w:pPr>
              <w:spacing w:before="0" w:line="240" w:lineRule="auto"/>
              <w:ind w:left="0" w:firstLine="0"/>
              <w:rPr/>
            </w:pPr>
            <w:r w:rsidDel="00000000" w:rsidR="00000000" w:rsidRPr="00000000">
              <w:rPr>
                <w:rtl w:val="0"/>
              </w:rPr>
              <w:t xml:space="preserve">0.25</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4">
            <w:pPr>
              <w:spacing w:before="0" w:line="240" w:lineRule="auto"/>
              <w:ind w:left="0" w:firstLine="0"/>
              <w:rPr/>
            </w:pPr>
            <w:r w:rsidDel="00000000" w:rsidR="00000000" w:rsidRPr="00000000">
              <w:rPr>
                <w:rtl w:val="0"/>
              </w:rPr>
              <w:t xml:space="preserve">0.000000</w:t>
            </w:r>
          </w:p>
        </w:tc>
      </w:tr>
      <w:tr>
        <w:trPr>
          <w:trHeight w:val="460" w:hRule="atLeast"/>
        </w:trPr>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5">
            <w:pPr>
              <w:spacing w:before="0" w:line="240" w:lineRule="auto"/>
              <w:ind w:left="0" w:firstLine="0"/>
              <w:rPr/>
            </w:pPr>
            <w:r w:rsidDel="00000000" w:rsidR="00000000" w:rsidRPr="00000000">
              <w:rPr>
                <w:rtl w:val="0"/>
              </w:rPr>
              <w:t xml:space="preserve">2</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6">
            <w:pPr>
              <w:spacing w:before="0" w:line="240" w:lineRule="auto"/>
              <w:ind w:left="0" w:firstLine="0"/>
              <w:rPr/>
            </w:pPr>
            <w:r w:rsidDel="00000000" w:rsidR="00000000" w:rsidRPr="00000000">
              <w:rPr>
                <w:rtl w:val="0"/>
              </w:rPr>
              <w:t xml:space="preserve">0.50</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7">
            <w:pPr>
              <w:spacing w:before="0" w:line="240" w:lineRule="auto"/>
              <w:ind w:left="0" w:firstLine="0"/>
              <w:rPr/>
            </w:pPr>
            <w:r w:rsidDel="00000000" w:rsidR="00000000" w:rsidRPr="00000000">
              <w:rPr>
                <w:rtl w:val="0"/>
              </w:rPr>
              <w:t xml:space="preserve">0.062500</w:t>
            </w:r>
          </w:p>
        </w:tc>
      </w:tr>
      <w:tr>
        <w:trPr>
          <w:trHeight w:val="460" w:hRule="atLeast"/>
        </w:trPr>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8">
            <w:pPr>
              <w:spacing w:before="0" w:line="240" w:lineRule="auto"/>
              <w:ind w:left="0" w:firstLine="0"/>
              <w:rPr/>
            </w:pPr>
            <w:r w:rsidDel="00000000" w:rsidR="00000000" w:rsidRPr="00000000">
              <w:rPr>
                <w:rtl w:val="0"/>
              </w:rPr>
              <w:t xml:space="preserve">3</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9">
            <w:pPr>
              <w:spacing w:before="0" w:line="240" w:lineRule="auto"/>
              <w:ind w:left="0" w:firstLine="0"/>
              <w:rPr/>
            </w:pPr>
            <w:r w:rsidDel="00000000" w:rsidR="00000000" w:rsidRPr="00000000">
              <w:rPr>
                <w:rtl w:val="0"/>
              </w:rPr>
              <w:t xml:space="preserve">0.75</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A">
            <w:pPr>
              <w:spacing w:before="0" w:line="240" w:lineRule="auto"/>
              <w:ind w:left="0" w:firstLine="0"/>
              <w:rPr/>
            </w:pPr>
            <w:r w:rsidDel="00000000" w:rsidR="00000000" w:rsidRPr="00000000">
              <w:rPr>
                <w:rtl w:val="0"/>
              </w:rPr>
              <w:t xml:space="preserve">0.218750</w:t>
            </w:r>
          </w:p>
        </w:tc>
      </w:tr>
      <w:tr>
        <w:trPr>
          <w:trHeight w:val="460" w:hRule="atLeast"/>
        </w:trPr>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B">
            <w:pPr>
              <w:spacing w:before="0" w:line="240" w:lineRule="auto"/>
              <w:ind w:left="0" w:firstLine="0"/>
              <w:rPr/>
            </w:pPr>
            <w:r w:rsidDel="00000000" w:rsidR="00000000" w:rsidRPr="00000000">
              <w:rPr>
                <w:rtl w:val="0"/>
              </w:rPr>
              <w:t xml:space="preserve">4</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C">
            <w:pPr>
              <w:spacing w:before="0" w:line="240" w:lineRule="auto"/>
              <w:ind w:left="0" w:firstLine="0"/>
              <w:rPr/>
            </w:pPr>
            <w:r w:rsidDel="00000000" w:rsidR="00000000" w:rsidRPr="00000000">
              <w:rPr>
                <w:rtl w:val="0"/>
              </w:rPr>
              <w:t xml:space="preserve">1.00</w:t>
            </w:r>
          </w:p>
        </w:tc>
        <w:tc>
          <w:tcPr>
            <w:tcBorders>
              <w:top w:color="e69138" w:space="0" w:sz="8" w:val="single"/>
              <w:left w:color="e69138" w:space="0" w:sz="8" w:val="single"/>
              <w:bottom w:color="e69138" w:space="0" w:sz="8" w:val="single"/>
              <w:right w:color="e69138" w:space="0" w:sz="8" w:val="single"/>
            </w:tcBorders>
            <w:tcMar>
              <w:top w:w="140.0" w:type="dxa"/>
              <w:left w:w="140.0" w:type="dxa"/>
              <w:bottom w:w="140.0" w:type="dxa"/>
              <w:right w:w="140.0" w:type="dxa"/>
            </w:tcMar>
            <w:vAlign w:val="top"/>
          </w:tcPr>
          <w:p w:rsidR="00000000" w:rsidDel="00000000" w:rsidP="00000000" w:rsidRDefault="00000000" w:rsidRPr="00000000" w14:paraId="0000004D">
            <w:pPr>
              <w:spacing w:before="0" w:line="240" w:lineRule="auto"/>
              <w:ind w:left="0" w:firstLine="0"/>
              <w:rPr/>
            </w:pPr>
            <w:r w:rsidDel="00000000" w:rsidR="00000000" w:rsidRPr="00000000">
              <w:rPr>
                <w:rtl w:val="0"/>
              </w:rPr>
              <w:t xml:space="preserve">0.515625</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91g80x7hcgpz" w:id="7"/>
      <w:bookmarkEnd w:id="7"/>
      <w:r w:rsidDel="00000000" w:rsidR="00000000" w:rsidRPr="00000000">
        <w:rPr>
          <w:sz w:val="28"/>
          <w:szCs w:val="28"/>
          <w:rtl w:val="0"/>
        </w:rPr>
        <w:t xml:space="preserve">Runge-Kutta Method</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Runge–Kutta method is an effective and widely used method for solving the initial-value problems of differential equations. Runge–Kutta method can be used to construct high order accurate numerical methods by functions' self without needing the high order derivatives of functions. In </w:t>
      </w:r>
      <w:r w:rsidDel="00000000" w:rsidR="00000000" w:rsidRPr="00000000">
        <w:rPr>
          <w:rtl w:val="0"/>
        </w:rPr>
        <w:t xml:space="preserve">numerical analysis</w:t>
      </w:r>
      <w:r w:rsidDel="00000000" w:rsidR="00000000" w:rsidRPr="00000000">
        <w:rPr>
          <w:rtl w:val="0"/>
        </w:rPr>
        <w:t xml:space="preserve">, the Runge–Kutta methods are a family of </w:t>
      </w:r>
      <w:r w:rsidDel="00000000" w:rsidR="00000000" w:rsidRPr="00000000">
        <w:rPr>
          <w:rtl w:val="0"/>
        </w:rPr>
        <w:t xml:space="preserve">implicit and explicit</w:t>
      </w:r>
      <w:r w:rsidDel="00000000" w:rsidR="00000000" w:rsidRPr="00000000">
        <w:rPr>
          <w:rtl w:val="0"/>
        </w:rPr>
        <w:t xml:space="preserve"> iterative methods, which include the well-known routine called the </w:t>
      </w:r>
      <w:r w:rsidDel="00000000" w:rsidR="00000000" w:rsidRPr="00000000">
        <w:rPr>
          <w:rtl w:val="0"/>
        </w:rPr>
        <w:t xml:space="preserve">Euler Method</w:t>
      </w:r>
      <w:r w:rsidDel="00000000" w:rsidR="00000000" w:rsidRPr="00000000">
        <w:rPr>
          <w:rtl w:val="0"/>
        </w:rPr>
        <w:t xml:space="preserve">, used in </w:t>
      </w:r>
      <w:r w:rsidDel="00000000" w:rsidR="00000000" w:rsidRPr="00000000">
        <w:rPr>
          <w:rtl w:val="0"/>
        </w:rPr>
        <w:t xml:space="preserve">temporal discretization</w:t>
      </w:r>
      <w:r w:rsidDel="00000000" w:rsidR="00000000" w:rsidRPr="00000000">
        <w:rPr>
          <w:rtl w:val="0"/>
        </w:rPr>
        <w:t xml:space="preserve"> for the approximate solutions of </w:t>
      </w:r>
      <w:r w:rsidDel="00000000" w:rsidR="00000000" w:rsidRPr="00000000">
        <w:rPr>
          <w:rtl w:val="0"/>
        </w:rPr>
        <w:t xml:space="preserve">ordinary differential equations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History</w:t>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466725</wp:posOffset>
            </wp:positionV>
            <wp:extent cx="1248504" cy="180845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48504" cy="180845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t xml:space="preserve">The Runge-Kutta Method was developed by two German men Carl Runge, and Martin Kutta in 1901. Carl Runge extended the approximation method of Euler to a more elaborate scheme which was capable of greater accuracy. K.W. Kutta analyzed some numerical methods and introduced amongst other methods used for the approximate solutions of ordinary differential equations.  The paper, which appeared in 1901, made a complete classification of order 4 methods and introduced the famous method, known now as the classical Runge-Kutta method.</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866775</wp:posOffset>
            </wp:positionV>
            <wp:extent cx="1248500" cy="1684650"/>
            <wp:effectExtent b="0" l="0" r="0" t="0"/>
            <wp:wrapSquare wrapText="bothSides" distB="228600" distT="228600" distL="228600" distR="22860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48500" cy="168465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Method</w:t>
      </w:r>
    </w:p>
    <w:p w:rsidR="00000000" w:rsidDel="00000000" w:rsidP="00000000" w:rsidRDefault="00000000" w:rsidRPr="00000000" w14:paraId="00000057">
      <w:pPr>
        <w:rPr/>
      </w:pPr>
      <w:r w:rsidDel="00000000" w:rsidR="00000000" w:rsidRPr="00000000">
        <w:rPr>
          <w:rtl w:val="0"/>
        </w:rPr>
        <w:t xml:space="preserve">The most widely known member of the Runge–Kutta family is generally referred to as "RK4", the "classic Runge–Kutta method" or simply as "the Runge–Kutta method".</w:t>
      </w:r>
    </w:p>
    <w:p w:rsidR="00000000" w:rsidDel="00000000" w:rsidP="00000000" w:rsidRDefault="00000000" w:rsidRPr="00000000" w14:paraId="00000058">
      <w:pPr>
        <w:rPr/>
      </w:pPr>
      <w:r w:rsidDel="00000000" w:rsidR="00000000" w:rsidRPr="00000000">
        <w:rPr>
          <w:rtl w:val="0"/>
        </w:rPr>
        <w:t xml:space="preserve">Let an initial value problem be specified as follows:</w:t>
      </w:r>
    </w:p>
    <w:p w:rsidR="00000000" w:rsidDel="00000000" w:rsidP="00000000" w:rsidRDefault="00000000" w:rsidRPr="00000000" w14:paraId="00000059">
      <w:pPr>
        <w:rPr/>
      </w:pPr>
      <w:r w:rsidDel="00000000" w:rsidR="00000000" w:rsidRPr="00000000">
        <w:rPr/>
        <w:drawing>
          <wp:inline distB="19050" distT="19050" distL="19050" distR="19050">
            <wp:extent cx="2747963" cy="387533"/>
            <wp:effectExtent b="0" l="0" r="0" t="0"/>
            <wp:docPr descr="{&quot;type&quot;:&quot;$&quot;,&quot;font&quot;:{&quot;family&quot;:&quot;Arial&quot;,&quot;color&quot;:null,&quot;size&quot;:12.000000000000002},&quot;code&quot;:&quot;$\\frac{dy}{dy}=f\\left(x,y\\right),\\,y\\left(x_{0}\\right)=y_{0}$&quot;,&quot;id&quot;:&quot;1&quot;,&quot;ts&quot;:1600619579437,&quot;cs&quot;:&quot;p3hUnPOuATjMmp0H94umFA==&quot;,&quot;size&quot;:{&quot;width&quot;:212.00008346456693,&quot;height&quot;:30.00001181102361}}" id="2" name="image7.png"/>
            <a:graphic>
              <a:graphicData uri="http://schemas.openxmlformats.org/drawingml/2006/picture">
                <pic:pic>
                  <pic:nvPicPr>
                    <pic:cNvPr descr="{&quot;type&quot;:&quot;$&quot;,&quot;font&quot;:{&quot;family&quot;:&quot;Arial&quot;,&quot;color&quot;:null,&quot;size&quot;:12.000000000000002},&quot;code&quot;:&quot;$\\frac{dy}{dy}=f\\left(x,y\\right),\\,y\\left(x_{0}\\right)=y_{0}$&quot;,&quot;id&quot;:&quot;1&quot;,&quot;ts&quot;:1600619579437,&quot;cs&quot;:&quot;p3hUnPOuATjMmp0H94umFA==&quot;,&quot;size&quot;:{&quot;width&quot;:212.00008346456693,&quot;height&quot;:30.00001181102361}}" id="0" name="image7.png"/>
                    <pic:cNvPicPr preferRelativeResize="0"/>
                  </pic:nvPicPr>
                  <pic:blipFill>
                    <a:blip r:embed="rId17"/>
                    <a:srcRect b="0" l="0" r="0" t="0"/>
                    <a:stretch>
                      <a:fillRect/>
                    </a:stretch>
                  </pic:blipFill>
                  <pic:spPr>
                    <a:xfrm>
                      <a:off x="0" y="0"/>
                      <a:ext cx="2747963" cy="38753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color w:val="202122"/>
          <w:sz w:val="21"/>
          <w:szCs w:val="21"/>
          <w:highlight w:val="white"/>
        </w:rPr>
      </w:pPr>
      <w:r w:rsidDel="00000000" w:rsidR="00000000" w:rsidRPr="00000000">
        <w:rPr>
          <w:rtl w:val="0"/>
        </w:rPr>
        <w:t xml:space="preserve">Here y is an unknown function (scalar or vector) of x, which we would like to approximate; we are told that dy/dx , the rate at which y changes, is a function of x and y. At the initial x</w:t>
      </w:r>
      <w:r w:rsidDel="00000000" w:rsidR="00000000" w:rsidRPr="00000000">
        <w:rPr>
          <w:vertAlign w:val="subscript"/>
          <w:rtl w:val="0"/>
        </w:rPr>
        <w:t xml:space="preserve">0</w:t>
      </w:r>
      <w:r w:rsidDel="00000000" w:rsidR="00000000" w:rsidRPr="00000000">
        <w:rPr>
          <w:rtl w:val="0"/>
        </w:rPr>
        <w:t xml:space="preserve"> the corresponding y value is y</w:t>
      </w:r>
      <w:r w:rsidDel="00000000" w:rsidR="00000000" w:rsidRPr="00000000">
        <w:rPr>
          <w:vertAlign w:val="subscript"/>
          <w:rtl w:val="0"/>
        </w:rPr>
        <w:t xml:space="preserve">0</w:t>
      </w:r>
      <w:r w:rsidDel="00000000" w:rsidR="00000000" w:rsidRPr="00000000">
        <w:rPr>
          <w:rtl w:val="0"/>
        </w:rPr>
        <w:t xml:space="preserve">. Now pick a step-size h &gt; 0 and define</w:t>
      </w:r>
      <w:r w:rsidDel="00000000" w:rsidR="00000000" w:rsidRPr="00000000">
        <w:rPr>
          <w:rtl w:val="0"/>
        </w:rPr>
      </w:r>
    </w:p>
    <w:p w:rsidR="00000000" w:rsidDel="00000000" w:rsidP="00000000" w:rsidRDefault="00000000" w:rsidRPr="00000000" w14:paraId="0000005B">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9050" distT="19050" distL="19050" distR="19050">
            <wp:extent cx="1366838" cy="196432"/>
            <wp:effectExtent b="0" l="0" r="0" t="0"/>
            <wp:docPr descr="{&quot;code&quot;:&quot;$x_{n+1}=x_{n}+h$&quot;,&quot;font&quot;:{&quot;color&quot;:null,&quot;size&quot;:12.000000321804135,&quot;family&quot;:&quot;Arial&quot;},&quot;type&quot;:&quot;$&quot;,&quot;id&quot;:&quot;8&quot;,&quot;ts&quot;:1600620070872,&quot;cs&quot;:&quot;BbC4zOUenPILCnyDok3mhw==&quot;,&quot;size&quot;:{&quot;width&quot;:125.0000525647261,&quot;height&quot;:18.00000756932056}}" id="25" name="image27.png"/>
            <a:graphic>
              <a:graphicData uri="http://schemas.openxmlformats.org/drawingml/2006/picture">
                <pic:pic>
                  <pic:nvPicPr>
                    <pic:cNvPr descr="{&quot;code&quot;:&quot;$x_{n+1}=x_{n}+h$&quot;,&quot;font&quot;:{&quot;color&quot;:null,&quot;size&quot;:12.000000321804135,&quot;family&quot;:&quot;Arial&quot;},&quot;type&quot;:&quot;$&quot;,&quot;id&quot;:&quot;8&quot;,&quot;ts&quot;:1600620070872,&quot;cs&quot;:&quot;BbC4zOUenPILCnyDok3mhw==&quot;,&quot;size&quot;:{&quot;width&quot;:125.0000525647261,&quot;height&quot;:18.00000756932056}}" id="0" name="image27.png"/>
                    <pic:cNvPicPr preferRelativeResize="0"/>
                  </pic:nvPicPr>
                  <pic:blipFill>
                    <a:blip r:embed="rId18"/>
                    <a:srcRect b="0" l="0" r="0" t="0"/>
                    <a:stretch>
                      <a:fillRect/>
                    </a:stretch>
                  </pic:blipFill>
                  <pic:spPr>
                    <a:xfrm>
                      <a:off x="0" y="0"/>
                      <a:ext cx="1366838" cy="1964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9050" distT="19050" distL="19050" distR="19050">
            <wp:extent cx="3176588" cy="247756"/>
            <wp:effectExtent b="0" l="0" r="0" t="0"/>
            <wp:docPr descr="{&quot;id&quot;:&quot;7&quot;,&quot;type&quot;:&quot;$&quot;,&quot;font&quot;:{&quot;size&quot;:12.000000321804125,&quot;family&quot;:&quot;Arial&quot;,&quot;color&quot;:null},&quot;code&quot;:&quot;$y_{n+1}=y_{n}+\\frac{h}{6}\\left(k_{1}+2k_{2}+2k_{3}+k_{4}\\right),$&quot;,&quot;ts&quot;:1600620018745,&quot;cs&quot;:&quot;RDWOt2n2uC3usPrwQh/i6A==&quot;,&quot;size&quot;:{&quot;width&quot;:319.000134145181,&quot;height&quot;:25.00001051294522}}" id="27" name="image24.png"/>
            <a:graphic>
              <a:graphicData uri="http://schemas.openxmlformats.org/drawingml/2006/picture">
                <pic:pic>
                  <pic:nvPicPr>
                    <pic:cNvPr descr="{&quot;id&quot;:&quot;7&quot;,&quot;type&quot;:&quot;$&quot;,&quot;font&quot;:{&quot;size&quot;:12.000000321804125,&quot;family&quot;:&quot;Arial&quot;,&quot;color&quot;:null},&quot;code&quot;:&quot;$y_{n+1}=y_{n}+\\frac{h}{6}\\left(k_{1}+2k_{2}+2k_{3}+k_{4}\\right),$&quot;,&quot;ts&quot;:1600620018745,&quot;cs&quot;:&quot;RDWOt2n2uC3usPrwQh/i6A==&quot;,&quot;size&quot;:{&quot;width&quot;:319.000134145181,&quot;height&quot;:25.00001051294522}}" id="0" name="image24.png"/>
                    <pic:cNvPicPr preferRelativeResize="0"/>
                  </pic:nvPicPr>
                  <pic:blipFill>
                    <a:blip r:embed="rId19"/>
                    <a:srcRect b="0" l="0" r="0" t="0"/>
                    <a:stretch>
                      <a:fillRect/>
                    </a:stretch>
                  </pic:blipFill>
                  <pic:spPr>
                    <a:xfrm>
                      <a:off x="0" y="0"/>
                      <a:ext cx="3176588" cy="24775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n = 0, 1, 2, 3, ..., using</w:t>
      </w:r>
    </w:p>
    <w:p w:rsidR="00000000" w:rsidDel="00000000" w:rsidP="00000000" w:rsidRDefault="00000000" w:rsidRPr="00000000" w14:paraId="0000005E">
      <w:pPr>
        <w:rPr/>
      </w:pPr>
      <w:r w:rsidDel="00000000" w:rsidR="00000000" w:rsidRPr="00000000">
        <w:rPr/>
        <w:drawing>
          <wp:inline distB="19050" distT="19050" distL="19050" distR="19050">
            <wp:extent cx="1519238" cy="230188"/>
            <wp:effectExtent b="0" l="0" r="0" t="0"/>
            <wp:docPr descr="{&quot;font&quot;:{&quot;size&quot;:12,&quot;color&quot;:null,&quot;family&quot;:&quot;Arial&quot;},&quot;id&quot;:&quot;3&quot;,&quot;code&quot;:&quot;$k_{1}=f\\left(x_{n},y_{n}\\right),$&quot;,&quot;type&quot;:&quot;$&quot;,&quot;ts&quot;:1600619726736,&quot;cs&quot;:&quot;H56hfMdzLYEUtBjJDKyU9A==&quot;,&quot;size&quot;:{&quot;width&quot;:129.0000507874016,&quot;height&quot;:20.00000787401575}}" id="12" name="image2.png"/>
            <a:graphic>
              <a:graphicData uri="http://schemas.openxmlformats.org/drawingml/2006/picture">
                <pic:pic>
                  <pic:nvPicPr>
                    <pic:cNvPr descr="{&quot;font&quot;:{&quot;size&quot;:12,&quot;color&quot;:null,&quot;family&quot;:&quot;Arial&quot;},&quot;id&quot;:&quot;3&quot;,&quot;code&quot;:&quot;$k_{1}=f\\left(x_{n},y_{n}\\right),$&quot;,&quot;type&quot;:&quot;$&quot;,&quot;ts&quot;:1600619726736,&quot;cs&quot;:&quot;H56hfMdzLYEUtBjJDKyU9A==&quot;,&quot;size&quot;:{&quot;width&quot;:129.0000507874016,&quot;height&quot;:20.00000787401575}}" id="0" name="image2.png"/>
                    <pic:cNvPicPr preferRelativeResize="0"/>
                  </pic:nvPicPr>
                  <pic:blipFill>
                    <a:blip r:embed="rId20"/>
                    <a:srcRect b="0" l="0" r="0" t="0"/>
                    <a:stretch>
                      <a:fillRect/>
                    </a:stretch>
                  </pic:blipFill>
                  <pic:spPr>
                    <a:xfrm>
                      <a:off x="0" y="0"/>
                      <a:ext cx="1519238" cy="2301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9050" distT="19050" distL="19050" distR="19050">
            <wp:extent cx="2319338" cy="356119"/>
            <wp:effectExtent b="0" l="0" r="0" t="0"/>
            <wp:docPr descr="{&quot;font&quot;:{&quot;color&quot;:null,&quot;size&quot;:11.999999999999998,&quot;family&quot;:&quot;Arial&quot;},&quot;code&quot;:&quot;$k_{2}=f\\left(x_{n}+\\frac{h}{2},y_{n}+h\\frac{k_{1}}{2}\\right),$&quot;,&quot;id&quot;:&quot;4&quot;,&quot;type&quot;:&quot;$&quot;,&quot;ts&quot;:1600619819872,&quot;cs&quot;:&quot;EPeCIXLcZUrnLo/xRz5kCA==&quot;,&quot;size&quot;:{&quot;width&quot;:238.00009370078737,&quot;height&quot;:37.00001456692914}}" id="10" name="image21.png"/>
            <a:graphic>
              <a:graphicData uri="http://schemas.openxmlformats.org/drawingml/2006/picture">
                <pic:pic>
                  <pic:nvPicPr>
                    <pic:cNvPr descr="{&quot;font&quot;:{&quot;color&quot;:null,&quot;size&quot;:11.999999999999998,&quot;family&quot;:&quot;Arial&quot;},&quot;code&quot;:&quot;$k_{2}=f\\left(x_{n}+\\frac{h}{2},y_{n}+h\\frac{k_{1}}{2}\\right),$&quot;,&quot;id&quot;:&quot;4&quot;,&quot;type&quot;:&quot;$&quot;,&quot;ts&quot;:1600619819872,&quot;cs&quot;:&quot;EPeCIXLcZUrnLo/xRz5kCA==&quot;,&quot;size&quot;:{&quot;width&quot;:238.00009370078737,&quot;height&quot;:37.00001456692914}}" id="0" name="image21.png"/>
                    <pic:cNvPicPr preferRelativeResize="0"/>
                  </pic:nvPicPr>
                  <pic:blipFill>
                    <a:blip r:embed="rId21"/>
                    <a:srcRect b="0" l="0" r="0" t="0"/>
                    <a:stretch>
                      <a:fillRect/>
                    </a:stretch>
                  </pic:blipFill>
                  <pic:spPr>
                    <a:xfrm>
                      <a:off x="0" y="0"/>
                      <a:ext cx="2319338" cy="35611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9050" distT="19050" distL="19050" distR="19050">
            <wp:extent cx="2347913" cy="361217"/>
            <wp:effectExtent b="0" l="0" r="0" t="0"/>
            <wp:docPr descr="{&quot;id&quot;:&quot;5&quot;,&quot;code&quot;:&quot;$k_{3}=f\\left(x_{n}+\\frac{h}{2},y_{n}+h\\frac{k_{2}}{2}\\right),$&quot;,&quot;font&quot;:{&quot;family&quot;:&quot;Arial&quot;,&quot;color&quot;:null,&quot;size&quot;:11.999999999999998},&quot;type&quot;:&quot;$&quot;,&quot;ts&quot;:1600619881874,&quot;cs&quot;:&quot;XnGo6A/bjPbHOfW8SA3hfA==&quot;,&quot;size&quot;:{&quot;width&quot;:238.00009370078737,&quot;height&quot;:37.00001456692914}}" id="7" name="image17.png"/>
            <a:graphic>
              <a:graphicData uri="http://schemas.openxmlformats.org/drawingml/2006/picture">
                <pic:pic>
                  <pic:nvPicPr>
                    <pic:cNvPr descr="{&quot;id&quot;:&quot;5&quot;,&quot;code&quot;:&quot;$k_{3}=f\\left(x_{n}+\\frac{h}{2},y_{n}+h\\frac{k_{2}}{2}\\right),$&quot;,&quot;font&quot;:{&quot;family&quot;:&quot;Arial&quot;,&quot;color&quot;:null,&quot;size&quot;:11.999999999999998},&quot;type&quot;:&quot;$&quot;,&quot;ts&quot;:1600619881874,&quot;cs&quot;:&quot;XnGo6A/bjPbHOfW8SA3hfA==&quot;,&quot;size&quot;:{&quot;width&quot;:238.00009370078737,&quot;height&quot;:37.00001456692914}}" id="0" name="image17.png"/>
                    <pic:cNvPicPr preferRelativeResize="0"/>
                  </pic:nvPicPr>
                  <pic:blipFill>
                    <a:blip r:embed="rId22"/>
                    <a:srcRect b="0" l="0" r="0" t="0"/>
                    <a:stretch>
                      <a:fillRect/>
                    </a:stretch>
                  </pic:blipFill>
                  <pic:spPr>
                    <a:xfrm>
                      <a:off x="0" y="0"/>
                      <a:ext cx="2347913" cy="36121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9050" distT="19050" distL="19050" distR="19050">
            <wp:extent cx="2414588" cy="299554"/>
            <wp:effectExtent b="0" l="0" r="0" t="0"/>
            <wp:docPr descr="{&quot;id&quot;:&quot;6&quot;,&quot;type&quot;:&quot;$&quot;,&quot;code&quot;:&quot;$k_{4}=f\\left(x_{n}+h,y_{n}+hk_{3}\\right).$&quot;,&quot;font&quot;:{&quot;color&quot;:null,&quot;family&quot;:&quot;Arial&quot;,&quot;size&quot;:11.999999999999984},&quot;ts&quot;:1600619941991,&quot;cs&quot;:&quot;U7yecHpi5YxZ2NqG8RtxzQ==&quot;,&quot;size&quot;:{&quot;width&quot;:238.0000334645669,&quot;height&quot;:20.000007874015722}}" id="8" name="image1.png"/>
            <a:graphic>
              <a:graphicData uri="http://schemas.openxmlformats.org/drawingml/2006/picture">
                <pic:pic>
                  <pic:nvPicPr>
                    <pic:cNvPr descr="{&quot;id&quot;:&quot;6&quot;,&quot;type&quot;:&quot;$&quot;,&quot;code&quot;:&quot;$k_{4}=f\\left(x_{n}+h,y_{n}+hk_{3}\\right).$&quot;,&quot;font&quot;:{&quot;color&quot;:null,&quot;family&quot;:&quot;Arial&quot;,&quot;size&quot;:11.999999999999984},&quot;ts&quot;:1600619941991,&quot;cs&quot;:&quot;U7yecHpi5YxZ2NqG8RtxzQ==&quot;,&quot;size&quot;:{&quot;width&quot;:238.0000334645669,&quot;height&quot;:20.000007874015722}}" id="0" name="image1.png"/>
                    <pic:cNvPicPr preferRelativeResize="0"/>
                  </pic:nvPicPr>
                  <pic:blipFill>
                    <a:blip r:embed="rId23"/>
                    <a:srcRect b="-24988" l="0" r="0" t="-25003"/>
                    <a:stretch>
                      <a:fillRect/>
                    </a:stretch>
                  </pic:blipFill>
                  <pic:spPr>
                    <a:xfrm>
                      <a:off x="0" y="0"/>
                      <a:ext cx="2414588" cy="2995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sz w:val="28"/>
          <w:szCs w:val="28"/>
          <w:rtl w:val="0"/>
        </w:rPr>
        <w:t xml:space="preserve">Example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Find y(0.2) for y′=x-y</w:t>
      </w:r>
      <w:r w:rsidDel="00000000" w:rsidR="00000000" w:rsidRPr="00000000">
        <w:rPr>
          <w:vertAlign w:val="superscript"/>
          <w:rtl w:val="0"/>
        </w:rPr>
        <w:t xml:space="preserve">2</w:t>
      </w:r>
      <w:r w:rsidDel="00000000" w:rsidR="00000000" w:rsidRPr="00000000">
        <w:rPr>
          <w:rtl w:val="0"/>
        </w:rPr>
        <w:t xml:space="preserve">, y(0) = 1, with step length 0.1</w:t>
      </w:r>
    </w:p>
    <w:p w:rsidR="00000000" w:rsidDel="00000000" w:rsidP="00000000" w:rsidRDefault="00000000" w:rsidRPr="00000000" w14:paraId="00000064">
      <w:pPr>
        <w:rPr/>
      </w:pP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tl w:val="0"/>
        </w:rPr>
        <w:t xml:space="preserve">=hf(x</w:t>
      </w:r>
      <w:r w:rsidDel="00000000" w:rsidR="00000000" w:rsidRPr="00000000">
        <w:rPr>
          <w:vertAlign w:val="subscript"/>
          <w:rtl w:val="0"/>
        </w:rPr>
        <w:t xml:space="preserve">0</w:t>
      </w:r>
      <w:r w:rsidDel="00000000" w:rsidR="00000000" w:rsidRPr="00000000">
        <w:rPr>
          <w:rtl w:val="0"/>
        </w:rPr>
        <w:t xml:space="preserve">,y</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)=(0.1)f(0,1)=(0.1)⋅(-0.5)=-0.05</w:t>
      </w:r>
    </w:p>
    <w:p w:rsidR="00000000" w:rsidDel="00000000" w:rsidP="00000000" w:rsidRDefault="00000000" w:rsidRPr="00000000" w14:paraId="00000065">
      <w:pPr>
        <w:rPr/>
      </w:pPr>
      <w:r w:rsidDel="00000000" w:rsidR="00000000" w:rsidRPr="00000000">
        <w:rPr>
          <w:rtl w:val="0"/>
        </w:rPr>
        <w:t xml:space="preserve">k</w:t>
      </w:r>
      <w:r w:rsidDel="00000000" w:rsidR="00000000" w:rsidRPr="00000000">
        <w:rPr>
          <w:vertAlign w:val="subscript"/>
          <w:rtl w:val="0"/>
        </w:rPr>
        <w:t xml:space="preserve">2</w:t>
      </w:r>
      <w:r w:rsidDel="00000000" w:rsidR="00000000" w:rsidRPr="00000000">
        <w:rPr>
          <w:rtl w:val="0"/>
        </w:rPr>
        <w:t xml:space="preserve">=hf(x</w:t>
      </w:r>
      <w:r w:rsidDel="00000000" w:rsidR="00000000" w:rsidRPr="00000000">
        <w:rPr>
          <w:vertAlign w:val="subscript"/>
          <w:rtl w:val="0"/>
        </w:rPr>
        <w:t xml:space="preserve">0</w:t>
      </w:r>
      <w:r w:rsidDel="00000000" w:rsidR="00000000" w:rsidRPr="00000000">
        <w:rPr>
          <w:rtl w:val="0"/>
        </w:rPr>
        <w:t xml:space="preserve">+h/2,y</w:t>
      </w:r>
      <w:r w:rsidDel="00000000" w:rsidR="00000000" w:rsidRPr="00000000">
        <w:rPr>
          <w:vertAlign w:val="subscript"/>
          <w:rtl w:val="0"/>
        </w:rPr>
        <w:t xml:space="preserve">0</w:t>
      </w: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/2)=(0.1)f(0.05,0.975)=(0.1)⋅(-0.4625)=-0.04625</w:t>
      </w:r>
    </w:p>
    <w:p w:rsidR="00000000" w:rsidDel="00000000" w:rsidP="00000000" w:rsidRDefault="00000000" w:rsidRPr="00000000" w14:paraId="00000066">
      <w:pPr>
        <w:rPr/>
      </w:pPr>
      <w:r w:rsidDel="00000000" w:rsidR="00000000" w:rsidRPr="00000000">
        <w:rPr>
          <w:rtl w:val="0"/>
        </w:rPr>
        <w:t xml:space="preserve">k</w:t>
      </w:r>
      <w:r w:rsidDel="00000000" w:rsidR="00000000" w:rsidRPr="00000000">
        <w:rPr>
          <w:vertAlign w:val="subscript"/>
          <w:rtl w:val="0"/>
        </w:rPr>
        <w:t xml:space="preserve">3</w:t>
      </w:r>
      <w:r w:rsidDel="00000000" w:rsidR="00000000" w:rsidRPr="00000000">
        <w:rPr>
          <w:rtl w:val="0"/>
        </w:rPr>
        <w:t xml:space="preserve">=hf(x</w:t>
      </w:r>
      <w:r w:rsidDel="00000000" w:rsidR="00000000" w:rsidRPr="00000000">
        <w:rPr>
          <w:vertAlign w:val="subscript"/>
          <w:rtl w:val="0"/>
        </w:rPr>
        <w:t xml:space="preserve">0</w:t>
      </w:r>
      <w:r w:rsidDel="00000000" w:rsidR="00000000" w:rsidRPr="00000000">
        <w:rPr>
          <w:rtl w:val="0"/>
        </w:rPr>
        <w:t xml:space="preserve">+h/2,y</w:t>
      </w:r>
      <w:r w:rsidDel="00000000" w:rsidR="00000000" w:rsidRPr="00000000">
        <w:rPr>
          <w:vertAlign w:val="subscript"/>
          <w:rtl w:val="0"/>
        </w:rPr>
        <w:t xml:space="preserve">0</w:t>
      </w:r>
      <w:r w:rsidDel="00000000" w:rsidR="00000000" w:rsidRPr="00000000">
        <w:rPr>
          <w:rtl w:val="0"/>
        </w:rPr>
        <w:t xml:space="preserve">+k</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/2)=(0.1)f(0.05,0.97688)=(0.1)⋅(-0.46344)=-0.04634</w:t>
      </w:r>
    </w:p>
    <w:p w:rsidR="00000000" w:rsidDel="00000000" w:rsidP="00000000" w:rsidRDefault="00000000" w:rsidRPr="00000000" w14:paraId="00000067">
      <w:pPr>
        <w:rPr/>
      </w:pPr>
      <w:r w:rsidDel="00000000" w:rsidR="00000000" w:rsidRPr="00000000">
        <w:rPr>
          <w:rtl w:val="0"/>
        </w:rPr>
        <w:t xml:space="preserve">k</w:t>
      </w:r>
      <w:r w:rsidDel="00000000" w:rsidR="00000000" w:rsidRPr="00000000">
        <w:rPr>
          <w:vertAlign w:val="subscript"/>
          <w:rtl w:val="0"/>
        </w:rPr>
        <w:t xml:space="preserve">4</w:t>
      </w:r>
      <w:r w:rsidDel="00000000" w:rsidR="00000000" w:rsidRPr="00000000">
        <w:rPr>
          <w:rtl w:val="0"/>
        </w:rPr>
        <w:t xml:space="preserve">=hf(x</w:t>
      </w:r>
      <w:r w:rsidDel="00000000" w:rsidR="00000000" w:rsidRPr="00000000">
        <w:rPr>
          <w:vertAlign w:val="subscript"/>
          <w:rtl w:val="0"/>
        </w:rPr>
        <w:t xml:space="preserve">0</w:t>
      </w:r>
      <w:r w:rsidDel="00000000" w:rsidR="00000000" w:rsidRPr="00000000">
        <w:rPr>
          <w:rtl w:val="0"/>
        </w:rPr>
        <w:t xml:space="preserve">+h,y</w:t>
      </w:r>
      <w:r w:rsidDel="00000000" w:rsidR="00000000" w:rsidRPr="00000000">
        <w:rPr>
          <w:vertAlign w:val="subscript"/>
          <w:rtl w:val="0"/>
        </w:rPr>
        <w:t xml:space="preserve">0</w:t>
      </w:r>
      <w:r w:rsidDel="00000000" w:rsidR="00000000" w:rsidRPr="00000000">
        <w:rPr>
          <w:rtl w:val="0"/>
        </w:rPr>
        <w:t xml:space="preserve">+k</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)=(0.1)f(0.1,0.95366)=(0.1)⋅(-0.42683)=-0.04268</w:t>
      </w:r>
    </w:p>
    <w:p w:rsidR="00000000" w:rsidDel="00000000" w:rsidP="00000000" w:rsidRDefault="00000000" w:rsidRPr="00000000" w14:paraId="00000068">
      <w:pPr>
        <w:rPr/>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0</w:t>
      </w:r>
      <w:r w:rsidDel="00000000" w:rsidR="00000000" w:rsidRPr="00000000">
        <w:rPr>
          <w:rtl w:val="0"/>
        </w:rPr>
        <w:t xml:space="preserve">+16(k</w:t>
      </w:r>
      <w:r w:rsidDel="00000000" w:rsidR="00000000" w:rsidRPr="00000000">
        <w:rPr>
          <w:vertAlign w:val="subscript"/>
          <w:rtl w:val="0"/>
        </w:rPr>
        <w:t xml:space="preserve">1</w:t>
      </w:r>
      <w:r w:rsidDel="00000000" w:rsidR="00000000" w:rsidRPr="00000000">
        <w:rPr>
          <w:rtl w:val="0"/>
        </w:rPr>
        <w:t xml:space="preserve">+2k</w:t>
      </w:r>
      <w:r w:rsidDel="00000000" w:rsidR="00000000" w:rsidRPr="00000000">
        <w:rPr>
          <w:vertAlign w:val="subscript"/>
          <w:rtl w:val="0"/>
        </w:rPr>
        <w:t xml:space="preserve">2</w:t>
      </w:r>
      <w:r w:rsidDel="00000000" w:rsidR="00000000" w:rsidRPr="00000000">
        <w:rPr>
          <w:rtl w:val="0"/>
        </w:rPr>
        <w:t xml:space="preserve">+2k</w:t>
      </w:r>
      <w:r w:rsidDel="00000000" w:rsidR="00000000" w:rsidRPr="00000000">
        <w:rPr>
          <w:vertAlign w:val="subscript"/>
          <w:rtl w:val="0"/>
        </w:rPr>
        <w:t xml:space="preserve">3</w:t>
      </w:r>
      <w:r w:rsidDel="00000000" w:rsidR="00000000" w:rsidRPr="00000000">
        <w:rPr>
          <w:rtl w:val="0"/>
        </w:rPr>
        <w:t xml:space="preserve">+k</w:t>
      </w:r>
      <w:r w:rsidDel="00000000" w:rsidR="00000000" w:rsidRPr="00000000">
        <w:rPr>
          <w:vertAlign w:val="subscript"/>
          <w:rtl w:val="0"/>
        </w:rPr>
        <w:t xml:space="preserve">4</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=1+16[-0.05+2(-0.04625)+2(-0.04634)+(-0.04268)]   ∴ y(0.1)=0.95369</w:t>
      </w:r>
    </w:p>
    <w:p w:rsidR="00000000" w:rsidDel="00000000" w:rsidP="00000000" w:rsidRDefault="00000000" w:rsidRPr="00000000" w14:paraId="0000006A">
      <w:pPr>
        <w:rPr/>
      </w:pPr>
      <w:r w:rsidDel="00000000" w:rsidR="00000000" w:rsidRPr="00000000">
        <w:rPr>
          <w:rtl w:val="0"/>
        </w:rPr>
        <w:t xml:space="preserve">Again taking (x1,y1) in place of (x0,y0) repeat the process</w:t>
      </w:r>
    </w:p>
    <w:p w:rsidR="00000000" w:rsidDel="00000000" w:rsidP="00000000" w:rsidRDefault="00000000" w:rsidRPr="00000000" w14:paraId="0000006B">
      <w:pPr>
        <w:rPr/>
      </w:pP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tl w:val="0"/>
        </w:rPr>
        <w:t xml:space="preserve">=hf(x</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)=(0.1)f(0.1,0.95369)=(0.1)⋅(-0.42684)=-0.04268</w:t>
      </w:r>
    </w:p>
    <w:p w:rsidR="00000000" w:rsidDel="00000000" w:rsidP="00000000" w:rsidRDefault="00000000" w:rsidRPr="00000000" w14:paraId="0000006C">
      <w:pPr>
        <w:rPr/>
      </w:pPr>
      <w:r w:rsidDel="00000000" w:rsidR="00000000" w:rsidRPr="00000000">
        <w:rPr>
          <w:rtl w:val="0"/>
        </w:rPr>
        <w:t xml:space="preserve">k</w:t>
      </w:r>
      <w:r w:rsidDel="00000000" w:rsidR="00000000" w:rsidRPr="00000000">
        <w:rPr>
          <w:vertAlign w:val="subscript"/>
          <w:rtl w:val="0"/>
        </w:rPr>
        <w:t xml:space="preserve">2</w:t>
      </w:r>
      <w:r w:rsidDel="00000000" w:rsidR="00000000" w:rsidRPr="00000000">
        <w:rPr>
          <w:rtl w:val="0"/>
        </w:rPr>
        <w:t xml:space="preserve">=hf(x</w:t>
      </w:r>
      <w:r w:rsidDel="00000000" w:rsidR="00000000" w:rsidRPr="00000000">
        <w:rPr>
          <w:vertAlign w:val="subscript"/>
          <w:rtl w:val="0"/>
        </w:rPr>
        <w:t xml:space="preserve">1</w:t>
      </w:r>
      <w:r w:rsidDel="00000000" w:rsidR="00000000" w:rsidRPr="00000000">
        <w:rPr>
          <w:rtl w:val="0"/>
        </w:rPr>
        <w:t xml:space="preserve">+h/2,y</w:t>
      </w:r>
      <w:r w:rsidDel="00000000" w:rsidR="00000000" w:rsidRPr="00000000">
        <w:rPr>
          <w:vertAlign w:val="subscript"/>
          <w:rtl w:val="0"/>
        </w:rPr>
        <w:t xml:space="preserve">1</w:t>
      </w: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/2)=(0.1)f(0.15,0.93235)=(0.1)⋅(-0.39117)=-0.03912</w:t>
      </w:r>
    </w:p>
    <w:p w:rsidR="00000000" w:rsidDel="00000000" w:rsidP="00000000" w:rsidRDefault="00000000" w:rsidRPr="00000000" w14:paraId="0000006D">
      <w:pPr>
        <w:rPr/>
      </w:pPr>
      <w:r w:rsidDel="00000000" w:rsidR="00000000" w:rsidRPr="00000000">
        <w:rPr>
          <w:rtl w:val="0"/>
        </w:rPr>
        <w:t xml:space="preserve">k</w:t>
      </w:r>
      <w:r w:rsidDel="00000000" w:rsidR="00000000" w:rsidRPr="00000000">
        <w:rPr>
          <w:vertAlign w:val="subscript"/>
          <w:rtl w:val="0"/>
        </w:rPr>
        <w:t xml:space="preserve">3</w:t>
      </w:r>
      <w:r w:rsidDel="00000000" w:rsidR="00000000" w:rsidRPr="00000000">
        <w:rPr>
          <w:rtl w:val="0"/>
        </w:rPr>
        <w:t xml:space="preserve">=hf(x</w:t>
      </w:r>
      <w:r w:rsidDel="00000000" w:rsidR="00000000" w:rsidRPr="00000000">
        <w:rPr>
          <w:vertAlign w:val="subscript"/>
          <w:rtl w:val="0"/>
        </w:rPr>
        <w:t xml:space="preserve">1</w:t>
      </w:r>
      <w:r w:rsidDel="00000000" w:rsidR="00000000" w:rsidRPr="00000000">
        <w:rPr>
          <w:rtl w:val="0"/>
        </w:rPr>
        <w:t xml:space="preserve">+h/2,y</w:t>
      </w:r>
      <w:r w:rsidDel="00000000" w:rsidR="00000000" w:rsidRPr="00000000">
        <w:rPr>
          <w:vertAlign w:val="subscript"/>
          <w:rtl w:val="0"/>
        </w:rPr>
        <w:t xml:space="preserve">1</w:t>
      </w:r>
      <w:r w:rsidDel="00000000" w:rsidR="00000000" w:rsidRPr="00000000">
        <w:rPr>
          <w:rtl w:val="0"/>
        </w:rPr>
        <w:t xml:space="preserve">+k</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/2)=(0.1)f(0.15,0.93413)=(0.1)⋅(-0.39206)=-0.03921</w:t>
      </w:r>
    </w:p>
    <w:p w:rsidR="00000000" w:rsidDel="00000000" w:rsidP="00000000" w:rsidRDefault="00000000" w:rsidRPr="00000000" w14:paraId="0000006E">
      <w:pPr>
        <w:rPr/>
      </w:pPr>
      <w:r w:rsidDel="00000000" w:rsidR="00000000" w:rsidRPr="00000000">
        <w:rPr>
          <w:rtl w:val="0"/>
        </w:rPr>
        <w:t xml:space="preserve">k</w:t>
      </w:r>
      <w:r w:rsidDel="00000000" w:rsidR="00000000" w:rsidRPr="00000000">
        <w:rPr>
          <w:vertAlign w:val="subscript"/>
          <w:rtl w:val="0"/>
        </w:rPr>
        <w:t xml:space="preserve">4</w:t>
      </w:r>
      <w:r w:rsidDel="00000000" w:rsidR="00000000" w:rsidRPr="00000000">
        <w:rPr>
          <w:rtl w:val="0"/>
        </w:rPr>
        <w:t xml:space="preserve">=hf(x</w:t>
      </w:r>
      <w:r w:rsidDel="00000000" w:rsidR="00000000" w:rsidRPr="00000000">
        <w:rPr>
          <w:vertAlign w:val="subscript"/>
          <w:rtl w:val="0"/>
        </w:rPr>
        <w:t xml:space="preserve">1</w:t>
      </w:r>
      <w:r w:rsidDel="00000000" w:rsidR="00000000" w:rsidRPr="00000000">
        <w:rPr>
          <w:rtl w:val="0"/>
        </w:rPr>
        <w:t xml:space="preserve">+h,y</w:t>
      </w:r>
      <w:r w:rsidDel="00000000" w:rsidR="00000000" w:rsidRPr="00000000">
        <w:rPr>
          <w:vertAlign w:val="subscript"/>
          <w:rtl w:val="0"/>
        </w:rPr>
        <w:t xml:space="preserve">1</w:t>
      </w:r>
      <w:r w:rsidDel="00000000" w:rsidR="00000000" w:rsidRPr="00000000">
        <w:rPr>
          <w:rtl w:val="0"/>
        </w:rPr>
        <w:t xml:space="preserve">+k</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)=(0.1)f(0.2,0.91448)=(0.1)⋅(-0.35724)=-0.03572</w:t>
      </w:r>
    </w:p>
    <w:p w:rsidR="00000000" w:rsidDel="00000000" w:rsidP="00000000" w:rsidRDefault="00000000" w:rsidRPr="00000000" w14:paraId="0000006F">
      <w:pPr>
        <w:rPr/>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+16(k</w:t>
      </w:r>
      <w:r w:rsidDel="00000000" w:rsidR="00000000" w:rsidRPr="00000000">
        <w:rPr>
          <w:vertAlign w:val="subscript"/>
          <w:rtl w:val="0"/>
        </w:rPr>
        <w:t xml:space="preserve">1</w:t>
      </w:r>
      <w:r w:rsidDel="00000000" w:rsidR="00000000" w:rsidRPr="00000000">
        <w:rPr>
          <w:rtl w:val="0"/>
        </w:rPr>
        <w:t xml:space="preserve">+2k</w:t>
      </w:r>
      <w:r w:rsidDel="00000000" w:rsidR="00000000" w:rsidRPr="00000000">
        <w:rPr>
          <w:vertAlign w:val="subscript"/>
          <w:rtl w:val="0"/>
        </w:rPr>
        <w:t xml:space="preserve">2</w:t>
      </w:r>
      <w:r w:rsidDel="00000000" w:rsidR="00000000" w:rsidRPr="00000000">
        <w:rPr>
          <w:rtl w:val="0"/>
        </w:rPr>
        <w:t xml:space="preserve">+2k</w:t>
      </w:r>
      <w:r w:rsidDel="00000000" w:rsidR="00000000" w:rsidRPr="00000000">
        <w:rPr>
          <w:vertAlign w:val="subscript"/>
          <w:rtl w:val="0"/>
        </w:rPr>
        <w:t xml:space="preserve">3</w:t>
      </w:r>
      <w:r w:rsidDel="00000000" w:rsidR="00000000" w:rsidRPr="00000000">
        <w:rPr>
          <w:rtl w:val="0"/>
        </w:rPr>
        <w:t xml:space="preserve">+k</w:t>
      </w:r>
      <w:r w:rsidDel="00000000" w:rsidR="00000000" w:rsidRPr="00000000">
        <w:rPr>
          <w:vertAlign w:val="subscript"/>
          <w:rtl w:val="0"/>
        </w:rPr>
        <w:t xml:space="preserve">4</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=0.95369+16[-0.04268+2(-0.03912)+2(-0.03921)+(-0.03572)]     ∴ y</w:t>
      </w:r>
      <w:r w:rsidDel="00000000" w:rsidR="00000000" w:rsidRPr="00000000">
        <w:rPr>
          <w:vertAlign w:val="subscript"/>
          <w:rtl w:val="0"/>
        </w:rPr>
        <w:t xml:space="preserve">2</w:t>
      </w:r>
      <w:r w:rsidDel="00000000" w:rsidR="00000000" w:rsidRPr="00000000">
        <w:rPr>
          <w:rtl w:val="0"/>
        </w:rPr>
        <w:t xml:space="preserve">=0.91451</w:t>
      </w:r>
    </w:p>
    <w:p w:rsidR="00000000" w:rsidDel="00000000" w:rsidP="00000000" w:rsidRDefault="00000000" w:rsidRPr="00000000" w14:paraId="00000071">
      <w:pPr>
        <w:pStyle w:val="Heading3"/>
        <w:rPr/>
      </w:pPr>
      <w:bookmarkStart w:colFirst="0" w:colLast="0" w:name="_jr99z7nmkija" w:id="8"/>
      <w:bookmarkEnd w:id="8"/>
      <w:r w:rsidDel="00000000" w:rsidR="00000000" w:rsidRPr="00000000">
        <w:rPr>
          <w:sz w:val="28"/>
          <w:szCs w:val="28"/>
          <w:rtl w:val="0"/>
        </w:rPr>
        <w:t xml:space="preserve">Comparison Euler vs Runge-Kutta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 have used Python math libraries (numpy and matplotlib) to find solutions for the same First Order Differential Equation by Euler and Runge- Kutta Method. </w:t>
      </w:r>
      <w:hyperlink r:id="rId2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3">
      <w:pPr>
        <w:spacing w:after="240" w:before="240" w:lineRule="auto"/>
        <w:ind w:left="0" w:firstLine="0"/>
        <w:rPr/>
      </w:pPr>
      <w:r w:rsidDel="00000000" w:rsidR="00000000" w:rsidRPr="00000000">
        <w:rPr/>
        <w:drawing>
          <wp:inline distB="114300" distT="114300" distL="114300" distR="114300">
            <wp:extent cx="5943600" cy="8128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rPr/>
      </w:pPr>
      <w:r w:rsidDel="00000000" w:rsidR="00000000" w:rsidRPr="00000000">
        <w:rPr/>
        <w:drawing>
          <wp:inline distB="114300" distT="114300" distL="114300" distR="114300">
            <wp:extent cx="5943600" cy="38354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5179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838825" cy="373380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388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sz w:val="28"/>
          <w:szCs w:val="28"/>
        </w:rPr>
      </w:pPr>
      <w:bookmarkStart w:colFirst="0" w:colLast="0" w:name="_88s28j3bvrrh" w:id="9"/>
      <w:bookmarkEnd w:id="9"/>
      <w:r w:rsidDel="00000000" w:rsidR="00000000" w:rsidRPr="00000000">
        <w:rPr>
          <w:sz w:val="28"/>
          <w:szCs w:val="28"/>
          <w:rtl w:val="0"/>
        </w:rPr>
        <w:t xml:space="preserve">Orbiting mass around a central mass(satellite and earth)</w:t>
      </w:r>
    </w:p>
    <w:p w:rsidR="00000000" w:rsidDel="00000000" w:rsidP="00000000" w:rsidRDefault="00000000" w:rsidRPr="00000000" w14:paraId="0000007E">
      <w:pPr>
        <w:rPr/>
      </w:pPr>
      <w:r w:rsidDel="00000000" w:rsidR="00000000" w:rsidRPr="00000000">
        <w:rPr>
          <w:rtl w:val="0"/>
        </w:rPr>
        <w:t xml:space="preserve">The initial conditions of the satellite are those found for a geostationary orbit.</w:t>
      </w:r>
    </w:p>
    <w:p w:rsidR="00000000" w:rsidDel="00000000" w:rsidP="00000000" w:rsidRDefault="00000000" w:rsidRPr="00000000" w14:paraId="0000007F">
      <w:pPr>
        <w:rPr/>
      </w:pPr>
      <w:r w:rsidDel="00000000" w:rsidR="00000000" w:rsidRPr="00000000">
        <w:rPr>
          <w:rtl w:val="0"/>
        </w:rPr>
        <w:t xml:space="preserve">Eccentricity, e= (1/GM) [(v</w:t>
      </w:r>
      <w:r w:rsidDel="00000000" w:rsidR="00000000" w:rsidRPr="00000000">
        <w:rPr>
          <w:vertAlign w:val="superscript"/>
          <w:rtl w:val="0"/>
        </w:rPr>
        <w:t xml:space="preserve">2</w:t>
      </w:r>
      <w:r w:rsidDel="00000000" w:rsidR="00000000" w:rsidRPr="00000000">
        <w:rPr>
          <w:rtl w:val="0"/>
        </w:rPr>
        <w:t xml:space="preserve"> -(GM/r)r-(r.v)v] with v = dr/dt.</w:t>
      </w:r>
    </w:p>
    <w:p w:rsidR="00000000" w:rsidDel="00000000" w:rsidP="00000000" w:rsidRDefault="00000000" w:rsidRPr="00000000" w14:paraId="00000080">
      <w:pPr>
        <w:rPr/>
      </w:pPr>
      <w:r w:rsidDel="00000000" w:rsidR="00000000" w:rsidRPr="00000000">
        <w:rPr>
          <w:rtl w:val="0"/>
        </w:rPr>
        <w:t xml:space="preserve">With an initial position above the Earth's surface of 35786 kilometres and an initial velocity of 3.07 kilometres per second resulting in a circular orbit. </w:t>
      </w:r>
    </w:p>
    <w:p w:rsidR="00000000" w:rsidDel="00000000" w:rsidP="00000000" w:rsidRDefault="00000000" w:rsidRPr="00000000" w14:paraId="00000081">
      <w:pPr>
        <w:rPr/>
      </w:pPr>
      <w:r w:rsidDel="00000000" w:rsidR="00000000" w:rsidRPr="00000000">
        <w:rPr>
          <w:rtl w:val="0"/>
        </w:rPr>
        <w:t xml:space="preserve">The period of the simulation is of geostationary takes around that much time for single orbit.</w:t>
      </w:r>
    </w:p>
    <w:p w:rsidR="00000000" w:rsidDel="00000000" w:rsidP="00000000" w:rsidRDefault="00000000" w:rsidRPr="00000000" w14:paraId="00000082">
      <w:pPr>
        <w:rPr/>
      </w:pPr>
      <w:r w:rsidDel="00000000" w:rsidR="00000000" w:rsidRPr="00000000">
        <w:rPr>
          <w:rtl w:val="0"/>
        </w:rPr>
        <w:t xml:space="preserve">The relativistic solutions can be used as the foundation for solving relativistic targeting problems that will be required by future spacecraft traveling with velocities close to the speed of light and/or orbiting in intense gravitational fields such as those that exist near black holes.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934891" cy="3103563"/>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934891" cy="3103563"/>
                    </a:xfrm>
                    <a:prstGeom prst="rect"/>
                    <a:ln/>
                  </pic:spPr>
                </pic:pic>
              </a:graphicData>
            </a:graphic>
          </wp:inline>
        </w:drawing>
      </w:r>
      <w:r w:rsidDel="00000000" w:rsidR="00000000" w:rsidRPr="00000000">
        <w:rPr/>
        <w:drawing>
          <wp:inline distB="114300" distT="114300" distL="114300" distR="114300">
            <wp:extent cx="2928938" cy="3084456"/>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928938" cy="308445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Python Code To Stimulate Orbit</w:t>
      </w:r>
    </w:p>
    <w:p w:rsidR="00000000" w:rsidDel="00000000" w:rsidP="00000000" w:rsidRDefault="00000000" w:rsidRPr="00000000" w14:paraId="00000088">
      <w:pPr>
        <w:rPr/>
      </w:pPr>
      <w:r w:rsidDel="00000000" w:rsidR="00000000" w:rsidRPr="00000000">
        <w:rPr/>
        <w:drawing>
          <wp:inline distB="114300" distT="114300" distL="114300" distR="114300">
            <wp:extent cx="5943600" cy="5181600"/>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Orbital Class includes the library function which is pre-built to calculate the eccentricity of the orbit and gives the corresponding location and velocity of the satellite.</w:t>
      </w:r>
    </w:p>
    <w:p w:rsidR="00000000" w:rsidDel="00000000" w:rsidP="00000000" w:rsidRDefault="00000000" w:rsidRPr="00000000" w14:paraId="0000008A">
      <w:pPr>
        <w:rPr/>
      </w:pPr>
      <w:r w:rsidDel="00000000" w:rsidR="00000000" w:rsidRPr="00000000">
        <w:rPr>
          <w:rtl w:val="0"/>
        </w:rPr>
        <w:t xml:space="preserve">The Library Function uses several numerical methods including Runge-Kutta Method internally.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right"/>
        <w:rPr/>
      </w:pPr>
      <w:r w:rsidDel="00000000" w:rsidR="00000000" w:rsidRPr="00000000">
        <w:rPr>
          <w:b w:val="1"/>
          <w:sz w:val="28"/>
          <w:szCs w:val="28"/>
          <w:rtl w:val="0"/>
        </w:rPr>
        <w:t xml:space="preserve">THANK YOU</w:t>
      </w:r>
      <w:r w:rsidDel="00000000" w:rsidR="00000000" w:rsidRPr="00000000">
        <w:rPr>
          <w:rtl w:val="0"/>
        </w:rPr>
      </w:r>
    </w:p>
    <w:sectPr>
      <w:headerReference r:id="rId32" w:type="default"/>
      <w:headerReference r:id="rId33" w:type="first"/>
      <w:footerReference r:id="rId34" w:type="first"/>
      <w:footerReference r:id="rId35"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4"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hyperlink" Target="https://github.com/adityanjr/RK4-Euler/blob/master/RK4_Euler.ipynb"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8.png"/><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image" Target="media/image26.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header" Target="header2.xml"/><Relationship Id="rId10" Type="http://schemas.openxmlformats.org/officeDocument/2006/relationships/image" Target="media/image25.png"/><Relationship Id="rId32" Type="http://schemas.openxmlformats.org/officeDocument/2006/relationships/header" Target="header1.xml"/><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22.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2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Comfortaa-regular.ttf"/><Relationship Id="rId6" Type="http://schemas.openxmlformats.org/officeDocument/2006/relationships/font" Target="fonts/Comfortaa-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