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Proxima Nova" w:cs="Proxima Nova" w:eastAsia="Proxima Nova" w:hAnsi="Proxima Nova"/>
          <w:color w:val="353744"/>
          <w:sz w:val="22"/>
          <w:szCs w:val="22"/>
        </w:rPr>
      </w:pPr>
      <w:bookmarkStart w:colFirst="0" w:colLast="0" w:name="_r1j6qhxto9yg" w:id="0"/>
      <w:bookmarkEnd w:id="0"/>
      <w:r w:rsidDel="00000000" w:rsidR="00000000" w:rsidRPr="00000000">
        <w:rPr>
          <w:rFonts w:ascii="Proxima Nova" w:cs="Proxima Nova" w:eastAsia="Proxima Nova" w:hAnsi="Proxima Nova"/>
          <w:color w:val="353744"/>
          <w:sz w:val="22"/>
          <w:szCs w:val="22"/>
        </w:rPr>
        <w:drawing>
          <wp:inline distB="114300" distT="114300" distL="114300" distR="114300">
            <wp:extent cx="5943600" cy="63500"/>
            <wp:effectExtent b="0" l="0" r="0" t="0"/>
            <wp:docPr descr="horizontal line" id="3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6324600</wp:posOffset>
            </wp:positionH>
            <wp:positionV relativeFrom="page">
              <wp:posOffset>1228725</wp:posOffset>
            </wp:positionV>
            <wp:extent cx="528638" cy="528638"/>
            <wp:effectExtent b="0" l="0" r="0" t="0"/>
            <wp:wrapSquare wrapText="bothSides" distB="0" distT="0" distL="0" distR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8" cy="528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0"/>
        </w:rPr>
        <w:t xml:space="preserve">Delhi Technological University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  <w:rtl w:val="0"/>
        </w:rPr>
        <w:t xml:space="preserve">Department of Applied Physics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  <w:rtl w:val="0"/>
        </w:rPr>
        <w:t xml:space="preserve">IV</w:t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  <w:vertAlign w:val="superscript"/>
          <w:rtl w:val="0"/>
        </w:rPr>
        <w:t xml:space="preserve">th </w:t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  <w:rtl w:val="0"/>
        </w:rPr>
        <w:t xml:space="preserve">Semester</w:t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spacing w:after="0" w:before="320" w:line="240" w:lineRule="auto"/>
        <w:rPr>
          <w:rFonts w:ascii="Proxima Nova" w:cs="Proxima Nova" w:eastAsia="Proxima Nova" w:hAnsi="Proxima Nova"/>
          <w:b w:val="1"/>
          <w:color w:val="353744"/>
          <w:sz w:val="30"/>
          <w:szCs w:val="30"/>
        </w:rPr>
      </w:pPr>
      <w:bookmarkStart w:colFirst="0" w:colLast="0" w:name="_5x0d5h95i329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keepNext w:val="0"/>
        <w:keepLines w:val="0"/>
        <w:spacing w:after="0" w:before="320" w:line="240" w:lineRule="auto"/>
        <w:rPr>
          <w:rFonts w:ascii="Proxima Nova" w:cs="Proxima Nova" w:eastAsia="Proxima Nova" w:hAnsi="Proxima Nova"/>
          <w:b w:val="1"/>
          <w:color w:val="353744"/>
          <w:sz w:val="72"/>
          <w:szCs w:val="72"/>
        </w:rPr>
      </w:pPr>
      <w:bookmarkStart w:colFirst="0" w:colLast="0" w:name="_n1daiyuuoa5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sz w:val="72"/>
          <w:szCs w:val="72"/>
          <w:rtl w:val="0"/>
        </w:rPr>
        <w:t xml:space="preserve">MICROPROCESSORS           &amp; INTERFACING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keepNext w:val="0"/>
        <w:keepLines w:val="0"/>
        <w:spacing w:after="0" w:line="240" w:lineRule="auto"/>
        <w:rPr>
          <w:rFonts w:ascii="Proxima Nova" w:cs="Proxima Nova" w:eastAsia="Proxima Nova" w:hAnsi="Proxima Nova"/>
          <w:b w:val="1"/>
          <w:sz w:val="32"/>
          <w:szCs w:val="32"/>
        </w:rPr>
      </w:pPr>
      <w:bookmarkStart w:colFirst="0" w:colLast="0" w:name="_af80tl7prv5v" w:id="3"/>
      <w:bookmarkEnd w:id="3"/>
      <w:r w:rsidDel="00000000" w:rsidR="00000000" w:rsidRPr="00000000">
        <w:rPr>
          <w:rFonts w:ascii="Proxima Nova" w:cs="Proxima Nova" w:eastAsia="Proxima Nova" w:hAnsi="Proxima Nova"/>
          <w:b w:val="1"/>
          <w:sz w:val="32"/>
          <w:szCs w:val="32"/>
          <w:rtl w:val="0"/>
        </w:rPr>
        <w:t xml:space="preserve">MPI EP - 206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="312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3971925</wp:posOffset>
            </wp:positionH>
            <wp:positionV relativeFrom="page">
              <wp:posOffset>3981450</wp:posOffset>
            </wp:positionV>
            <wp:extent cx="3005138" cy="2786943"/>
            <wp:effectExtent b="0" l="0" r="0" t="0"/>
            <wp:wrapSquare wrapText="bothSides" distB="0" distT="0" distL="0" distR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27869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after="0" w:before="480" w:line="240" w:lineRule="auto"/>
        <w:rPr>
          <w:rFonts w:ascii="Proxima Nova" w:cs="Proxima Nova" w:eastAsia="Proxima Nova" w:hAnsi="Proxima Nova"/>
          <w:b w:val="1"/>
          <w:color w:val="353744"/>
          <w:sz w:val="32"/>
          <w:szCs w:val="32"/>
        </w:rPr>
      </w:pPr>
      <w:bookmarkStart w:colFirst="0" w:colLast="0" w:name="_14mpx6a8znb7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sz w:val="32"/>
          <w:szCs w:val="32"/>
          <w:rtl w:val="0"/>
        </w:rPr>
        <w:t xml:space="preserve">Submitted by :</w:t>
      </w:r>
    </w:p>
    <w:p w:rsidR="00000000" w:rsidDel="00000000" w:rsidP="00000000" w:rsidRDefault="00000000" w:rsidRPr="00000000" w14:paraId="0000000B">
      <w:pPr>
        <w:spacing w:before="200" w:line="312" w:lineRule="auto"/>
        <w:rPr>
          <w:rFonts w:ascii="Proxima Nova" w:cs="Proxima Nova" w:eastAsia="Proxima Nova" w:hAnsi="Proxima Nova"/>
          <w:b w:val="1"/>
          <w:color w:val="666666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666666"/>
          <w:sz w:val="28"/>
          <w:szCs w:val="28"/>
          <w:rtl w:val="0"/>
        </w:rPr>
        <w:t xml:space="preserve">ADITYA SINGH, 2K19/EP/005</w:t>
      </w:r>
    </w:p>
    <w:p w:rsidR="00000000" w:rsidDel="00000000" w:rsidP="00000000" w:rsidRDefault="00000000" w:rsidRPr="00000000" w14:paraId="0000000C">
      <w:pPr>
        <w:spacing w:before="200" w:line="312" w:lineRule="auto"/>
        <w:rPr>
          <w:rFonts w:ascii="Proxima Nova" w:cs="Proxima Nova" w:eastAsia="Proxima Nova" w:hAnsi="Proxima Nova"/>
          <w:b w:val="1"/>
          <w:color w:val="66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00" w:line="312" w:lineRule="auto"/>
        <w:rPr>
          <w:rFonts w:ascii="Proxima Nova" w:cs="Proxima Nova" w:eastAsia="Proxima Nova" w:hAnsi="Proxima Nova"/>
          <w:b w:val="1"/>
          <w:color w:val="353744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sz w:val="30"/>
          <w:szCs w:val="30"/>
          <w:rtl w:val="0"/>
        </w:rPr>
        <w:t xml:space="preserve">Submitted to: </w:t>
      </w:r>
    </w:p>
    <w:p w:rsidR="00000000" w:rsidDel="00000000" w:rsidP="00000000" w:rsidRDefault="00000000" w:rsidRPr="00000000" w14:paraId="0000000E">
      <w:pPr>
        <w:spacing w:before="200" w:line="312" w:lineRule="auto"/>
        <w:rPr>
          <w:b w:val="1"/>
          <w:color w:val="666666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666666"/>
          <w:sz w:val="30"/>
          <w:szCs w:val="30"/>
          <w:rtl w:val="0"/>
        </w:rPr>
        <w:t xml:space="preserve">Dr. Rishu Chaujar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00" w:line="312" w:lineRule="auto"/>
        <w:rPr>
          <w:rFonts w:ascii="Proxima Nova" w:cs="Proxima Nova" w:eastAsia="Proxima Nova" w:hAnsi="Proxima Nova"/>
          <w:b w:val="1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00" w:line="312" w:lineRule="auto"/>
        <w:rPr>
          <w:rFonts w:ascii="Proxima Nova" w:cs="Proxima Nova" w:eastAsia="Proxima Nova" w:hAnsi="Proxima Nova"/>
          <w:b w:val="1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spacing w:after="0" w:before="480" w:line="240" w:lineRule="auto"/>
        <w:rPr>
          <w:rFonts w:ascii="Proxima Nova" w:cs="Proxima Nova" w:eastAsia="Proxima Nova" w:hAnsi="Proxima Nova"/>
          <w:b w:val="1"/>
          <w:color w:val="353744"/>
        </w:rPr>
      </w:pPr>
      <w:bookmarkStart w:colFirst="0" w:colLast="0" w:name="_oymnw3nlvwib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rtl w:val="0"/>
        </w:rPr>
        <w:t xml:space="preserve">Experiment 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roxima Nova" w:cs="Proxima Nova" w:eastAsia="Proxima Nova" w:hAnsi="Proxima Nova"/>
          <w:b w:val="1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40"/>
          <w:szCs w:val="40"/>
          <w:rtl w:val="0"/>
        </w:rPr>
        <w:t xml:space="preserve">Multiplication of two 16-bit Numbers</w:t>
      </w:r>
    </w:p>
    <w:p w:rsidR="00000000" w:rsidDel="00000000" w:rsidP="00000000" w:rsidRDefault="00000000" w:rsidRPr="00000000" w14:paraId="00000014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8"/>
          <w:szCs w:val="28"/>
          <w:rtl w:val="0"/>
        </w:rPr>
        <w:t xml:space="preserve">THEORY</w:t>
      </w:r>
    </w:p>
    <w:p w:rsidR="00000000" w:rsidDel="00000000" w:rsidP="00000000" w:rsidRDefault="00000000" w:rsidRPr="00000000" w14:paraId="00000018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76" w:lineRule="auto"/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Include the emu8086.inc library and start the data and code segments.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76" w:lineRule="auto"/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Input the first number into the AL register using the int 21h interrupt.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76" w:lineRule="auto"/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Subtract 48 (ASCII value of 0) form the AL register to convert the number into decimal from ASCII.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76" w:lineRule="auto"/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Store this number into the BL register.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76" w:lineRule="auto"/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Print a newline and return carriage to the new line 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Input the second number into the AL register and repeat step 3.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20" w:line="276" w:lineRule="auto"/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Multiply the two numbers using the code :</w:t>
      </w:r>
    </w:p>
    <w:p w:rsidR="00000000" w:rsidDel="00000000" w:rsidP="00000000" w:rsidRDefault="00000000" w:rsidRPr="00000000" w14:paraId="00000020">
      <w:pPr>
        <w:spacing w:after="220" w:line="276" w:lineRule="auto"/>
        <w:ind w:left="2880" w:firstLine="72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mul bl</w:t>
      </w:r>
    </w:p>
    <w:p w:rsidR="00000000" w:rsidDel="00000000" w:rsidP="00000000" w:rsidRDefault="00000000" w:rsidRPr="00000000" w14:paraId="00000021">
      <w:pPr>
        <w:spacing w:after="220" w:line="240" w:lineRule="auto"/>
        <w:ind w:left="0" w:firstLine="72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which  multiplies the contents of bl and al register and stores the product in </w:t>
      </w:r>
    </w:p>
    <w:p w:rsidR="00000000" w:rsidDel="00000000" w:rsidP="00000000" w:rsidRDefault="00000000" w:rsidRPr="00000000" w14:paraId="00000022">
      <w:pPr>
        <w:spacing w:after="220" w:line="240" w:lineRule="auto"/>
        <w:ind w:left="0" w:firstLine="72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the ax register.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76" w:lineRule="auto"/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Add 48 to the product to convert it back to ASCII.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20" w:line="276" w:lineRule="auto"/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Repeat step 5 and print the product to the output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20" w:line="276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27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include 'emu8086.inc'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.data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.code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main proc</w:t>
      </w:r>
    </w:p>
    <w:p w:rsidR="00000000" w:rsidDel="00000000" w:rsidP="00000000" w:rsidRDefault="00000000" w:rsidRPr="00000000" w14:paraId="0000002C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print "Enter first Number: "</w:t>
      </w:r>
    </w:p>
    <w:p w:rsidR="00000000" w:rsidDel="00000000" w:rsidP="00000000" w:rsidRDefault="00000000" w:rsidRPr="00000000" w14:paraId="0000002D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mov ah,01h</w:t>
      </w:r>
    </w:p>
    <w:p w:rsidR="00000000" w:rsidDel="00000000" w:rsidP="00000000" w:rsidRDefault="00000000" w:rsidRPr="00000000" w14:paraId="0000002E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int 21h</w:t>
      </w:r>
    </w:p>
    <w:p w:rsidR="00000000" w:rsidDel="00000000" w:rsidP="00000000" w:rsidRDefault="00000000" w:rsidRPr="00000000" w14:paraId="0000002F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sub al,48</w:t>
      </w:r>
    </w:p>
    <w:p w:rsidR="00000000" w:rsidDel="00000000" w:rsidP="00000000" w:rsidRDefault="00000000" w:rsidRPr="00000000" w14:paraId="00000030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mov bl,al</w:t>
      </w:r>
    </w:p>
    <w:p w:rsidR="00000000" w:rsidDel="00000000" w:rsidP="00000000" w:rsidRDefault="00000000" w:rsidRPr="00000000" w14:paraId="00000031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</w:t>
      </w:r>
    </w:p>
    <w:p w:rsidR="00000000" w:rsidDel="00000000" w:rsidP="00000000" w:rsidRDefault="00000000" w:rsidRPr="00000000" w14:paraId="00000032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mov dl,10</w:t>
      </w:r>
    </w:p>
    <w:p w:rsidR="00000000" w:rsidDel="00000000" w:rsidP="00000000" w:rsidRDefault="00000000" w:rsidRPr="00000000" w14:paraId="00000033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mov ah,02h</w:t>
      </w:r>
    </w:p>
    <w:p w:rsidR="00000000" w:rsidDel="00000000" w:rsidP="00000000" w:rsidRDefault="00000000" w:rsidRPr="00000000" w14:paraId="00000034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int 21h</w:t>
      </w:r>
    </w:p>
    <w:p w:rsidR="00000000" w:rsidDel="00000000" w:rsidP="00000000" w:rsidRDefault="00000000" w:rsidRPr="00000000" w14:paraId="00000035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</w:t>
      </w:r>
    </w:p>
    <w:p w:rsidR="00000000" w:rsidDel="00000000" w:rsidP="00000000" w:rsidRDefault="00000000" w:rsidRPr="00000000" w14:paraId="00000036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mov dl,13</w:t>
      </w:r>
    </w:p>
    <w:p w:rsidR="00000000" w:rsidDel="00000000" w:rsidP="00000000" w:rsidRDefault="00000000" w:rsidRPr="00000000" w14:paraId="00000037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mov ah,02h</w:t>
      </w:r>
    </w:p>
    <w:p w:rsidR="00000000" w:rsidDel="00000000" w:rsidP="00000000" w:rsidRDefault="00000000" w:rsidRPr="00000000" w14:paraId="00000038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int 21h</w:t>
      </w:r>
    </w:p>
    <w:p w:rsidR="00000000" w:rsidDel="00000000" w:rsidP="00000000" w:rsidRDefault="00000000" w:rsidRPr="00000000" w14:paraId="00000039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</w:t>
      </w:r>
    </w:p>
    <w:p w:rsidR="00000000" w:rsidDel="00000000" w:rsidP="00000000" w:rsidRDefault="00000000" w:rsidRPr="00000000" w14:paraId="0000003A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print "Enter second number: "</w:t>
      </w:r>
    </w:p>
    <w:p w:rsidR="00000000" w:rsidDel="00000000" w:rsidP="00000000" w:rsidRDefault="00000000" w:rsidRPr="00000000" w14:paraId="0000003B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mov ah,01h</w:t>
      </w:r>
    </w:p>
    <w:p w:rsidR="00000000" w:rsidDel="00000000" w:rsidP="00000000" w:rsidRDefault="00000000" w:rsidRPr="00000000" w14:paraId="0000003C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int 21h</w:t>
      </w:r>
    </w:p>
    <w:p w:rsidR="00000000" w:rsidDel="00000000" w:rsidP="00000000" w:rsidRDefault="00000000" w:rsidRPr="00000000" w14:paraId="0000003D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sub al,48</w:t>
      </w:r>
    </w:p>
    <w:p w:rsidR="00000000" w:rsidDel="00000000" w:rsidP="00000000" w:rsidRDefault="00000000" w:rsidRPr="00000000" w14:paraId="0000003E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</w:t>
      </w:r>
    </w:p>
    <w:p w:rsidR="00000000" w:rsidDel="00000000" w:rsidP="00000000" w:rsidRDefault="00000000" w:rsidRPr="00000000" w14:paraId="0000003F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mul bl    </w:t>
      </w:r>
    </w:p>
    <w:p w:rsidR="00000000" w:rsidDel="00000000" w:rsidP="00000000" w:rsidRDefault="00000000" w:rsidRPr="00000000" w14:paraId="00000040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mov bl,al </w:t>
      </w:r>
    </w:p>
    <w:p w:rsidR="00000000" w:rsidDel="00000000" w:rsidP="00000000" w:rsidRDefault="00000000" w:rsidRPr="00000000" w14:paraId="00000041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add bl,48</w:t>
      </w:r>
    </w:p>
    <w:p w:rsidR="00000000" w:rsidDel="00000000" w:rsidP="00000000" w:rsidRDefault="00000000" w:rsidRPr="00000000" w14:paraId="00000042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</w:t>
      </w:r>
    </w:p>
    <w:p w:rsidR="00000000" w:rsidDel="00000000" w:rsidP="00000000" w:rsidRDefault="00000000" w:rsidRPr="00000000" w14:paraId="00000043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mov dl,10</w:t>
      </w:r>
    </w:p>
    <w:p w:rsidR="00000000" w:rsidDel="00000000" w:rsidP="00000000" w:rsidRDefault="00000000" w:rsidRPr="00000000" w14:paraId="00000044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mov ah,02h</w:t>
      </w:r>
    </w:p>
    <w:p w:rsidR="00000000" w:rsidDel="00000000" w:rsidP="00000000" w:rsidRDefault="00000000" w:rsidRPr="00000000" w14:paraId="00000045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int 21h</w:t>
      </w:r>
    </w:p>
    <w:p w:rsidR="00000000" w:rsidDel="00000000" w:rsidP="00000000" w:rsidRDefault="00000000" w:rsidRPr="00000000" w14:paraId="00000046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mov dl,13</w:t>
      </w:r>
    </w:p>
    <w:p w:rsidR="00000000" w:rsidDel="00000000" w:rsidP="00000000" w:rsidRDefault="00000000" w:rsidRPr="00000000" w14:paraId="00000047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mov ah,02h</w:t>
      </w:r>
    </w:p>
    <w:p w:rsidR="00000000" w:rsidDel="00000000" w:rsidP="00000000" w:rsidRDefault="00000000" w:rsidRPr="00000000" w14:paraId="00000048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int 21h </w:t>
      </w:r>
    </w:p>
    <w:p w:rsidR="00000000" w:rsidDel="00000000" w:rsidP="00000000" w:rsidRDefault="00000000" w:rsidRPr="00000000" w14:paraId="00000049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</w:t>
      </w:r>
    </w:p>
    <w:p w:rsidR="00000000" w:rsidDel="00000000" w:rsidP="00000000" w:rsidRDefault="00000000" w:rsidRPr="00000000" w14:paraId="0000004A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print "Product :  "</w:t>
      </w:r>
    </w:p>
    <w:p w:rsidR="00000000" w:rsidDel="00000000" w:rsidP="00000000" w:rsidRDefault="00000000" w:rsidRPr="00000000" w14:paraId="0000004B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</w:t>
      </w:r>
    </w:p>
    <w:p w:rsidR="00000000" w:rsidDel="00000000" w:rsidP="00000000" w:rsidRDefault="00000000" w:rsidRPr="00000000" w14:paraId="0000004C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mov dl,bl  </w:t>
      </w:r>
    </w:p>
    <w:p w:rsidR="00000000" w:rsidDel="00000000" w:rsidP="00000000" w:rsidRDefault="00000000" w:rsidRPr="00000000" w14:paraId="0000004D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mov ah,02h</w:t>
      </w:r>
    </w:p>
    <w:p w:rsidR="00000000" w:rsidDel="00000000" w:rsidP="00000000" w:rsidRDefault="00000000" w:rsidRPr="00000000" w14:paraId="0000004E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int 21h</w:t>
      </w:r>
    </w:p>
    <w:p w:rsidR="00000000" w:rsidDel="00000000" w:rsidP="00000000" w:rsidRDefault="00000000" w:rsidRPr="00000000" w14:paraId="0000004F">
      <w:pPr>
        <w:spacing w:line="240" w:lineRule="auto"/>
        <w:ind w:firstLine="270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 main endp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rtl w:val="0"/>
        </w:rPr>
        <w:t xml:space="preserve">   end main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55">
      <w:pPr>
        <w:rPr>
          <w:rFonts w:ascii="Proxima Nova" w:cs="Proxima Nova" w:eastAsia="Proxima Nova" w:hAnsi="Proxima Nov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29263" cy="308292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082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jc w:val="right"/>
        <w:rPr>
          <w:rFonts w:ascii="Calibri" w:cs="Calibri" w:eastAsia="Calibri" w:hAnsi="Calibri"/>
          <w:b w:val="1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b w:val="1"/>
          <w:sz w:val="42"/>
          <w:szCs w:val="42"/>
          <w:rtl w:val="0"/>
        </w:rPr>
        <w:t xml:space="preserve">END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