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>
          <w:rFonts w:ascii="Proxima Nova" w:cs="Proxima Nova" w:eastAsia="Proxima Nova" w:hAnsi="Proxima Nova"/>
          <w:color w:val="353744"/>
          <w:sz w:val="22"/>
          <w:szCs w:val="22"/>
        </w:rPr>
      </w:pPr>
      <w:bookmarkStart w:colFirst="0" w:colLast="0" w:name="_r1j6qhxto9yg" w:id="0"/>
      <w:bookmarkEnd w:id="0"/>
      <w:r w:rsidDel="00000000" w:rsidR="00000000" w:rsidRPr="00000000">
        <w:rPr>
          <w:rFonts w:ascii="Proxima Nova" w:cs="Proxima Nova" w:eastAsia="Proxima Nova" w:hAnsi="Proxima Nova"/>
          <w:color w:val="353744"/>
          <w:sz w:val="22"/>
          <w:szCs w:val="22"/>
        </w:rPr>
        <w:drawing>
          <wp:inline distB="114300" distT="114300" distL="114300" distR="114300">
            <wp:extent cx="5943600" cy="63500"/>
            <wp:effectExtent b="0" l="0" r="0" t="0"/>
            <wp:docPr descr="horizontal line" id="4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6324600</wp:posOffset>
            </wp:positionH>
            <wp:positionV relativeFrom="page">
              <wp:posOffset>1228725</wp:posOffset>
            </wp:positionV>
            <wp:extent cx="528638" cy="528638"/>
            <wp:effectExtent b="0" l="0" r="0" t="0"/>
            <wp:wrapSquare wrapText="bothSides" distB="0" distT="0" distL="0" distR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8" cy="528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Delhi Technological University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Department of Applied Physics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IV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vertAlign w:val="superscript"/>
          <w:rtl w:val="0"/>
        </w:rPr>
        <w:t xml:space="preserve">th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Semester</w:t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spacing w:after="0" w:before="320" w:line="240" w:lineRule="auto"/>
        <w:rPr>
          <w:rFonts w:ascii="Proxima Nova" w:cs="Proxima Nova" w:eastAsia="Proxima Nova" w:hAnsi="Proxima Nova"/>
          <w:b w:val="1"/>
          <w:color w:val="353744"/>
          <w:sz w:val="30"/>
          <w:szCs w:val="30"/>
        </w:rPr>
      </w:pPr>
      <w:bookmarkStart w:colFirst="0" w:colLast="0" w:name="_5x0d5h95i32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spacing w:after="0" w:before="320" w:line="240" w:lineRule="auto"/>
        <w:rPr>
          <w:rFonts w:ascii="Proxima Nova" w:cs="Proxima Nova" w:eastAsia="Proxima Nova" w:hAnsi="Proxima Nova"/>
          <w:b w:val="1"/>
          <w:color w:val="353744"/>
          <w:sz w:val="72"/>
          <w:szCs w:val="72"/>
        </w:rPr>
      </w:pPr>
      <w:bookmarkStart w:colFirst="0" w:colLast="0" w:name="_n1daiyuuoa5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72"/>
          <w:szCs w:val="72"/>
          <w:rtl w:val="0"/>
        </w:rPr>
        <w:t xml:space="preserve">MICROPROCESSORS           &amp; INTERFACING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keepNext w:val="0"/>
        <w:keepLines w:val="0"/>
        <w:spacing w:after="0" w:line="240" w:lineRule="auto"/>
        <w:rPr>
          <w:rFonts w:ascii="Proxima Nova" w:cs="Proxima Nova" w:eastAsia="Proxima Nova" w:hAnsi="Proxima Nova"/>
          <w:b w:val="1"/>
          <w:sz w:val="32"/>
          <w:szCs w:val="32"/>
        </w:rPr>
      </w:pPr>
      <w:bookmarkStart w:colFirst="0" w:colLast="0" w:name="_af80tl7prv5v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MPI EP - 206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3971925</wp:posOffset>
            </wp:positionH>
            <wp:positionV relativeFrom="page">
              <wp:posOffset>3981450</wp:posOffset>
            </wp:positionV>
            <wp:extent cx="3005138" cy="2786943"/>
            <wp:effectExtent b="0" l="0" r="0" t="0"/>
            <wp:wrapSquare wrapText="bothSides" distB="0" distT="0" distL="0" distR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27869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after="0" w:before="480" w:line="240" w:lineRule="auto"/>
        <w:rPr>
          <w:rFonts w:ascii="Proxima Nova" w:cs="Proxima Nova" w:eastAsia="Proxima Nova" w:hAnsi="Proxima Nova"/>
          <w:b w:val="1"/>
          <w:color w:val="353744"/>
          <w:sz w:val="32"/>
          <w:szCs w:val="32"/>
        </w:rPr>
      </w:pPr>
      <w:bookmarkStart w:colFirst="0" w:colLast="0" w:name="_14mpx6a8znb7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32"/>
          <w:szCs w:val="32"/>
          <w:rtl w:val="0"/>
        </w:rPr>
        <w:t xml:space="preserve">Submitted by :</w:t>
      </w:r>
    </w:p>
    <w:p w:rsidR="00000000" w:rsidDel="00000000" w:rsidP="00000000" w:rsidRDefault="00000000" w:rsidRPr="00000000" w14:paraId="0000000B">
      <w:pPr>
        <w:spacing w:before="200" w:line="312" w:lineRule="auto"/>
        <w:rPr>
          <w:rFonts w:ascii="Proxima Nova" w:cs="Proxima Nova" w:eastAsia="Proxima Nova" w:hAnsi="Proxima Nova"/>
          <w:b w:val="1"/>
          <w:color w:val="666666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sz w:val="28"/>
          <w:szCs w:val="28"/>
          <w:rtl w:val="0"/>
        </w:rPr>
        <w:t xml:space="preserve">ADITYA SINGH, 2K19/EP/005</w:t>
      </w:r>
    </w:p>
    <w:p w:rsidR="00000000" w:rsidDel="00000000" w:rsidP="00000000" w:rsidRDefault="00000000" w:rsidRPr="00000000" w14:paraId="0000000C">
      <w:pPr>
        <w:spacing w:before="200" w:line="312" w:lineRule="auto"/>
        <w:rPr>
          <w:rFonts w:ascii="Proxima Nova" w:cs="Proxima Nova" w:eastAsia="Proxima Nova" w:hAnsi="Proxima Nova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00" w:line="312" w:lineRule="auto"/>
        <w:rPr>
          <w:rFonts w:ascii="Proxima Nova" w:cs="Proxima Nova" w:eastAsia="Proxima Nova" w:hAnsi="Proxima Nova"/>
          <w:b w:val="1"/>
          <w:color w:val="353744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30"/>
          <w:szCs w:val="30"/>
          <w:rtl w:val="0"/>
        </w:rPr>
        <w:t xml:space="preserve">Submitted to: </w:t>
      </w:r>
    </w:p>
    <w:p w:rsidR="00000000" w:rsidDel="00000000" w:rsidP="00000000" w:rsidRDefault="00000000" w:rsidRPr="00000000" w14:paraId="0000000E">
      <w:pPr>
        <w:spacing w:before="200" w:line="312" w:lineRule="auto"/>
        <w:rPr>
          <w:b w:val="1"/>
          <w:color w:val="666666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sz w:val="30"/>
          <w:szCs w:val="30"/>
          <w:rtl w:val="0"/>
        </w:rPr>
        <w:t xml:space="preserve">Dr. Rishu Chaujar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00" w:line="312" w:lineRule="auto"/>
        <w:rPr>
          <w:rFonts w:ascii="Proxima Nova" w:cs="Proxima Nova" w:eastAsia="Proxima Nova" w:hAnsi="Proxima Nova"/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00" w:line="312" w:lineRule="auto"/>
        <w:rPr>
          <w:rFonts w:ascii="Proxima Nova" w:cs="Proxima Nova" w:eastAsia="Proxima Nova" w:hAnsi="Proxima Nova"/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after="0" w:before="480" w:line="240" w:lineRule="auto"/>
        <w:rPr>
          <w:rFonts w:ascii="Proxima Nova" w:cs="Proxima Nova" w:eastAsia="Proxima Nova" w:hAnsi="Proxima Nova"/>
          <w:b w:val="1"/>
          <w:color w:val="353744"/>
        </w:rPr>
      </w:pPr>
      <w:bookmarkStart w:colFirst="0" w:colLast="0" w:name="_oymnw3nlvwib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rtl w:val="0"/>
        </w:rPr>
        <w:t xml:space="preserve">Experiment 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Proxima Nova" w:cs="Proxima Nova" w:eastAsia="Proxima Nova" w:hAnsi="Proxima Nova"/>
          <w:b w:val="1"/>
          <w:sz w:val="40"/>
          <w:szCs w:val="4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40"/>
          <w:szCs w:val="40"/>
          <w:rtl w:val="0"/>
        </w:rPr>
        <w:t xml:space="preserve">Generate an Arithmetic Progression (AP) Series</w:t>
      </w:r>
    </w:p>
    <w:p w:rsidR="00000000" w:rsidDel="00000000" w:rsidP="00000000" w:rsidRDefault="00000000" w:rsidRPr="00000000" w14:paraId="00000014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THEORY</w:t>
      </w:r>
    </w:p>
    <w:p w:rsidR="00000000" w:rsidDel="00000000" w:rsidP="00000000" w:rsidRDefault="00000000" w:rsidRPr="00000000" w14:paraId="00000018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org 100h is used to set IP to 100h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2000h memory location to the SI register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the value of the first term of AP in AL, common difference in DL and  number of terms in CX register.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Point SI to 2010h memory location.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Add the contents of AL and DL register and store it in AL register to get the next term of the series.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Display the terms by moving the contents of AL to the memory location pointed by the SI register.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Increment SI after every iteration to make it point to the next memory location.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20"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Repeat steps 5-8 until CX=0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CODE</w:t>
      </w:r>
    </w:p>
    <w:p w:rsidR="00000000" w:rsidDel="00000000" w:rsidP="00000000" w:rsidRDefault="00000000" w:rsidRPr="00000000" w14:paraId="00000023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org 100h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mov si, 2000h 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mov al, [si]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mov dl, [si+1]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mov cx, [si+2]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mov si, 2010h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ap:</w:t>
      </w:r>
    </w:p>
    <w:p w:rsidR="00000000" w:rsidDel="00000000" w:rsidP="00000000" w:rsidRDefault="00000000" w:rsidRPr="00000000" w14:paraId="0000002E">
      <w:pPr>
        <w:spacing w:line="276" w:lineRule="auto"/>
        <w:ind w:left="27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mov [si],al</w:t>
      </w:r>
    </w:p>
    <w:p w:rsidR="00000000" w:rsidDel="00000000" w:rsidP="00000000" w:rsidRDefault="00000000" w:rsidRPr="00000000" w14:paraId="0000002F">
      <w:pPr>
        <w:spacing w:line="276" w:lineRule="auto"/>
        <w:ind w:left="27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add al,dl</w:t>
      </w:r>
    </w:p>
    <w:p w:rsidR="00000000" w:rsidDel="00000000" w:rsidP="00000000" w:rsidRDefault="00000000" w:rsidRPr="00000000" w14:paraId="00000030">
      <w:pPr>
        <w:spacing w:line="276" w:lineRule="auto"/>
        <w:ind w:left="27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inc si</w:t>
      </w:r>
    </w:p>
    <w:p w:rsidR="00000000" w:rsidDel="00000000" w:rsidP="00000000" w:rsidRDefault="00000000" w:rsidRPr="00000000" w14:paraId="00000031">
      <w:pPr>
        <w:spacing w:line="276" w:lineRule="auto"/>
        <w:ind w:left="27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27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loop ap</w:t>
      </w:r>
    </w:p>
    <w:p w:rsidR="00000000" w:rsidDel="00000000" w:rsidP="00000000" w:rsidRDefault="00000000" w:rsidRPr="00000000" w14:paraId="00000033">
      <w:pPr>
        <w:spacing w:line="276" w:lineRule="auto"/>
        <w:ind w:left="27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hlt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38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6105525" cy="305276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052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228164" cy="251936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8164" cy="2519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jc w:val="right"/>
        <w:rPr>
          <w:rFonts w:ascii="Calibri" w:cs="Calibri" w:eastAsia="Calibri" w:hAnsi="Calibri"/>
          <w:b w:val="1"/>
          <w:sz w:val="42"/>
          <w:szCs w:val="42"/>
        </w:rPr>
      </w:pPr>
      <w:r w:rsidDel="00000000" w:rsidR="00000000" w:rsidRPr="00000000">
        <w:rPr>
          <w:rFonts w:ascii="Calibri" w:cs="Calibri" w:eastAsia="Calibri" w:hAnsi="Calibri"/>
          <w:b w:val="1"/>
          <w:sz w:val="42"/>
          <w:szCs w:val="42"/>
          <w:rtl w:val="0"/>
        </w:rPr>
        <w:t xml:space="preserve">END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