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37EB" w:rsidRDefault="00000000">
      <w:pPr>
        <w:pStyle w:val="Heading3"/>
        <w:spacing w:before="280" w:after="80"/>
        <w:rPr>
          <w:rFonts w:ascii="Arial" w:eastAsia="Arial" w:hAnsi="Arial" w:cs="Arial"/>
          <w:sz w:val="26"/>
          <w:szCs w:val="26"/>
        </w:rPr>
      </w:pPr>
      <w:bookmarkStart w:id="0" w:name="_heading=h.ijy66y54ak80" w:colFirst="0" w:colLast="0"/>
      <w:bookmarkEnd w:id="0"/>
      <w:r>
        <w:rPr>
          <w:rFonts w:ascii="Arial" w:eastAsia="Arial" w:hAnsi="Arial" w:cs="Arial"/>
          <w:sz w:val="26"/>
          <w:szCs w:val="26"/>
        </w:rPr>
        <w:t xml:space="preserve">Soal </w:t>
      </w:r>
      <w:proofErr w:type="spellStart"/>
      <w:r>
        <w:rPr>
          <w:rFonts w:ascii="Arial" w:eastAsia="Arial" w:hAnsi="Arial" w:cs="Arial"/>
          <w:sz w:val="26"/>
          <w:szCs w:val="26"/>
        </w:rPr>
        <w:t>Prioritas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(100)</w:t>
      </w:r>
    </w:p>
    <w:p w14:paraId="0DB9B36E" w14:textId="77777777" w:rsidR="005C2313" w:rsidRDefault="00000000">
      <w:pPr>
        <w:numPr>
          <w:ilvl w:val="0"/>
          <w:numId w:val="2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Pada </w:t>
      </w:r>
      <w:proofErr w:type="spellStart"/>
      <w:r>
        <w:rPr>
          <w:rFonts w:ascii="Arial" w:eastAsia="Arial" w:hAnsi="Arial" w:cs="Arial"/>
        </w:rPr>
        <w:t>fase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saja</w:t>
      </w:r>
      <w:proofErr w:type="spellEnd"/>
      <w:r>
        <w:rPr>
          <w:rFonts w:ascii="Arial" w:eastAsia="Arial" w:hAnsi="Arial" w:cs="Arial"/>
        </w:rPr>
        <w:t xml:space="preserve"> QE </w:t>
      </w:r>
      <w:proofErr w:type="spellStart"/>
      <w:r>
        <w:rPr>
          <w:rFonts w:ascii="Arial" w:eastAsia="Arial" w:hAnsi="Arial" w:cs="Arial"/>
        </w:rPr>
        <w:t>berperan</w:t>
      </w:r>
      <w:proofErr w:type="spellEnd"/>
      <w:r>
        <w:rPr>
          <w:rFonts w:ascii="Arial" w:eastAsia="Arial" w:hAnsi="Arial" w:cs="Arial"/>
        </w:rPr>
        <w:t xml:space="preserve"> pada proses SDLC? </w:t>
      </w:r>
      <w:proofErr w:type="spellStart"/>
      <w:r>
        <w:rPr>
          <w:rFonts w:ascii="Arial" w:eastAsia="Arial" w:hAnsi="Arial" w:cs="Arial"/>
        </w:rPr>
        <w:t>Sebutkan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jelaskan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seperti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</w:t>
      </w:r>
      <w:proofErr w:type="spellEnd"/>
      <w:r>
        <w:rPr>
          <w:rFonts w:ascii="Arial" w:eastAsia="Arial" w:hAnsi="Arial" w:cs="Arial"/>
        </w:rPr>
        <w:t xml:space="preserve"> yang QE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lakukan</w:t>
      </w:r>
      <w:proofErr w:type="spellEnd"/>
      <w:r>
        <w:rPr>
          <w:rFonts w:ascii="Arial" w:eastAsia="Arial" w:hAnsi="Arial" w:cs="Arial"/>
        </w:rPr>
        <w:t xml:space="preserve"> pada </w:t>
      </w:r>
      <w:proofErr w:type="spellStart"/>
      <w:r>
        <w:rPr>
          <w:rFonts w:ascii="Arial" w:eastAsia="Arial" w:hAnsi="Arial" w:cs="Arial"/>
        </w:rPr>
        <w:t>setiap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tersebut</w:t>
      </w:r>
      <w:proofErr w:type="spellEnd"/>
      <w:r>
        <w:rPr>
          <w:rFonts w:ascii="Arial" w:eastAsia="Arial" w:hAnsi="Arial" w:cs="Arial"/>
        </w:rPr>
        <w:t>!</w:t>
      </w:r>
    </w:p>
    <w:p w14:paraId="00000002" w14:textId="44CAC748" w:rsidR="000837EB" w:rsidRPr="005C2313" w:rsidRDefault="005C2313" w:rsidP="005C2313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hAnsi="Arial" w:cs="Arial"/>
          <w:color w:val="000000"/>
        </w:rPr>
        <w:t xml:space="preserve">Requirements gathering, </w:t>
      </w:r>
      <w:proofErr w:type="spellStart"/>
      <w:r>
        <w:rPr>
          <w:rFonts w:ascii="Arial" w:hAnsi="Arial" w:cs="Arial"/>
          <w:color w:val="000000"/>
        </w:rPr>
        <w:t>suatu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analisis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kekurangan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kelebihan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fungsi</w:t>
      </w:r>
      <w:proofErr w:type="spellEnd"/>
      <w:r>
        <w:rPr>
          <w:rFonts w:ascii="Arial" w:hAnsi="Arial" w:cs="Arial"/>
          <w:color w:val="000000"/>
        </w:rPr>
        <w:t xml:space="preserve">, dan update yang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dialkukan</w:t>
      </w:r>
      <w:proofErr w:type="spellEnd"/>
      <w:r>
        <w:rPr>
          <w:rFonts w:ascii="Arial" w:hAnsi="Arial" w:cs="Arial"/>
          <w:color w:val="000000"/>
        </w:rPr>
        <w:t>.</w:t>
      </w:r>
      <w:r w:rsidR="00000000" w:rsidRPr="005C2313">
        <w:rPr>
          <w:rFonts w:ascii="Arial" w:eastAsia="Arial" w:hAnsi="Arial" w:cs="Arial"/>
        </w:rPr>
        <w:br/>
      </w:r>
    </w:p>
    <w:p w14:paraId="00000003" w14:textId="77777777" w:rsidR="000837EB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Design,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quality engineer </w:t>
      </w:r>
      <w:proofErr w:type="spellStart"/>
      <w:r>
        <w:rPr>
          <w:rFonts w:ascii="Arial" w:eastAsia="Arial" w:hAnsi="Arial" w:cs="Arial"/>
        </w:rPr>
        <w:t>berperan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melakukan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evaluasi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bertujuan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mengecek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sesuai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standar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dibutuhkan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0000004" w14:textId="77777777" w:rsidR="000837EB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Development,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quality engineer </w:t>
      </w:r>
      <w:proofErr w:type="spellStart"/>
      <w:r>
        <w:rPr>
          <w:rFonts w:ascii="Arial" w:eastAsia="Arial" w:hAnsi="Arial" w:cs="Arial"/>
        </w:rPr>
        <w:t>berperan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melakukan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percobaan</w:t>
      </w:r>
      <w:proofErr w:type="spellEnd"/>
      <w:r>
        <w:rPr>
          <w:rFonts w:ascii="Arial" w:eastAsia="Arial" w:hAnsi="Arial" w:cs="Arial"/>
        </w:rPr>
        <w:t xml:space="preserve"> pada </w:t>
      </w:r>
      <w:proofErr w:type="spellStart"/>
      <w:r>
        <w:rPr>
          <w:rFonts w:ascii="Arial" w:eastAsia="Arial" w:hAnsi="Arial" w:cs="Arial"/>
        </w:rPr>
        <w:t>kode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dikerjakan</w:t>
      </w:r>
      <w:proofErr w:type="spellEnd"/>
      <w:r>
        <w:rPr>
          <w:rFonts w:ascii="Arial" w:eastAsia="Arial" w:hAnsi="Arial" w:cs="Arial"/>
        </w:rPr>
        <w:t xml:space="preserve"> oleh backend dan frontend agar </w:t>
      </w:r>
      <w:proofErr w:type="spellStart"/>
      <w:r>
        <w:rPr>
          <w:rFonts w:ascii="Arial" w:eastAsia="Arial" w:hAnsi="Arial" w:cs="Arial"/>
        </w:rPr>
        <w:t>sesuai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standar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dibutuhkan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0000005" w14:textId="77777777" w:rsidR="000837EB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Testing,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quality engineer </w:t>
      </w:r>
      <w:proofErr w:type="spellStart"/>
      <w:r>
        <w:rPr>
          <w:rFonts w:ascii="Arial" w:eastAsia="Arial" w:hAnsi="Arial" w:cs="Arial"/>
        </w:rPr>
        <w:t>berperan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membuat</w:t>
      </w:r>
      <w:proofErr w:type="spellEnd"/>
      <w:r>
        <w:rPr>
          <w:rFonts w:ascii="Arial" w:eastAsia="Arial" w:hAnsi="Arial" w:cs="Arial"/>
        </w:rPr>
        <w:t xml:space="preserve"> test case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nantinya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melakukan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pengujian</w:t>
      </w:r>
      <w:proofErr w:type="spellEnd"/>
      <w:r>
        <w:rPr>
          <w:rFonts w:ascii="Arial" w:eastAsia="Arial" w:hAnsi="Arial" w:cs="Arial"/>
        </w:rPr>
        <w:t xml:space="preserve"> pada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dan juga </w:t>
      </w:r>
      <w:proofErr w:type="spellStart"/>
      <w:r>
        <w:rPr>
          <w:rFonts w:ascii="Arial" w:eastAsia="Arial" w:hAnsi="Arial" w:cs="Arial"/>
        </w:rPr>
        <w:t>menjalankan</w:t>
      </w:r>
      <w:proofErr w:type="spellEnd"/>
      <w:r>
        <w:rPr>
          <w:rFonts w:ascii="Arial" w:eastAsia="Arial" w:hAnsi="Arial" w:cs="Arial"/>
        </w:rPr>
        <w:t xml:space="preserve"> test case yang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dibuat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0000006" w14:textId="77777777" w:rsidR="000837EB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Deployment,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quality engineer </w:t>
      </w:r>
      <w:proofErr w:type="spellStart"/>
      <w:r>
        <w:rPr>
          <w:rFonts w:ascii="Arial" w:eastAsia="Arial" w:hAnsi="Arial" w:cs="Arial"/>
        </w:rPr>
        <w:t>berperan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memastikan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</w:t>
      </w:r>
      <w:proofErr w:type="spellEnd"/>
      <w:r>
        <w:rPr>
          <w:rFonts w:ascii="Arial" w:eastAsia="Arial" w:hAnsi="Arial" w:cs="Arial"/>
        </w:rPr>
        <w:t xml:space="preserve"> error, bugs, dan defects </w:t>
      </w:r>
      <w:proofErr w:type="spellStart"/>
      <w:r>
        <w:rPr>
          <w:rFonts w:ascii="Arial" w:eastAsia="Arial" w:hAnsi="Arial" w:cs="Arial"/>
        </w:rPr>
        <w:t>sebelum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diluncurkan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publik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0000007" w14:textId="77777777" w:rsidR="000837EB" w:rsidRDefault="00000000">
      <w:pPr>
        <w:numPr>
          <w:ilvl w:val="0"/>
          <w:numId w:val="1"/>
        </w:numPr>
        <w:spacing w:after="28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Maintenance,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quality engineer </w:t>
      </w:r>
      <w:proofErr w:type="spellStart"/>
      <w:r>
        <w:rPr>
          <w:rFonts w:ascii="Arial" w:eastAsia="Arial" w:hAnsi="Arial" w:cs="Arial"/>
        </w:rPr>
        <w:t>berperan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memastikan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bahwa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produk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diluncurkan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memenuhi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standar</w:t>
      </w:r>
      <w:proofErr w:type="spellEnd"/>
      <w:r>
        <w:rPr>
          <w:rFonts w:ascii="Arial" w:eastAsia="Arial" w:hAnsi="Arial" w:cs="Arial"/>
        </w:rPr>
        <w:t xml:space="preserve">, dan juga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membantu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terdapat</w:t>
      </w:r>
      <w:proofErr w:type="spellEnd"/>
      <w:r>
        <w:rPr>
          <w:rFonts w:ascii="Arial" w:eastAsia="Arial" w:hAnsi="Arial" w:cs="Arial"/>
        </w:rPr>
        <w:t xml:space="preserve"> bug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terduga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muncul</w:t>
      </w:r>
      <w:proofErr w:type="spellEnd"/>
      <w:r>
        <w:rPr>
          <w:rFonts w:ascii="Arial" w:eastAsia="Arial" w:hAnsi="Arial" w:cs="Arial"/>
        </w:rPr>
        <w:t>.</w:t>
      </w:r>
    </w:p>
    <w:p w14:paraId="00000008" w14:textId="77777777" w:rsidR="000837EB" w:rsidRDefault="000837EB">
      <w:pPr>
        <w:spacing w:before="280" w:after="280" w:line="240" w:lineRule="auto"/>
        <w:ind w:left="1440"/>
        <w:rPr>
          <w:rFonts w:ascii="Arial" w:eastAsia="Arial" w:hAnsi="Arial" w:cs="Arial"/>
        </w:rPr>
      </w:pPr>
    </w:p>
    <w:p w14:paraId="00000009" w14:textId="77777777" w:rsidR="000837EB" w:rsidRDefault="00000000">
      <w:pPr>
        <w:numPr>
          <w:ilvl w:val="0"/>
          <w:numId w:val="2"/>
        </w:numPr>
        <w:spacing w:before="240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Menurut</w:t>
      </w:r>
      <w:proofErr w:type="spellEnd"/>
      <w:r>
        <w:rPr>
          <w:rFonts w:ascii="Arial" w:eastAsia="Arial" w:hAnsi="Arial" w:cs="Arial"/>
        </w:rPr>
        <w:t xml:space="preserve"> Anda, </w:t>
      </w:r>
      <w:proofErr w:type="spellStart"/>
      <w:r>
        <w:rPr>
          <w:rFonts w:ascii="Arial" w:eastAsia="Arial" w:hAnsi="Arial" w:cs="Arial"/>
        </w:rPr>
        <w:t>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tantangan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ketika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menerapkan</w:t>
      </w:r>
      <w:proofErr w:type="spellEnd"/>
      <w:r>
        <w:rPr>
          <w:rFonts w:ascii="Arial" w:eastAsia="Arial" w:hAnsi="Arial" w:cs="Arial"/>
        </w:rPr>
        <w:t xml:space="preserve"> agile testing? </w:t>
      </w:r>
      <w:proofErr w:type="spellStart"/>
      <w:r>
        <w:rPr>
          <w:rFonts w:ascii="Arial" w:eastAsia="Arial" w:hAnsi="Arial" w:cs="Arial"/>
        </w:rPr>
        <w:t>Berikan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penjelasan</w:t>
      </w:r>
      <w:proofErr w:type="spellEnd"/>
      <w:r>
        <w:rPr>
          <w:rFonts w:ascii="Arial" w:eastAsia="Arial" w:hAnsi="Arial" w:cs="Arial"/>
        </w:rPr>
        <w:t xml:space="preserve"> pada masing-masing 5 </w:t>
      </w:r>
      <w:proofErr w:type="spellStart"/>
      <w:r>
        <w:rPr>
          <w:rFonts w:ascii="Arial" w:eastAsia="Arial" w:hAnsi="Arial" w:cs="Arial"/>
        </w:rPr>
        <w:t>poin</w:t>
      </w:r>
      <w:proofErr w:type="spellEnd"/>
      <w:r>
        <w:rPr>
          <w:rFonts w:ascii="Arial" w:eastAsia="Arial" w:hAnsi="Arial" w:cs="Arial"/>
        </w:rPr>
        <w:t xml:space="preserve"> agile testing manifesto!</w:t>
      </w:r>
      <w:r>
        <w:rPr>
          <w:rFonts w:ascii="Arial" w:eastAsia="Arial" w:hAnsi="Arial" w:cs="Arial"/>
        </w:rPr>
        <w:br/>
      </w:r>
    </w:p>
    <w:p w14:paraId="0000000A" w14:textId="77777777" w:rsidR="000837EB" w:rsidRDefault="00000000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Testing is an activity not a phase, yang mana </w:t>
      </w:r>
      <w:proofErr w:type="spellStart"/>
      <w:r>
        <w:rPr>
          <w:rFonts w:ascii="Arial" w:eastAsia="Arial" w:hAnsi="Arial" w:cs="Arial"/>
        </w:rPr>
        <w:t>berarti</w:t>
      </w:r>
      <w:proofErr w:type="spellEnd"/>
      <w:r>
        <w:rPr>
          <w:rFonts w:ascii="Arial" w:eastAsia="Arial" w:hAnsi="Arial" w:cs="Arial"/>
        </w:rPr>
        <w:t xml:space="preserve"> testing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merupakan</w:t>
      </w:r>
      <w:proofErr w:type="spellEnd"/>
      <w:r>
        <w:rPr>
          <w:rFonts w:ascii="Arial" w:eastAsia="Arial" w:hAnsi="Arial" w:cs="Arial"/>
        </w:rPr>
        <w:t xml:space="preserve"> proses yang </w:t>
      </w:r>
      <w:proofErr w:type="spellStart"/>
      <w:r>
        <w:rPr>
          <w:rFonts w:ascii="Arial" w:eastAsia="Arial" w:hAnsi="Arial" w:cs="Arial"/>
        </w:rPr>
        <w:t>dilakukan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terlalu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berkaitan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testing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dilakukan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kapan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saja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dimana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sehingga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melakukan</w:t>
      </w:r>
      <w:proofErr w:type="spellEnd"/>
      <w:r>
        <w:rPr>
          <w:rFonts w:ascii="Arial" w:eastAsia="Arial" w:hAnsi="Arial" w:cs="Arial"/>
        </w:rPr>
        <w:t xml:space="preserve"> testing </w:t>
      </w:r>
      <w:proofErr w:type="spellStart"/>
      <w:r>
        <w:rPr>
          <w:rFonts w:ascii="Arial" w:eastAsia="Arial" w:hAnsi="Arial" w:cs="Arial"/>
        </w:rPr>
        <w:t>secara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teratur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tetap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proses </w:t>
      </w:r>
      <w:proofErr w:type="spellStart"/>
      <w:r>
        <w:rPr>
          <w:rFonts w:ascii="Arial" w:eastAsia="Arial" w:hAnsi="Arial" w:cs="Arial"/>
        </w:rPr>
        <w:t>pengembangan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produk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000000B" w14:textId="77777777" w:rsidR="000837EB" w:rsidRDefault="00000000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Prevent bugs rather than finding bugs, </w:t>
      </w:r>
      <w:proofErr w:type="spellStart"/>
      <w:r>
        <w:rPr>
          <w:rFonts w:ascii="Arial" w:eastAsia="Arial" w:hAnsi="Arial" w:cs="Arial"/>
        </w:rPr>
        <w:t>mencegah</w:t>
      </w:r>
      <w:proofErr w:type="spellEnd"/>
      <w:r>
        <w:rPr>
          <w:rFonts w:ascii="Arial" w:eastAsia="Arial" w:hAnsi="Arial" w:cs="Arial"/>
        </w:rPr>
        <w:t xml:space="preserve"> bugs </w:t>
      </w:r>
      <w:proofErr w:type="spellStart"/>
      <w:r>
        <w:rPr>
          <w:rFonts w:ascii="Arial" w:eastAsia="Arial" w:hAnsi="Arial" w:cs="Arial"/>
        </w:rPr>
        <w:t>itu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lebih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menemukan</w:t>
      </w:r>
      <w:proofErr w:type="spellEnd"/>
      <w:r>
        <w:rPr>
          <w:rFonts w:ascii="Arial" w:eastAsia="Arial" w:hAnsi="Arial" w:cs="Arial"/>
        </w:rPr>
        <w:t xml:space="preserve"> bug </w:t>
      </w:r>
      <w:proofErr w:type="spellStart"/>
      <w:r>
        <w:rPr>
          <w:rFonts w:ascii="Arial" w:eastAsia="Arial" w:hAnsi="Arial" w:cs="Arial"/>
        </w:rPr>
        <w:t>dikarenakan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dibuat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namun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terdapat</w:t>
      </w:r>
      <w:proofErr w:type="spellEnd"/>
      <w:r>
        <w:rPr>
          <w:rFonts w:ascii="Arial" w:eastAsia="Arial" w:hAnsi="Arial" w:cs="Arial"/>
        </w:rPr>
        <w:t xml:space="preserve"> bug yang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diperkirakan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sebelumnya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membuat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menjadi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berantakan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Komunikasi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antar</w:t>
      </w:r>
      <w:proofErr w:type="spellEnd"/>
      <w:r>
        <w:rPr>
          <w:rFonts w:ascii="Arial" w:eastAsia="Arial" w:hAnsi="Arial" w:cs="Arial"/>
        </w:rPr>
        <w:t xml:space="preserve"> team sangat </w:t>
      </w:r>
      <w:proofErr w:type="spellStart"/>
      <w:r>
        <w:rPr>
          <w:rFonts w:ascii="Arial" w:eastAsia="Arial" w:hAnsi="Arial" w:cs="Arial"/>
        </w:rPr>
        <w:t>dibutuhkan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mencegah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terjadinya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tersebut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sehingga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hal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sedang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dikembangkan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memiliki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standar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lebih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lagi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000000C" w14:textId="77777777" w:rsidR="000837EB" w:rsidRDefault="00000000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Don't be a checker, be a tester,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tentunya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menemukan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kekurangan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sehingga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nantinya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mendapatkan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berkualitas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dibutuhkan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testing agar </w:t>
      </w:r>
      <w:proofErr w:type="spellStart"/>
      <w:r>
        <w:rPr>
          <w:rFonts w:ascii="Arial" w:eastAsia="Arial" w:hAnsi="Arial" w:cs="Arial"/>
        </w:rPr>
        <w:t>nantinya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feedback yang </w:t>
      </w:r>
      <w:proofErr w:type="spellStart"/>
      <w:r>
        <w:rPr>
          <w:rFonts w:ascii="Arial" w:eastAsia="Arial" w:hAnsi="Arial" w:cs="Arial"/>
        </w:rPr>
        <w:t>bermanfaat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kedepannya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pintar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paham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terkait</w:t>
      </w:r>
      <w:proofErr w:type="spellEnd"/>
      <w:r>
        <w:rPr>
          <w:rFonts w:ascii="Arial" w:eastAsia="Arial" w:hAnsi="Arial" w:cs="Arial"/>
        </w:rPr>
        <w:t xml:space="preserve"> user requirement yang </w:t>
      </w:r>
      <w:proofErr w:type="spellStart"/>
      <w:r>
        <w:rPr>
          <w:rFonts w:ascii="Arial" w:eastAsia="Arial" w:hAnsi="Arial" w:cs="Arial"/>
        </w:rPr>
        <w:t>dibutuhkan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000000D" w14:textId="77777777" w:rsidR="000837EB" w:rsidRDefault="00000000">
      <w:pPr>
        <w:numPr>
          <w:ilvl w:val="0"/>
          <w:numId w:val="3"/>
        </w:numPr>
        <w:spacing w:after="28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Don't try to break the system, instead help build the best possible system,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menciptakan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memiliki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kualitas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baik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pengembang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berperan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user yang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lastRenderedPageBreak/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tersebut</w:t>
      </w:r>
      <w:proofErr w:type="spellEnd"/>
      <w:r>
        <w:rPr>
          <w:rFonts w:ascii="Arial" w:eastAsia="Arial" w:hAnsi="Arial" w:cs="Arial"/>
        </w:rPr>
        <w:t xml:space="preserve"> juga, </w:t>
      </w:r>
      <w:proofErr w:type="spellStart"/>
      <w:r>
        <w:rPr>
          <w:rFonts w:ascii="Arial" w:eastAsia="Arial" w:hAnsi="Arial" w:cs="Arial"/>
        </w:rPr>
        <w:t>sehingga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nantinya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hasil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memuaskan</w:t>
      </w:r>
      <w:proofErr w:type="spellEnd"/>
      <w:r>
        <w:rPr>
          <w:rFonts w:ascii="Arial" w:eastAsia="Arial" w:hAnsi="Arial" w:cs="Arial"/>
        </w:rPr>
        <w:t>.</w:t>
      </w:r>
    </w:p>
    <w:p w14:paraId="0000000E" w14:textId="77777777" w:rsidR="000837EB" w:rsidRDefault="00000000">
      <w:pPr>
        <w:numPr>
          <w:ilvl w:val="0"/>
          <w:numId w:val="3"/>
        </w:numPr>
        <w:spacing w:before="280" w:after="28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whole team is responsible for quality, not just the tester, </w:t>
      </w:r>
      <w:proofErr w:type="spellStart"/>
      <w:r>
        <w:rPr>
          <w:rFonts w:ascii="Arial" w:eastAsia="Arial" w:hAnsi="Arial" w:cs="Arial"/>
        </w:rPr>
        <w:t>seluruh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memiliki</w:t>
      </w:r>
      <w:proofErr w:type="spellEnd"/>
      <w:r>
        <w:rPr>
          <w:rFonts w:ascii="Arial" w:eastAsia="Arial" w:hAnsi="Arial" w:cs="Arial"/>
        </w:rPr>
        <w:t xml:space="preserve"> rasa </w:t>
      </w:r>
      <w:proofErr w:type="spellStart"/>
      <w:r>
        <w:rPr>
          <w:rFonts w:ascii="Arial" w:eastAsia="Arial" w:hAnsi="Arial" w:cs="Arial"/>
        </w:rPr>
        <w:t>tanggung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jawab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kualitas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produk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saja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karena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seluruh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anggota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mementingkan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kualitas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produk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hasilnya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sesuai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harapan</w:t>
      </w:r>
      <w:proofErr w:type="spellEnd"/>
      <w:r>
        <w:rPr>
          <w:rFonts w:ascii="Arial" w:eastAsia="Arial" w:hAnsi="Arial" w:cs="Arial"/>
        </w:rPr>
        <w:t>.</w:t>
      </w:r>
    </w:p>
    <w:p w14:paraId="0000000F" w14:textId="77777777" w:rsidR="000837EB" w:rsidRDefault="00000000">
      <w:pPr>
        <w:spacing w:before="28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Referensi</w:t>
      </w:r>
      <w:proofErr w:type="spellEnd"/>
      <w:r>
        <w:rPr>
          <w:rFonts w:ascii="Arial" w:eastAsia="Arial" w:hAnsi="Arial" w:cs="Arial"/>
          <w:b/>
        </w:rPr>
        <w:t xml:space="preserve"> :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PPT pada website alta.id</w:t>
      </w:r>
    </w:p>
    <w:p w14:paraId="00000010" w14:textId="77777777" w:rsidR="000837EB" w:rsidRDefault="00000000">
      <w:pPr>
        <w:spacing w:before="280" w:line="256" w:lineRule="auto"/>
        <w:rPr>
          <w:rFonts w:ascii="Arial" w:eastAsia="Arial" w:hAnsi="Arial" w:cs="Arial"/>
          <w:color w:val="1155CC"/>
          <w:u w:val="single"/>
        </w:rPr>
      </w:pPr>
      <w:hyperlink r:id="rId6">
        <w:r>
          <w:rPr>
            <w:rFonts w:ascii="Arial" w:eastAsia="Arial" w:hAnsi="Arial" w:cs="Arial"/>
            <w:color w:val="1155CC"/>
            <w:u w:val="single"/>
          </w:rPr>
          <w:t>https://medium.com/qa-malang/testing-manifesto-1cc52c31833</w:t>
        </w:r>
      </w:hyperlink>
    </w:p>
    <w:p w14:paraId="00000011" w14:textId="77777777" w:rsidR="000837EB" w:rsidRDefault="00000000">
      <w:pPr>
        <w:spacing w:before="280" w:line="240" w:lineRule="auto"/>
        <w:rPr>
          <w:rFonts w:ascii="Arial" w:eastAsia="Arial" w:hAnsi="Arial" w:cs="Arial"/>
        </w:rPr>
      </w:pPr>
      <w:hyperlink r:id="rId7">
        <w:r>
          <w:rPr>
            <w:rFonts w:ascii="Arial" w:eastAsia="Arial" w:hAnsi="Arial" w:cs="Arial"/>
            <w:color w:val="1155CC"/>
            <w:u w:val="single"/>
          </w:rPr>
          <w:t>https://www.ekrut.com/media/sdlc-adalah</w:t>
        </w:r>
      </w:hyperlink>
    </w:p>
    <w:sectPr w:rsidR="000837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9BC"/>
    <w:multiLevelType w:val="multilevel"/>
    <w:tmpl w:val="EADCB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83D3A"/>
    <w:multiLevelType w:val="multilevel"/>
    <w:tmpl w:val="4C608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FA1123"/>
    <w:multiLevelType w:val="multilevel"/>
    <w:tmpl w:val="4CC463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38601666">
    <w:abstractNumId w:val="2"/>
  </w:num>
  <w:num w:numId="2" w16cid:durableId="1293514226">
    <w:abstractNumId w:val="1"/>
  </w:num>
  <w:num w:numId="3" w16cid:durableId="211767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EB"/>
    <w:rsid w:val="000837EB"/>
    <w:rsid w:val="005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5FF3"/>
  <w15:docId w15:val="{FFAD9898-DB14-4D20-9740-13AB76EB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5530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553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5308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5308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553082"/>
    <w:rPr>
      <w:b/>
      <w:bCs/>
    </w:rPr>
  </w:style>
  <w:style w:type="paragraph" w:styleId="ListParagraph">
    <w:name w:val="List Paragraph"/>
    <w:basedOn w:val="Normal"/>
    <w:uiPriority w:val="34"/>
    <w:qFormat/>
    <w:rsid w:val="00553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F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krut.com/media/sdlc-adal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qa-malang/testing-manifesto-1cc52c318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+7foxuXarilRte/Bkz/K+0bALg==">AMUW2mWCdFRDrxV6axmw0C07G0/Eb/CKsZFUCWSRw36RS8fhiYaQfvPfMN9sN+ynS7dKAUk4NhkJsSXQXOhdWDIOmdfr/SxnptUMrxt5KYGRnrUz7OrjM7nk88HrUyuPC8tstGSUIzEO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Refano Saputra</dc:creator>
  <cp:lastModifiedBy>aditya nugraha</cp:lastModifiedBy>
  <cp:revision>2</cp:revision>
  <dcterms:created xsi:type="dcterms:W3CDTF">2023-03-04T03:26:00Z</dcterms:created>
  <dcterms:modified xsi:type="dcterms:W3CDTF">2023-03-05T02:09:00Z</dcterms:modified>
</cp:coreProperties>
</file>