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13B" w:rsidRPr="00F1713B" w:rsidRDefault="00F1713B" w:rsidP="00F17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lang w:eastAsia="en-IN"/>
        </w:rPr>
      </w:pPr>
      <w:r w:rsidRPr="00F1713B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lang w:eastAsia="en-IN"/>
        </w:rPr>
        <w:t>TRY MORE UNUSUAL PLANTS</w:t>
      </w:r>
    </w:p>
    <w:p w:rsidR="00F1713B" w:rsidRPr="00F1713B" w:rsidRDefault="00F1713B" w:rsidP="00F1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13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09310" cy="3312795"/>
            <wp:effectExtent l="0" t="0" r="0" b="1905"/>
            <wp:docPr id="2" name="Picture 2" descr="https://akshay-10000.github.io/college-project/Kitchen%20Garden%20Techniques/kg9%20img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kshay-10000.github.io/college-project/Kitchen%20Garden%20Techniques/kg9%20img%2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3B" w:rsidRPr="00F1713B" w:rsidRDefault="00F1713B" w:rsidP="00F1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Daylilies create drama in the garden and provide food</w:t>
      </w:r>
    </w:p>
    <w:p w:rsidR="00F1713B" w:rsidRPr="00F1713B" w:rsidRDefault="00F1713B" w:rsidP="00F1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F1713B" w:rsidRPr="00F1713B" w:rsidRDefault="00F1713B" w:rsidP="00F1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 love trying out new edibles – both to see how they grow and to experiment in the kitchen. Some of my new acquisitions this year include hardy ginger (</w:t>
      </w:r>
      <w:proofErr w:type="spellStart"/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Zingiber</w:t>
      </w:r>
      <w:proofErr w:type="spellEnd"/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mioga</w:t>
      </w:r>
      <w:proofErr w:type="spellEnd"/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with edible young shoots and </w:t>
      </w:r>
      <w:proofErr w:type="spellStart"/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flowerbuds</w:t>
      </w:r>
      <w:proofErr w:type="spellEnd"/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 and Caucasian spinach (</w:t>
      </w:r>
      <w:proofErr w:type="spellStart"/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Hablizia</w:t>
      </w:r>
      <w:proofErr w:type="spellEnd"/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tamnoides</w:t>
      </w:r>
      <w:proofErr w:type="spellEnd"/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with spinach-like leaves). Juliet has included bamboo, </w:t>
      </w:r>
      <w:proofErr w:type="spellStart"/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hostas</w:t>
      </w:r>
      <w:proofErr w:type="spellEnd"/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daylilies and ferns in her garden with useful tips on growing and cooking with them on the labels.</w:t>
      </w:r>
    </w:p>
    <w:p w:rsidR="00F1713B" w:rsidRPr="00F1713B" w:rsidRDefault="00F1713B" w:rsidP="00F1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br/>
      </w:r>
      <w:r w:rsidRPr="00F1713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09310" cy="3312795"/>
            <wp:effectExtent l="0" t="0" r="0" b="1905"/>
            <wp:docPr id="1" name="Picture 1" descr="https://akshay-10000.github.io/college-project/Kitchen%20Garden%20Techniques/kg9%20img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kshay-10000.github.io/college-project/Kitchen%20Garden%20Techniques/kg9%20img%2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3B" w:rsidRPr="00F1713B" w:rsidRDefault="00F1713B" w:rsidP="00F1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171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you already have bamboo in the garden, this snack should be easy to come by</w:t>
      </w:r>
      <w:r w:rsidR="00A6674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  <w:bookmarkStart w:id="0" w:name="_GoBack"/>
      <w:bookmarkEnd w:id="0"/>
    </w:p>
    <w:p w:rsidR="00705A26" w:rsidRDefault="00A66742"/>
    <w:sectPr w:rsidR="0070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3B"/>
    <w:rsid w:val="0058592F"/>
    <w:rsid w:val="00A66742"/>
    <w:rsid w:val="00F1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5A117-82EC-40EF-81A7-27F204B9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7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71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1</cp:revision>
  <dcterms:created xsi:type="dcterms:W3CDTF">2020-10-23T07:37:00Z</dcterms:created>
  <dcterms:modified xsi:type="dcterms:W3CDTF">2020-10-23T07:50:00Z</dcterms:modified>
</cp:coreProperties>
</file>