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C6" w:rsidRDefault="00383AC6" w:rsidP="00383AC6">
      <w:pPr>
        <w:pStyle w:val="Default"/>
      </w:pPr>
    </w:p>
    <w:p w:rsidR="00383AC6" w:rsidRPr="00383AC6" w:rsidRDefault="00383AC6" w:rsidP="00383AC6">
      <w:pPr>
        <w:pStyle w:val="Default"/>
        <w:rPr>
          <w:b/>
          <w:bCs/>
          <w:sz w:val="72"/>
          <w:szCs w:val="72"/>
        </w:rPr>
      </w:pPr>
      <w:r>
        <w:t xml:space="preserve"> </w:t>
      </w:r>
      <w:r>
        <w:rPr>
          <w:b/>
          <w:bCs/>
          <w:sz w:val="72"/>
          <w:szCs w:val="72"/>
        </w:rPr>
        <w:t xml:space="preserve">Overripe Banana Ice Cream </w:t>
      </w:r>
    </w:p>
    <w:p w:rsidR="00383AC6" w:rsidRDefault="00383AC6" w:rsidP="00383AC6">
      <w:pPr>
        <w:pStyle w:val="Default"/>
        <w:rPr>
          <w:b/>
          <w:bCs/>
          <w:sz w:val="36"/>
          <w:szCs w:val="36"/>
        </w:rPr>
      </w:pPr>
    </w:p>
    <w:p w:rsidR="00383AC6" w:rsidRDefault="00383AC6" w:rsidP="00383AC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Ingredients </w:t>
      </w:r>
    </w:p>
    <w:p w:rsidR="00383AC6" w:rsidRPr="00383AC6" w:rsidRDefault="00383AC6" w:rsidP="00383AC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83AC6">
        <w:rPr>
          <w:sz w:val="28"/>
          <w:szCs w:val="28"/>
        </w:rPr>
        <w:t xml:space="preserve">Overripe Bananas </w:t>
      </w:r>
    </w:p>
    <w:p w:rsidR="00383AC6" w:rsidRPr="00383AC6" w:rsidRDefault="00383AC6" w:rsidP="00383AC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83AC6">
        <w:rPr>
          <w:sz w:val="28"/>
          <w:szCs w:val="28"/>
        </w:rPr>
        <w:t xml:space="preserve">Cocoa Powder </w:t>
      </w:r>
    </w:p>
    <w:p w:rsidR="00383AC6" w:rsidRDefault="00383AC6" w:rsidP="00383AC6">
      <w:pPr>
        <w:pStyle w:val="Default"/>
        <w:rPr>
          <w:b/>
          <w:bCs/>
          <w:sz w:val="36"/>
          <w:szCs w:val="36"/>
        </w:rPr>
      </w:pPr>
    </w:p>
    <w:p w:rsidR="00383AC6" w:rsidRPr="00383AC6" w:rsidRDefault="00383AC6" w:rsidP="00383AC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Directions </w:t>
      </w:r>
    </w:p>
    <w:p w:rsidR="00383AC6" w:rsidRDefault="00383AC6" w:rsidP="003F23D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Slice the bananas and freeze. </w:t>
      </w:r>
    </w:p>
    <w:p w:rsidR="00383AC6" w:rsidRDefault="00383AC6" w:rsidP="003F23D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Blend the frozen bananas until they reach ice cream-like consistency. </w:t>
      </w:r>
    </w:p>
    <w:p w:rsidR="00DD01B8" w:rsidRPr="003F23D2" w:rsidRDefault="00383AC6" w:rsidP="003F2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23D2">
        <w:rPr>
          <w:sz w:val="28"/>
          <w:szCs w:val="28"/>
        </w:rPr>
        <w:t>Add cocoa powder</w:t>
      </w:r>
    </w:p>
    <w:p w:rsidR="003F23D2" w:rsidRDefault="003F23D2" w:rsidP="00383AC6">
      <w:r w:rsidRPr="003F23D2">
        <w:rPr>
          <w:noProof/>
          <w:lang w:eastAsia="en-IN"/>
        </w:rPr>
        <w:drawing>
          <wp:inline distT="0" distB="0" distL="0" distR="0">
            <wp:extent cx="4962525" cy="2998192"/>
            <wp:effectExtent l="0" t="0" r="0" b="0"/>
            <wp:docPr id="1" name="Picture 1" descr="C:\Users\DELL\Downloads\24COOKING-BANANA-ICE-CREAM1-articleLarge-v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24COOKING-BANANA-ICE-CREAM1-articleLarge-v2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45" cy="305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3D2" w:rsidSect="003F23D2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530F6"/>
    <w:multiLevelType w:val="hybridMultilevel"/>
    <w:tmpl w:val="1090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E02FE"/>
    <w:multiLevelType w:val="hybridMultilevel"/>
    <w:tmpl w:val="E3CE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C6"/>
    <w:rsid w:val="0007736D"/>
    <w:rsid w:val="000D0767"/>
    <w:rsid w:val="00383AC6"/>
    <w:rsid w:val="003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F502-54F5-4025-B835-D53FCD76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2020-10-07T13:19:00Z</dcterms:created>
  <dcterms:modified xsi:type="dcterms:W3CDTF">2020-10-07T14:15:00Z</dcterms:modified>
</cp:coreProperties>
</file>