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5C19E4" w14:textId="6DAEABA6" w:rsidR="00080C97" w:rsidRDefault="00F83F85" w:rsidP="00F83F85">
      <w:pPr>
        <w:pStyle w:val="NoSpacing"/>
        <w:jc w:val="right"/>
      </w:pPr>
      <w:r>
        <w:t>Aditya Patel</w:t>
      </w:r>
    </w:p>
    <w:p w14:paraId="315A2A4D" w14:textId="2478A5B1" w:rsidR="00080C97" w:rsidRDefault="00F83F85" w:rsidP="00F83F85">
      <w:pPr>
        <w:pStyle w:val="NoSpacing"/>
        <w:jc w:val="right"/>
      </w:pPr>
      <w:r>
        <w:t>APUSH</w:t>
      </w:r>
    </w:p>
    <w:p w14:paraId="6B15AA15" w14:textId="09CF5449" w:rsidR="00080C97" w:rsidRDefault="00F83F85" w:rsidP="00F83F85">
      <w:pPr>
        <w:pStyle w:val="NoSpacing"/>
        <w:jc w:val="right"/>
      </w:pPr>
      <w:r>
        <w:t>Period 4</w:t>
      </w:r>
    </w:p>
    <w:p w14:paraId="392AC6DD" w14:textId="1C985110" w:rsidR="007D4B2F" w:rsidRDefault="00C1233C" w:rsidP="00F83F85">
      <w:pPr>
        <w:pStyle w:val="NoSpacing"/>
        <w:jc w:val="right"/>
      </w:pPr>
      <w:r>
        <w:t>04/</w:t>
      </w:r>
      <w:r w:rsidR="001E1544">
        <w:t>2</w:t>
      </w:r>
      <w:r>
        <w:t>6</w:t>
      </w:r>
      <w:r w:rsidR="000C5923">
        <w:t>/2021</w:t>
      </w:r>
    </w:p>
    <w:p w14:paraId="325FDAA5" w14:textId="584AF3CA" w:rsidR="00F70209" w:rsidRDefault="008E49E2" w:rsidP="00A55830">
      <w:pPr>
        <w:pStyle w:val="NoSpacing"/>
        <w:jc w:val="center"/>
      </w:pPr>
      <w:r w:rsidRPr="00A55830">
        <w:rPr>
          <w:noProof/>
        </w:rPr>
        <mc:AlternateContent>
          <mc:Choice Requires="wps">
            <w:drawing>
              <wp:anchor distT="45720" distB="45720" distL="114300" distR="114300" simplePos="0" relativeHeight="251659264" behindDoc="0" locked="0" layoutInCell="1" allowOverlap="1" wp14:anchorId="08129E80" wp14:editId="085E61D9">
                <wp:simplePos x="0" y="0"/>
                <wp:positionH relativeFrom="column">
                  <wp:posOffset>-641350</wp:posOffset>
                </wp:positionH>
                <wp:positionV relativeFrom="paragraph">
                  <wp:posOffset>283845</wp:posOffset>
                </wp:positionV>
                <wp:extent cx="450850" cy="6513195"/>
                <wp:effectExtent l="0" t="0" r="25400" b="209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850" cy="6513195"/>
                        </a:xfrm>
                        <a:prstGeom prst="rect">
                          <a:avLst/>
                        </a:prstGeom>
                        <a:solidFill>
                          <a:srgbClr val="FFFFFF"/>
                        </a:solidFill>
                        <a:ln w="9525">
                          <a:solidFill>
                            <a:srgbClr val="000000"/>
                          </a:solidFill>
                          <a:miter lim="800000"/>
                          <a:headEnd/>
                          <a:tailEnd/>
                        </a:ln>
                      </wps:spPr>
                      <wps:txbx>
                        <w:txbxContent>
                          <w:p w14:paraId="27AE91B8" w14:textId="28763989" w:rsidR="00D56E94" w:rsidRDefault="00D56E94" w:rsidP="008E49E2">
                            <w:pPr>
                              <w:ind w:firstLine="0"/>
                            </w:pPr>
                          </w:p>
                          <w:p w14:paraId="2C3820EB" w14:textId="32A2D1D4" w:rsidR="003A22B3" w:rsidRDefault="0011639F" w:rsidP="003A22B3">
                            <w:pPr>
                              <w:ind w:firstLine="0"/>
                            </w:pPr>
                            <w:r>
                              <w:t>14</w:t>
                            </w:r>
                          </w:p>
                          <w:p w14:paraId="2B5892E6" w14:textId="467BFC6B" w:rsidR="0011639F" w:rsidRDefault="0011639F" w:rsidP="003A22B3">
                            <w:pPr>
                              <w:ind w:firstLine="0"/>
                            </w:pPr>
                            <w:r>
                              <w:t>30</w:t>
                            </w:r>
                          </w:p>
                          <w:p w14:paraId="1D8F7741" w14:textId="38764C45" w:rsidR="0011639F" w:rsidRDefault="0011639F" w:rsidP="003A22B3">
                            <w:pPr>
                              <w:ind w:firstLine="0"/>
                            </w:pPr>
                            <w:r>
                              <w:t>45</w:t>
                            </w:r>
                          </w:p>
                          <w:p w14:paraId="2D58D35A" w14:textId="0F1C418F" w:rsidR="0011639F" w:rsidRDefault="0011639F" w:rsidP="003A22B3">
                            <w:pPr>
                              <w:ind w:firstLine="0"/>
                            </w:pPr>
                            <w:r>
                              <w:t>59</w:t>
                            </w:r>
                          </w:p>
                          <w:p w14:paraId="4A0BCBE9" w14:textId="56AC803A" w:rsidR="0011639F" w:rsidRDefault="0011639F" w:rsidP="003A22B3">
                            <w:pPr>
                              <w:ind w:firstLine="0"/>
                            </w:pPr>
                            <w:r>
                              <w:t>61</w:t>
                            </w:r>
                          </w:p>
                          <w:p w14:paraId="32C00F1B" w14:textId="7F300581" w:rsidR="0011639F" w:rsidRDefault="0011639F" w:rsidP="003A22B3">
                            <w:pPr>
                              <w:ind w:firstLine="0"/>
                            </w:pPr>
                            <w:r>
                              <w:t>74</w:t>
                            </w:r>
                          </w:p>
                          <w:p w14:paraId="70501295" w14:textId="6D0B5198" w:rsidR="0011639F" w:rsidRDefault="0011639F" w:rsidP="003A22B3">
                            <w:pPr>
                              <w:ind w:firstLine="0"/>
                            </w:pPr>
                            <w:r>
                              <w:t>87</w:t>
                            </w:r>
                          </w:p>
                          <w:p w14:paraId="6B4D49FC" w14:textId="3FEA55CE" w:rsidR="0011639F" w:rsidRDefault="0011639F" w:rsidP="003A22B3">
                            <w:pPr>
                              <w:ind w:firstLine="0"/>
                            </w:pPr>
                            <w:r>
                              <w:t>104</w:t>
                            </w:r>
                          </w:p>
                          <w:p w14:paraId="1BEA8F43" w14:textId="797B6FA4" w:rsidR="0011639F" w:rsidRDefault="0011639F" w:rsidP="003A22B3">
                            <w:pPr>
                              <w:ind w:firstLine="0"/>
                            </w:pPr>
                            <w:r>
                              <w:t>121</w:t>
                            </w:r>
                          </w:p>
                          <w:p w14:paraId="0F76F22C" w14:textId="6C928327" w:rsidR="0011639F" w:rsidRDefault="0011639F" w:rsidP="003A22B3">
                            <w:pPr>
                              <w:ind w:firstLine="0"/>
                            </w:pPr>
                            <w:r>
                              <w:t>135</w:t>
                            </w:r>
                          </w:p>
                          <w:p w14:paraId="4BBE5C9A" w14:textId="618C2EB3" w:rsidR="0011639F" w:rsidRDefault="0011639F" w:rsidP="003A22B3">
                            <w:pPr>
                              <w:ind w:firstLine="0"/>
                            </w:pPr>
                            <w:r>
                              <w:t>146</w:t>
                            </w:r>
                          </w:p>
                          <w:p w14:paraId="59E87ED1" w14:textId="16907201" w:rsidR="0011639F" w:rsidRDefault="0011639F" w:rsidP="003A22B3">
                            <w:pPr>
                              <w:ind w:firstLine="0"/>
                            </w:pPr>
                            <w:r>
                              <w:t>154</w:t>
                            </w:r>
                          </w:p>
                          <w:p w14:paraId="27330D50" w14:textId="310D45D1" w:rsidR="0011639F" w:rsidRDefault="0011639F" w:rsidP="003A22B3">
                            <w:pPr>
                              <w:ind w:firstLine="0"/>
                            </w:pPr>
                            <w:r>
                              <w:t>164</w:t>
                            </w:r>
                          </w:p>
                          <w:p w14:paraId="03D2BBD1" w14:textId="40C91399" w:rsidR="0011639F" w:rsidRDefault="0011639F" w:rsidP="003A22B3">
                            <w:pPr>
                              <w:ind w:firstLine="0"/>
                            </w:pPr>
                          </w:p>
                          <w:p w14:paraId="7D01A56D" w14:textId="5EBE2B1E" w:rsidR="00BE142A" w:rsidRDefault="00BE142A" w:rsidP="003A22B3">
                            <w:pPr>
                              <w:ind w:firstLine="0"/>
                            </w:pPr>
                            <w:r>
                              <w:t>13</w:t>
                            </w:r>
                          </w:p>
                          <w:p w14:paraId="4089085F" w14:textId="397A5168" w:rsidR="00BE142A" w:rsidRDefault="00BE142A" w:rsidP="003A22B3">
                            <w:pPr>
                              <w:ind w:firstLine="0"/>
                            </w:pPr>
                            <w:r>
                              <w:t>25</w:t>
                            </w:r>
                          </w:p>
                          <w:p w14:paraId="396E5EEB" w14:textId="4FAC6BFE" w:rsidR="00BE142A" w:rsidRDefault="00BE142A" w:rsidP="003A22B3">
                            <w:pPr>
                              <w:ind w:firstLine="0"/>
                            </w:pPr>
                            <w:r>
                              <w:t>42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8129E80" id="_x0000_t202" coordsize="21600,21600" o:spt="202" path="m,l,21600r21600,l21600,xe">
                <v:stroke joinstyle="miter"/>
                <v:path gradientshapeok="t" o:connecttype="rect"/>
              </v:shapetype>
              <v:shape id="Text Box 2" o:spid="_x0000_s1026" type="#_x0000_t202" style="position:absolute;left:0;text-align:left;margin-left:-50.5pt;margin-top:22.35pt;width:35.5pt;height:512.8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">
                <v:textbox>
                  <w:txbxContent>
                    <w:p w14:paraId="27AE91B8" w14:textId="28763989" w:rsidR="00D56E94" w:rsidRDefault="00D56E94" w:rsidP="008E49E2">
                      <w:pPr>
                        <w:ind w:firstLine="0"/>
                      </w:pPr>
                    </w:p>
                    <w:p w14:paraId="2C3820EB" w14:textId="32A2D1D4" w:rsidR="003A22B3" w:rsidRDefault="0011639F" w:rsidP="003A22B3">
                      <w:pPr>
                        <w:ind w:firstLine="0"/>
                      </w:pPr>
                      <w:r>
                        <w:t>14</w:t>
                      </w:r>
                    </w:p>
                    <w:p w14:paraId="2B5892E6" w14:textId="467BFC6B" w:rsidR="0011639F" w:rsidRDefault="0011639F" w:rsidP="003A22B3">
                      <w:pPr>
                        <w:ind w:firstLine="0"/>
                      </w:pPr>
                      <w:r>
                        <w:t>30</w:t>
                      </w:r>
                    </w:p>
                    <w:p w14:paraId="1D8F7741" w14:textId="38764C45" w:rsidR="0011639F" w:rsidRDefault="0011639F" w:rsidP="003A22B3">
                      <w:pPr>
                        <w:ind w:firstLine="0"/>
                      </w:pPr>
                      <w:r>
                        <w:t>45</w:t>
                      </w:r>
                    </w:p>
                    <w:p w14:paraId="2D58D35A" w14:textId="0F1C418F" w:rsidR="0011639F" w:rsidRDefault="0011639F" w:rsidP="003A22B3">
                      <w:pPr>
                        <w:ind w:firstLine="0"/>
                      </w:pPr>
                      <w:r>
                        <w:t>59</w:t>
                      </w:r>
                    </w:p>
                    <w:p w14:paraId="4A0BCBE9" w14:textId="56AC803A" w:rsidR="0011639F" w:rsidRDefault="0011639F" w:rsidP="003A22B3">
                      <w:pPr>
                        <w:ind w:firstLine="0"/>
                      </w:pPr>
                      <w:r>
                        <w:t>61</w:t>
                      </w:r>
                    </w:p>
                    <w:p w14:paraId="32C00F1B" w14:textId="7F300581" w:rsidR="0011639F" w:rsidRDefault="0011639F" w:rsidP="003A22B3">
                      <w:pPr>
                        <w:ind w:firstLine="0"/>
                      </w:pPr>
                      <w:r>
                        <w:t>74</w:t>
                      </w:r>
                    </w:p>
                    <w:p w14:paraId="70501295" w14:textId="6D0B5198" w:rsidR="0011639F" w:rsidRDefault="0011639F" w:rsidP="003A22B3">
                      <w:pPr>
                        <w:ind w:firstLine="0"/>
                      </w:pPr>
                      <w:r>
                        <w:t>87</w:t>
                      </w:r>
                    </w:p>
                    <w:p w14:paraId="6B4D49FC" w14:textId="3FEA55CE" w:rsidR="0011639F" w:rsidRDefault="0011639F" w:rsidP="003A22B3">
                      <w:pPr>
                        <w:ind w:firstLine="0"/>
                      </w:pPr>
                      <w:r>
                        <w:t>104</w:t>
                      </w:r>
                    </w:p>
                    <w:p w14:paraId="1BEA8F43" w14:textId="797B6FA4" w:rsidR="0011639F" w:rsidRDefault="0011639F" w:rsidP="003A22B3">
                      <w:pPr>
                        <w:ind w:firstLine="0"/>
                      </w:pPr>
                      <w:r>
                        <w:t>121</w:t>
                      </w:r>
                    </w:p>
                    <w:p w14:paraId="0F76F22C" w14:textId="6C928327" w:rsidR="0011639F" w:rsidRDefault="0011639F" w:rsidP="003A22B3">
                      <w:pPr>
                        <w:ind w:firstLine="0"/>
                      </w:pPr>
                      <w:r>
                        <w:t>135</w:t>
                      </w:r>
                    </w:p>
                    <w:p w14:paraId="4BBE5C9A" w14:textId="618C2EB3" w:rsidR="0011639F" w:rsidRDefault="0011639F" w:rsidP="003A22B3">
                      <w:pPr>
                        <w:ind w:firstLine="0"/>
                      </w:pPr>
                      <w:r>
                        <w:t>146</w:t>
                      </w:r>
                    </w:p>
                    <w:p w14:paraId="59E87ED1" w14:textId="16907201" w:rsidR="0011639F" w:rsidRDefault="0011639F" w:rsidP="003A22B3">
                      <w:pPr>
                        <w:ind w:firstLine="0"/>
                      </w:pPr>
                      <w:r>
                        <w:t>154</w:t>
                      </w:r>
                    </w:p>
                    <w:p w14:paraId="27330D50" w14:textId="310D45D1" w:rsidR="0011639F" w:rsidRDefault="0011639F" w:rsidP="003A22B3">
                      <w:pPr>
                        <w:ind w:firstLine="0"/>
                      </w:pPr>
                      <w:r>
                        <w:t>164</w:t>
                      </w:r>
                    </w:p>
                    <w:p w14:paraId="03D2BBD1" w14:textId="40C91399" w:rsidR="0011639F" w:rsidRDefault="0011639F" w:rsidP="003A22B3">
                      <w:pPr>
                        <w:ind w:firstLine="0"/>
                      </w:pPr>
                    </w:p>
                    <w:p w14:paraId="7D01A56D" w14:textId="5EBE2B1E" w:rsidR="00BE142A" w:rsidRDefault="00BE142A" w:rsidP="003A22B3">
                      <w:pPr>
                        <w:ind w:firstLine="0"/>
                      </w:pPr>
                      <w:r>
                        <w:t>13</w:t>
                      </w:r>
                    </w:p>
                    <w:p w14:paraId="4089085F" w14:textId="397A5168" w:rsidR="00BE142A" w:rsidRDefault="00BE142A" w:rsidP="003A22B3">
                      <w:pPr>
                        <w:ind w:firstLine="0"/>
                      </w:pPr>
                      <w:r>
                        <w:t>25</w:t>
                      </w:r>
                    </w:p>
                    <w:p w14:paraId="396E5EEB" w14:textId="4FAC6BFE" w:rsidR="00BE142A" w:rsidRDefault="00BE142A" w:rsidP="003A22B3">
                      <w:pPr>
                        <w:ind w:firstLine="0"/>
                      </w:pPr>
                      <w:r>
                        <w:t>42</w:t>
                      </w:r>
                    </w:p>
                  </w:txbxContent>
                </v:textbox>
                <w10:wrap type="square"/>
              </v:shape>
            </w:pict>
          </mc:Fallback>
        </mc:AlternateContent>
      </w:r>
      <w:r w:rsidR="002D50F9">
        <w:t>CH 31 FQs Domestic &amp; Foreign Policy of Ford, Carter, Reagan</w:t>
      </w:r>
    </w:p>
    <w:p w14:paraId="4E777A01" w14:textId="14D662D2" w:rsidR="006562F8" w:rsidRDefault="006562F8" w:rsidP="006562F8">
      <w:pPr>
        <w:pStyle w:val="NoSpacing"/>
        <w:numPr>
          <w:ilvl w:val="0"/>
          <w:numId w:val="32"/>
        </w:numPr>
      </w:pPr>
      <w:r>
        <w:t>Ford Domestic Policy Developments</w:t>
      </w:r>
    </w:p>
    <w:p w14:paraId="463D2CA3" w14:textId="35830A39" w:rsidR="004D60FC" w:rsidRDefault="004D60FC" w:rsidP="004D60FC">
      <w:pPr>
        <w:pStyle w:val="NoSpacing"/>
        <w:ind w:left="1080"/>
      </w:pPr>
      <w:r>
        <w:t xml:space="preserve">After the chaotic end of the Nixon Presidency and general distrust of the government at a high, Ford’s goal for the country was to continue with Nixon’s policies </w:t>
      </w:r>
      <w:r w:rsidR="00F5755F">
        <w:t xml:space="preserve">to save the economy. In a failed attempt to ease the country after the chaos of </w:t>
      </w:r>
      <w:r w:rsidR="00F5755F" w:rsidRPr="00F5755F">
        <w:rPr>
          <w:u w:val="single"/>
        </w:rPr>
        <w:t>Nixon’s impeachment</w:t>
      </w:r>
      <w:r w:rsidR="00F5755F">
        <w:t xml:space="preserve"> and in order to move past it, Ford pardoned Nixon for all crimes</w:t>
      </w:r>
      <w:r w:rsidR="00855E95">
        <w:t xml:space="preserve"> (</w:t>
      </w:r>
      <w:r w:rsidR="00855E95" w:rsidRPr="00855E95">
        <w:t>Proclamation 4311—Granting Pardon to Richard Nixon</w:t>
      </w:r>
      <w:r w:rsidR="00855E95">
        <w:t xml:space="preserve"> , pg 1)</w:t>
      </w:r>
      <w:r w:rsidR="008410A4">
        <w:t>.</w:t>
      </w:r>
      <w:r w:rsidR="00463D4C">
        <w:t xml:space="preserve"> However, Nixon was clearly guilty to much of the public, and pardoning him decimated Ford’s approval </w:t>
      </w:r>
      <w:r w:rsidR="007407BF">
        <w:t xml:space="preserve">rating. </w:t>
      </w:r>
      <w:r w:rsidR="007407BF" w:rsidRPr="00855E95">
        <w:rPr>
          <w:u w:val="single"/>
        </w:rPr>
        <w:t>OPEC</w:t>
      </w:r>
      <w:r w:rsidR="00F5755F">
        <w:t xml:space="preserve"> had been harassing the United States with inflated oil prices since </w:t>
      </w:r>
      <w:r w:rsidR="007407BF">
        <w:t xml:space="preserve">the </w:t>
      </w:r>
      <w:r w:rsidR="007407BF" w:rsidRPr="007407BF">
        <w:rPr>
          <w:u w:val="single"/>
        </w:rPr>
        <w:t>Arab oil embargo</w:t>
      </w:r>
      <w:r w:rsidR="007407BF">
        <w:t xml:space="preserve"> in 1973, and the oil crisis was one of the main reasons behind inflation at the time</w:t>
      </w:r>
      <w:r w:rsidR="00855E95">
        <w:t xml:space="preserve">. On top of this, the United States was hit with a recession in 1975, the first since the Second World War. Ford combated this with </w:t>
      </w:r>
      <w:r w:rsidR="0011639F" w:rsidRPr="0011639F">
        <w:rPr>
          <w:u w:val="single"/>
        </w:rPr>
        <w:t>Tax Reductions</w:t>
      </w:r>
      <w:r w:rsidR="0011639F">
        <w:t>, giving many Americans more disposable income to reboot the economy (State of the Union Address, pg 3). Ford ultimately continued the policies of Nixon, but his popularity was not comparable due to his pardon.</w:t>
      </w:r>
    </w:p>
    <w:p w14:paraId="4B7E006E" w14:textId="653C2F5A" w:rsidR="006562F8" w:rsidRDefault="006562F8" w:rsidP="006562F8">
      <w:pPr>
        <w:pStyle w:val="NoSpacing"/>
        <w:numPr>
          <w:ilvl w:val="0"/>
          <w:numId w:val="32"/>
        </w:numPr>
      </w:pPr>
      <w:r>
        <w:t>Ford Foreign Policy Developments</w:t>
      </w:r>
    </w:p>
    <w:p w14:paraId="50F17406" w14:textId="7B608486" w:rsidR="0011639F" w:rsidRDefault="0011639F" w:rsidP="0011639F">
      <w:pPr>
        <w:pStyle w:val="NoSpacing"/>
        <w:ind w:left="1080"/>
      </w:pPr>
      <w:r>
        <w:t xml:space="preserve">Similar to his domestic policy, Ford’s Foreign Policy was extremely similar to Nixon’s. He continued with the </w:t>
      </w:r>
      <w:r w:rsidRPr="0011639F">
        <w:rPr>
          <w:u w:val="single"/>
        </w:rPr>
        <w:t>Nixon Doctrine</w:t>
      </w:r>
      <w:r w:rsidR="00B44AAB">
        <w:t xml:space="preserve">, aided by </w:t>
      </w:r>
      <w:r w:rsidR="00B44AAB">
        <w:rPr>
          <w:u w:val="single"/>
        </w:rPr>
        <w:t>Henry Kissinger.</w:t>
      </w:r>
      <w:r w:rsidR="00B44AAB">
        <w:t xml:space="preserve"> </w:t>
      </w:r>
      <w:r w:rsidR="00D12B99">
        <w:t xml:space="preserve">Fold was able to ease tensions in the Middle East with a new accord settling the 6-Day War and </w:t>
      </w:r>
      <w:r w:rsidR="00BE142A" w:rsidRPr="00A55830">
        <w:rPr>
          <w:noProof/>
        </w:rPr>
        <w:lastRenderedPageBreak/>
        <mc:AlternateContent>
          <mc:Choice Requires="wps">
            <w:drawing>
              <wp:anchor distT="45720" distB="45720" distL="114300" distR="114300" simplePos="0" relativeHeight="251661312" behindDoc="0" locked="0" layoutInCell="1" allowOverlap="1" wp14:anchorId="498FE9E8" wp14:editId="09C7DFFC">
                <wp:simplePos x="0" y="0"/>
                <wp:positionH relativeFrom="column">
                  <wp:posOffset>-590550</wp:posOffset>
                </wp:positionH>
                <wp:positionV relativeFrom="paragraph">
                  <wp:posOffset>0</wp:posOffset>
                </wp:positionV>
                <wp:extent cx="450850" cy="7991475"/>
                <wp:effectExtent l="0" t="0" r="25400" b="2857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850" cy="7991475"/>
                        </a:xfrm>
                        <a:prstGeom prst="rect">
                          <a:avLst/>
                        </a:prstGeom>
                        <a:solidFill>
                          <a:srgbClr val="FFFFFF"/>
                        </a:solidFill>
                        <a:ln w="9525">
                          <a:solidFill>
                            <a:srgbClr val="000000"/>
                          </a:solidFill>
                          <a:miter lim="800000"/>
                          <a:headEnd/>
                          <a:tailEnd/>
                        </a:ln>
                      </wps:spPr>
                      <wps:txbx>
                        <w:txbxContent>
                          <w:p w14:paraId="2A741A4C" w14:textId="77777777" w:rsidR="00BE142A" w:rsidRDefault="00BE142A" w:rsidP="00BE142A">
                            <w:pPr>
                              <w:ind w:firstLine="0"/>
                            </w:pPr>
                            <w:r>
                              <w:t>57</w:t>
                            </w:r>
                          </w:p>
                          <w:p w14:paraId="4321936D" w14:textId="77777777" w:rsidR="00BE142A" w:rsidRDefault="00BE142A" w:rsidP="00BE142A">
                            <w:pPr>
                              <w:ind w:firstLine="0"/>
                            </w:pPr>
                            <w:r>
                              <w:t>71</w:t>
                            </w:r>
                          </w:p>
                          <w:p w14:paraId="7A2190D0" w14:textId="77777777" w:rsidR="00BE142A" w:rsidRDefault="00BE142A" w:rsidP="00BE142A">
                            <w:pPr>
                              <w:ind w:firstLine="0"/>
                            </w:pPr>
                            <w:r>
                              <w:t>85</w:t>
                            </w:r>
                          </w:p>
                          <w:p w14:paraId="74BD820E" w14:textId="77777777" w:rsidR="00BE142A" w:rsidRDefault="00BE142A" w:rsidP="00BE142A">
                            <w:pPr>
                              <w:ind w:firstLine="0"/>
                            </w:pPr>
                            <w:r>
                              <w:t>100</w:t>
                            </w:r>
                          </w:p>
                          <w:p w14:paraId="25335517" w14:textId="77777777" w:rsidR="00BE142A" w:rsidRDefault="00BE142A" w:rsidP="00BE142A">
                            <w:pPr>
                              <w:ind w:firstLine="0"/>
                            </w:pPr>
                            <w:r>
                              <w:t>115</w:t>
                            </w:r>
                          </w:p>
                          <w:p w14:paraId="3D540C87" w14:textId="77777777" w:rsidR="00BE142A" w:rsidRDefault="00BE142A" w:rsidP="00BE142A">
                            <w:pPr>
                              <w:ind w:firstLine="0"/>
                            </w:pPr>
                            <w:r>
                              <w:t>124</w:t>
                            </w:r>
                          </w:p>
                          <w:p w14:paraId="5C716138" w14:textId="77777777" w:rsidR="00BE142A" w:rsidRDefault="00BE142A" w:rsidP="00BE142A">
                            <w:pPr>
                              <w:ind w:firstLine="0"/>
                            </w:pPr>
                            <w:r>
                              <w:t>138</w:t>
                            </w:r>
                          </w:p>
                          <w:p w14:paraId="04AB9ACE" w14:textId="77777777" w:rsidR="00BE142A" w:rsidRDefault="00BE142A" w:rsidP="00BE142A">
                            <w:pPr>
                              <w:ind w:firstLine="0"/>
                            </w:pPr>
                            <w:r>
                              <w:t>153</w:t>
                            </w:r>
                          </w:p>
                          <w:p w14:paraId="7A984BCF" w14:textId="19DED6C8" w:rsidR="00BE142A" w:rsidRDefault="00BE142A" w:rsidP="00BE142A">
                            <w:pPr>
                              <w:ind w:firstLine="0"/>
                            </w:pPr>
                            <w:r>
                              <w:t>163</w:t>
                            </w:r>
                          </w:p>
                          <w:p w14:paraId="14E28688" w14:textId="514FDB02" w:rsidR="00F24D34" w:rsidRDefault="00F24D34" w:rsidP="00BE142A">
                            <w:pPr>
                              <w:ind w:firstLine="0"/>
                            </w:pPr>
                          </w:p>
                          <w:p w14:paraId="7F91C020" w14:textId="15849B1E" w:rsidR="00F24D34" w:rsidRDefault="00F24D34" w:rsidP="00BE142A">
                            <w:pPr>
                              <w:ind w:firstLine="0"/>
                            </w:pPr>
                          </w:p>
                          <w:p w14:paraId="0B768BFA" w14:textId="77777777" w:rsidR="00F24D34" w:rsidRDefault="00F24D34" w:rsidP="00F24D34">
                            <w:pPr>
                              <w:ind w:firstLine="0"/>
                            </w:pPr>
                            <w:r>
                              <w:t>15</w:t>
                            </w:r>
                          </w:p>
                          <w:p w14:paraId="5DE49C68" w14:textId="77777777" w:rsidR="00F24D34" w:rsidRDefault="00F24D34" w:rsidP="00F24D34">
                            <w:pPr>
                              <w:ind w:firstLine="0"/>
                            </w:pPr>
                            <w:r>
                              <w:t>27</w:t>
                            </w:r>
                          </w:p>
                          <w:p w14:paraId="26513087" w14:textId="77777777" w:rsidR="00F24D34" w:rsidRDefault="00F24D34" w:rsidP="00F24D34">
                            <w:pPr>
                              <w:ind w:firstLine="0"/>
                            </w:pPr>
                            <w:r>
                              <w:t>41</w:t>
                            </w:r>
                          </w:p>
                          <w:p w14:paraId="13BF705B" w14:textId="77777777" w:rsidR="00F24D34" w:rsidRDefault="00F24D34" w:rsidP="00F24D34">
                            <w:pPr>
                              <w:ind w:firstLine="0"/>
                            </w:pPr>
                            <w:r>
                              <w:t>54</w:t>
                            </w:r>
                          </w:p>
                          <w:p w14:paraId="32460736" w14:textId="77777777" w:rsidR="00F24D34" w:rsidRDefault="00F24D34" w:rsidP="00F24D34">
                            <w:pPr>
                              <w:ind w:firstLine="0"/>
                            </w:pPr>
                            <w:r>
                              <w:t>68</w:t>
                            </w:r>
                          </w:p>
                          <w:p w14:paraId="438F6647" w14:textId="77777777" w:rsidR="00F24D34" w:rsidRDefault="00F24D34" w:rsidP="00F24D34">
                            <w:pPr>
                              <w:ind w:firstLine="0"/>
                            </w:pPr>
                            <w:r>
                              <w:t>81</w:t>
                            </w:r>
                          </w:p>
                          <w:p w14:paraId="6F538C74" w14:textId="77777777" w:rsidR="00F24D34" w:rsidRDefault="00F24D34" w:rsidP="00F24D34">
                            <w:pPr>
                              <w:ind w:firstLine="0"/>
                            </w:pPr>
                            <w:r>
                              <w:t>96</w:t>
                            </w:r>
                          </w:p>
                          <w:p w14:paraId="73403619" w14:textId="77777777" w:rsidR="00F24D34" w:rsidRDefault="00F24D34" w:rsidP="00F24D34">
                            <w:pPr>
                              <w:ind w:firstLine="0"/>
                            </w:pPr>
                            <w:r>
                              <w:t>104</w:t>
                            </w:r>
                          </w:p>
                          <w:p w14:paraId="016855F2" w14:textId="77777777" w:rsidR="00F24D34" w:rsidRDefault="00F24D34" w:rsidP="00F24D34">
                            <w:pPr>
                              <w:ind w:firstLine="0"/>
                            </w:pPr>
                            <w:r>
                              <w:t>120</w:t>
                            </w:r>
                          </w:p>
                          <w:p w14:paraId="1AB5D7F1" w14:textId="77777777" w:rsidR="00F24D34" w:rsidRDefault="00F24D34" w:rsidP="00F24D34">
                            <w:pPr>
                              <w:ind w:firstLine="0"/>
                            </w:pPr>
                            <w:r>
                              <w:t>133</w:t>
                            </w:r>
                          </w:p>
                          <w:p w14:paraId="4D2A06C7" w14:textId="77777777" w:rsidR="00F24D34" w:rsidRDefault="00F24D34" w:rsidP="00F24D34">
                            <w:pPr>
                              <w:ind w:firstLine="0"/>
                            </w:pPr>
                            <w:r>
                              <w:t>147</w:t>
                            </w:r>
                          </w:p>
                          <w:p w14:paraId="1B3F7B62" w14:textId="6052D78C" w:rsidR="00F24D34" w:rsidRDefault="00F24D34" w:rsidP="00F24D34">
                            <w:pPr>
                              <w:ind w:firstLine="0"/>
                            </w:pPr>
                            <w:r>
                              <w:t>151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8FE9E8" id="_x0000_s1027" type="#_x0000_t202" style="position:absolute;left:0;text-align:left;margin-left:-46.5pt;margin-top:0;width:35.5pt;height:629.2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">
                <v:textbox>
                  <w:txbxContent>
                    <w:p w14:paraId="2A741A4C" w14:textId="77777777" w:rsidR="00BE142A" w:rsidRDefault="00BE142A" w:rsidP="00BE142A">
                      <w:pPr>
                        <w:ind w:firstLine="0"/>
                      </w:pPr>
                      <w:r>
                        <w:t>57</w:t>
                      </w:r>
                    </w:p>
                    <w:p w14:paraId="4321936D" w14:textId="77777777" w:rsidR="00BE142A" w:rsidRDefault="00BE142A" w:rsidP="00BE142A">
                      <w:pPr>
                        <w:ind w:firstLine="0"/>
                      </w:pPr>
                      <w:r>
                        <w:t>71</w:t>
                      </w:r>
                    </w:p>
                    <w:p w14:paraId="7A2190D0" w14:textId="77777777" w:rsidR="00BE142A" w:rsidRDefault="00BE142A" w:rsidP="00BE142A">
                      <w:pPr>
                        <w:ind w:firstLine="0"/>
                      </w:pPr>
                      <w:r>
                        <w:t>85</w:t>
                      </w:r>
                    </w:p>
                    <w:p w14:paraId="74BD820E" w14:textId="77777777" w:rsidR="00BE142A" w:rsidRDefault="00BE142A" w:rsidP="00BE142A">
                      <w:pPr>
                        <w:ind w:firstLine="0"/>
                      </w:pPr>
                      <w:r>
                        <w:t>100</w:t>
                      </w:r>
                    </w:p>
                    <w:p w14:paraId="25335517" w14:textId="77777777" w:rsidR="00BE142A" w:rsidRDefault="00BE142A" w:rsidP="00BE142A">
                      <w:pPr>
                        <w:ind w:firstLine="0"/>
                      </w:pPr>
                      <w:r>
                        <w:t>115</w:t>
                      </w:r>
                    </w:p>
                    <w:p w14:paraId="3D540C87" w14:textId="77777777" w:rsidR="00BE142A" w:rsidRDefault="00BE142A" w:rsidP="00BE142A">
                      <w:pPr>
                        <w:ind w:firstLine="0"/>
                      </w:pPr>
                      <w:r>
                        <w:t>124</w:t>
                      </w:r>
                    </w:p>
                    <w:p w14:paraId="5C716138" w14:textId="77777777" w:rsidR="00BE142A" w:rsidRDefault="00BE142A" w:rsidP="00BE142A">
                      <w:pPr>
                        <w:ind w:firstLine="0"/>
                      </w:pPr>
                      <w:r>
                        <w:t>138</w:t>
                      </w:r>
                    </w:p>
                    <w:p w14:paraId="04AB9ACE" w14:textId="77777777" w:rsidR="00BE142A" w:rsidRDefault="00BE142A" w:rsidP="00BE142A">
                      <w:pPr>
                        <w:ind w:firstLine="0"/>
                      </w:pPr>
                      <w:r>
                        <w:t>153</w:t>
                      </w:r>
                    </w:p>
                    <w:p w14:paraId="7A984BCF" w14:textId="19DED6C8" w:rsidR="00BE142A" w:rsidRDefault="00BE142A" w:rsidP="00BE142A">
                      <w:pPr>
                        <w:ind w:firstLine="0"/>
                      </w:pPr>
                      <w:r>
                        <w:t>163</w:t>
                      </w:r>
                    </w:p>
                    <w:p w14:paraId="14E28688" w14:textId="514FDB02" w:rsidR="00F24D34" w:rsidRDefault="00F24D34" w:rsidP="00BE142A">
                      <w:pPr>
                        <w:ind w:firstLine="0"/>
                      </w:pPr>
                    </w:p>
                    <w:p w14:paraId="7F91C020" w14:textId="15849B1E" w:rsidR="00F24D34" w:rsidRDefault="00F24D34" w:rsidP="00BE142A">
                      <w:pPr>
                        <w:ind w:firstLine="0"/>
                      </w:pPr>
                    </w:p>
                    <w:p w14:paraId="0B768BFA" w14:textId="77777777" w:rsidR="00F24D34" w:rsidRDefault="00F24D34" w:rsidP="00F24D34">
                      <w:pPr>
                        <w:ind w:firstLine="0"/>
                      </w:pPr>
                      <w:r>
                        <w:t>15</w:t>
                      </w:r>
                    </w:p>
                    <w:p w14:paraId="5DE49C68" w14:textId="77777777" w:rsidR="00F24D34" w:rsidRDefault="00F24D34" w:rsidP="00F24D34">
                      <w:pPr>
                        <w:ind w:firstLine="0"/>
                      </w:pPr>
                      <w:r>
                        <w:t>27</w:t>
                      </w:r>
                    </w:p>
                    <w:p w14:paraId="26513087" w14:textId="77777777" w:rsidR="00F24D34" w:rsidRDefault="00F24D34" w:rsidP="00F24D34">
                      <w:pPr>
                        <w:ind w:firstLine="0"/>
                      </w:pPr>
                      <w:r>
                        <w:t>41</w:t>
                      </w:r>
                    </w:p>
                    <w:p w14:paraId="13BF705B" w14:textId="77777777" w:rsidR="00F24D34" w:rsidRDefault="00F24D34" w:rsidP="00F24D34">
                      <w:pPr>
                        <w:ind w:firstLine="0"/>
                      </w:pPr>
                      <w:r>
                        <w:t>54</w:t>
                      </w:r>
                    </w:p>
                    <w:p w14:paraId="32460736" w14:textId="77777777" w:rsidR="00F24D34" w:rsidRDefault="00F24D34" w:rsidP="00F24D34">
                      <w:pPr>
                        <w:ind w:firstLine="0"/>
                      </w:pPr>
                      <w:r>
                        <w:t>68</w:t>
                      </w:r>
                    </w:p>
                    <w:p w14:paraId="438F6647" w14:textId="77777777" w:rsidR="00F24D34" w:rsidRDefault="00F24D34" w:rsidP="00F24D34">
                      <w:pPr>
                        <w:ind w:firstLine="0"/>
                      </w:pPr>
                      <w:r>
                        <w:t>81</w:t>
                      </w:r>
                    </w:p>
                    <w:p w14:paraId="6F538C74" w14:textId="77777777" w:rsidR="00F24D34" w:rsidRDefault="00F24D34" w:rsidP="00F24D34">
                      <w:pPr>
                        <w:ind w:firstLine="0"/>
                      </w:pPr>
                      <w:r>
                        <w:t>96</w:t>
                      </w:r>
                    </w:p>
                    <w:p w14:paraId="73403619" w14:textId="77777777" w:rsidR="00F24D34" w:rsidRDefault="00F24D34" w:rsidP="00F24D34">
                      <w:pPr>
                        <w:ind w:firstLine="0"/>
                      </w:pPr>
                      <w:r>
                        <w:t>104</w:t>
                      </w:r>
                    </w:p>
                    <w:p w14:paraId="016855F2" w14:textId="77777777" w:rsidR="00F24D34" w:rsidRDefault="00F24D34" w:rsidP="00F24D34">
                      <w:pPr>
                        <w:ind w:firstLine="0"/>
                      </w:pPr>
                      <w:r>
                        <w:t>120</w:t>
                      </w:r>
                    </w:p>
                    <w:p w14:paraId="1AB5D7F1" w14:textId="77777777" w:rsidR="00F24D34" w:rsidRDefault="00F24D34" w:rsidP="00F24D34">
                      <w:pPr>
                        <w:ind w:firstLine="0"/>
                      </w:pPr>
                      <w:r>
                        <w:t>133</w:t>
                      </w:r>
                    </w:p>
                    <w:p w14:paraId="4D2A06C7" w14:textId="77777777" w:rsidR="00F24D34" w:rsidRDefault="00F24D34" w:rsidP="00F24D34">
                      <w:pPr>
                        <w:ind w:firstLine="0"/>
                      </w:pPr>
                      <w:r>
                        <w:t>147</w:t>
                      </w:r>
                    </w:p>
                    <w:p w14:paraId="1B3F7B62" w14:textId="6052D78C" w:rsidR="00F24D34" w:rsidRDefault="00F24D34" w:rsidP="00F24D34">
                      <w:pPr>
                        <w:ind w:firstLine="0"/>
                      </w:pPr>
                      <w:r>
                        <w:t>151</w:t>
                      </w:r>
                    </w:p>
                  </w:txbxContent>
                </v:textbox>
                <w10:wrap type="square"/>
              </v:shape>
            </w:pict>
          </mc:Fallback>
        </mc:AlternateContent>
      </w:r>
      <w:r w:rsidR="00D12B99">
        <w:t>the OPEC crisis</w:t>
      </w:r>
      <w:r w:rsidR="00C5344B">
        <w:t xml:space="preserve"> continued</w:t>
      </w:r>
      <w:r w:rsidR="00D12B99">
        <w:t>.</w:t>
      </w:r>
      <w:r w:rsidR="00C5344B">
        <w:t xml:space="preserve"> The OPEC Cartel continued to raise the price of oil after the Arab oil embargo in 1793, leading to inflation reaching 11 percent three years late. Ford didn’t continue with Nixon’s price and wage freezes and </w:t>
      </w:r>
      <w:r w:rsidR="00BE142A">
        <w:t>instead left efforts to stop inflation in voluntary efforts.</w:t>
      </w:r>
      <w:r w:rsidR="00C5344B">
        <w:t xml:space="preserve"> Ford</w:t>
      </w:r>
      <w:r w:rsidR="00D12B99">
        <w:t xml:space="preserve"> was also able to even build upon Nixon’s SALT Treaty with the Soviet Union with the </w:t>
      </w:r>
      <w:r w:rsidR="00D12B99" w:rsidRPr="00D12B99">
        <w:rPr>
          <w:u w:val="single"/>
        </w:rPr>
        <w:t>SALT 2 Treaty</w:t>
      </w:r>
      <w:r w:rsidR="00D12B99">
        <w:t xml:space="preserve">, </w:t>
      </w:r>
      <w:r w:rsidR="00C5344B">
        <w:t>a</w:t>
      </w:r>
      <w:r w:rsidR="00D12B99">
        <w:t xml:space="preserve"> nuclear arms control bill that cooled the Cold War even more (Ford Foreign Policy</w:t>
      </w:r>
      <w:r w:rsidR="006B6B91">
        <w:t xml:space="preserve"> Speech</w:t>
      </w:r>
      <w:r w:rsidR="00D12B99">
        <w:t>, pg 10).</w:t>
      </w:r>
      <w:r w:rsidR="00C5344B">
        <w:t xml:space="preserve"> Ford also dealt with the aftermath of the Vietnam War, bringing the soldiers back home and dealing with draft dodgers. Ford dealt with the draft dodgers by giving less harsh sentences than required and did not send many to jail (Ford Draft Evaders Deserters Speech, pg 1). </w:t>
      </w:r>
    </w:p>
    <w:p w14:paraId="0E9366EE" w14:textId="5F43542F" w:rsidR="006562F8" w:rsidRDefault="006562F8" w:rsidP="006562F8">
      <w:pPr>
        <w:pStyle w:val="NoSpacing"/>
        <w:numPr>
          <w:ilvl w:val="0"/>
          <w:numId w:val="32"/>
        </w:numPr>
      </w:pPr>
      <w:r>
        <w:t>Carter Domestic Policy Developments</w:t>
      </w:r>
    </w:p>
    <w:p w14:paraId="3501834A" w14:textId="60EE05A7" w:rsidR="00BE142A" w:rsidRDefault="00BE142A" w:rsidP="00BE142A">
      <w:pPr>
        <w:pStyle w:val="NoSpacing"/>
        <w:ind w:left="1080"/>
      </w:pPr>
      <w:r>
        <w:t xml:space="preserve">Carter was elected as a decent man to bring morality to the Presidency after the corruption of the Nixon and Ford Administrations. However, as he entered the Presidency, his </w:t>
      </w:r>
      <w:r w:rsidRPr="00645481">
        <w:rPr>
          <w:u w:val="single"/>
        </w:rPr>
        <w:t>lack of policy</w:t>
      </w:r>
      <w:r>
        <w:t xml:space="preserve"> to solve the many problems facing America was clear. Both Nixon and Ford were largely unable to stop the </w:t>
      </w:r>
      <w:r w:rsidRPr="00645481">
        <w:rPr>
          <w:u w:val="single"/>
        </w:rPr>
        <w:t>rampant inflation</w:t>
      </w:r>
      <w:r>
        <w:t xml:space="preserve"> overtaking America, and </w:t>
      </w:r>
      <w:r w:rsidR="00645481">
        <w:t xml:space="preserve">Carter did not do much. He increased spending, but this didn’t stop interest rates from reaching 20%, an all time high. When another fuel shortage occurred in 1979, Carter seemed to blame the American people due to a “crisis of confidence” in his </w:t>
      </w:r>
      <w:r w:rsidR="00645481" w:rsidRPr="00645481">
        <w:rPr>
          <w:u w:val="single"/>
        </w:rPr>
        <w:t xml:space="preserve">Malaise </w:t>
      </w:r>
      <w:r w:rsidR="0028133A" w:rsidRPr="00645481">
        <w:rPr>
          <w:u w:val="single"/>
        </w:rPr>
        <w:t>Speech</w:t>
      </w:r>
      <w:r w:rsidR="0028133A">
        <w:t xml:space="preserve"> (</w:t>
      </w:r>
      <w:r w:rsidR="00645481">
        <w:t xml:space="preserve">The Malaise Speech, pg 3). </w:t>
      </w:r>
      <w:r w:rsidR="0028133A">
        <w:t xml:space="preserve">Carter’s inability to deal with the economic crisis at hand lost him the support of many Americans. As the next election approached, Carter was dealing with the </w:t>
      </w:r>
      <w:r w:rsidR="0028133A" w:rsidRPr="00F24D34">
        <w:rPr>
          <w:u w:val="single"/>
        </w:rPr>
        <w:t>Iran Hostage Crisis</w:t>
      </w:r>
      <w:r w:rsidR="0028133A">
        <w:t>, which lost him the support of even more Americans at home with ineffective petitioning to Iran</w:t>
      </w:r>
      <w:r w:rsidR="00E67FC8">
        <w:t xml:space="preserve"> to release the hostages</w:t>
      </w:r>
      <w:r w:rsidR="0028133A">
        <w:t xml:space="preserve"> (Hostage Letter, pg 1).</w:t>
      </w:r>
    </w:p>
    <w:p w14:paraId="7841286E" w14:textId="2D746FBF" w:rsidR="006562F8" w:rsidRDefault="00C10CBD" w:rsidP="006562F8">
      <w:pPr>
        <w:pStyle w:val="NoSpacing"/>
        <w:numPr>
          <w:ilvl w:val="0"/>
          <w:numId w:val="32"/>
        </w:numPr>
      </w:pPr>
      <w:r w:rsidRPr="00A55830">
        <w:rPr>
          <w:noProof/>
        </w:rPr>
        <w:lastRenderedPageBreak/>
        <mc:AlternateContent>
          <mc:Choice Requires="wps">
            <w:drawing>
              <wp:anchor distT="45720" distB="45720" distL="114300" distR="114300" simplePos="0" relativeHeight="251663360" behindDoc="0" locked="0" layoutInCell="1" allowOverlap="1" wp14:anchorId="6D7E4547" wp14:editId="0EBE429F">
                <wp:simplePos x="0" y="0"/>
                <wp:positionH relativeFrom="column">
                  <wp:posOffset>-609600</wp:posOffset>
                </wp:positionH>
                <wp:positionV relativeFrom="paragraph">
                  <wp:posOffset>0</wp:posOffset>
                </wp:positionV>
                <wp:extent cx="450850" cy="7991475"/>
                <wp:effectExtent l="0" t="0" r="25400" b="2857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850" cy="7991475"/>
                        </a:xfrm>
                        <a:prstGeom prst="rect">
                          <a:avLst/>
                        </a:prstGeom>
                        <a:solidFill>
                          <a:srgbClr val="FFFFFF"/>
                        </a:solidFill>
                        <a:ln w="9525">
                          <a:solidFill>
                            <a:srgbClr val="000000"/>
                          </a:solidFill>
                          <a:miter lim="800000"/>
                          <a:headEnd/>
                          <a:tailEnd/>
                        </a:ln>
                      </wps:spPr>
                      <wps:txbx>
                        <w:txbxContent>
                          <w:p w14:paraId="6FE00C61" w14:textId="398C2E0A" w:rsidR="00C10CBD" w:rsidRDefault="00C10CBD" w:rsidP="00C10CBD">
                            <w:pPr>
                              <w:ind w:firstLine="0"/>
                            </w:pPr>
                          </w:p>
                          <w:p w14:paraId="2DA704AF" w14:textId="77777777" w:rsidR="00BD34BB" w:rsidRDefault="00BD34BB" w:rsidP="00BD34BB">
                            <w:pPr>
                              <w:ind w:firstLine="0"/>
                            </w:pPr>
                            <w:r>
                              <w:t>16</w:t>
                            </w:r>
                          </w:p>
                          <w:p w14:paraId="7B6B7068" w14:textId="77777777" w:rsidR="00BD34BB" w:rsidRDefault="00BD34BB" w:rsidP="00BD34BB">
                            <w:pPr>
                              <w:ind w:firstLine="0"/>
                            </w:pPr>
                            <w:r>
                              <w:t>29</w:t>
                            </w:r>
                          </w:p>
                          <w:p w14:paraId="63C446E1" w14:textId="77777777" w:rsidR="00BD34BB" w:rsidRDefault="00BD34BB" w:rsidP="00BD34BB">
                            <w:pPr>
                              <w:ind w:firstLine="0"/>
                            </w:pPr>
                            <w:r>
                              <w:t>42</w:t>
                            </w:r>
                          </w:p>
                          <w:p w14:paraId="7BE024BD" w14:textId="77777777" w:rsidR="00BD34BB" w:rsidRDefault="00BD34BB" w:rsidP="00BD34BB">
                            <w:pPr>
                              <w:ind w:firstLine="0"/>
                            </w:pPr>
                            <w:r>
                              <w:t>56</w:t>
                            </w:r>
                          </w:p>
                          <w:p w14:paraId="60EE624A" w14:textId="77777777" w:rsidR="00BD34BB" w:rsidRDefault="00BD34BB" w:rsidP="00BD34BB">
                            <w:pPr>
                              <w:ind w:firstLine="0"/>
                            </w:pPr>
                            <w:r>
                              <w:t>69</w:t>
                            </w:r>
                          </w:p>
                          <w:p w14:paraId="343DA5FF" w14:textId="77777777" w:rsidR="00BD34BB" w:rsidRDefault="00BD34BB" w:rsidP="00BD34BB">
                            <w:pPr>
                              <w:ind w:firstLine="0"/>
                            </w:pPr>
                            <w:r>
                              <w:t>77</w:t>
                            </w:r>
                          </w:p>
                          <w:p w14:paraId="3C15FDCE" w14:textId="77777777" w:rsidR="00BD34BB" w:rsidRDefault="00BD34BB" w:rsidP="00BD34BB">
                            <w:pPr>
                              <w:ind w:firstLine="0"/>
                            </w:pPr>
                            <w:r>
                              <w:t>91</w:t>
                            </w:r>
                          </w:p>
                          <w:p w14:paraId="32B69D55" w14:textId="77777777" w:rsidR="00BD34BB" w:rsidRDefault="00BD34BB" w:rsidP="00BD34BB">
                            <w:pPr>
                              <w:ind w:firstLine="0"/>
                            </w:pPr>
                            <w:r>
                              <w:t>105</w:t>
                            </w:r>
                          </w:p>
                          <w:p w14:paraId="22BE8306" w14:textId="77777777" w:rsidR="00BD34BB" w:rsidRDefault="00BD34BB" w:rsidP="00BD34BB">
                            <w:pPr>
                              <w:ind w:firstLine="0"/>
                            </w:pPr>
                            <w:r>
                              <w:t>117</w:t>
                            </w:r>
                          </w:p>
                          <w:p w14:paraId="01B5390D" w14:textId="77777777" w:rsidR="00BD34BB" w:rsidRDefault="00BD34BB" w:rsidP="00BD34BB">
                            <w:pPr>
                              <w:ind w:firstLine="0"/>
                            </w:pPr>
                            <w:r>
                              <w:t>131</w:t>
                            </w:r>
                          </w:p>
                          <w:p w14:paraId="205A6039" w14:textId="77777777" w:rsidR="00BD34BB" w:rsidRDefault="00BD34BB" w:rsidP="00BD34BB">
                            <w:pPr>
                              <w:ind w:firstLine="0"/>
                            </w:pPr>
                            <w:r>
                              <w:t>138</w:t>
                            </w:r>
                          </w:p>
                          <w:p w14:paraId="462A1C89" w14:textId="77777777" w:rsidR="00BD34BB" w:rsidRDefault="00BD34BB" w:rsidP="00BD34BB">
                            <w:pPr>
                              <w:ind w:firstLine="0"/>
                            </w:pPr>
                            <w:r>
                              <w:t>148</w:t>
                            </w:r>
                          </w:p>
                          <w:p w14:paraId="58959C98" w14:textId="77777777" w:rsidR="00BD34BB" w:rsidRDefault="00BD34BB" w:rsidP="00BD34BB">
                            <w:pPr>
                              <w:ind w:firstLine="0"/>
                            </w:pPr>
                            <w:r>
                              <w:t>163</w:t>
                            </w:r>
                          </w:p>
                          <w:p w14:paraId="51CF0F3F" w14:textId="06A39838" w:rsidR="00BD34BB" w:rsidRDefault="00BD34BB" w:rsidP="00BD34BB">
                            <w:pPr>
                              <w:ind w:firstLine="0"/>
                            </w:pPr>
                            <w:r>
                              <w:t>168</w:t>
                            </w:r>
                          </w:p>
                          <w:p w14:paraId="4D135E48" w14:textId="7B14C3FF" w:rsidR="007E3AC2" w:rsidRDefault="007E3AC2" w:rsidP="00BD34BB">
                            <w:pPr>
                              <w:ind w:firstLine="0"/>
                            </w:pPr>
                          </w:p>
                          <w:p w14:paraId="51729247" w14:textId="77777777" w:rsidR="007E3AC2" w:rsidRDefault="007E3AC2" w:rsidP="007E3AC2">
                            <w:pPr>
                              <w:ind w:firstLine="0"/>
                            </w:pPr>
                            <w:r>
                              <w:t>13</w:t>
                            </w:r>
                          </w:p>
                          <w:p w14:paraId="33629B1D" w14:textId="77777777" w:rsidR="007E3AC2" w:rsidRDefault="007E3AC2" w:rsidP="007E3AC2">
                            <w:pPr>
                              <w:ind w:firstLine="0"/>
                            </w:pPr>
                            <w:r>
                              <w:t>24</w:t>
                            </w:r>
                          </w:p>
                          <w:p w14:paraId="68E581E6" w14:textId="77777777" w:rsidR="007E3AC2" w:rsidRDefault="007E3AC2" w:rsidP="007E3AC2">
                            <w:pPr>
                              <w:ind w:firstLine="0"/>
                            </w:pPr>
                            <w:r>
                              <w:t>35</w:t>
                            </w:r>
                          </w:p>
                          <w:p w14:paraId="47B530A4" w14:textId="77777777" w:rsidR="007E3AC2" w:rsidRDefault="007E3AC2" w:rsidP="007E3AC2">
                            <w:pPr>
                              <w:ind w:firstLine="0"/>
                            </w:pPr>
                            <w:r>
                              <w:t>46</w:t>
                            </w:r>
                          </w:p>
                          <w:p w14:paraId="0D17E67D" w14:textId="77777777" w:rsidR="007E3AC2" w:rsidRDefault="007E3AC2" w:rsidP="007E3AC2">
                            <w:pPr>
                              <w:ind w:firstLine="0"/>
                            </w:pPr>
                            <w:r>
                              <w:t>52</w:t>
                            </w:r>
                          </w:p>
                          <w:p w14:paraId="68F1F3E4" w14:textId="77777777" w:rsidR="007E3AC2" w:rsidRDefault="007E3AC2" w:rsidP="007E3AC2">
                            <w:pPr>
                              <w:ind w:firstLine="0"/>
                            </w:pPr>
                            <w:r>
                              <w:t>67</w:t>
                            </w:r>
                          </w:p>
                          <w:p w14:paraId="66B017A7" w14:textId="5B0F96BA" w:rsidR="007E3AC2" w:rsidRDefault="007E3AC2" w:rsidP="007E3AC2">
                            <w:pPr>
                              <w:ind w:firstLine="0"/>
                            </w:pPr>
                            <w:r>
                              <w:t>81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7E4547" id="_x0000_s1028" type="#_x0000_t202" style="position:absolute;left:0;text-align:left;margin-left:-48pt;margin-top:0;width:35.5pt;height:629.2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">
                <v:textbox>
                  <w:txbxContent>
                    <w:p w14:paraId="6FE00C61" w14:textId="398C2E0A" w:rsidR="00C10CBD" w:rsidRDefault="00C10CBD" w:rsidP="00C10CBD">
                      <w:pPr>
                        <w:ind w:firstLine="0"/>
                      </w:pPr>
                    </w:p>
                    <w:p w14:paraId="2DA704AF" w14:textId="77777777" w:rsidR="00BD34BB" w:rsidRDefault="00BD34BB" w:rsidP="00BD34BB">
                      <w:pPr>
                        <w:ind w:firstLine="0"/>
                      </w:pPr>
                      <w:r>
                        <w:t>16</w:t>
                      </w:r>
                    </w:p>
                    <w:p w14:paraId="7B6B7068" w14:textId="77777777" w:rsidR="00BD34BB" w:rsidRDefault="00BD34BB" w:rsidP="00BD34BB">
                      <w:pPr>
                        <w:ind w:firstLine="0"/>
                      </w:pPr>
                      <w:r>
                        <w:t>29</w:t>
                      </w:r>
                    </w:p>
                    <w:p w14:paraId="63C446E1" w14:textId="77777777" w:rsidR="00BD34BB" w:rsidRDefault="00BD34BB" w:rsidP="00BD34BB">
                      <w:pPr>
                        <w:ind w:firstLine="0"/>
                      </w:pPr>
                      <w:r>
                        <w:t>42</w:t>
                      </w:r>
                    </w:p>
                    <w:p w14:paraId="7BE024BD" w14:textId="77777777" w:rsidR="00BD34BB" w:rsidRDefault="00BD34BB" w:rsidP="00BD34BB">
                      <w:pPr>
                        <w:ind w:firstLine="0"/>
                      </w:pPr>
                      <w:r>
                        <w:t>56</w:t>
                      </w:r>
                    </w:p>
                    <w:p w14:paraId="60EE624A" w14:textId="77777777" w:rsidR="00BD34BB" w:rsidRDefault="00BD34BB" w:rsidP="00BD34BB">
                      <w:pPr>
                        <w:ind w:firstLine="0"/>
                      </w:pPr>
                      <w:r>
                        <w:t>69</w:t>
                      </w:r>
                    </w:p>
                    <w:p w14:paraId="343DA5FF" w14:textId="77777777" w:rsidR="00BD34BB" w:rsidRDefault="00BD34BB" w:rsidP="00BD34BB">
                      <w:pPr>
                        <w:ind w:firstLine="0"/>
                      </w:pPr>
                      <w:r>
                        <w:t>77</w:t>
                      </w:r>
                    </w:p>
                    <w:p w14:paraId="3C15FDCE" w14:textId="77777777" w:rsidR="00BD34BB" w:rsidRDefault="00BD34BB" w:rsidP="00BD34BB">
                      <w:pPr>
                        <w:ind w:firstLine="0"/>
                      </w:pPr>
                      <w:r>
                        <w:t>91</w:t>
                      </w:r>
                    </w:p>
                    <w:p w14:paraId="32B69D55" w14:textId="77777777" w:rsidR="00BD34BB" w:rsidRDefault="00BD34BB" w:rsidP="00BD34BB">
                      <w:pPr>
                        <w:ind w:firstLine="0"/>
                      </w:pPr>
                      <w:r>
                        <w:t>105</w:t>
                      </w:r>
                    </w:p>
                    <w:p w14:paraId="22BE8306" w14:textId="77777777" w:rsidR="00BD34BB" w:rsidRDefault="00BD34BB" w:rsidP="00BD34BB">
                      <w:pPr>
                        <w:ind w:firstLine="0"/>
                      </w:pPr>
                      <w:r>
                        <w:t>117</w:t>
                      </w:r>
                    </w:p>
                    <w:p w14:paraId="01B5390D" w14:textId="77777777" w:rsidR="00BD34BB" w:rsidRDefault="00BD34BB" w:rsidP="00BD34BB">
                      <w:pPr>
                        <w:ind w:firstLine="0"/>
                      </w:pPr>
                      <w:r>
                        <w:t>131</w:t>
                      </w:r>
                    </w:p>
                    <w:p w14:paraId="205A6039" w14:textId="77777777" w:rsidR="00BD34BB" w:rsidRDefault="00BD34BB" w:rsidP="00BD34BB">
                      <w:pPr>
                        <w:ind w:firstLine="0"/>
                      </w:pPr>
                      <w:r>
                        <w:t>138</w:t>
                      </w:r>
                    </w:p>
                    <w:p w14:paraId="462A1C89" w14:textId="77777777" w:rsidR="00BD34BB" w:rsidRDefault="00BD34BB" w:rsidP="00BD34BB">
                      <w:pPr>
                        <w:ind w:firstLine="0"/>
                      </w:pPr>
                      <w:r>
                        <w:t>148</w:t>
                      </w:r>
                    </w:p>
                    <w:p w14:paraId="58959C98" w14:textId="77777777" w:rsidR="00BD34BB" w:rsidRDefault="00BD34BB" w:rsidP="00BD34BB">
                      <w:pPr>
                        <w:ind w:firstLine="0"/>
                      </w:pPr>
                      <w:r>
                        <w:t>163</w:t>
                      </w:r>
                    </w:p>
                    <w:p w14:paraId="51CF0F3F" w14:textId="06A39838" w:rsidR="00BD34BB" w:rsidRDefault="00BD34BB" w:rsidP="00BD34BB">
                      <w:pPr>
                        <w:ind w:firstLine="0"/>
                      </w:pPr>
                      <w:r>
                        <w:t>168</w:t>
                      </w:r>
                    </w:p>
                    <w:p w14:paraId="4D135E48" w14:textId="7B14C3FF" w:rsidR="007E3AC2" w:rsidRDefault="007E3AC2" w:rsidP="00BD34BB">
                      <w:pPr>
                        <w:ind w:firstLine="0"/>
                      </w:pPr>
                    </w:p>
                    <w:p w14:paraId="51729247" w14:textId="77777777" w:rsidR="007E3AC2" w:rsidRDefault="007E3AC2" w:rsidP="007E3AC2">
                      <w:pPr>
                        <w:ind w:firstLine="0"/>
                      </w:pPr>
                      <w:r>
                        <w:t>13</w:t>
                      </w:r>
                    </w:p>
                    <w:p w14:paraId="33629B1D" w14:textId="77777777" w:rsidR="007E3AC2" w:rsidRDefault="007E3AC2" w:rsidP="007E3AC2">
                      <w:pPr>
                        <w:ind w:firstLine="0"/>
                      </w:pPr>
                      <w:r>
                        <w:t>24</w:t>
                      </w:r>
                    </w:p>
                    <w:p w14:paraId="68E581E6" w14:textId="77777777" w:rsidR="007E3AC2" w:rsidRDefault="007E3AC2" w:rsidP="007E3AC2">
                      <w:pPr>
                        <w:ind w:firstLine="0"/>
                      </w:pPr>
                      <w:r>
                        <w:t>35</w:t>
                      </w:r>
                    </w:p>
                    <w:p w14:paraId="47B530A4" w14:textId="77777777" w:rsidR="007E3AC2" w:rsidRDefault="007E3AC2" w:rsidP="007E3AC2">
                      <w:pPr>
                        <w:ind w:firstLine="0"/>
                      </w:pPr>
                      <w:r>
                        <w:t>46</w:t>
                      </w:r>
                    </w:p>
                    <w:p w14:paraId="0D17E67D" w14:textId="77777777" w:rsidR="007E3AC2" w:rsidRDefault="007E3AC2" w:rsidP="007E3AC2">
                      <w:pPr>
                        <w:ind w:firstLine="0"/>
                      </w:pPr>
                      <w:r>
                        <w:t>52</w:t>
                      </w:r>
                    </w:p>
                    <w:p w14:paraId="68F1F3E4" w14:textId="77777777" w:rsidR="007E3AC2" w:rsidRDefault="007E3AC2" w:rsidP="007E3AC2">
                      <w:pPr>
                        <w:ind w:firstLine="0"/>
                      </w:pPr>
                      <w:r>
                        <w:t>67</w:t>
                      </w:r>
                    </w:p>
                    <w:p w14:paraId="66B017A7" w14:textId="5B0F96BA" w:rsidR="007E3AC2" w:rsidRDefault="007E3AC2" w:rsidP="007E3AC2">
                      <w:pPr>
                        <w:ind w:firstLine="0"/>
                      </w:pPr>
                      <w:r>
                        <w:t>81</w:t>
                      </w:r>
                    </w:p>
                  </w:txbxContent>
                </v:textbox>
                <w10:wrap type="square"/>
              </v:shape>
            </w:pict>
          </mc:Fallback>
        </mc:AlternateContent>
      </w:r>
      <w:r w:rsidR="006562F8">
        <w:t xml:space="preserve">Carter Foreign </w:t>
      </w:r>
      <w:r w:rsidR="00CE38D7">
        <w:t>Policy Developments</w:t>
      </w:r>
    </w:p>
    <w:p w14:paraId="16BDFF74" w14:textId="4D0A0248" w:rsidR="00F24D34" w:rsidRDefault="00F24D34" w:rsidP="00F24D34">
      <w:pPr>
        <w:pStyle w:val="NoSpacing"/>
        <w:ind w:left="1080"/>
      </w:pPr>
      <w:r>
        <w:t xml:space="preserve">Carter was unable to do much to stop domestic </w:t>
      </w:r>
      <w:r w:rsidR="00C10CBD">
        <w:t>troubles and</w:t>
      </w:r>
      <w:r>
        <w:t xml:space="preserve"> was just slightly better at tackling foreign problems.</w:t>
      </w:r>
      <w:r w:rsidR="00C10CBD">
        <w:t xml:space="preserve"> As he entered office, he pledged to support “human rights” over selfish interests in American foreign </w:t>
      </w:r>
      <w:r w:rsidR="006F7BE1">
        <w:t>policy and</w:t>
      </w:r>
      <w:r w:rsidR="00C10CBD">
        <w:t xml:space="preserve"> acted as such. He showed his commitment by </w:t>
      </w:r>
      <w:r w:rsidR="00C10CBD" w:rsidRPr="00C10CBD">
        <w:rPr>
          <w:u w:val="single"/>
        </w:rPr>
        <w:t>returning the Panama Canal</w:t>
      </w:r>
      <w:r w:rsidR="00C10CBD">
        <w:t xml:space="preserve"> to Panama. Carter was even able to create a peace treaty between Egypt and Israel in the </w:t>
      </w:r>
      <w:r w:rsidR="00C10CBD" w:rsidRPr="00C10CBD">
        <w:rPr>
          <w:u w:val="single"/>
        </w:rPr>
        <w:t>Camp David Accords</w:t>
      </w:r>
      <w:r w:rsidR="006F7BE1">
        <w:rPr>
          <w:u w:val="single"/>
        </w:rPr>
        <w:t xml:space="preserve"> </w:t>
      </w:r>
      <w:r w:rsidR="00C10CBD" w:rsidRPr="00C10CBD">
        <w:t>(</w:t>
      </w:r>
      <w:r w:rsidR="00C10CBD">
        <w:t>Carter Camp David Accords Draft Edits, pg 1</w:t>
      </w:r>
      <w:r w:rsidR="00C10CBD" w:rsidRPr="00C10CBD">
        <w:t>)</w:t>
      </w:r>
      <w:r w:rsidR="00C10CBD">
        <w:t>. He also improved relations with China and the Soviet Union to continue talks about new arms agreements and to further peace. His worst moment began at</w:t>
      </w:r>
      <w:r>
        <w:t xml:space="preserve"> </w:t>
      </w:r>
      <w:r w:rsidR="00C10CBD">
        <w:t>t</w:t>
      </w:r>
      <w:r>
        <w:t xml:space="preserve">he </w:t>
      </w:r>
      <w:r w:rsidRPr="00847D45">
        <w:rPr>
          <w:u w:val="single"/>
        </w:rPr>
        <w:t>Iranian Revolution</w:t>
      </w:r>
      <w:r>
        <w:t xml:space="preserve"> was a rebellion to the US supported monarchy in </w:t>
      </w:r>
      <w:r w:rsidR="00847D45">
        <w:t>Iran with an Islamic Revolution. The new leader Ayatollah Khomeini was on his deathbed in New York City when 53 Americans were taken hostage from the American embassy in Iran</w:t>
      </w:r>
      <w:r w:rsidR="00C10CBD">
        <w:t xml:space="preserve"> (Carter Iron Hostage State Dept Summary Page 1, pg 1)</w:t>
      </w:r>
      <w:r w:rsidR="00847D45">
        <w:t xml:space="preserve">. Chaos in the Middle East ensued after the </w:t>
      </w:r>
      <w:r w:rsidR="00847D45" w:rsidRPr="00847D45">
        <w:rPr>
          <w:u w:val="single"/>
        </w:rPr>
        <w:t>Russian Invasion</w:t>
      </w:r>
      <w:r w:rsidR="00847D45">
        <w:t xml:space="preserve"> of Afghanistan. </w:t>
      </w:r>
      <w:r w:rsidR="00C10CBD">
        <w:t>Carter was unable to get Iran to release the hostages, and Reagan was able to get them back.</w:t>
      </w:r>
    </w:p>
    <w:p w14:paraId="4AB51F35" w14:textId="340E9339" w:rsidR="00CE38D7" w:rsidRDefault="00CE38D7" w:rsidP="006562F8">
      <w:pPr>
        <w:pStyle w:val="NoSpacing"/>
        <w:numPr>
          <w:ilvl w:val="0"/>
          <w:numId w:val="32"/>
        </w:numPr>
      </w:pPr>
      <w:r>
        <w:t>Reagan Domestic Policy Developments</w:t>
      </w:r>
    </w:p>
    <w:p w14:paraId="2E32B3CC" w14:textId="23129D5A" w:rsidR="00BD34BB" w:rsidRDefault="00BD34BB" w:rsidP="00BD34BB">
      <w:pPr>
        <w:pStyle w:val="NoSpacing"/>
        <w:ind w:left="1080"/>
      </w:pPr>
      <w:r>
        <w:t>Reagan was elected in a wave of the new rising right-wing movement across America. His first priority was to implement “</w:t>
      </w:r>
      <w:r>
        <w:rPr>
          <w:u w:val="single"/>
        </w:rPr>
        <w:t>Reaganomics</w:t>
      </w:r>
      <w:r>
        <w:t xml:space="preserve">”, which consisted of </w:t>
      </w:r>
      <w:r w:rsidRPr="003B0B2D">
        <w:rPr>
          <w:u w:val="single"/>
        </w:rPr>
        <w:t>deregulation</w:t>
      </w:r>
      <w:r>
        <w:t>, reducing federal spending, and greatly reducing taxes. He believed that getting government out of the way would help the economic crisis (</w:t>
      </w:r>
      <w:r w:rsidR="003B0B2D">
        <w:t>Economy New Beginning Speech Excerpt, pg 1</w:t>
      </w:r>
      <w:r>
        <w:t>).</w:t>
      </w:r>
      <w:r w:rsidR="003B0B2D">
        <w:t xml:space="preserve"> However, Reagan’s policies greatly increased the </w:t>
      </w:r>
      <w:r w:rsidR="003B0B2D" w:rsidRPr="003B0B2D">
        <w:rPr>
          <w:u w:val="single"/>
        </w:rPr>
        <w:t>National Debt</w:t>
      </w:r>
      <w:r w:rsidR="003B0B2D">
        <w:t xml:space="preserve"> due to budget deficits. In order to minimize this, welfare was cut once again. A recession hit America in </w:t>
      </w:r>
      <w:r w:rsidR="007E3AC2">
        <w:t>1982 and</w:t>
      </w:r>
      <w:r w:rsidR="003B0B2D">
        <w:t xml:space="preserve"> raised unemployment to its highest level </w:t>
      </w:r>
      <w:r w:rsidR="007E3AC2" w:rsidRPr="00A55830">
        <w:rPr>
          <w:noProof/>
        </w:rPr>
        <w:lastRenderedPageBreak/>
        <mc:AlternateContent>
          <mc:Choice Requires="wps">
            <w:drawing>
              <wp:anchor distT="45720" distB="45720" distL="114300" distR="114300" simplePos="0" relativeHeight="251665408" behindDoc="0" locked="0" layoutInCell="1" allowOverlap="1" wp14:anchorId="0206041D" wp14:editId="6EF9C78E">
                <wp:simplePos x="0" y="0"/>
                <wp:positionH relativeFrom="column">
                  <wp:posOffset>-600075</wp:posOffset>
                </wp:positionH>
                <wp:positionV relativeFrom="paragraph">
                  <wp:posOffset>0</wp:posOffset>
                </wp:positionV>
                <wp:extent cx="450850" cy="7991475"/>
                <wp:effectExtent l="0" t="0" r="25400" b="2857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850" cy="7991475"/>
                        </a:xfrm>
                        <a:prstGeom prst="rect">
                          <a:avLst/>
                        </a:prstGeom>
                        <a:solidFill>
                          <a:srgbClr val="FFFFFF"/>
                        </a:solidFill>
                        <a:ln w="9525">
                          <a:solidFill>
                            <a:srgbClr val="000000"/>
                          </a:solidFill>
                          <a:miter lim="800000"/>
                          <a:headEnd/>
                          <a:tailEnd/>
                        </a:ln>
                      </wps:spPr>
                      <wps:txbx>
                        <w:txbxContent>
                          <w:p w14:paraId="66131757" w14:textId="77777777" w:rsidR="007E3AC2" w:rsidRDefault="007E3AC2" w:rsidP="007E3AC2">
                            <w:pPr>
                              <w:ind w:firstLine="0"/>
                            </w:pPr>
                            <w:r>
                              <w:t>92</w:t>
                            </w:r>
                          </w:p>
                          <w:p w14:paraId="0573578D" w14:textId="77777777" w:rsidR="007E3AC2" w:rsidRDefault="007E3AC2" w:rsidP="007E3AC2">
                            <w:pPr>
                              <w:ind w:firstLine="0"/>
                            </w:pPr>
                            <w:r>
                              <w:t>107</w:t>
                            </w:r>
                          </w:p>
                          <w:p w14:paraId="34F261C3" w14:textId="77777777" w:rsidR="007E3AC2" w:rsidRDefault="007E3AC2" w:rsidP="007E3AC2">
                            <w:pPr>
                              <w:ind w:firstLine="0"/>
                            </w:pPr>
                            <w:r>
                              <w:t>119</w:t>
                            </w:r>
                          </w:p>
                          <w:p w14:paraId="001638FD" w14:textId="77777777" w:rsidR="007E3AC2" w:rsidRDefault="007E3AC2" w:rsidP="007E3AC2">
                            <w:pPr>
                              <w:ind w:firstLine="0"/>
                            </w:pPr>
                            <w:r>
                              <w:t>129</w:t>
                            </w:r>
                          </w:p>
                          <w:p w14:paraId="6F94E619" w14:textId="77777777" w:rsidR="007E3AC2" w:rsidRDefault="007E3AC2" w:rsidP="007E3AC2">
                            <w:pPr>
                              <w:ind w:firstLine="0"/>
                            </w:pPr>
                            <w:r>
                              <w:t>137</w:t>
                            </w:r>
                          </w:p>
                          <w:p w14:paraId="3E4C4305" w14:textId="77777777" w:rsidR="007E3AC2" w:rsidRDefault="007E3AC2" w:rsidP="007E3AC2">
                            <w:pPr>
                              <w:ind w:firstLine="0"/>
                            </w:pPr>
                            <w:r>
                              <w:t>149</w:t>
                            </w:r>
                          </w:p>
                          <w:p w14:paraId="0EB3FAB3" w14:textId="77777777" w:rsidR="007E3AC2" w:rsidRDefault="007E3AC2" w:rsidP="007E3AC2">
                            <w:pPr>
                              <w:ind w:firstLine="0"/>
                            </w:pPr>
                            <w:r>
                              <w:t>164</w:t>
                            </w:r>
                          </w:p>
                          <w:p w14:paraId="29A55D60" w14:textId="77777777" w:rsidR="007E3AC2" w:rsidRDefault="007E3AC2" w:rsidP="007E3AC2">
                            <w:pPr>
                              <w:ind w:firstLine="0"/>
                            </w:pPr>
                            <w:r>
                              <w:t>165</w:t>
                            </w:r>
                          </w:p>
                          <w:p w14:paraId="519D4FC1" w14:textId="47FBF621" w:rsidR="007E3AC2" w:rsidRDefault="007E3AC2" w:rsidP="007E3AC2">
                            <w:pPr>
                              <w:ind w:firstLine="0"/>
                            </w:pPr>
                          </w:p>
                          <w:p w14:paraId="1C000279" w14:textId="77777777" w:rsidR="00543E9F" w:rsidRDefault="00543E9F" w:rsidP="00543E9F">
                            <w:pPr>
                              <w:ind w:firstLine="0"/>
                            </w:pPr>
                            <w:r>
                              <w:t>14</w:t>
                            </w:r>
                          </w:p>
                          <w:p w14:paraId="476BA144" w14:textId="77777777" w:rsidR="00543E9F" w:rsidRDefault="00543E9F" w:rsidP="00543E9F">
                            <w:pPr>
                              <w:ind w:firstLine="0"/>
                            </w:pPr>
                            <w:r>
                              <w:t>28</w:t>
                            </w:r>
                          </w:p>
                          <w:p w14:paraId="07168838" w14:textId="77777777" w:rsidR="00543E9F" w:rsidRDefault="00543E9F" w:rsidP="00543E9F">
                            <w:pPr>
                              <w:ind w:firstLine="0"/>
                            </w:pPr>
                            <w:r>
                              <w:t>41</w:t>
                            </w:r>
                          </w:p>
                          <w:p w14:paraId="06749002" w14:textId="77777777" w:rsidR="00543E9F" w:rsidRDefault="00543E9F" w:rsidP="00543E9F">
                            <w:pPr>
                              <w:ind w:firstLine="0"/>
                            </w:pPr>
                            <w:r>
                              <w:t>54</w:t>
                            </w:r>
                          </w:p>
                          <w:p w14:paraId="40C55107" w14:textId="77777777" w:rsidR="00543E9F" w:rsidRDefault="00543E9F" w:rsidP="00543E9F">
                            <w:pPr>
                              <w:ind w:firstLine="0"/>
                            </w:pPr>
                            <w:r>
                              <w:t>66</w:t>
                            </w:r>
                          </w:p>
                          <w:p w14:paraId="6CC24B23" w14:textId="77777777" w:rsidR="00543E9F" w:rsidRDefault="00543E9F" w:rsidP="00543E9F">
                            <w:pPr>
                              <w:ind w:firstLine="0"/>
                            </w:pPr>
                            <w:r>
                              <w:t>80</w:t>
                            </w:r>
                          </w:p>
                          <w:p w14:paraId="74C9767F" w14:textId="77777777" w:rsidR="00543E9F" w:rsidRDefault="00543E9F" w:rsidP="00543E9F">
                            <w:pPr>
                              <w:ind w:firstLine="0"/>
                            </w:pPr>
                            <w:r>
                              <w:t>95</w:t>
                            </w:r>
                          </w:p>
                          <w:p w14:paraId="6FD3DED8" w14:textId="77777777" w:rsidR="00543E9F" w:rsidRDefault="00543E9F" w:rsidP="00543E9F">
                            <w:pPr>
                              <w:ind w:firstLine="0"/>
                            </w:pPr>
                            <w:r>
                              <w:t>108</w:t>
                            </w:r>
                          </w:p>
                          <w:p w14:paraId="2E18F649" w14:textId="77777777" w:rsidR="00543E9F" w:rsidRDefault="00543E9F" w:rsidP="00543E9F">
                            <w:pPr>
                              <w:ind w:firstLine="0"/>
                            </w:pPr>
                            <w:r>
                              <w:t>111</w:t>
                            </w:r>
                          </w:p>
                          <w:p w14:paraId="0EAD2511" w14:textId="77777777" w:rsidR="00543E9F" w:rsidRDefault="00543E9F" w:rsidP="00543E9F">
                            <w:pPr>
                              <w:ind w:firstLine="0"/>
                            </w:pPr>
                            <w:r>
                              <w:t>123</w:t>
                            </w:r>
                          </w:p>
                          <w:p w14:paraId="2373A8C9" w14:textId="77777777" w:rsidR="00543E9F" w:rsidRDefault="00543E9F" w:rsidP="00543E9F">
                            <w:pPr>
                              <w:ind w:firstLine="0"/>
                            </w:pPr>
                            <w:r>
                              <w:t>139</w:t>
                            </w:r>
                          </w:p>
                          <w:p w14:paraId="271EF5EC" w14:textId="77777777" w:rsidR="00543E9F" w:rsidRDefault="00543E9F" w:rsidP="00543E9F">
                            <w:pPr>
                              <w:ind w:firstLine="0"/>
                            </w:pPr>
                            <w:r>
                              <w:t>149</w:t>
                            </w:r>
                          </w:p>
                          <w:p w14:paraId="150042EA" w14:textId="69CD1C79" w:rsidR="007E3AC2" w:rsidRDefault="00543E9F" w:rsidP="00543E9F">
                            <w:pPr>
                              <w:ind w:firstLine="0"/>
                            </w:pPr>
                            <w:r>
                              <w:t>159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06041D" id="Text Box 4" o:spid="_x0000_s1029" type="#_x0000_t202" style="position:absolute;left:0;text-align:left;margin-left:-47.25pt;margin-top:0;width:35.5pt;height:629.2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">
                <v:textbox>
                  <w:txbxContent>
                    <w:p w14:paraId="66131757" w14:textId="77777777" w:rsidR="007E3AC2" w:rsidRDefault="007E3AC2" w:rsidP="007E3AC2">
                      <w:pPr>
                        <w:ind w:firstLine="0"/>
                      </w:pPr>
                      <w:r>
                        <w:t>92</w:t>
                      </w:r>
                    </w:p>
                    <w:p w14:paraId="0573578D" w14:textId="77777777" w:rsidR="007E3AC2" w:rsidRDefault="007E3AC2" w:rsidP="007E3AC2">
                      <w:pPr>
                        <w:ind w:firstLine="0"/>
                      </w:pPr>
                      <w:r>
                        <w:t>107</w:t>
                      </w:r>
                    </w:p>
                    <w:p w14:paraId="34F261C3" w14:textId="77777777" w:rsidR="007E3AC2" w:rsidRDefault="007E3AC2" w:rsidP="007E3AC2">
                      <w:pPr>
                        <w:ind w:firstLine="0"/>
                      </w:pPr>
                      <w:r>
                        <w:t>119</w:t>
                      </w:r>
                    </w:p>
                    <w:p w14:paraId="001638FD" w14:textId="77777777" w:rsidR="007E3AC2" w:rsidRDefault="007E3AC2" w:rsidP="007E3AC2">
                      <w:pPr>
                        <w:ind w:firstLine="0"/>
                      </w:pPr>
                      <w:r>
                        <w:t>129</w:t>
                      </w:r>
                    </w:p>
                    <w:p w14:paraId="6F94E619" w14:textId="77777777" w:rsidR="007E3AC2" w:rsidRDefault="007E3AC2" w:rsidP="007E3AC2">
                      <w:pPr>
                        <w:ind w:firstLine="0"/>
                      </w:pPr>
                      <w:r>
                        <w:t>137</w:t>
                      </w:r>
                    </w:p>
                    <w:p w14:paraId="3E4C4305" w14:textId="77777777" w:rsidR="007E3AC2" w:rsidRDefault="007E3AC2" w:rsidP="007E3AC2">
                      <w:pPr>
                        <w:ind w:firstLine="0"/>
                      </w:pPr>
                      <w:r>
                        <w:t>149</w:t>
                      </w:r>
                    </w:p>
                    <w:p w14:paraId="0EB3FAB3" w14:textId="77777777" w:rsidR="007E3AC2" w:rsidRDefault="007E3AC2" w:rsidP="007E3AC2">
                      <w:pPr>
                        <w:ind w:firstLine="0"/>
                      </w:pPr>
                      <w:r>
                        <w:t>164</w:t>
                      </w:r>
                    </w:p>
                    <w:p w14:paraId="29A55D60" w14:textId="77777777" w:rsidR="007E3AC2" w:rsidRDefault="007E3AC2" w:rsidP="007E3AC2">
                      <w:pPr>
                        <w:ind w:firstLine="0"/>
                      </w:pPr>
                      <w:r>
                        <w:t>165</w:t>
                      </w:r>
                    </w:p>
                    <w:p w14:paraId="519D4FC1" w14:textId="47FBF621" w:rsidR="007E3AC2" w:rsidRDefault="007E3AC2" w:rsidP="007E3AC2">
                      <w:pPr>
                        <w:ind w:firstLine="0"/>
                      </w:pPr>
                    </w:p>
                    <w:p w14:paraId="1C000279" w14:textId="77777777" w:rsidR="00543E9F" w:rsidRDefault="00543E9F" w:rsidP="00543E9F">
                      <w:pPr>
                        <w:ind w:firstLine="0"/>
                      </w:pPr>
                      <w:r>
                        <w:t>14</w:t>
                      </w:r>
                    </w:p>
                    <w:p w14:paraId="476BA144" w14:textId="77777777" w:rsidR="00543E9F" w:rsidRDefault="00543E9F" w:rsidP="00543E9F">
                      <w:pPr>
                        <w:ind w:firstLine="0"/>
                      </w:pPr>
                      <w:r>
                        <w:t>28</w:t>
                      </w:r>
                    </w:p>
                    <w:p w14:paraId="07168838" w14:textId="77777777" w:rsidR="00543E9F" w:rsidRDefault="00543E9F" w:rsidP="00543E9F">
                      <w:pPr>
                        <w:ind w:firstLine="0"/>
                      </w:pPr>
                      <w:r>
                        <w:t>41</w:t>
                      </w:r>
                    </w:p>
                    <w:p w14:paraId="06749002" w14:textId="77777777" w:rsidR="00543E9F" w:rsidRDefault="00543E9F" w:rsidP="00543E9F">
                      <w:pPr>
                        <w:ind w:firstLine="0"/>
                      </w:pPr>
                      <w:r>
                        <w:t>54</w:t>
                      </w:r>
                    </w:p>
                    <w:p w14:paraId="40C55107" w14:textId="77777777" w:rsidR="00543E9F" w:rsidRDefault="00543E9F" w:rsidP="00543E9F">
                      <w:pPr>
                        <w:ind w:firstLine="0"/>
                      </w:pPr>
                      <w:r>
                        <w:t>66</w:t>
                      </w:r>
                    </w:p>
                    <w:p w14:paraId="6CC24B23" w14:textId="77777777" w:rsidR="00543E9F" w:rsidRDefault="00543E9F" w:rsidP="00543E9F">
                      <w:pPr>
                        <w:ind w:firstLine="0"/>
                      </w:pPr>
                      <w:r>
                        <w:t>80</w:t>
                      </w:r>
                    </w:p>
                    <w:p w14:paraId="74C9767F" w14:textId="77777777" w:rsidR="00543E9F" w:rsidRDefault="00543E9F" w:rsidP="00543E9F">
                      <w:pPr>
                        <w:ind w:firstLine="0"/>
                      </w:pPr>
                      <w:r>
                        <w:t>95</w:t>
                      </w:r>
                    </w:p>
                    <w:p w14:paraId="6FD3DED8" w14:textId="77777777" w:rsidR="00543E9F" w:rsidRDefault="00543E9F" w:rsidP="00543E9F">
                      <w:pPr>
                        <w:ind w:firstLine="0"/>
                      </w:pPr>
                      <w:r>
                        <w:t>108</w:t>
                      </w:r>
                    </w:p>
                    <w:p w14:paraId="2E18F649" w14:textId="77777777" w:rsidR="00543E9F" w:rsidRDefault="00543E9F" w:rsidP="00543E9F">
                      <w:pPr>
                        <w:ind w:firstLine="0"/>
                      </w:pPr>
                      <w:r>
                        <w:t>111</w:t>
                      </w:r>
                    </w:p>
                    <w:p w14:paraId="0EAD2511" w14:textId="77777777" w:rsidR="00543E9F" w:rsidRDefault="00543E9F" w:rsidP="00543E9F">
                      <w:pPr>
                        <w:ind w:firstLine="0"/>
                      </w:pPr>
                      <w:r>
                        <w:t>123</w:t>
                      </w:r>
                    </w:p>
                    <w:p w14:paraId="2373A8C9" w14:textId="77777777" w:rsidR="00543E9F" w:rsidRDefault="00543E9F" w:rsidP="00543E9F">
                      <w:pPr>
                        <w:ind w:firstLine="0"/>
                      </w:pPr>
                      <w:r>
                        <w:t>139</w:t>
                      </w:r>
                    </w:p>
                    <w:p w14:paraId="271EF5EC" w14:textId="77777777" w:rsidR="00543E9F" w:rsidRDefault="00543E9F" w:rsidP="00543E9F">
                      <w:pPr>
                        <w:ind w:firstLine="0"/>
                      </w:pPr>
                      <w:r>
                        <w:t>149</w:t>
                      </w:r>
                    </w:p>
                    <w:p w14:paraId="150042EA" w14:textId="69CD1C79" w:rsidR="007E3AC2" w:rsidRDefault="00543E9F" w:rsidP="00543E9F">
                      <w:pPr>
                        <w:ind w:firstLine="0"/>
                      </w:pPr>
                      <w:r>
                        <w:t>159</w:t>
                      </w:r>
                    </w:p>
                  </w:txbxContent>
                </v:textbox>
                <w10:wrap type="square"/>
              </v:shape>
            </w:pict>
          </mc:Fallback>
        </mc:AlternateContent>
      </w:r>
      <w:r w:rsidR="003B0B2D">
        <w:t xml:space="preserve">since the Great Depression, but America recovered quickly, with inflation decreasing for the first time in a decade. Another part of Reagan’s economic system was to greatly increase the military spending, with a program called the </w:t>
      </w:r>
      <w:r w:rsidR="003B0B2D" w:rsidRPr="003B0B2D">
        <w:rPr>
          <w:u w:val="single"/>
        </w:rPr>
        <w:t>SDI</w:t>
      </w:r>
      <w:r w:rsidR="003B0B2D">
        <w:t xml:space="preserve">, commonly known as “Star Wars”, to maintain the peace through strength. </w:t>
      </w:r>
      <w:r w:rsidR="003B0B2D">
        <w:t>(</w:t>
      </w:r>
      <w:r w:rsidR="003B0B2D" w:rsidRPr="003B0B2D">
        <w:t xml:space="preserve"> President Reagan's SDI Speech, pg1</w:t>
      </w:r>
      <w:r w:rsidR="003B0B2D">
        <w:t>)</w:t>
      </w:r>
      <w:r w:rsidR="003B0B2D">
        <w:t xml:space="preserve"> </w:t>
      </w:r>
      <w:r w:rsidR="007E3AC2">
        <w:t xml:space="preserve"> Throughout all this, Reagan was immensely popular across America, through his masterful use of mass media and charming, rugged, personality. His jokes and quips gathered the support of Americans just as much as his economic recovery.</w:t>
      </w:r>
    </w:p>
    <w:p w14:paraId="373AB438" w14:textId="3C2B1E19" w:rsidR="00CE38D7" w:rsidRDefault="00CE38D7" w:rsidP="006562F8">
      <w:pPr>
        <w:pStyle w:val="NoSpacing"/>
        <w:numPr>
          <w:ilvl w:val="0"/>
          <w:numId w:val="32"/>
        </w:numPr>
      </w:pPr>
      <w:r>
        <w:t>Reagan Foreign Policy Developments</w:t>
      </w:r>
    </w:p>
    <w:p w14:paraId="5D2E8A29" w14:textId="58D8D2A4" w:rsidR="007E3AC2" w:rsidRPr="00206898" w:rsidRDefault="007E3AC2" w:rsidP="007E3AC2">
      <w:pPr>
        <w:pStyle w:val="NoSpacing"/>
        <w:ind w:left="1080"/>
      </w:pPr>
      <w:r>
        <w:t xml:space="preserve">Reagan came into office with a gunslinging attitude to restore American pride in the world. With his SDI, the Cold War was being escalated. The </w:t>
      </w:r>
      <w:r w:rsidRPr="00145EEA">
        <w:rPr>
          <w:u w:val="single"/>
        </w:rPr>
        <w:t xml:space="preserve">Reagan </w:t>
      </w:r>
      <w:r w:rsidR="00145EEA" w:rsidRPr="00145EEA">
        <w:rPr>
          <w:u w:val="single"/>
        </w:rPr>
        <w:t>Doctrine</w:t>
      </w:r>
      <w:r w:rsidR="00755CF5">
        <w:t xml:space="preserve"> </w:t>
      </w:r>
      <w:r w:rsidR="00145EEA">
        <w:t>was one that reflected Reagan’s proud and rugged personality: it was to use American resources to interfere all places in the 3</w:t>
      </w:r>
      <w:r w:rsidR="00145EEA" w:rsidRPr="00145EEA">
        <w:rPr>
          <w:vertAlign w:val="superscript"/>
        </w:rPr>
        <w:t>rd</w:t>
      </w:r>
      <w:r w:rsidR="00145EEA">
        <w:t xml:space="preserve"> World where Communism was festering. Americans interfered in Grenada, Nicaragua and Lebanon just in Reagan’s first term. However, an unexpected side effect of this was a worldwide rise in </w:t>
      </w:r>
      <w:r w:rsidR="00145EEA" w:rsidRPr="00145EEA">
        <w:rPr>
          <w:u w:val="single"/>
        </w:rPr>
        <w:t>Terrorism</w:t>
      </w:r>
      <w:r w:rsidR="00145EEA">
        <w:t xml:space="preserve">. </w:t>
      </w:r>
      <w:r w:rsidR="00206898">
        <w:t>T</w:t>
      </w:r>
      <w:r w:rsidR="00145EEA">
        <w:t xml:space="preserve">his standing up to communism was unnecessary, as the </w:t>
      </w:r>
      <w:r w:rsidR="00145EEA" w:rsidRPr="00145EEA">
        <w:rPr>
          <w:u w:val="single"/>
        </w:rPr>
        <w:t>Fall of the Soviet Union</w:t>
      </w:r>
      <w:r w:rsidR="00145EEA">
        <w:t xml:space="preserve"> was in action. The Berlin Wall fell to American demands soon after Reagan demanded for East Germany’s freedom (Berlin Wall Brandenburg Gate Draft 1987</w:t>
      </w:r>
      <w:r w:rsidR="00206898">
        <w:t>, pg 15</w:t>
      </w:r>
      <w:r w:rsidR="00145EEA">
        <w:t>).</w:t>
      </w:r>
      <w:r w:rsidR="00206898">
        <w:t xml:space="preserve"> However, Reagan suffered some losses with the </w:t>
      </w:r>
      <w:r w:rsidR="00206898" w:rsidRPr="00206898">
        <w:rPr>
          <w:u w:val="single"/>
        </w:rPr>
        <w:t>Iran Contra Scandal</w:t>
      </w:r>
      <w:r w:rsidR="00206898">
        <w:rPr>
          <w:u w:val="single"/>
        </w:rPr>
        <w:t>,</w:t>
      </w:r>
      <w:r w:rsidR="00206898">
        <w:t xml:space="preserve"> where Reagan </w:t>
      </w:r>
      <w:r w:rsidR="000D112E">
        <w:t>sold arms to Iran, then funneled the money to aid contras in Nicaragua, and had his people lie to Congress about it (Iran Contra Scandal Issues, pg 1). At the end of Reagans term, America was at a much better place internationally.</w:t>
      </w:r>
    </w:p>
    <w:sectPr w:rsidR="007E3AC2" w:rsidRPr="00206898" w:rsidSect="00F83F85">
      <w:headerReference w:type="default" r:id="rId9"/>
      <w:headerReference w:type="firs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80AAB4" w14:textId="77777777" w:rsidR="00F467F1" w:rsidRDefault="00F467F1">
      <w:pPr>
        <w:spacing w:line="240" w:lineRule="auto"/>
      </w:pPr>
      <w:r>
        <w:separator/>
      </w:r>
    </w:p>
  </w:endnote>
  <w:endnote w:type="continuationSeparator" w:id="0">
    <w:p w14:paraId="2FC26F06" w14:textId="77777777" w:rsidR="00F467F1" w:rsidRDefault="00F467F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816EDD" w14:textId="77777777" w:rsidR="00F467F1" w:rsidRDefault="00F467F1">
      <w:pPr>
        <w:spacing w:line="240" w:lineRule="auto"/>
      </w:pPr>
      <w:r>
        <w:separator/>
      </w:r>
    </w:p>
  </w:footnote>
  <w:footnote w:type="continuationSeparator" w:id="0">
    <w:p w14:paraId="13523AC9" w14:textId="77777777" w:rsidR="00F467F1" w:rsidRDefault="00F467F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9CAB8" w14:textId="1F77CC5F" w:rsidR="00080C97" w:rsidRDefault="003379EC">
    <w:pPr>
      <w:pStyle w:val="Header"/>
    </w:pPr>
    <w:sdt>
      <w:sdtPr>
        <w:alias w:val="Last Name:"/>
        <w:tag w:val="Last Name:"/>
        <w:id w:val="1658178901"/>
        <w:placeholder>
          <w:docPart w:val="28A21326DD97496FBEACC98B2F58CF25"/>
        </w:placeholder>
        <w:dataBinding w:prefixMappings="xmlns:ns0='http://schemas.microsoft.com/office/2006/coverPageProps' " w:xpath="/ns0:CoverPageProperties[1]/ns0:Abstract[1]" w:storeItemID="{55AF091B-3C7A-41E3-B477-F2FDAA23CFDA}"/>
        <w15:appearance w15:val="hidden"/>
        <w:text/>
      </w:sdtPr>
      <w:sdtContent>
        <w:r w:rsidR="00F83F85">
          <w:t>Patel</w:t>
        </w:r>
      </w:sdtContent>
    </w:sdt>
    <w:r w:rsidR="00EC2FE4">
      <w:t xml:space="preserve"> </w:t>
    </w:r>
    <w:r w:rsidR="00EC2FE4">
      <w:fldChar w:fldCharType="begin"/>
    </w:r>
    <w:r w:rsidR="00EC2FE4">
      <w:instrText xml:space="preserve"> PAGE   \* MERGEFORMAT </w:instrText>
    </w:r>
    <w:r w:rsidR="00EC2FE4">
      <w:fldChar w:fldCharType="separate"/>
    </w:r>
    <w:r w:rsidR="00AB1E45">
      <w:rPr>
        <w:noProof/>
      </w:rPr>
      <w:t>4</w:t>
    </w:r>
    <w:r w:rsidR="00EC2FE4">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38B6C6" w14:textId="3E9382AA" w:rsidR="00080C97" w:rsidRDefault="003379EC">
    <w:pPr>
      <w:pStyle w:val="Header"/>
    </w:pPr>
    <w:sdt>
      <w:sdtPr>
        <w:alias w:val="Last Name:"/>
        <w:tag w:val="Last Name:"/>
        <w:id w:val="-348181431"/>
        <w:placeholder>
          <w:docPart w:val="1314D84C82B140C78706E65751371B93"/>
        </w:placeholder>
        <w:dataBinding w:prefixMappings="xmlns:ns0='http://schemas.microsoft.com/office/2006/coverPageProps' " w:xpath="/ns0:CoverPageProperties[1]/ns0:Abstract[1]" w:storeItemID="{55AF091B-3C7A-41E3-B477-F2FDAA23CFDA}"/>
        <w15:appearance w15:val="hidden"/>
        <w:text/>
      </w:sdtPr>
      <w:sdtContent>
        <w:r w:rsidR="00F83F85">
          <w:t>Patel</w:t>
        </w:r>
      </w:sdtContent>
    </w:sdt>
    <w:r w:rsidR="00EC2FE4">
      <w:t xml:space="preserve"> </w:t>
    </w:r>
    <w:r w:rsidR="00EC2FE4">
      <w:fldChar w:fldCharType="begin"/>
    </w:r>
    <w:r w:rsidR="00EC2FE4">
      <w:instrText xml:space="preserve"> PAGE   \* MERGEFORMAT </w:instrText>
    </w:r>
    <w:r w:rsidR="00EC2FE4">
      <w:fldChar w:fldCharType="separate"/>
    </w:r>
    <w:r w:rsidR="00AB1E45">
      <w:rPr>
        <w:noProof/>
      </w:rPr>
      <w:t>1</w:t>
    </w:r>
    <w:r w:rsidR="00EC2FE4">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DCB5BD0"/>
    <w:multiLevelType w:val="hybridMultilevel"/>
    <w:tmpl w:val="EF4845D4"/>
    <w:lvl w:ilvl="0" w:tplc="1B283B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87A3A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1F0072C5"/>
    <w:multiLevelType w:val="hybridMultilevel"/>
    <w:tmpl w:val="E28C9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A315837"/>
    <w:multiLevelType w:val="hybridMultilevel"/>
    <w:tmpl w:val="1840B6C2"/>
    <w:lvl w:ilvl="0" w:tplc="C1AA53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D500B64"/>
    <w:multiLevelType w:val="multilevel"/>
    <w:tmpl w:val="EA0C65F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47FD7CEC"/>
    <w:multiLevelType w:val="hybridMultilevel"/>
    <w:tmpl w:val="8BD4EC74"/>
    <w:lvl w:ilvl="0" w:tplc="8528F92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89010FA"/>
    <w:multiLevelType w:val="hybridMultilevel"/>
    <w:tmpl w:val="6DFA6930"/>
    <w:lvl w:ilvl="0" w:tplc="142A0A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B402D4E"/>
    <w:multiLevelType w:val="hybridMultilevel"/>
    <w:tmpl w:val="7C6E2C48"/>
    <w:lvl w:ilvl="0" w:tplc="98A8FFCA">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9E1B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511459D"/>
    <w:multiLevelType w:val="hybridMultilevel"/>
    <w:tmpl w:val="9FDA17E8"/>
    <w:lvl w:ilvl="0" w:tplc="FD30D1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59C23F09"/>
    <w:multiLevelType w:val="hybridMultilevel"/>
    <w:tmpl w:val="6DFA6930"/>
    <w:lvl w:ilvl="0" w:tplc="142A0A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B1B5787"/>
    <w:multiLevelType w:val="multilevel"/>
    <w:tmpl w:val="4572ABF8"/>
    <w:numStyleLink w:val="MLAOutline"/>
  </w:abstractNum>
  <w:abstractNum w:abstractNumId="24" w15:restartNumberingAfterBreak="0">
    <w:nsid w:val="5CE34C0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5E1B798F"/>
    <w:multiLevelType w:val="hybridMultilevel"/>
    <w:tmpl w:val="5002AE70"/>
    <w:lvl w:ilvl="0" w:tplc="6AD857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E9423C3"/>
    <w:multiLevelType w:val="hybridMultilevel"/>
    <w:tmpl w:val="A1F01F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F3A0270"/>
    <w:multiLevelType w:val="hybridMultilevel"/>
    <w:tmpl w:val="4BEADB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0F152E7"/>
    <w:multiLevelType w:val="hybridMultilevel"/>
    <w:tmpl w:val="7CA8CE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49A14ED"/>
    <w:multiLevelType w:val="hybridMultilevel"/>
    <w:tmpl w:val="E5104F32"/>
    <w:lvl w:ilvl="0" w:tplc="3E34B5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7FB3506"/>
    <w:multiLevelType w:val="hybridMultilevel"/>
    <w:tmpl w:val="B288A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AAE47F8"/>
    <w:multiLevelType w:val="hybridMultilevel"/>
    <w:tmpl w:val="4CA8607C"/>
    <w:lvl w:ilvl="0" w:tplc="43768578">
      <w:start w:val="6"/>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B041170"/>
    <w:multiLevelType w:val="hybridMultilevel"/>
    <w:tmpl w:val="70B2E9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21"/>
  </w:num>
  <w:num w:numId="13">
    <w:abstractNumId w:val="23"/>
  </w:num>
  <w:num w:numId="14">
    <w:abstractNumId w:val="19"/>
  </w:num>
  <w:num w:numId="15">
    <w:abstractNumId w:val="11"/>
  </w:num>
  <w:num w:numId="16">
    <w:abstractNumId w:val="15"/>
  </w:num>
  <w:num w:numId="17">
    <w:abstractNumId w:val="24"/>
  </w:num>
  <w:num w:numId="18">
    <w:abstractNumId w:val="29"/>
  </w:num>
  <w:num w:numId="19">
    <w:abstractNumId w:val="27"/>
  </w:num>
  <w:num w:numId="20">
    <w:abstractNumId w:val="12"/>
  </w:num>
  <w:num w:numId="21">
    <w:abstractNumId w:val="26"/>
  </w:num>
  <w:num w:numId="22">
    <w:abstractNumId w:val="30"/>
  </w:num>
  <w:num w:numId="23">
    <w:abstractNumId w:val="16"/>
  </w:num>
  <w:num w:numId="24">
    <w:abstractNumId w:val="31"/>
  </w:num>
  <w:num w:numId="25">
    <w:abstractNumId w:val="32"/>
  </w:num>
  <w:num w:numId="26">
    <w:abstractNumId w:val="18"/>
  </w:num>
  <w:num w:numId="27">
    <w:abstractNumId w:val="10"/>
  </w:num>
  <w:num w:numId="28">
    <w:abstractNumId w:val="28"/>
  </w:num>
  <w:num w:numId="29">
    <w:abstractNumId w:val="25"/>
  </w:num>
  <w:num w:numId="30">
    <w:abstractNumId w:val="20"/>
  </w:num>
  <w:num w:numId="31">
    <w:abstractNumId w:val="14"/>
  </w:num>
  <w:num w:numId="32">
    <w:abstractNumId w:val="17"/>
  </w:num>
  <w:num w:numId="3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F85"/>
    <w:rsid w:val="00001B38"/>
    <w:rsid w:val="00003791"/>
    <w:rsid w:val="000044E8"/>
    <w:rsid w:val="000145A7"/>
    <w:rsid w:val="00016840"/>
    <w:rsid w:val="000234BC"/>
    <w:rsid w:val="00027B02"/>
    <w:rsid w:val="000513F3"/>
    <w:rsid w:val="00057C4A"/>
    <w:rsid w:val="00061401"/>
    <w:rsid w:val="00071455"/>
    <w:rsid w:val="000714F9"/>
    <w:rsid w:val="00072CD7"/>
    <w:rsid w:val="00080C97"/>
    <w:rsid w:val="000A6771"/>
    <w:rsid w:val="000B6440"/>
    <w:rsid w:val="000C5923"/>
    <w:rsid w:val="000D112E"/>
    <w:rsid w:val="000D4C22"/>
    <w:rsid w:val="000D5D6A"/>
    <w:rsid w:val="000F7591"/>
    <w:rsid w:val="0010222B"/>
    <w:rsid w:val="00114A90"/>
    <w:rsid w:val="0011639F"/>
    <w:rsid w:val="00121033"/>
    <w:rsid w:val="001254D6"/>
    <w:rsid w:val="0013667D"/>
    <w:rsid w:val="00145EEA"/>
    <w:rsid w:val="00175CDE"/>
    <w:rsid w:val="001847C4"/>
    <w:rsid w:val="001848A7"/>
    <w:rsid w:val="001A35A9"/>
    <w:rsid w:val="001D7C58"/>
    <w:rsid w:val="001E1544"/>
    <w:rsid w:val="001E4FA2"/>
    <w:rsid w:val="001F162B"/>
    <w:rsid w:val="001F236A"/>
    <w:rsid w:val="001F65D0"/>
    <w:rsid w:val="002002C1"/>
    <w:rsid w:val="00200555"/>
    <w:rsid w:val="00206898"/>
    <w:rsid w:val="002224DF"/>
    <w:rsid w:val="00222C4D"/>
    <w:rsid w:val="0023561C"/>
    <w:rsid w:val="002518C2"/>
    <w:rsid w:val="0028133A"/>
    <w:rsid w:val="002923A0"/>
    <w:rsid w:val="00294BE4"/>
    <w:rsid w:val="00297776"/>
    <w:rsid w:val="002B33AC"/>
    <w:rsid w:val="002D50F9"/>
    <w:rsid w:val="0030241D"/>
    <w:rsid w:val="00312C5E"/>
    <w:rsid w:val="003178DF"/>
    <w:rsid w:val="00325CCF"/>
    <w:rsid w:val="00331A49"/>
    <w:rsid w:val="003379EC"/>
    <w:rsid w:val="00342D62"/>
    <w:rsid w:val="0034418F"/>
    <w:rsid w:val="0034643D"/>
    <w:rsid w:val="0035552C"/>
    <w:rsid w:val="003620A7"/>
    <w:rsid w:val="00363DF0"/>
    <w:rsid w:val="00367B98"/>
    <w:rsid w:val="00371C5B"/>
    <w:rsid w:val="00375A3C"/>
    <w:rsid w:val="0037755A"/>
    <w:rsid w:val="0039114F"/>
    <w:rsid w:val="00395E54"/>
    <w:rsid w:val="003A22B3"/>
    <w:rsid w:val="003A762E"/>
    <w:rsid w:val="003B0B2D"/>
    <w:rsid w:val="003C107A"/>
    <w:rsid w:val="003D1FAF"/>
    <w:rsid w:val="003E748F"/>
    <w:rsid w:val="00417C38"/>
    <w:rsid w:val="00426F08"/>
    <w:rsid w:val="0042722B"/>
    <w:rsid w:val="004302CF"/>
    <w:rsid w:val="00434804"/>
    <w:rsid w:val="00445321"/>
    <w:rsid w:val="00460362"/>
    <w:rsid w:val="00463D4C"/>
    <w:rsid w:val="004646DB"/>
    <w:rsid w:val="00465FDB"/>
    <w:rsid w:val="00466FCA"/>
    <w:rsid w:val="00497C74"/>
    <w:rsid w:val="004A1FDB"/>
    <w:rsid w:val="004A2534"/>
    <w:rsid w:val="004A5660"/>
    <w:rsid w:val="004B21C6"/>
    <w:rsid w:val="004B3587"/>
    <w:rsid w:val="004B6489"/>
    <w:rsid w:val="004C2A8C"/>
    <w:rsid w:val="004C33D3"/>
    <w:rsid w:val="004D043F"/>
    <w:rsid w:val="004D0659"/>
    <w:rsid w:val="004D60FC"/>
    <w:rsid w:val="004F0D62"/>
    <w:rsid w:val="004F359C"/>
    <w:rsid w:val="004F3AF1"/>
    <w:rsid w:val="004F474D"/>
    <w:rsid w:val="00505537"/>
    <w:rsid w:val="00527743"/>
    <w:rsid w:val="00530C35"/>
    <w:rsid w:val="00535577"/>
    <w:rsid w:val="00541439"/>
    <w:rsid w:val="00543E9F"/>
    <w:rsid w:val="005551D8"/>
    <w:rsid w:val="00562036"/>
    <w:rsid w:val="00586166"/>
    <w:rsid w:val="005877F2"/>
    <w:rsid w:val="005C1F4A"/>
    <w:rsid w:val="005D159B"/>
    <w:rsid w:val="005D1B41"/>
    <w:rsid w:val="005D47C1"/>
    <w:rsid w:val="005D55A0"/>
    <w:rsid w:val="005D6582"/>
    <w:rsid w:val="005D6C9F"/>
    <w:rsid w:val="005D7C86"/>
    <w:rsid w:val="005E2CD1"/>
    <w:rsid w:val="005F1B88"/>
    <w:rsid w:val="005F67A3"/>
    <w:rsid w:val="00600ECA"/>
    <w:rsid w:val="006035C0"/>
    <w:rsid w:val="00610CE9"/>
    <w:rsid w:val="006249A6"/>
    <w:rsid w:val="00636CA7"/>
    <w:rsid w:val="00636E58"/>
    <w:rsid w:val="00637AC8"/>
    <w:rsid w:val="00637BB7"/>
    <w:rsid w:val="006436A7"/>
    <w:rsid w:val="00645481"/>
    <w:rsid w:val="00655B26"/>
    <w:rsid w:val="006562F8"/>
    <w:rsid w:val="00663716"/>
    <w:rsid w:val="00680CC4"/>
    <w:rsid w:val="00692D7B"/>
    <w:rsid w:val="006A3417"/>
    <w:rsid w:val="006A64A8"/>
    <w:rsid w:val="006A7549"/>
    <w:rsid w:val="006B6B91"/>
    <w:rsid w:val="006C48AE"/>
    <w:rsid w:val="006C4BC9"/>
    <w:rsid w:val="006D55A7"/>
    <w:rsid w:val="006D596E"/>
    <w:rsid w:val="006E0118"/>
    <w:rsid w:val="006F7BE1"/>
    <w:rsid w:val="007054C8"/>
    <w:rsid w:val="007153C4"/>
    <w:rsid w:val="0072060B"/>
    <w:rsid w:val="0072391C"/>
    <w:rsid w:val="00724B98"/>
    <w:rsid w:val="0072773D"/>
    <w:rsid w:val="007407BF"/>
    <w:rsid w:val="00755CF5"/>
    <w:rsid w:val="00793346"/>
    <w:rsid w:val="00794230"/>
    <w:rsid w:val="007A2239"/>
    <w:rsid w:val="007D4B2F"/>
    <w:rsid w:val="007E3AC2"/>
    <w:rsid w:val="007F5428"/>
    <w:rsid w:val="00815C55"/>
    <w:rsid w:val="00831CB6"/>
    <w:rsid w:val="00832A36"/>
    <w:rsid w:val="008358E3"/>
    <w:rsid w:val="00840BE2"/>
    <w:rsid w:val="008410A4"/>
    <w:rsid w:val="00841C8A"/>
    <w:rsid w:val="00842FB3"/>
    <w:rsid w:val="0084504E"/>
    <w:rsid w:val="00847D45"/>
    <w:rsid w:val="00853DF1"/>
    <w:rsid w:val="00855E95"/>
    <w:rsid w:val="00857507"/>
    <w:rsid w:val="00864EAA"/>
    <w:rsid w:val="008718E6"/>
    <w:rsid w:val="00891514"/>
    <w:rsid w:val="00897F6F"/>
    <w:rsid w:val="008A2219"/>
    <w:rsid w:val="008D3BF8"/>
    <w:rsid w:val="008E164E"/>
    <w:rsid w:val="008E49E2"/>
    <w:rsid w:val="008F38AF"/>
    <w:rsid w:val="009062FB"/>
    <w:rsid w:val="0092501B"/>
    <w:rsid w:val="00926E98"/>
    <w:rsid w:val="00927D93"/>
    <w:rsid w:val="00940A0D"/>
    <w:rsid w:val="009419F6"/>
    <w:rsid w:val="009431D1"/>
    <w:rsid w:val="00951A95"/>
    <w:rsid w:val="00957884"/>
    <w:rsid w:val="0096509A"/>
    <w:rsid w:val="00965112"/>
    <w:rsid w:val="00971853"/>
    <w:rsid w:val="00974576"/>
    <w:rsid w:val="00993561"/>
    <w:rsid w:val="009A080B"/>
    <w:rsid w:val="009A5981"/>
    <w:rsid w:val="009E08A9"/>
    <w:rsid w:val="009F1767"/>
    <w:rsid w:val="009F244A"/>
    <w:rsid w:val="009F4C15"/>
    <w:rsid w:val="00A015DD"/>
    <w:rsid w:val="00A05DB6"/>
    <w:rsid w:val="00A108F8"/>
    <w:rsid w:val="00A10C26"/>
    <w:rsid w:val="00A11606"/>
    <w:rsid w:val="00A24683"/>
    <w:rsid w:val="00A469CC"/>
    <w:rsid w:val="00A50790"/>
    <w:rsid w:val="00A54BB4"/>
    <w:rsid w:val="00A55830"/>
    <w:rsid w:val="00A93A9F"/>
    <w:rsid w:val="00AA7C2B"/>
    <w:rsid w:val="00AB1E45"/>
    <w:rsid w:val="00AB6499"/>
    <w:rsid w:val="00B028A2"/>
    <w:rsid w:val="00B05705"/>
    <w:rsid w:val="00B11567"/>
    <w:rsid w:val="00B12CD1"/>
    <w:rsid w:val="00B26982"/>
    <w:rsid w:val="00B35493"/>
    <w:rsid w:val="00B35C00"/>
    <w:rsid w:val="00B37752"/>
    <w:rsid w:val="00B44AAB"/>
    <w:rsid w:val="00B57560"/>
    <w:rsid w:val="00B604DE"/>
    <w:rsid w:val="00B65868"/>
    <w:rsid w:val="00B76183"/>
    <w:rsid w:val="00B82F8F"/>
    <w:rsid w:val="00B8480F"/>
    <w:rsid w:val="00B958FB"/>
    <w:rsid w:val="00BC11A6"/>
    <w:rsid w:val="00BC7332"/>
    <w:rsid w:val="00BD34BB"/>
    <w:rsid w:val="00BD3A4E"/>
    <w:rsid w:val="00BD74BF"/>
    <w:rsid w:val="00BE142A"/>
    <w:rsid w:val="00BE7E30"/>
    <w:rsid w:val="00BF1C2F"/>
    <w:rsid w:val="00C061B2"/>
    <w:rsid w:val="00C10CBD"/>
    <w:rsid w:val="00C1233C"/>
    <w:rsid w:val="00C26420"/>
    <w:rsid w:val="00C40FD7"/>
    <w:rsid w:val="00C5344B"/>
    <w:rsid w:val="00C60DB9"/>
    <w:rsid w:val="00C91B3E"/>
    <w:rsid w:val="00C943E9"/>
    <w:rsid w:val="00CB75D4"/>
    <w:rsid w:val="00CC2088"/>
    <w:rsid w:val="00CC2681"/>
    <w:rsid w:val="00CC3FDB"/>
    <w:rsid w:val="00CC68F4"/>
    <w:rsid w:val="00CE01C0"/>
    <w:rsid w:val="00CE38D7"/>
    <w:rsid w:val="00CE5258"/>
    <w:rsid w:val="00D01CC2"/>
    <w:rsid w:val="00D02656"/>
    <w:rsid w:val="00D1253A"/>
    <w:rsid w:val="00D12B99"/>
    <w:rsid w:val="00D13667"/>
    <w:rsid w:val="00D17F5A"/>
    <w:rsid w:val="00D23D4F"/>
    <w:rsid w:val="00D51189"/>
    <w:rsid w:val="00D56E94"/>
    <w:rsid w:val="00D62EB3"/>
    <w:rsid w:val="00D63775"/>
    <w:rsid w:val="00D64097"/>
    <w:rsid w:val="00D711CB"/>
    <w:rsid w:val="00D837F3"/>
    <w:rsid w:val="00D968A6"/>
    <w:rsid w:val="00DA2BB9"/>
    <w:rsid w:val="00DA4202"/>
    <w:rsid w:val="00DA7A52"/>
    <w:rsid w:val="00DB145E"/>
    <w:rsid w:val="00DB610A"/>
    <w:rsid w:val="00E01875"/>
    <w:rsid w:val="00E21CFF"/>
    <w:rsid w:val="00E63214"/>
    <w:rsid w:val="00E64D36"/>
    <w:rsid w:val="00E67FC8"/>
    <w:rsid w:val="00E73582"/>
    <w:rsid w:val="00E80076"/>
    <w:rsid w:val="00E800A5"/>
    <w:rsid w:val="00E8207F"/>
    <w:rsid w:val="00E85BA8"/>
    <w:rsid w:val="00E93C7E"/>
    <w:rsid w:val="00EB3E65"/>
    <w:rsid w:val="00EC2FE4"/>
    <w:rsid w:val="00EC3159"/>
    <w:rsid w:val="00EC5330"/>
    <w:rsid w:val="00ED18A6"/>
    <w:rsid w:val="00ED5C7C"/>
    <w:rsid w:val="00F041B4"/>
    <w:rsid w:val="00F129B9"/>
    <w:rsid w:val="00F21996"/>
    <w:rsid w:val="00F24D34"/>
    <w:rsid w:val="00F25CFC"/>
    <w:rsid w:val="00F317BE"/>
    <w:rsid w:val="00F351D9"/>
    <w:rsid w:val="00F37429"/>
    <w:rsid w:val="00F467F1"/>
    <w:rsid w:val="00F47DC3"/>
    <w:rsid w:val="00F53122"/>
    <w:rsid w:val="00F5755F"/>
    <w:rsid w:val="00F66B44"/>
    <w:rsid w:val="00F70209"/>
    <w:rsid w:val="00F70D9E"/>
    <w:rsid w:val="00F83F85"/>
    <w:rsid w:val="00FC7563"/>
    <w:rsid w:val="00FE12DB"/>
    <w:rsid w:val="00FF2C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78D989"/>
  <w15:chartTrackingRefBased/>
  <w15:docId w15:val="{AA41043D-8426-4C9A-B97C-243CFF5A2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3AC2"/>
    <w:pPr>
      <w:suppressAutoHyphens/>
    </w:pPr>
  </w:style>
  <w:style w:type="paragraph" w:styleId="Heading1">
    <w:name w:val="heading 1"/>
    <w:basedOn w:val="Normal"/>
    <w:next w:val="Normal"/>
    <w:link w:val="Heading1Char"/>
    <w:uiPriority w:val="9"/>
    <w:qFormat/>
    <w:rsid w:val="00EC2FE4"/>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EC2FE4"/>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EC2FE4"/>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EC2FE4"/>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EC2FE4"/>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EC2FE4"/>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EC2FE4"/>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EC2FE4"/>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EC2FE4"/>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EC2FE4"/>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C2FE4"/>
    <w:rPr>
      <w:rFonts w:ascii="Segoe UI" w:hAnsi="Segoe UI" w:cs="Segoe UI"/>
      <w:sz w:val="22"/>
      <w:szCs w:val="18"/>
    </w:rPr>
  </w:style>
  <w:style w:type="paragraph" w:styleId="Bibliography">
    <w:name w:val="Bibliography"/>
    <w:basedOn w:val="Normal"/>
    <w:next w:val="Normal"/>
    <w:uiPriority w:val="8"/>
    <w:unhideWhenUsed/>
    <w:qFormat/>
    <w:pPr>
      <w:ind w:firstLine="0"/>
    </w:pPr>
  </w:style>
  <w:style w:type="paragraph" w:styleId="BlockText">
    <w:name w:val="Block Text"/>
    <w:basedOn w:val="Normal"/>
    <w:uiPriority w:val="99"/>
    <w:semiHidden/>
    <w:unhideWhenUsed/>
    <w:rsid w:val="00EC2FE4"/>
    <w:pPr>
      <w:pBdr>
        <w:top w:val="single" w:sz="2" w:space="10" w:color="404040" w:themeColor="text1" w:themeTint="BF" w:shadow="1"/>
        <w:left w:val="single" w:sz="2" w:space="10" w:color="404040" w:themeColor="text1" w:themeTint="BF" w:shadow="1"/>
        <w:bottom w:val="single" w:sz="2" w:space="10" w:color="404040" w:themeColor="text1" w:themeTint="BF" w:shadow="1"/>
        <w:right w:val="single" w:sz="2" w:space="10" w:color="404040" w:themeColor="text1" w:themeTint="BF" w:shadow="1"/>
      </w:pBdr>
      <w:ind w:left="1152" w:right="1152" w:firstLine="0"/>
    </w:pPr>
    <w:rPr>
      <w:i/>
      <w:iCs/>
      <w:color w:val="404040" w:themeColor="text1" w:themeTint="BF"/>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EC2FE4"/>
    <w:pPr>
      <w:spacing w:after="120"/>
      <w:ind w:firstLine="0"/>
    </w:pPr>
    <w:rPr>
      <w:sz w:val="22"/>
      <w:szCs w:val="16"/>
    </w:rPr>
  </w:style>
  <w:style w:type="character" w:customStyle="1" w:styleId="BodyText3Char">
    <w:name w:val="Body Text 3 Char"/>
    <w:basedOn w:val="DefaultParagraphFont"/>
    <w:link w:val="BodyText3"/>
    <w:uiPriority w:val="99"/>
    <w:semiHidden/>
    <w:rsid w:val="00EC2FE4"/>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EC2FE4"/>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C2FE4"/>
    <w:rPr>
      <w:sz w:val="22"/>
      <w:szCs w:val="16"/>
    </w:rPr>
  </w:style>
  <w:style w:type="paragraph" w:styleId="Caption">
    <w:name w:val="caption"/>
    <w:basedOn w:val="Normal"/>
    <w:next w:val="Normal"/>
    <w:uiPriority w:val="35"/>
    <w:semiHidden/>
    <w:unhideWhenUsed/>
    <w:qFormat/>
    <w:rsid w:val="00EC2FE4"/>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EC2FE4"/>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C2FE4"/>
    <w:rPr>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EC2FE4"/>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C2FE4"/>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C2FE4"/>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5"/>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EC2FE4"/>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C2FE4"/>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EC2FE4"/>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EC2FE4"/>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EC2FE4"/>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C2FE4"/>
    <w:rPr>
      <w:rFonts w:ascii="Consolas" w:hAnsi="Consolas" w:cs="Consolas"/>
      <w:sz w:val="22"/>
      <w:szCs w:val="21"/>
    </w:rPr>
  </w:style>
  <w:style w:type="paragraph" w:styleId="Quote">
    <w:name w:val="Quote"/>
    <w:basedOn w:val="Normal"/>
    <w:next w:val="Normal"/>
    <w:link w:val="QuoteChar"/>
    <w:uiPriority w:val="4"/>
    <w:qFormat/>
    <w:pPr>
      <w:ind w:left="1440" w:firstLine="0"/>
    </w:pPr>
  </w:style>
  <w:style w:type="character" w:customStyle="1" w:styleId="QuoteChar">
    <w:name w:val="Quote Char"/>
    <w:basedOn w:val="DefaultParagraphFont"/>
    <w:link w:val="Quote"/>
    <w:uiPriority w:val="4"/>
    <w:rsid w:val="007D4B2F"/>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EC2FE4"/>
    <w:rPr>
      <w:color w:val="404040" w:themeColor="text1" w:themeTint="BF"/>
    </w:rPr>
  </w:style>
  <w:style w:type="character" w:styleId="Emphasis">
    <w:name w:val="Emphasis"/>
    <w:basedOn w:val="DefaultParagraphFont"/>
    <w:uiPriority w:val="3"/>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6"/>
    <w:qFormat/>
    <w:pPr>
      <w:spacing w:before="240"/>
    </w:pPr>
  </w:style>
  <w:style w:type="paragraph" w:customStyle="1" w:styleId="TableNote">
    <w:name w:val="Table Note"/>
    <w:basedOn w:val="Normal"/>
    <w:uiPriority w:val="7"/>
    <w:qFormat/>
    <w:pPr>
      <w:numPr>
        <w:numId w:val="11"/>
      </w:numPr>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semiHidden/>
    <w:unhideWhenUsed/>
    <w:qFormat/>
    <w:rsid w:val="007D4B2F"/>
    <w:rPr>
      <w:i/>
      <w:iCs/>
      <w:color w:val="404040" w:themeColor="text1" w:themeTint="BF"/>
    </w:rPr>
  </w:style>
  <w:style w:type="paragraph" w:styleId="IntenseQuote">
    <w:name w:val="Intense Quote"/>
    <w:basedOn w:val="Normal"/>
    <w:next w:val="Normal"/>
    <w:link w:val="IntenseQuoteChar"/>
    <w:uiPriority w:val="30"/>
    <w:semiHidden/>
    <w:unhideWhenUsed/>
    <w:qFormat/>
    <w:rsid w:val="007D4B2F"/>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7D4B2F"/>
    <w:rPr>
      <w:i/>
      <w:iCs/>
      <w:color w:val="404040" w:themeColor="text1" w:themeTint="BF"/>
    </w:rPr>
  </w:style>
  <w:style w:type="character" w:styleId="FollowedHyperlink">
    <w:name w:val="FollowedHyperlink"/>
    <w:basedOn w:val="DefaultParagraphFont"/>
    <w:uiPriority w:val="99"/>
    <w:semiHidden/>
    <w:unhideWhenUsed/>
    <w:rsid w:val="00EC2FE4"/>
    <w:rPr>
      <w:color w:val="404040" w:themeColor="text1" w:themeTint="BF"/>
      <w:u w:val="single"/>
    </w:rPr>
  </w:style>
  <w:style w:type="character" w:styleId="CommentReference">
    <w:name w:val="annotation reference"/>
    <w:basedOn w:val="DefaultParagraphFont"/>
    <w:uiPriority w:val="99"/>
    <w:semiHidden/>
    <w:unhideWhenUsed/>
    <w:rsid w:val="00EC2FE4"/>
    <w:rPr>
      <w:sz w:val="22"/>
      <w:szCs w:val="16"/>
    </w:rPr>
  </w:style>
  <w:style w:type="character" w:styleId="HTMLKeyboard">
    <w:name w:val="HTML Keyboard"/>
    <w:basedOn w:val="DefaultParagraphFont"/>
    <w:uiPriority w:val="99"/>
    <w:semiHidden/>
    <w:unhideWhenUsed/>
    <w:rsid w:val="00EC2FE4"/>
    <w:rPr>
      <w:rFonts w:ascii="Consolas" w:hAnsi="Consolas"/>
      <w:sz w:val="22"/>
      <w:szCs w:val="20"/>
    </w:rPr>
  </w:style>
  <w:style w:type="character" w:styleId="HTMLCode">
    <w:name w:val="HTML Code"/>
    <w:basedOn w:val="DefaultParagraphFont"/>
    <w:uiPriority w:val="99"/>
    <w:semiHidden/>
    <w:unhideWhenUsed/>
    <w:rsid w:val="00EC2FE4"/>
    <w:rPr>
      <w:rFonts w:ascii="Consolas" w:hAnsi="Consolas"/>
      <w:sz w:val="22"/>
      <w:szCs w:val="20"/>
    </w:rPr>
  </w:style>
  <w:style w:type="character" w:styleId="HTMLTypewriter">
    <w:name w:val="HTML Typewriter"/>
    <w:basedOn w:val="DefaultParagraphFont"/>
    <w:uiPriority w:val="99"/>
    <w:semiHidden/>
    <w:unhideWhenUsed/>
    <w:rsid w:val="00EC2FE4"/>
    <w:rPr>
      <w:rFonts w:ascii="Consolas" w:hAnsi="Consolas"/>
      <w:sz w:val="22"/>
      <w:szCs w:val="20"/>
    </w:rPr>
  </w:style>
  <w:style w:type="character" w:styleId="IntenseReference">
    <w:name w:val="Intense Reference"/>
    <w:basedOn w:val="DefaultParagraphFont"/>
    <w:uiPriority w:val="32"/>
    <w:semiHidden/>
    <w:unhideWhenUsed/>
    <w:qFormat/>
    <w:rsid w:val="00C26420"/>
    <w:rPr>
      <w:b/>
      <w:bCs/>
      <w:caps w:val="0"/>
      <w:smallCaps/>
      <w:color w:val="6E6E6E" w:themeColor="accent1" w:themeShade="80"/>
      <w:spacing w:val="5"/>
    </w:rPr>
  </w:style>
  <w:style w:type="character" w:styleId="Strong">
    <w:name w:val="Strong"/>
    <w:basedOn w:val="DefaultParagraphFont"/>
    <w:uiPriority w:val="22"/>
    <w:qFormat/>
    <w:rsid w:val="00F83F85"/>
    <w:rPr>
      <w:b/>
      <w:bCs/>
    </w:rPr>
  </w:style>
  <w:style w:type="paragraph" w:styleId="ListParagraph">
    <w:name w:val="List Paragraph"/>
    <w:basedOn w:val="Normal"/>
    <w:uiPriority w:val="34"/>
    <w:unhideWhenUsed/>
    <w:qFormat/>
    <w:rsid w:val="005D1B41"/>
    <w:pPr>
      <w:ind w:left="720"/>
      <w:contextualSpacing/>
    </w:pPr>
  </w:style>
  <w:style w:type="character" w:styleId="Hyperlink">
    <w:name w:val="Hyperlink"/>
    <w:basedOn w:val="DefaultParagraphFont"/>
    <w:uiPriority w:val="99"/>
    <w:semiHidden/>
    <w:unhideWhenUsed/>
    <w:rsid w:val="00D511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59302061">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84445795">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65430169">
      <w:bodyDiv w:val="1"/>
      <w:marLeft w:val="0"/>
      <w:marRight w:val="0"/>
      <w:marTop w:val="0"/>
      <w:marBottom w:val="0"/>
      <w:divBdr>
        <w:top w:val="none" w:sz="0" w:space="0" w:color="auto"/>
        <w:left w:val="none" w:sz="0" w:space="0" w:color="auto"/>
        <w:bottom w:val="none" w:sz="0" w:space="0" w:color="auto"/>
        <w:right w:val="none" w:sz="0" w:space="0" w:color="auto"/>
      </w:divBdr>
    </w:div>
    <w:div w:id="1998219553">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ity\AppData\Roaming\Microsoft\Templates\MLA%20style%20research%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314D84C82B140C78706E65751371B93"/>
        <w:category>
          <w:name w:val="General"/>
          <w:gallery w:val="placeholder"/>
        </w:category>
        <w:types>
          <w:type w:val="bbPlcHdr"/>
        </w:types>
        <w:behaviors>
          <w:behavior w:val="content"/>
        </w:behaviors>
        <w:guid w:val="{74A8C55C-6781-48E6-B0B8-30441E8FD1B4}"/>
      </w:docPartPr>
      <w:docPartBody>
        <w:p w:rsidR="002B1162" w:rsidRDefault="00703E49">
          <w:pPr>
            <w:pStyle w:val="1314D84C82B140C78706E65751371B93"/>
          </w:pPr>
          <w:r>
            <w:t>Table data</w:t>
          </w:r>
        </w:p>
      </w:docPartBody>
    </w:docPart>
    <w:docPart>
      <w:docPartPr>
        <w:name w:val="28A21326DD97496FBEACC98B2F58CF25"/>
        <w:category>
          <w:name w:val="General"/>
          <w:gallery w:val="placeholder"/>
        </w:category>
        <w:types>
          <w:type w:val="bbPlcHdr"/>
        </w:types>
        <w:behaviors>
          <w:behavior w:val="content"/>
        </w:behaviors>
        <w:guid w:val="{66974534-7BDB-4760-9DA2-462A820C4636}"/>
      </w:docPartPr>
      <w:docPartBody>
        <w:p w:rsidR="002B1162" w:rsidRDefault="00703E49">
          <w:pPr>
            <w:pStyle w:val="28A21326DD97496FBEACC98B2F58CF25"/>
          </w:pPr>
          <w:r>
            <w:t>Table data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E49"/>
    <w:rsid w:val="000800D1"/>
    <w:rsid w:val="0020532F"/>
    <w:rsid w:val="00286CAB"/>
    <w:rsid w:val="002B1162"/>
    <w:rsid w:val="004D2516"/>
    <w:rsid w:val="00616B9A"/>
    <w:rsid w:val="00703E49"/>
    <w:rsid w:val="0072423B"/>
    <w:rsid w:val="008E2C7E"/>
    <w:rsid w:val="00C6435B"/>
    <w:rsid w:val="00CE529D"/>
    <w:rsid w:val="00CF2D50"/>
    <w:rsid w:val="00D30118"/>
    <w:rsid w:val="00E154BB"/>
    <w:rsid w:val="00E42D16"/>
    <w:rsid w:val="00FB3D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3"/>
    <w:qFormat/>
    <w:rPr>
      <w:i/>
      <w:iCs/>
    </w:rPr>
  </w:style>
  <w:style w:type="paragraph" w:customStyle="1" w:styleId="1314D84C82B140C78706E65751371B93">
    <w:name w:val="1314D84C82B140C78706E65751371B93"/>
  </w:style>
  <w:style w:type="paragraph" w:customStyle="1" w:styleId="28A21326DD97496FBEACC98B2F58CF25">
    <w:name w:val="28A21326DD97496FBEACC98B2F58CF2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Patel</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2E01E0-9B46-4638-9B52-038A4C799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MLA style research paper.dotx</Template>
  <TotalTime>10499</TotalTime>
  <Pages>4</Pages>
  <Words>981</Words>
  <Characters>5596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Patel</dc:creator>
  <cp:keywords/>
  <dc:description/>
  <cp:lastModifiedBy>Aditya</cp:lastModifiedBy>
  <cp:revision>9</cp:revision>
  <dcterms:created xsi:type="dcterms:W3CDTF">2020-11-06T23:34:00Z</dcterms:created>
  <dcterms:modified xsi:type="dcterms:W3CDTF">2021-04-27T02:29:00Z</dcterms:modified>
</cp:coreProperties>
</file>