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A7947" w14:textId="6914FCD7" w:rsidR="00F9444C" w:rsidRDefault="00310147" w:rsidP="00310147">
      <w:pPr>
        <w:pStyle w:val="NoSpacing"/>
        <w:jc w:val="right"/>
      </w:pPr>
      <w:r>
        <w:t>Aditya Patel</w:t>
      </w:r>
    </w:p>
    <w:p w14:paraId="59FB67FE" w14:textId="72D22CA6" w:rsidR="00E614DD" w:rsidRDefault="00310147" w:rsidP="00310147">
      <w:pPr>
        <w:pStyle w:val="NoSpacing"/>
        <w:jc w:val="right"/>
      </w:pPr>
      <w:r>
        <w:t>APUSH</w:t>
      </w:r>
    </w:p>
    <w:p w14:paraId="1CD154E4" w14:textId="1EB633F3" w:rsidR="00E614DD" w:rsidRDefault="00310147" w:rsidP="00310147">
      <w:pPr>
        <w:pStyle w:val="NoSpacing"/>
        <w:jc w:val="right"/>
      </w:pPr>
      <w:r>
        <w:t>Period 4</w:t>
      </w:r>
    </w:p>
    <w:p w14:paraId="25B26B99" w14:textId="66543036" w:rsidR="00E614DD" w:rsidRDefault="00310147" w:rsidP="00310147">
      <w:pPr>
        <w:pStyle w:val="NoSpacing"/>
        <w:jc w:val="right"/>
      </w:pPr>
      <w:r>
        <w:t>9/28/2020</w:t>
      </w:r>
    </w:p>
    <w:p w14:paraId="48D68BF9" w14:textId="1027C88E" w:rsidR="00E614DD" w:rsidRDefault="00C47248">
      <w:pPr>
        <w:pStyle w:val="Title"/>
      </w:pPr>
      <w:r>
        <w:rPr>
          <w:noProof/>
        </w:rPr>
        <mc:AlternateContent>
          <mc:Choice Requires="wps">
            <w:drawing>
              <wp:anchor distT="45720" distB="45720" distL="114300" distR="114300" simplePos="0" relativeHeight="251659264" behindDoc="0" locked="0" layoutInCell="1" allowOverlap="1" wp14:anchorId="07A6AB36" wp14:editId="59A95694">
                <wp:simplePos x="0" y="0"/>
                <wp:positionH relativeFrom="column">
                  <wp:posOffset>-716915</wp:posOffset>
                </wp:positionH>
                <wp:positionV relativeFrom="paragraph">
                  <wp:posOffset>285115</wp:posOffset>
                </wp:positionV>
                <wp:extent cx="433705" cy="6518910"/>
                <wp:effectExtent l="0" t="0" r="2349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 cy="6518910"/>
                        </a:xfrm>
                        <a:prstGeom prst="rect">
                          <a:avLst/>
                        </a:prstGeom>
                        <a:solidFill>
                          <a:srgbClr val="FFFFFF"/>
                        </a:solidFill>
                        <a:ln w="9525">
                          <a:solidFill>
                            <a:srgbClr val="000000"/>
                          </a:solidFill>
                          <a:miter lim="800000"/>
                          <a:headEnd/>
                          <a:tailEnd/>
                        </a:ln>
                      </wps:spPr>
                      <wps:txbx>
                        <w:txbxContent>
                          <w:p w14:paraId="30351BC3" w14:textId="612E0163" w:rsidR="00CF4E16" w:rsidRDefault="00CF4E16" w:rsidP="00CF4E16">
                            <w:pPr>
                              <w:ind w:firstLine="0"/>
                            </w:pPr>
                            <w:r>
                              <w:t>13</w:t>
                            </w:r>
                          </w:p>
                          <w:p w14:paraId="3CF82ED2" w14:textId="6026A7AE" w:rsidR="00CF4E16" w:rsidRDefault="00CF4E16" w:rsidP="00CF4E16">
                            <w:pPr>
                              <w:ind w:firstLine="0"/>
                            </w:pPr>
                            <w:r>
                              <w:t>30</w:t>
                            </w:r>
                          </w:p>
                          <w:p w14:paraId="45FB968D" w14:textId="6FA217CC" w:rsidR="00CF4E16" w:rsidRDefault="00CF4E16" w:rsidP="00CF4E16">
                            <w:pPr>
                              <w:ind w:firstLine="0"/>
                            </w:pPr>
                            <w:r>
                              <w:t>46</w:t>
                            </w:r>
                          </w:p>
                          <w:p w14:paraId="3877D8EF" w14:textId="680C90E6" w:rsidR="00CF4E16" w:rsidRDefault="00CF4E16" w:rsidP="00CF4E16">
                            <w:pPr>
                              <w:ind w:firstLine="0"/>
                            </w:pPr>
                            <w:r>
                              <w:t>62</w:t>
                            </w:r>
                          </w:p>
                          <w:p w14:paraId="451FB8D9" w14:textId="306F5A31" w:rsidR="00CF4E16" w:rsidRDefault="00CF4E16" w:rsidP="00CF4E16">
                            <w:pPr>
                              <w:ind w:firstLine="0"/>
                            </w:pPr>
                            <w:r>
                              <w:t>78</w:t>
                            </w:r>
                          </w:p>
                          <w:p w14:paraId="3AE3C764" w14:textId="7B42B15B" w:rsidR="00CF4E16" w:rsidRDefault="00CF4E16" w:rsidP="00CF4E16">
                            <w:pPr>
                              <w:ind w:firstLine="0"/>
                            </w:pPr>
                            <w:r>
                              <w:t>93</w:t>
                            </w:r>
                          </w:p>
                          <w:p w14:paraId="489AF98D" w14:textId="6897CC18" w:rsidR="00CF4E16" w:rsidRDefault="00CF4E16" w:rsidP="00CF4E16">
                            <w:pPr>
                              <w:ind w:firstLine="0"/>
                            </w:pPr>
                            <w:r>
                              <w:t>106</w:t>
                            </w:r>
                          </w:p>
                          <w:p w14:paraId="227DAABC" w14:textId="58AF5E49" w:rsidR="00CF4E16" w:rsidRDefault="00CF4E16" w:rsidP="00CF4E16">
                            <w:pPr>
                              <w:ind w:firstLine="0"/>
                            </w:pPr>
                            <w:r>
                              <w:t>123</w:t>
                            </w:r>
                          </w:p>
                          <w:p w14:paraId="5AC0FB39" w14:textId="73278A4F" w:rsidR="00CF4E16" w:rsidRDefault="00CF4E16" w:rsidP="00CF4E16">
                            <w:pPr>
                              <w:ind w:firstLine="0"/>
                            </w:pPr>
                            <w:r>
                              <w:t>138</w:t>
                            </w:r>
                          </w:p>
                          <w:p w14:paraId="4EF1EF9C" w14:textId="74C972BB" w:rsidR="00CF4E16" w:rsidRDefault="00CF4E16" w:rsidP="00CF4E16">
                            <w:pPr>
                              <w:ind w:firstLine="0"/>
                            </w:pPr>
                            <w:r>
                              <w:t>153</w:t>
                            </w:r>
                          </w:p>
                          <w:p w14:paraId="6F4375D4" w14:textId="5FB39A68" w:rsidR="00CF4E16" w:rsidRDefault="00CF4E16" w:rsidP="00CF4E16">
                            <w:pPr>
                              <w:ind w:firstLine="0"/>
                            </w:pPr>
                            <w:r>
                              <w:t>167</w:t>
                            </w:r>
                          </w:p>
                          <w:p w14:paraId="08377DDF" w14:textId="08F57827" w:rsidR="00CF4E16" w:rsidRDefault="00CF4E16" w:rsidP="00CF4E16">
                            <w:pPr>
                              <w:ind w:firstLine="0"/>
                            </w:pPr>
                            <w:r>
                              <w:t>16</w:t>
                            </w:r>
                          </w:p>
                          <w:p w14:paraId="4C0F249F" w14:textId="1ED803C8" w:rsidR="00CF4E16" w:rsidRDefault="00CF4E16" w:rsidP="00CF4E16">
                            <w:pPr>
                              <w:ind w:firstLine="0"/>
                            </w:pPr>
                            <w:r>
                              <w:t>35</w:t>
                            </w:r>
                          </w:p>
                          <w:p w14:paraId="6015D796" w14:textId="2874229F" w:rsidR="00CF4E16" w:rsidRDefault="00CF4E16" w:rsidP="00CF4E16">
                            <w:pPr>
                              <w:ind w:firstLine="0"/>
                            </w:pPr>
                            <w:r>
                              <w:t>53</w:t>
                            </w:r>
                          </w:p>
                          <w:p w14:paraId="0A60F732" w14:textId="01A81535" w:rsidR="00CF4E16" w:rsidRDefault="00CF4E16" w:rsidP="00CF4E16">
                            <w:pPr>
                              <w:ind w:firstLine="0"/>
                            </w:pPr>
                            <w:r>
                              <w:t>70</w:t>
                            </w:r>
                          </w:p>
                          <w:p w14:paraId="28423BB1" w14:textId="6ADAF13A" w:rsidR="00CF4E16" w:rsidRDefault="00CF4E16" w:rsidP="00CF4E16">
                            <w:pPr>
                              <w:ind w:firstLine="0"/>
                            </w:pPr>
                            <w:r>
                              <w:t>85</w:t>
                            </w:r>
                          </w:p>
                          <w:p w14:paraId="6C653C19" w14:textId="256AC0BE" w:rsidR="00CF4E16" w:rsidRDefault="00CF4E16" w:rsidP="00CF4E16">
                            <w:pPr>
                              <w:ind w:firstLine="0"/>
                            </w:pPr>
                            <w:r>
                              <w:t>99</w:t>
                            </w:r>
                          </w:p>
                          <w:p w14:paraId="0B710B70" w14:textId="57BDC5BC" w:rsidR="00CF4E16" w:rsidRDefault="00CF4E16" w:rsidP="00CF4E16">
                            <w:pPr>
                              <w:ind w:firstLine="0"/>
                            </w:pPr>
                            <w:r>
                              <w:t>114</w:t>
                            </w:r>
                          </w:p>
                          <w:p w14:paraId="7567D162" w14:textId="263DBEA1" w:rsidR="00CF4E16" w:rsidRDefault="00CF4E16" w:rsidP="00CF4E16">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6AB36" id="_x0000_t202" coordsize="21600,21600" o:spt="202" path="m,l,21600r21600,l21600,xe">
                <v:stroke joinstyle="miter"/>
                <v:path gradientshapeok="t" o:connecttype="rect"/>
              </v:shapetype>
              <v:shape id="Text Box 2" o:spid="_x0000_s1026" type="#_x0000_t202" style="position:absolute;left:0;text-align:left;margin-left:-56.45pt;margin-top:22.45pt;width:34.15pt;height:513.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">
                <v:textbox>
                  <w:txbxContent>
                    <w:p w14:paraId="30351BC3" w14:textId="612E0163" w:rsidR="00CF4E16" w:rsidRDefault="00CF4E16" w:rsidP="00CF4E16">
                      <w:pPr>
                        <w:ind w:firstLine="0"/>
                      </w:pPr>
                      <w:r>
                        <w:t>13</w:t>
                      </w:r>
                    </w:p>
                    <w:p w14:paraId="3CF82ED2" w14:textId="6026A7AE" w:rsidR="00CF4E16" w:rsidRDefault="00CF4E16" w:rsidP="00CF4E16">
                      <w:pPr>
                        <w:ind w:firstLine="0"/>
                      </w:pPr>
                      <w:r>
                        <w:t>30</w:t>
                      </w:r>
                    </w:p>
                    <w:p w14:paraId="45FB968D" w14:textId="6FA217CC" w:rsidR="00CF4E16" w:rsidRDefault="00CF4E16" w:rsidP="00CF4E16">
                      <w:pPr>
                        <w:ind w:firstLine="0"/>
                      </w:pPr>
                      <w:r>
                        <w:t>46</w:t>
                      </w:r>
                    </w:p>
                    <w:p w14:paraId="3877D8EF" w14:textId="680C90E6" w:rsidR="00CF4E16" w:rsidRDefault="00CF4E16" w:rsidP="00CF4E16">
                      <w:pPr>
                        <w:ind w:firstLine="0"/>
                      </w:pPr>
                      <w:r>
                        <w:t>62</w:t>
                      </w:r>
                    </w:p>
                    <w:p w14:paraId="451FB8D9" w14:textId="306F5A31" w:rsidR="00CF4E16" w:rsidRDefault="00CF4E16" w:rsidP="00CF4E16">
                      <w:pPr>
                        <w:ind w:firstLine="0"/>
                      </w:pPr>
                      <w:r>
                        <w:t>78</w:t>
                      </w:r>
                    </w:p>
                    <w:p w14:paraId="3AE3C764" w14:textId="7B42B15B" w:rsidR="00CF4E16" w:rsidRDefault="00CF4E16" w:rsidP="00CF4E16">
                      <w:pPr>
                        <w:ind w:firstLine="0"/>
                      </w:pPr>
                      <w:r>
                        <w:t>93</w:t>
                      </w:r>
                    </w:p>
                    <w:p w14:paraId="489AF98D" w14:textId="6897CC18" w:rsidR="00CF4E16" w:rsidRDefault="00CF4E16" w:rsidP="00CF4E16">
                      <w:pPr>
                        <w:ind w:firstLine="0"/>
                      </w:pPr>
                      <w:r>
                        <w:t>106</w:t>
                      </w:r>
                    </w:p>
                    <w:p w14:paraId="227DAABC" w14:textId="58AF5E49" w:rsidR="00CF4E16" w:rsidRDefault="00CF4E16" w:rsidP="00CF4E16">
                      <w:pPr>
                        <w:ind w:firstLine="0"/>
                      </w:pPr>
                      <w:r>
                        <w:t>123</w:t>
                      </w:r>
                    </w:p>
                    <w:p w14:paraId="5AC0FB39" w14:textId="73278A4F" w:rsidR="00CF4E16" w:rsidRDefault="00CF4E16" w:rsidP="00CF4E16">
                      <w:pPr>
                        <w:ind w:firstLine="0"/>
                      </w:pPr>
                      <w:r>
                        <w:t>138</w:t>
                      </w:r>
                    </w:p>
                    <w:p w14:paraId="4EF1EF9C" w14:textId="74C972BB" w:rsidR="00CF4E16" w:rsidRDefault="00CF4E16" w:rsidP="00CF4E16">
                      <w:pPr>
                        <w:ind w:firstLine="0"/>
                      </w:pPr>
                      <w:r>
                        <w:t>153</w:t>
                      </w:r>
                    </w:p>
                    <w:p w14:paraId="6F4375D4" w14:textId="5FB39A68" w:rsidR="00CF4E16" w:rsidRDefault="00CF4E16" w:rsidP="00CF4E16">
                      <w:pPr>
                        <w:ind w:firstLine="0"/>
                      </w:pPr>
                      <w:r>
                        <w:t>167</w:t>
                      </w:r>
                    </w:p>
                    <w:p w14:paraId="08377DDF" w14:textId="08F57827" w:rsidR="00CF4E16" w:rsidRDefault="00CF4E16" w:rsidP="00CF4E16">
                      <w:pPr>
                        <w:ind w:firstLine="0"/>
                      </w:pPr>
                      <w:r>
                        <w:t>16</w:t>
                      </w:r>
                    </w:p>
                    <w:p w14:paraId="4C0F249F" w14:textId="1ED803C8" w:rsidR="00CF4E16" w:rsidRDefault="00CF4E16" w:rsidP="00CF4E16">
                      <w:pPr>
                        <w:ind w:firstLine="0"/>
                      </w:pPr>
                      <w:r>
                        <w:t>35</w:t>
                      </w:r>
                    </w:p>
                    <w:p w14:paraId="6015D796" w14:textId="2874229F" w:rsidR="00CF4E16" w:rsidRDefault="00CF4E16" w:rsidP="00CF4E16">
                      <w:pPr>
                        <w:ind w:firstLine="0"/>
                      </w:pPr>
                      <w:r>
                        <w:t>53</w:t>
                      </w:r>
                    </w:p>
                    <w:p w14:paraId="0A60F732" w14:textId="01A81535" w:rsidR="00CF4E16" w:rsidRDefault="00CF4E16" w:rsidP="00CF4E16">
                      <w:pPr>
                        <w:ind w:firstLine="0"/>
                      </w:pPr>
                      <w:r>
                        <w:t>70</w:t>
                      </w:r>
                    </w:p>
                    <w:p w14:paraId="28423BB1" w14:textId="6ADAF13A" w:rsidR="00CF4E16" w:rsidRDefault="00CF4E16" w:rsidP="00CF4E16">
                      <w:pPr>
                        <w:ind w:firstLine="0"/>
                      </w:pPr>
                      <w:r>
                        <w:t>85</w:t>
                      </w:r>
                    </w:p>
                    <w:p w14:paraId="6C653C19" w14:textId="256AC0BE" w:rsidR="00CF4E16" w:rsidRDefault="00CF4E16" w:rsidP="00CF4E16">
                      <w:pPr>
                        <w:ind w:firstLine="0"/>
                      </w:pPr>
                      <w:r>
                        <w:t>99</w:t>
                      </w:r>
                    </w:p>
                    <w:p w14:paraId="0B710B70" w14:textId="57BDC5BC" w:rsidR="00CF4E16" w:rsidRDefault="00CF4E16" w:rsidP="00CF4E16">
                      <w:pPr>
                        <w:ind w:firstLine="0"/>
                      </w:pPr>
                      <w:r>
                        <w:t>114</w:t>
                      </w:r>
                    </w:p>
                    <w:p w14:paraId="7567D162" w14:textId="263DBEA1" w:rsidR="00CF4E16" w:rsidRDefault="00CF4E16" w:rsidP="00CF4E16">
                      <w:pPr>
                        <w:ind w:firstLine="0"/>
                      </w:pPr>
                    </w:p>
                  </w:txbxContent>
                </v:textbox>
                <w10:wrap type="square"/>
              </v:shape>
            </w:pict>
          </mc:Fallback>
        </mc:AlternateContent>
      </w:r>
      <w:r w:rsidR="00310147">
        <w:t>Chapter 4 Test</w:t>
      </w:r>
    </w:p>
    <w:p w14:paraId="14BFF87F" w14:textId="3FEA0753" w:rsidR="00310147" w:rsidRDefault="00310147" w:rsidP="00310147">
      <w:r>
        <w:t xml:space="preserve">Since the foundation of the American colonies in the seventeenth century, the Colonists have had a lot of free reign and self-governance from the English Government. The few acts that the English did pass onto the colonies, such as the Navigation Acts, were loosely enforced and weak. However, this British neglect began to change during and after the </w:t>
      </w:r>
      <w:r w:rsidRPr="00310147">
        <w:rPr>
          <w:u w:val="single"/>
        </w:rPr>
        <w:t>French and Indian War</w:t>
      </w:r>
      <w:r>
        <w:rPr>
          <w:u w:val="single"/>
        </w:rPr>
        <w:t xml:space="preserve">. </w:t>
      </w:r>
      <w:r>
        <w:t>After a series of failures by the colonies and weak British command, the British parliament and the British Secretary of War, William Pitt, would finally take control of the battle, creating military strategy, sending commanders, and orders to colonies. They used impressment to raise a colonial army and seized money and equipment from locals. The colonists were not used to such control by the British, and many resisted and rioted for freedom from the impressment</w:t>
      </w:r>
      <w:r w:rsidR="009C4459">
        <w:t>, causing the British to loosen restrictions. The colonies, very divided culturally and politically at the start, united to front the British oppression and the enemies of France and the Natives.</w:t>
      </w:r>
    </w:p>
    <w:p w14:paraId="7385ABDF" w14:textId="4BEF4495" w:rsidR="009C4459" w:rsidRDefault="009C4459" w:rsidP="00310147">
      <w:r>
        <w:t xml:space="preserve">The war’s consequences </w:t>
      </w:r>
      <w:r w:rsidR="00CF4E16">
        <w:t>did not</w:t>
      </w:r>
      <w:r>
        <w:t xml:space="preserve"> end that that however, as the British were now in deep debt. They had expected the colonies to do more and had been forced to pick up the slack. They realized that they need to take more control of the colonies, and that they would start by forcing them to help reduce the war debt, with the </w:t>
      </w:r>
      <w:r w:rsidRPr="009C4459">
        <w:rPr>
          <w:u w:val="single"/>
        </w:rPr>
        <w:t>Sugar, Currency, and Stamp Acts</w:t>
      </w:r>
      <w:r w:rsidR="00CF4E16">
        <w:rPr>
          <w:u w:val="single"/>
        </w:rPr>
        <w:t xml:space="preserve"> </w:t>
      </w:r>
      <w:r w:rsidR="00CF4E16" w:rsidRPr="00CF4E16">
        <w:t>of 1764-1765</w:t>
      </w:r>
      <w:r>
        <w:t xml:space="preserve">. The British revenue increased tenfold, but they managed to anger every group in the colonies. The northern merchants had to pay extra commerce taxes and were limited by manufacturing laws, the southern plantation owners and small farmers couldn’t use their paper money to pay off </w:t>
      </w:r>
      <w:r w:rsidR="00C44EDE">
        <w:rPr>
          <w:noProof/>
        </w:rPr>
        <w:lastRenderedPageBreak/>
        <mc:AlternateContent>
          <mc:Choice Requires="wps">
            <w:drawing>
              <wp:anchor distT="45720" distB="45720" distL="114300" distR="114300" simplePos="0" relativeHeight="251661312" behindDoc="0" locked="0" layoutInCell="1" allowOverlap="1" wp14:anchorId="02332AD9" wp14:editId="26CD121A">
                <wp:simplePos x="0" y="0"/>
                <wp:positionH relativeFrom="column">
                  <wp:posOffset>-763905</wp:posOffset>
                </wp:positionH>
                <wp:positionV relativeFrom="paragraph">
                  <wp:posOffset>0</wp:posOffset>
                </wp:positionV>
                <wp:extent cx="433705" cy="8181975"/>
                <wp:effectExtent l="0" t="0" r="2349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 cy="8181975"/>
                        </a:xfrm>
                        <a:prstGeom prst="rect">
                          <a:avLst/>
                        </a:prstGeom>
                        <a:solidFill>
                          <a:srgbClr val="FFFFFF"/>
                        </a:solidFill>
                        <a:ln w="9525">
                          <a:solidFill>
                            <a:srgbClr val="000000"/>
                          </a:solidFill>
                          <a:miter lim="800000"/>
                          <a:headEnd/>
                          <a:tailEnd/>
                        </a:ln>
                      </wps:spPr>
                      <wps:txbx>
                        <w:txbxContent>
                          <w:p w14:paraId="4E7EF510" w14:textId="6569724F" w:rsidR="00CF4E16" w:rsidRDefault="00CF4E16" w:rsidP="00CF4E16">
                            <w:pPr>
                              <w:ind w:firstLine="0"/>
                            </w:pPr>
                            <w:r>
                              <w:t>127</w:t>
                            </w:r>
                          </w:p>
                          <w:p w14:paraId="3EB90FEF" w14:textId="29C6E654" w:rsidR="00CF4E16" w:rsidRDefault="00CF4E16" w:rsidP="00CF4E16">
                            <w:pPr>
                              <w:ind w:firstLine="0"/>
                            </w:pPr>
                            <w:r>
                              <w:t>142</w:t>
                            </w:r>
                          </w:p>
                          <w:p w14:paraId="06BCE5FF" w14:textId="6F1F70D3" w:rsidR="00CF4E16" w:rsidRDefault="00CF4E16" w:rsidP="00CF4E16">
                            <w:pPr>
                              <w:ind w:firstLine="0"/>
                            </w:pPr>
                            <w:r>
                              <w:t>159</w:t>
                            </w:r>
                          </w:p>
                          <w:p w14:paraId="243834A2" w14:textId="6F9DE3EC" w:rsidR="00CF4E16" w:rsidRDefault="00CF4E16" w:rsidP="00CF4E16">
                            <w:pPr>
                              <w:ind w:firstLine="0"/>
                            </w:pPr>
                            <w:r>
                              <w:t>169</w:t>
                            </w:r>
                          </w:p>
                          <w:p w14:paraId="226EEF6E" w14:textId="615DB127" w:rsidR="00770D93" w:rsidRDefault="0026242D" w:rsidP="00CF4E16">
                            <w:pPr>
                              <w:ind w:firstLine="0"/>
                            </w:pPr>
                            <w:r>
                              <w:t>17</w:t>
                            </w:r>
                          </w:p>
                          <w:p w14:paraId="6261FE42" w14:textId="76FBA49C" w:rsidR="0026242D" w:rsidRDefault="0026242D" w:rsidP="00CF4E16">
                            <w:pPr>
                              <w:ind w:firstLine="0"/>
                            </w:pPr>
                            <w:r>
                              <w:t>32</w:t>
                            </w:r>
                          </w:p>
                          <w:p w14:paraId="2EE6E3CB" w14:textId="02EDFFA4" w:rsidR="0026242D" w:rsidRDefault="0026242D" w:rsidP="00CF4E16">
                            <w:pPr>
                              <w:ind w:firstLine="0"/>
                            </w:pPr>
                            <w:r>
                              <w:t>48</w:t>
                            </w:r>
                          </w:p>
                          <w:p w14:paraId="7F74D9A4" w14:textId="6D0499C3" w:rsidR="0026242D" w:rsidRDefault="0026242D" w:rsidP="00CF4E16">
                            <w:pPr>
                              <w:ind w:firstLine="0"/>
                            </w:pPr>
                            <w:r>
                              <w:t>61</w:t>
                            </w:r>
                          </w:p>
                          <w:p w14:paraId="648BC4C0" w14:textId="25FA7700" w:rsidR="0026242D" w:rsidRDefault="0026242D" w:rsidP="00CF4E16">
                            <w:pPr>
                              <w:ind w:firstLine="0"/>
                            </w:pPr>
                            <w:r>
                              <w:t>74</w:t>
                            </w:r>
                          </w:p>
                          <w:p w14:paraId="14B3FF56" w14:textId="7CA0B19A" w:rsidR="0026242D" w:rsidRDefault="0026242D" w:rsidP="00CF4E16">
                            <w:pPr>
                              <w:ind w:firstLine="0"/>
                            </w:pPr>
                            <w:r>
                              <w:t>88</w:t>
                            </w:r>
                          </w:p>
                          <w:p w14:paraId="3BCA6053" w14:textId="5C7AA7A9" w:rsidR="0026242D" w:rsidRDefault="0026242D" w:rsidP="00CF4E16">
                            <w:pPr>
                              <w:ind w:firstLine="0"/>
                            </w:pPr>
                            <w:r>
                              <w:t>103</w:t>
                            </w:r>
                          </w:p>
                          <w:p w14:paraId="687EED36" w14:textId="7E4E8AFF" w:rsidR="0026242D" w:rsidRDefault="0026242D" w:rsidP="00CF4E16">
                            <w:pPr>
                              <w:ind w:firstLine="0"/>
                            </w:pPr>
                            <w:r>
                              <w:t>119</w:t>
                            </w:r>
                          </w:p>
                          <w:p w14:paraId="2637625B" w14:textId="1705CF7F" w:rsidR="0026242D" w:rsidRDefault="0026242D" w:rsidP="00CF4E16">
                            <w:pPr>
                              <w:ind w:firstLine="0"/>
                            </w:pPr>
                            <w:r>
                              <w:t>135</w:t>
                            </w:r>
                          </w:p>
                          <w:p w14:paraId="54F5F7E7" w14:textId="7EA148EE" w:rsidR="0026242D" w:rsidRDefault="0026242D" w:rsidP="00CF4E16">
                            <w:pPr>
                              <w:ind w:firstLine="0"/>
                            </w:pPr>
                            <w:r>
                              <w:t>148</w:t>
                            </w:r>
                          </w:p>
                          <w:p w14:paraId="0C77DB82" w14:textId="2F99473C" w:rsidR="0026242D" w:rsidRDefault="0026242D" w:rsidP="00CF4E16">
                            <w:pPr>
                              <w:ind w:firstLine="0"/>
                            </w:pPr>
                            <w:r>
                              <w:t>165</w:t>
                            </w:r>
                          </w:p>
                          <w:p w14:paraId="558E5930" w14:textId="77777777" w:rsidR="00C44EDE" w:rsidRDefault="0026242D" w:rsidP="00CF4E16">
                            <w:pPr>
                              <w:ind w:firstLine="0"/>
                            </w:pPr>
                            <w:r>
                              <w:t>166</w:t>
                            </w:r>
                          </w:p>
                          <w:p w14:paraId="62DFB499" w14:textId="77777777" w:rsidR="00C44EDE" w:rsidRDefault="00C44EDE" w:rsidP="00CF4E16">
                            <w:pPr>
                              <w:ind w:firstLine="0"/>
                            </w:pPr>
                            <w:r>
                              <w:t>13</w:t>
                            </w:r>
                          </w:p>
                          <w:p w14:paraId="32E4FF4F" w14:textId="77777777" w:rsidR="00C44EDE" w:rsidRDefault="00C44EDE" w:rsidP="00CF4E16">
                            <w:pPr>
                              <w:ind w:firstLine="0"/>
                            </w:pPr>
                            <w:r>
                              <w:t>28</w:t>
                            </w:r>
                          </w:p>
                          <w:p w14:paraId="7EE4C638" w14:textId="77777777" w:rsidR="00C44EDE" w:rsidRDefault="00C44EDE" w:rsidP="00CF4E16">
                            <w:pPr>
                              <w:ind w:firstLine="0"/>
                            </w:pPr>
                            <w:r>
                              <w:t>43</w:t>
                            </w:r>
                          </w:p>
                          <w:p w14:paraId="32C3A091" w14:textId="77777777" w:rsidR="00C44EDE" w:rsidRDefault="00C44EDE" w:rsidP="00CF4E16">
                            <w:pPr>
                              <w:ind w:firstLine="0"/>
                            </w:pPr>
                            <w:r>
                              <w:t>57</w:t>
                            </w:r>
                          </w:p>
                          <w:p w14:paraId="5893C5CF" w14:textId="77777777" w:rsidR="00C44EDE" w:rsidRDefault="00C44EDE" w:rsidP="00CF4E16">
                            <w:pPr>
                              <w:ind w:firstLine="0"/>
                            </w:pPr>
                            <w:r>
                              <w:t>72</w:t>
                            </w:r>
                          </w:p>
                          <w:p w14:paraId="6232D420" w14:textId="77777777" w:rsidR="00C44EDE" w:rsidRDefault="00C44EDE" w:rsidP="00CF4E16">
                            <w:pPr>
                              <w:ind w:firstLine="0"/>
                            </w:pPr>
                            <w:r>
                              <w:t>87</w:t>
                            </w:r>
                          </w:p>
                          <w:p w14:paraId="68F76273" w14:textId="62C41DD7" w:rsidR="00C44EDE" w:rsidRPr="00C44EDE" w:rsidRDefault="00C44EDE" w:rsidP="00C44EDE">
                            <w:pPr>
                              <w:ind w:firstLine="0"/>
                            </w:pPr>
                            <w:r>
                              <w:t>103</w:t>
                            </w:r>
                          </w:p>
                          <w:p w14:paraId="264E82B8" w14:textId="258CF0DD" w:rsidR="0026242D" w:rsidRDefault="00C44EDE" w:rsidP="00CF4E16">
                            <w:pPr>
                              <w:ind w:firstLine="0"/>
                            </w:pPr>
                            <w:r w:rsidRPr="00C44EDE">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32AD9" id="_x0000_s1027" type="#_x0000_t202" style="position:absolute;left:0;text-align:left;margin-left:-60.15pt;margin-top:0;width:34.15pt;height:64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">
                <v:textbox>
                  <w:txbxContent>
                    <w:p w14:paraId="4E7EF510" w14:textId="6569724F" w:rsidR="00CF4E16" w:rsidRDefault="00CF4E16" w:rsidP="00CF4E16">
                      <w:pPr>
                        <w:ind w:firstLine="0"/>
                      </w:pPr>
                      <w:r>
                        <w:t>127</w:t>
                      </w:r>
                    </w:p>
                    <w:p w14:paraId="3EB90FEF" w14:textId="29C6E654" w:rsidR="00CF4E16" w:rsidRDefault="00CF4E16" w:rsidP="00CF4E16">
                      <w:pPr>
                        <w:ind w:firstLine="0"/>
                      </w:pPr>
                      <w:r>
                        <w:t>142</w:t>
                      </w:r>
                    </w:p>
                    <w:p w14:paraId="06BCE5FF" w14:textId="6F1F70D3" w:rsidR="00CF4E16" w:rsidRDefault="00CF4E16" w:rsidP="00CF4E16">
                      <w:pPr>
                        <w:ind w:firstLine="0"/>
                      </w:pPr>
                      <w:r>
                        <w:t>159</w:t>
                      </w:r>
                    </w:p>
                    <w:p w14:paraId="243834A2" w14:textId="6F9DE3EC" w:rsidR="00CF4E16" w:rsidRDefault="00CF4E16" w:rsidP="00CF4E16">
                      <w:pPr>
                        <w:ind w:firstLine="0"/>
                      </w:pPr>
                      <w:r>
                        <w:t>169</w:t>
                      </w:r>
                    </w:p>
                    <w:p w14:paraId="226EEF6E" w14:textId="615DB127" w:rsidR="00770D93" w:rsidRDefault="0026242D" w:rsidP="00CF4E16">
                      <w:pPr>
                        <w:ind w:firstLine="0"/>
                      </w:pPr>
                      <w:r>
                        <w:t>17</w:t>
                      </w:r>
                    </w:p>
                    <w:p w14:paraId="6261FE42" w14:textId="76FBA49C" w:rsidR="0026242D" w:rsidRDefault="0026242D" w:rsidP="00CF4E16">
                      <w:pPr>
                        <w:ind w:firstLine="0"/>
                      </w:pPr>
                      <w:r>
                        <w:t>32</w:t>
                      </w:r>
                    </w:p>
                    <w:p w14:paraId="2EE6E3CB" w14:textId="02EDFFA4" w:rsidR="0026242D" w:rsidRDefault="0026242D" w:rsidP="00CF4E16">
                      <w:pPr>
                        <w:ind w:firstLine="0"/>
                      </w:pPr>
                      <w:r>
                        <w:t>48</w:t>
                      </w:r>
                    </w:p>
                    <w:p w14:paraId="7F74D9A4" w14:textId="6D0499C3" w:rsidR="0026242D" w:rsidRDefault="0026242D" w:rsidP="00CF4E16">
                      <w:pPr>
                        <w:ind w:firstLine="0"/>
                      </w:pPr>
                      <w:r>
                        <w:t>61</w:t>
                      </w:r>
                    </w:p>
                    <w:p w14:paraId="648BC4C0" w14:textId="25FA7700" w:rsidR="0026242D" w:rsidRDefault="0026242D" w:rsidP="00CF4E16">
                      <w:pPr>
                        <w:ind w:firstLine="0"/>
                      </w:pPr>
                      <w:r>
                        <w:t>74</w:t>
                      </w:r>
                    </w:p>
                    <w:p w14:paraId="14B3FF56" w14:textId="7CA0B19A" w:rsidR="0026242D" w:rsidRDefault="0026242D" w:rsidP="00CF4E16">
                      <w:pPr>
                        <w:ind w:firstLine="0"/>
                      </w:pPr>
                      <w:r>
                        <w:t>88</w:t>
                      </w:r>
                    </w:p>
                    <w:p w14:paraId="3BCA6053" w14:textId="5C7AA7A9" w:rsidR="0026242D" w:rsidRDefault="0026242D" w:rsidP="00CF4E16">
                      <w:pPr>
                        <w:ind w:firstLine="0"/>
                      </w:pPr>
                      <w:r>
                        <w:t>103</w:t>
                      </w:r>
                    </w:p>
                    <w:p w14:paraId="687EED36" w14:textId="7E4E8AFF" w:rsidR="0026242D" w:rsidRDefault="0026242D" w:rsidP="00CF4E16">
                      <w:pPr>
                        <w:ind w:firstLine="0"/>
                      </w:pPr>
                      <w:r>
                        <w:t>119</w:t>
                      </w:r>
                    </w:p>
                    <w:p w14:paraId="2637625B" w14:textId="1705CF7F" w:rsidR="0026242D" w:rsidRDefault="0026242D" w:rsidP="00CF4E16">
                      <w:pPr>
                        <w:ind w:firstLine="0"/>
                      </w:pPr>
                      <w:r>
                        <w:t>135</w:t>
                      </w:r>
                    </w:p>
                    <w:p w14:paraId="54F5F7E7" w14:textId="7EA148EE" w:rsidR="0026242D" w:rsidRDefault="0026242D" w:rsidP="00CF4E16">
                      <w:pPr>
                        <w:ind w:firstLine="0"/>
                      </w:pPr>
                      <w:r>
                        <w:t>148</w:t>
                      </w:r>
                    </w:p>
                    <w:p w14:paraId="0C77DB82" w14:textId="2F99473C" w:rsidR="0026242D" w:rsidRDefault="0026242D" w:rsidP="00CF4E16">
                      <w:pPr>
                        <w:ind w:firstLine="0"/>
                      </w:pPr>
                      <w:r>
                        <w:t>165</w:t>
                      </w:r>
                    </w:p>
                    <w:p w14:paraId="558E5930" w14:textId="77777777" w:rsidR="00C44EDE" w:rsidRDefault="0026242D" w:rsidP="00CF4E16">
                      <w:pPr>
                        <w:ind w:firstLine="0"/>
                      </w:pPr>
                      <w:r>
                        <w:t>166</w:t>
                      </w:r>
                    </w:p>
                    <w:p w14:paraId="62DFB499" w14:textId="77777777" w:rsidR="00C44EDE" w:rsidRDefault="00C44EDE" w:rsidP="00CF4E16">
                      <w:pPr>
                        <w:ind w:firstLine="0"/>
                      </w:pPr>
                      <w:r>
                        <w:t>13</w:t>
                      </w:r>
                    </w:p>
                    <w:p w14:paraId="32E4FF4F" w14:textId="77777777" w:rsidR="00C44EDE" w:rsidRDefault="00C44EDE" w:rsidP="00CF4E16">
                      <w:pPr>
                        <w:ind w:firstLine="0"/>
                      </w:pPr>
                      <w:r>
                        <w:t>28</w:t>
                      </w:r>
                    </w:p>
                    <w:p w14:paraId="7EE4C638" w14:textId="77777777" w:rsidR="00C44EDE" w:rsidRDefault="00C44EDE" w:rsidP="00CF4E16">
                      <w:pPr>
                        <w:ind w:firstLine="0"/>
                      </w:pPr>
                      <w:r>
                        <w:t>43</w:t>
                      </w:r>
                    </w:p>
                    <w:p w14:paraId="32C3A091" w14:textId="77777777" w:rsidR="00C44EDE" w:rsidRDefault="00C44EDE" w:rsidP="00CF4E16">
                      <w:pPr>
                        <w:ind w:firstLine="0"/>
                      </w:pPr>
                      <w:r>
                        <w:t>57</w:t>
                      </w:r>
                    </w:p>
                    <w:p w14:paraId="5893C5CF" w14:textId="77777777" w:rsidR="00C44EDE" w:rsidRDefault="00C44EDE" w:rsidP="00CF4E16">
                      <w:pPr>
                        <w:ind w:firstLine="0"/>
                      </w:pPr>
                      <w:r>
                        <w:t>72</w:t>
                      </w:r>
                    </w:p>
                    <w:p w14:paraId="6232D420" w14:textId="77777777" w:rsidR="00C44EDE" w:rsidRDefault="00C44EDE" w:rsidP="00CF4E16">
                      <w:pPr>
                        <w:ind w:firstLine="0"/>
                      </w:pPr>
                      <w:r>
                        <w:t>87</w:t>
                      </w:r>
                    </w:p>
                    <w:p w14:paraId="68F76273" w14:textId="62C41DD7" w:rsidR="00C44EDE" w:rsidRPr="00C44EDE" w:rsidRDefault="00C44EDE" w:rsidP="00C44EDE">
                      <w:pPr>
                        <w:ind w:firstLine="0"/>
                      </w:pPr>
                      <w:r>
                        <w:t>103</w:t>
                      </w:r>
                    </w:p>
                    <w:p w14:paraId="264E82B8" w14:textId="258CF0DD" w:rsidR="0026242D" w:rsidRDefault="00C44EDE" w:rsidP="00CF4E16">
                      <w:pPr>
                        <w:ind w:firstLine="0"/>
                      </w:pPr>
                      <w:r w:rsidRPr="00C44EDE">
                        <w:t xml:space="preserve"> </w:t>
                      </w:r>
                    </w:p>
                  </w:txbxContent>
                </v:textbox>
                <w10:wrap type="square"/>
              </v:shape>
            </w:pict>
          </mc:Fallback>
        </mc:AlternateContent>
      </w:r>
      <w:r>
        <w:t>debts, and the professional colonists, who got money from merchants and plantation owners, were also enraged. The</w:t>
      </w:r>
      <w:r w:rsidR="00CF4E16">
        <w:t xml:space="preserve"> British also, in hopes to avoid war with Natives, blocked western territory for colonists to take. In their hopes to gain money, the British ended up uniting the colonies against their taxes and were forced to repeal them.</w:t>
      </w:r>
    </w:p>
    <w:p w14:paraId="1DD09EC8" w14:textId="7E6714BE" w:rsidR="00C44EDE" w:rsidRDefault="00CF4E16" w:rsidP="00C44EDE">
      <w:r>
        <w:t xml:space="preserve"> The British, still trying to make up for war debt, and now armed with a declaration of complete power over the colonies, enacted the </w:t>
      </w:r>
      <w:r w:rsidRPr="00CF4E16">
        <w:rPr>
          <w:u w:val="single"/>
        </w:rPr>
        <w:t>Townsend Acts</w:t>
      </w:r>
      <w:r>
        <w:t xml:space="preserve">. This included the Mutiny Act of 1765, which forced the colonists to quarter soldiers in their cities. The </w:t>
      </w:r>
      <w:r w:rsidR="00595A3C">
        <w:t>MA</w:t>
      </w:r>
      <w:r w:rsidR="00770D93">
        <w:t xml:space="preserve"> Assembly</w:t>
      </w:r>
      <w:r>
        <w:t xml:space="preserve"> and </w:t>
      </w:r>
      <w:r w:rsidR="00595A3C">
        <w:t>NY</w:t>
      </w:r>
      <w:r>
        <w:t xml:space="preserve"> Assembl</w:t>
      </w:r>
      <w:r w:rsidR="00770D93">
        <w:t>y</w:t>
      </w:r>
      <w:r>
        <w:t xml:space="preserve">, home of </w:t>
      </w:r>
      <w:r w:rsidR="00770D93">
        <w:t>large cities and rising rebellious attitudes,</w:t>
      </w:r>
      <w:r>
        <w:t xml:space="preserve"> rejected this wholeheartedly, and in response, Parliament </w:t>
      </w:r>
      <w:r w:rsidR="005538A4">
        <w:t>restricted</w:t>
      </w:r>
      <w:r>
        <w:t xml:space="preserve"> the </w:t>
      </w:r>
      <w:r w:rsidR="00595A3C">
        <w:t>NY</w:t>
      </w:r>
      <w:r>
        <w:t xml:space="preserve"> Assembly, home of the British Army Headquarters.</w:t>
      </w:r>
      <w:r w:rsidR="00770D93">
        <w:t xml:space="preserve"> They also ended smuggling in Boston, and strictly began to enforce custom regulations. </w:t>
      </w:r>
      <w:r w:rsidR="00595A3C">
        <w:t xml:space="preserve">They began duties on English imports, which many colonists during earlier taxes. </w:t>
      </w:r>
      <w:r w:rsidR="00770D93">
        <w:t xml:space="preserve">The </w:t>
      </w:r>
      <w:r w:rsidR="00595A3C">
        <w:t>results of these acts were drastic in the colonies, who rallied after the shutting of the New York Assembly, showing dissent to Parliament. In response to the import taxes, the colonies began to boycott all British goods, instead opting for American-made products. The British ended these Acts in March 1770, but before the colonists got the message, tension in northern cities led to the Boston Massacre.</w:t>
      </w:r>
    </w:p>
    <w:p w14:paraId="34F66EDB" w14:textId="2201937A" w:rsidR="0026242D" w:rsidRPr="0026242D" w:rsidRDefault="0026242D" w:rsidP="00C44EDE">
      <w:r>
        <w:t>The Boston Massacre</w:t>
      </w:r>
      <w:r w:rsidR="009730EA">
        <w:t xml:space="preserve"> </w:t>
      </w:r>
      <w:r>
        <w:t xml:space="preserve">was an important moment in the escalation of tensions between Britain and America, as the </w:t>
      </w:r>
      <w:r w:rsidRPr="0026242D">
        <w:rPr>
          <w:u w:val="single"/>
        </w:rPr>
        <w:t>Stirrings of Revolt</w:t>
      </w:r>
      <w:r>
        <w:rPr>
          <w:u w:val="single"/>
        </w:rPr>
        <w:t xml:space="preserve"> </w:t>
      </w:r>
      <w:r>
        <w:t xml:space="preserve">began to spread farther than extreme northerners. The publicity that the Boston Massacre received led to people across the colonies meeting in taverns about </w:t>
      </w:r>
      <w:r w:rsidR="009730EA">
        <w:t>new ideas behind revolt</w:t>
      </w:r>
      <w:r w:rsidR="005538A4">
        <w:t xml:space="preserve"> and</w:t>
      </w:r>
      <w:r w:rsidR="009730EA">
        <w:t xml:space="preserve"> to express their discontentment with the English government</w:t>
      </w:r>
      <w:r w:rsidR="005538A4">
        <w:t xml:space="preserve">. </w:t>
      </w:r>
      <w:r w:rsidR="009730EA">
        <w:t xml:space="preserve">When the English passed the Tea Act, which gave the East India Company a monopoly over the Tea trade, they </w:t>
      </w:r>
      <w:r w:rsidR="003B08A5">
        <w:t xml:space="preserve">lit the fuse for </w:t>
      </w:r>
      <w:r w:rsidR="005538A4">
        <w:t>revolution</w:t>
      </w:r>
      <w:r w:rsidR="003B08A5">
        <w:t>. Colonists began the most widespread boycott yet on tea, mobilizing a huge percent of the population</w:t>
      </w:r>
      <w:r w:rsidR="005538A4">
        <w:t xml:space="preserve"> and largely led by </w:t>
      </w:r>
      <w:r w:rsidR="00C44EDE">
        <w:rPr>
          <w:noProof/>
        </w:rPr>
        <w:lastRenderedPageBreak/>
        <mc:AlternateContent>
          <mc:Choice Requires="wps">
            <w:drawing>
              <wp:anchor distT="45720" distB="45720" distL="114300" distR="114300" simplePos="0" relativeHeight="251663360" behindDoc="0" locked="0" layoutInCell="1" allowOverlap="1" wp14:anchorId="26B0AD2D" wp14:editId="6F9C6873">
                <wp:simplePos x="0" y="0"/>
                <wp:positionH relativeFrom="column">
                  <wp:posOffset>-774065</wp:posOffset>
                </wp:positionH>
                <wp:positionV relativeFrom="paragraph">
                  <wp:posOffset>0</wp:posOffset>
                </wp:positionV>
                <wp:extent cx="539115" cy="5579745"/>
                <wp:effectExtent l="0" t="0" r="13335" b="2095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5579745"/>
                        </a:xfrm>
                        <a:prstGeom prst="rect">
                          <a:avLst/>
                        </a:prstGeom>
                        <a:solidFill>
                          <a:srgbClr val="FFFFFF"/>
                        </a:solidFill>
                        <a:ln w="9525">
                          <a:solidFill>
                            <a:srgbClr val="000000"/>
                          </a:solidFill>
                          <a:miter lim="800000"/>
                          <a:headEnd/>
                          <a:tailEnd/>
                        </a:ln>
                      </wps:spPr>
                      <wps:txbx>
                        <w:txbxContent>
                          <w:p w14:paraId="5440E9AD" w14:textId="330DEDFA" w:rsidR="00C44EDE" w:rsidRDefault="00C44EDE" w:rsidP="00C44EDE">
                            <w:pPr>
                              <w:ind w:firstLine="0"/>
                            </w:pPr>
                            <w:r w:rsidRPr="00C44EDE">
                              <w:t xml:space="preserve"> </w:t>
                            </w:r>
                            <w:r>
                              <w:t>117</w:t>
                            </w:r>
                          </w:p>
                          <w:p w14:paraId="386F6F0E" w14:textId="45A9233D" w:rsidR="00C44EDE" w:rsidRDefault="00C44EDE" w:rsidP="00C44EDE">
                            <w:pPr>
                              <w:ind w:firstLine="0"/>
                            </w:pPr>
                            <w:r>
                              <w:t>134</w:t>
                            </w:r>
                          </w:p>
                          <w:p w14:paraId="04B9B3BB" w14:textId="6315C66C" w:rsidR="00C44EDE" w:rsidRDefault="00C44EDE" w:rsidP="00C44EDE">
                            <w:pPr>
                              <w:ind w:firstLine="0"/>
                            </w:pPr>
                            <w:r>
                              <w:t>149</w:t>
                            </w:r>
                          </w:p>
                          <w:p w14:paraId="556A14BE" w14:textId="72ECD054" w:rsidR="00C44EDE" w:rsidRDefault="00C44EDE" w:rsidP="00C44EDE">
                            <w:pPr>
                              <w:ind w:firstLine="0"/>
                            </w:pPr>
                            <w:r>
                              <w:t>162</w:t>
                            </w:r>
                          </w:p>
                          <w:p w14:paraId="020124A0" w14:textId="62087867" w:rsidR="00C44EDE" w:rsidRDefault="00C44EDE" w:rsidP="00C44EDE">
                            <w:pPr>
                              <w:ind w:firstLine="0"/>
                            </w:pPr>
                            <w:r>
                              <w:t>169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0AD2D" id="Text Box 3" o:spid="_x0000_s1028" type="#_x0000_t202" style="position:absolute;left:0;text-align:left;margin-left:-60.95pt;margin-top:0;width:42.45pt;height:439.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">
                <v:textbox>
                  <w:txbxContent>
                    <w:p w14:paraId="5440E9AD" w14:textId="330DEDFA" w:rsidR="00C44EDE" w:rsidRDefault="00C44EDE" w:rsidP="00C44EDE">
                      <w:pPr>
                        <w:ind w:firstLine="0"/>
                      </w:pPr>
                      <w:r w:rsidRPr="00C44EDE">
                        <w:t xml:space="preserve"> </w:t>
                      </w:r>
                      <w:r>
                        <w:t>117</w:t>
                      </w:r>
                    </w:p>
                    <w:p w14:paraId="386F6F0E" w14:textId="45A9233D" w:rsidR="00C44EDE" w:rsidRDefault="00C44EDE" w:rsidP="00C44EDE">
                      <w:pPr>
                        <w:ind w:firstLine="0"/>
                      </w:pPr>
                      <w:r>
                        <w:t>134</w:t>
                      </w:r>
                    </w:p>
                    <w:p w14:paraId="04B9B3BB" w14:textId="6315C66C" w:rsidR="00C44EDE" w:rsidRDefault="00C44EDE" w:rsidP="00C44EDE">
                      <w:pPr>
                        <w:ind w:firstLine="0"/>
                      </w:pPr>
                      <w:r>
                        <w:t>149</w:t>
                      </w:r>
                    </w:p>
                    <w:p w14:paraId="556A14BE" w14:textId="72ECD054" w:rsidR="00C44EDE" w:rsidRDefault="00C44EDE" w:rsidP="00C44EDE">
                      <w:pPr>
                        <w:ind w:firstLine="0"/>
                      </w:pPr>
                      <w:r>
                        <w:t>162</w:t>
                      </w:r>
                    </w:p>
                    <w:p w14:paraId="020124A0" w14:textId="62087867" w:rsidR="00C44EDE" w:rsidRDefault="00C44EDE" w:rsidP="00C44EDE">
                      <w:pPr>
                        <w:ind w:firstLine="0"/>
                      </w:pPr>
                      <w:r>
                        <w:t>169</w:t>
                      </w:r>
                    </w:p>
                  </w:txbxContent>
                </v:textbox>
                <w10:wrap type="square"/>
              </v:shape>
            </w:pict>
          </mc:Fallback>
        </mc:AlternateContent>
      </w:r>
      <w:r w:rsidR="005538A4">
        <w:t>women</w:t>
      </w:r>
      <w:r w:rsidR="003E3CBC">
        <w:t>. The Boston Tea Party</w:t>
      </w:r>
      <w:r w:rsidR="00A40E40">
        <w:t xml:space="preserve">, where Massachusetts colonists burned three tea ships, </w:t>
      </w:r>
      <w:r w:rsidR="003E3CBC">
        <w:t xml:space="preserve">was </w:t>
      </w:r>
      <w:r w:rsidR="00A40E40">
        <w:t xml:space="preserve">the final catalyst for the British to </w:t>
      </w:r>
      <w:r w:rsidR="00C44EDE">
        <w:t>act</w:t>
      </w:r>
      <w:r w:rsidR="00A40E40">
        <w:t xml:space="preserve">. They shut down the </w:t>
      </w:r>
      <w:r w:rsidR="005538A4">
        <w:t xml:space="preserve">Massachusetts </w:t>
      </w:r>
      <w:r w:rsidR="00C44EDE">
        <w:t>Assembly and the port of Boston</w:t>
      </w:r>
      <w:r w:rsidR="005538A4">
        <w:t xml:space="preserve"> </w:t>
      </w:r>
      <w:r w:rsidR="00C44EDE">
        <w:t>to</w:t>
      </w:r>
      <w:r w:rsidR="005538A4">
        <w:t xml:space="preserve"> squashing resistance. </w:t>
      </w:r>
      <w:r w:rsidR="00C44EDE">
        <w:t>Massachusetts</w:t>
      </w:r>
      <w:r w:rsidR="005538A4">
        <w:t xml:space="preserve"> </w:t>
      </w:r>
      <w:r w:rsidR="005538A4">
        <w:t xml:space="preserve">became a </w:t>
      </w:r>
      <w:r w:rsidR="00C44EDE">
        <w:t>m</w:t>
      </w:r>
      <w:r w:rsidR="005538A4">
        <w:t>artyr for the rest of the colonies, who showed support and renewed resistance.</w:t>
      </w:r>
      <w:r w:rsidR="00C44EDE">
        <w:t xml:space="preserve"> The Continental Congress met soon after this and demanded autonomy, which </w:t>
      </w:r>
      <w:proofErr w:type="gramStart"/>
      <w:r w:rsidR="00C44EDE">
        <w:t>wasn’t</w:t>
      </w:r>
      <w:proofErr w:type="gramEnd"/>
      <w:r w:rsidR="00C44EDE">
        <w:t xml:space="preserve"> granted before war.</w:t>
      </w:r>
    </w:p>
    <w:sectPr w:rsidR="0026242D" w:rsidRPr="0026242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075E5" w14:textId="77777777" w:rsidR="0087427F" w:rsidRDefault="0087427F">
      <w:pPr>
        <w:spacing w:line="240" w:lineRule="auto"/>
      </w:pPr>
      <w:r>
        <w:separator/>
      </w:r>
    </w:p>
  </w:endnote>
  <w:endnote w:type="continuationSeparator" w:id="0">
    <w:p w14:paraId="13AD7249" w14:textId="77777777" w:rsidR="0087427F" w:rsidRDefault="00874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0F281" w14:textId="77777777" w:rsidR="0087427F" w:rsidRDefault="0087427F">
      <w:pPr>
        <w:spacing w:line="240" w:lineRule="auto"/>
      </w:pPr>
      <w:r>
        <w:separator/>
      </w:r>
    </w:p>
  </w:footnote>
  <w:footnote w:type="continuationSeparator" w:id="0">
    <w:p w14:paraId="619343D6" w14:textId="77777777" w:rsidR="0087427F" w:rsidRDefault="00874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4A1D6" w14:textId="77777777" w:rsidR="00E614DD" w:rsidRDefault="0087427F">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CA20D" w14:textId="6FF7DE4B" w:rsidR="00E614DD" w:rsidRDefault="00310147">
    <w:pPr>
      <w:pStyle w:val="Header"/>
    </w:pPr>
    <w:r>
      <w:t>Patel</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47"/>
    <w:rsid w:val="00040CBB"/>
    <w:rsid w:val="000B78C8"/>
    <w:rsid w:val="001463B2"/>
    <w:rsid w:val="001F62C0"/>
    <w:rsid w:val="00245E02"/>
    <w:rsid w:val="0026242D"/>
    <w:rsid w:val="00310147"/>
    <w:rsid w:val="00353B66"/>
    <w:rsid w:val="003B08A5"/>
    <w:rsid w:val="003E3CBC"/>
    <w:rsid w:val="004A2675"/>
    <w:rsid w:val="004F7139"/>
    <w:rsid w:val="005538A4"/>
    <w:rsid w:val="00595A3C"/>
    <w:rsid w:val="00691EC1"/>
    <w:rsid w:val="006A3F79"/>
    <w:rsid w:val="00770D93"/>
    <w:rsid w:val="007C53FB"/>
    <w:rsid w:val="0087427F"/>
    <w:rsid w:val="008B7D18"/>
    <w:rsid w:val="008F1F97"/>
    <w:rsid w:val="008F4052"/>
    <w:rsid w:val="009730EA"/>
    <w:rsid w:val="009C4459"/>
    <w:rsid w:val="009D4EB3"/>
    <w:rsid w:val="00A40E40"/>
    <w:rsid w:val="00B13D1B"/>
    <w:rsid w:val="00B818DF"/>
    <w:rsid w:val="00C44EDE"/>
    <w:rsid w:val="00C47248"/>
    <w:rsid w:val="00CF4E16"/>
    <w:rsid w:val="00D52117"/>
    <w:rsid w:val="00DB0D39"/>
    <w:rsid w:val="00E14005"/>
    <w:rsid w:val="00E614DD"/>
    <w:rsid w:val="00F9444C"/>
    <w:rsid w:val="00F94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FCAFE"/>
  <w15:chartTrackingRefBased/>
  <w15:docId w15:val="{A65E6340-FB3F-47AC-ACE9-D78C3FC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120</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Praveen Kumar Thakur</cp:lastModifiedBy>
  <cp:revision>3</cp:revision>
  <dcterms:created xsi:type="dcterms:W3CDTF">2020-09-28T18:42:00Z</dcterms:created>
  <dcterms:modified xsi:type="dcterms:W3CDTF">2020-09-29T01:20:00Z</dcterms:modified>
  <cp:version/>
</cp:coreProperties>
</file>