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618129" w14:textId="6C31DE19" w:rsidR="00F9444C" w:rsidRDefault="007F1E50" w:rsidP="007F1E50">
      <w:pPr>
        <w:pStyle w:val="NoSpacing"/>
        <w:jc w:val="right"/>
      </w:pPr>
      <w:r>
        <w:t>Aditya Patel</w:t>
      </w:r>
    </w:p>
    <w:p w14:paraId="21A501B9" w14:textId="40492A49" w:rsidR="00E614DD" w:rsidRDefault="007F1E50" w:rsidP="007F1E50">
      <w:pPr>
        <w:pStyle w:val="NoSpacing"/>
        <w:jc w:val="right"/>
      </w:pPr>
      <w:r>
        <w:t>APUSH</w:t>
      </w:r>
    </w:p>
    <w:p w14:paraId="523FEB8D" w14:textId="579EF16B" w:rsidR="00E614DD" w:rsidRDefault="007F1E50" w:rsidP="007F1E50">
      <w:pPr>
        <w:pStyle w:val="NoSpacing"/>
        <w:jc w:val="right"/>
      </w:pPr>
      <w:r>
        <w:t>Period 4</w:t>
      </w:r>
    </w:p>
    <w:p w14:paraId="793C55CA" w14:textId="4C12C23F" w:rsidR="00E614DD" w:rsidRDefault="007F1E50" w:rsidP="007F1E50">
      <w:pPr>
        <w:pStyle w:val="NoSpacing"/>
        <w:jc w:val="right"/>
      </w:pPr>
      <w:r>
        <w:t>10/12/20</w:t>
      </w:r>
    </w:p>
    <w:p w14:paraId="3BA09D60" w14:textId="12EFCDF9" w:rsidR="007F1E50" w:rsidRDefault="007F1E50" w:rsidP="007F1E50">
      <w:pPr>
        <w:pStyle w:val="NoSpacing"/>
        <w:jc w:val="center"/>
      </w:pPr>
      <w:r>
        <w:t>Test Chapter 6 -7</w:t>
      </w:r>
    </w:p>
    <w:p w14:paraId="031E2D92" w14:textId="3F9FC222" w:rsidR="007F1E50" w:rsidRDefault="00F55913" w:rsidP="007F1E50">
      <w:pPr>
        <w:pStyle w:val="NoSpacing"/>
      </w:pPr>
      <w:r>
        <w:rPr>
          <w:noProof/>
        </w:rPr>
        <mc:AlternateContent>
          <mc:Choice Requires="wps">
            <w:drawing>
              <wp:anchor distT="45720" distB="45720" distL="114300" distR="114300" simplePos="0" relativeHeight="251659264" behindDoc="0" locked="0" layoutInCell="1" allowOverlap="1" wp14:anchorId="6C23DC68" wp14:editId="4090B043">
                <wp:simplePos x="0" y="0"/>
                <wp:positionH relativeFrom="page">
                  <wp:posOffset>180975</wp:posOffset>
                </wp:positionH>
                <wp:positionV relativeFrom="paragraph">
                  <wp:posOffset>276225</wp:posOffset>
                </wp:positionV>
                <wp:extent cx="495300" cy="59055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5905500"/>
                        </a:xfrm>
                        <a:prstGeom prst="rect">
                          <a:avLst/>
                        </a:prstGeom>
                        <a:solidFill>
                          <a:srgbClr val="FFFFFF"/>
                        </a:solidFill>
                        <a:ln w="9525">
                          <a:solidFill>
                            <a:srgbClr val="000000"/>
                          </a:solidFill>
                          <a:miter lim="800000"/>
                          <a:headEnd/>
                          <a:tailEnd/>
                        </a:ln>
                      </wps:spPr>
                      <wps:txbx>
                        <w:txbxContent>
                          <w:p w14:paraId="122A406B" w14:textId="0698F64F" w:rsidR="00F55913" w:rsidRDefault="001D77C3" w:rsidP="001D77C3">
                            <w:pPr>
                              <w:ind w:firstLine="0"/>
                            </w:pPr>
                            <w:r>
                              <w:t>14</w:t>
                            </w:r>
                          </w:p>
                          <w:p w14:paraId="352DED0C" w14:textId="0CED49AA" w:rsidR="001D77C3" w:rsidRDefault="001D77C3" w:rsidP="001D77C3">
                            <w:pPr>
                              <w:ind w:firstLine="0"/>
                            </w:pPr>
                            <w:r>
                              <w:t>27</w:t>
                            </w:r>
                          </w:p>
                          <w:p w14:paraId="062FA56D" w14:textId="3BD50440" w:rsidR="001D77C3" w:rsidRDefault="001D77C3" w:rsidP="001D77C3">
                            <w:pPr>
                              <w:ind w:firstLine="0"/>
                            </w:pPr>
                            <w:r>
                              <w:t>40</w:t>
                            </w:r>
                          </w:p>
                          <w:p w14:paraId="7610D953" w14:textId="37A65D29" w:rsidR="001D77C3" w:rsidRDefault="001D77C3" w:rsidP="001D77C3">
                            <w:pPr>
                              <w:ind w:firstLine="0"/>
                            </w:pPr>
                            <w:r>
                              <w:t>56</w:t>
                            </w:r>
                          </w:p>
                          <w:p w14:paraId="0450CC4F" w14:textId="40EF1EA4" w:rsidR="001D77C3" w:rsidRDefault="001D77C3" w:rsidP="001D77C3">
                            <w:pPr>
                              <w:ind w:firstLine="0"/>
                            </w:pPr>
                            <w:r>
                              <w:t>74</w:t>
                            </w:r>
                          </w:p>
                          <w:p w14:paraId="307754B1" w14:textId="7EEFC849" w:rsidR="001D77C3" w:rsidRDefault="001D77C3" w:rsidP="001D77C3">
                            <w:pPr>
                              <w:ind w:firstLine="0"/>
                            </w:pPr>
                            <w:r>
                              <w:t>89</w:t>
                            </w:r>
                          </w:p>
                          <w:p w14:paraId="4FE38311" w14:textId="423BEB80" w:rsidR="001D77C3" w:rsidRDefault="001D77C3" w:rsidP="001D77C3">
                            <w:pPr>
                              <w:ind w:firstLine="0"/>
                            </w:pPr>
                            <w:r>
                              <w:t>104</w:t>
                            </w:r>
                          </w:p>
                          <w:p w14:paraId="0FC65B0E" w14:textId="5438B535" w:rsidR="001D77C3" w:rsidRDefault="001D77C3" w:rsidP="001D77C3">
                            <w:pPr>
                              <w:ind w:firstLine="0"/>
                            </w:pPr>
                            <w:r>
                              <w:t>120</w:t>
                            </w:r>
                          </w:p>
                          <w:p w14:paraId="1E8CA7E5" w14:textId="07887431" w:rsidR="001D77C3" w:rsidRDefault="001D77C3" w:rsidP="001D77C3">
                            <w:pPr>
                              <w:ind w:firstLine="0"/>
                            </w:pPr>
                            <w:r>
                              <w:t>135</w:t>
                            </w:r>
                          </w:p>
                          <w:p w14:paraId="18DE3D84" w14:textId="727E50C5" w:rsidR="001D77C3" w:rsidRDefault="001D77C3" w:rsidP="001D77C3">
                            <w:pPr>
                              <w:ind w:firstLine="0"/>
                            </w:pPr>
                            <w:r>
                              <w:t>151</w:t>
                            </w:r>
                          </w:p>
                          <w:p w14:paraId="72ED85F5" w14:textId="1662BE91" w:rsidR="001D77C3" w:rsidRDefault="001D77C3" w:rsidP="001D77C3">
                            <w:pPr>
                              <w:ind w:firstLine="0"/>
                            </w:pPr>
                            <w:r>
                              <w:t>156</w:t>
                            </w:r>
                          </w:p>
                          <w:p w14:paraId="65357353" w14:textId="4E962F43" w:rsidR="001D77C3" w:rsidRDefault="001D77C3" w:rsidP="001D77C3">
                            <w:pPr>
                              <w:ind w:firstLine="0"/>
                            </w:pPr>
                          </w:p>
                          <w:p w14:paraId="729FFDB2" w14:textId="0E452117" w:rsidR="001D77C3" w:rsidRDefault="001D77C3" w:rsidP="001D77C3">
                            <w:pPr>
                              <w:ind w:firstLine="0"/>
                            </w:pPr>
                            <w:r>
                              <w:t>16</w:t>
                            </w:r>
                          </w:p>
                          <w:p w14:paraId="0D13181F" w14:textId="64B184C3" w:rsidR="001D77C3" w:rsidRDefault="001D77C3" w:rsidP="001D77C3">
                            <w:pPr>
                              <w:ind w:firstLine="0"/>
                            </w:pPr>
                            <w:r>
                              <w:t>31</w:t>
                            </w:r>
                          </w:p>
                          <w:p w14:paraId="093F23D4" w14:textId="6E002BDF" w:rsidR="001D77C3" w:rsidRDefault="001D77C3" w:rsidP="001D77C3">
                            <w:pPr>
                              <w:ind w:firstLine="0"/>
                            </w:pPr>
                            <w:r>
                              <w:t>44</w:t>
                            </w:r>
                          </w:p>
                          <w:p w14:paraId="17A0074B" w14:textId="52FD2EEA" w:rsidR="001D77C3" w:rsidRDefault="001D77C3" w:rsidP="001D77C3">
                            <w:pPr>
                              <w:ind w:firstLine="0"/>
                            </w:pPr>
                            <w:r>
                              <w:t>60</w:t>
                            </w:r>
                          </w:p>
                          <w:p w14:paraId="55FDB706" w14:textId="38E2A3DC" w:rsidR="001D77C3" w:rsidRDefault="001D77C3" w:rsidP="001D77C3">
                            <w:pPr>
                              <w:ind w:firstLine="0"/>
                            </w:pPr>
                            <w:r>
                              <w:t>75</w:t>
                            </w:r>
                          </w:p>
                          <w:p w14:paraId="69B4FF8B" w14:textId="1C9D3679" w:rsidR="001D77C3" w:rsidRDefault="001D77C3" w:rsidP="001D77C3">
                            <w:pPr>
                              <w:ind w:firstLine="0"/>
                            </w:pPr>
                            <w:r>
                              <w:t>92</w:t>
                            </w:r>
                          </w:p>
                          <w:p w14:paraId="563F7082" w14:textId="1C7265EE" w:rsidR="001D77C3" w:rsidRDefault="001D77C3" w:rsidP="001D77C3">
                            <w:pPr>
                              <w:ind w:firstLine="0"/>
                            </w:pPr>
                            <w:r>
                              <w:t>106</w:t>
                            </w:r>
                          </w:p>
                          <w:p w14:paraId="6BBD256A" w14:textId="11CDC2DD" w:rsidR="001D77C3" w:rsidRDefault="001D77C3" w:rsidP="001D77C3">
                            <w:pPr>
                              <w:ind w:firstLine="0"/>
                            </w:pPr>
                            <w:r>
                              <w:t>123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23DC68" id="_x0000_t202" coordsize="21600,21600" o:spt="202" path="m,l,21600r21600,l21600,xe">
                <v:stroke joinstyle="miter"/>
                <v:path gradientshapeok="t" o:connecttype="rect"/>
              </v:shapetype>
              <v:shape id="Text Box 2" o:spid="_x0000_s1026" type="#_x0000_t202" style="position:absolute;margin-left:14.25pt;margin-top:21.75pt;width:39pt;height:46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">
                <v:textbox>
                  <w:txbxContent>
                    <w:p w14:paraId="122A406B" w14:textId="0698F64F" w:rsidR="00F55913" w:rsidRDefault="001D77C3" w:rsidP="001D77C3">
                      <w:pPr>
                        <w:ind w:firstLine="0"/>
                      </w:pPr>
                      <w:r>
                        <w:t>14</w:t>
                      </w:r>
                    </w:p>
                    <w:p w14:paraId="352DED0C" w14:textId="0CED49AA" w:rsidR="001D77C3" w:rsidRDefault="001D77C3" w:rsidP="001D77C3">
                      <w:pPr>
                        <w:ind w:firstLine="0"/>
                      </w:pPr>
                      <w:r>
                        <w:t>27</w:t>
                      </w:r>
                    </w:p>
                    <w:p w14:paraId="062FA56D" w14:textId="3BD50440" w:rsidR="001D77C3" w:rsidRDefault="001D77C3" w:rsidP="001D77C3">
                      <w:pPr>
                        <w:ind w:firstLine="0"/>
                      </w:pPr>
                      <w:r>
                        <w:t>40</w:t>
                      </w:r>
                    </w:p>
                    <w:p w14:paraId="7610D953" w14:textId="37A65D29" w:rsidR="001D77C3" w:rsidRDefault="001D77C3" w:rsidP="001D77C3">
                      <w:pPr>
                        <w:ind w:firstLine="0"/>
                      </w:pPr>
                      <w:r>
                        <w:t>56</w:t>
                      </w:r>
                    </w:p>
                    <w:p w14:paraId="0450CC4F" w14:textId="40EF1EA4" w:rsidR="001D77C3" w:rsidRDefault="001D77C3" w:rsidP="001D77C3">
                      <w:pPr>
                        <w:ind w:firstLine="0"/>
                      </w:pPr>
                      <w:r>
                        <w:t>74</w:t>
                      </w:r>
                    </w:p>
                    <w:p w14:paraId="307754B1" w14:textId="7EEFC849" w:rsidR="001D77C3" w:rsidRDefault="001D77C3" w:rsidP="001D77C3">
                      <w:pPr>
                        <w:ind w:firstLine="0"/>
                      </w:pPr>
                      <w:r>
                        <w:t>89</w:t>
                      </w:r>
                    </w:p>
                    <w:p w14:paraId="4FE38311" w14:textId="423BEB80" w:rsidR="001D77C3" w:rsidRDefault="001D77C3" w:rsidP="001D77C3">
                      <w:pPr>
                        <w:ind w:firstLine="0"/>
                      </w:pPr>
                      <w:r>
                        <w:t>104</w:t>
                      </w:r>
                    </w:p>
                    <w:p w14:paraId="0FC65B0E" w14:textId="5438B535" w:rsidR="001D77C3" w:rsidRDefault="001D77C3" w:rsidP="001D77C3">
                      <w:pPr>
                        <w:ind w:firstLine="0"/>
                      </w:pPr>
                      <w:r>
                        <w:t>120</w:t>
                      </w:r>
                    </w:p>
                    <w:p w14:paraId="1E8CA7E5" w14:textId="07887431" w:rsidR="001D77C3" w:rsidRDefault="001D77C3" w:rsidP="001D77C3">
                      <w:pPr>
                        <w:ind w:firstLine="0"/>
                      </w:pPr>
                      <w:r>
                        <w:t>135</w:t>
                      </w:r>
                    </w:p>
                    <w:p w14:paraId="18DE3D84" w14:textId="727E50C5" w:rsidR="001D77C3" w:rsidRDefault="001D77C3" w:rsidP="001D77C3">
                      <w:pPr>
                        <w:ind w:firstLine="0"/>
                      </w:pPr>
                      <w:r>
                        <w:t>151</w:t>
                      </w:r>
                    </w:p>
                    <w:p w14:paraId="72ED85F5" w14:textId="1662BE91" w:rsidR="001D77C3" w:rsidRDefault="001D77C3" w:rsidP="001D77C3">
                      <w:pPr>
                        <w:ind w:firstLine="0"/>
                      </w:pPr>
                      <w:r>
                        <w:t>156</w:t>
                      </w:r>
                    </w:p>
                    <w:p w14:paraId="65357353" w14:textId="4E962F43" w:rsidR="001D77C3" w:rsidRDefault="001D77C3" w:rsidP="001D77C3">
                      <w:pPr>
                        <w:ind w:firstLine="0"/>
                      </w:pPr>
                    </w:p>
                    <w:p w14:paraId="729FFDB2" w14:textId="0E452117" w:rsidR="001D77C3" w:rsidRDefault="001D77C3" w:rsidP="001D77C3">
                      <w:pPr>
                        <w:ind w:firstLine="0"/>
                      </w:pPr>
                      <w:r>
                        <w:t>16</w:t>
                      </w:r>
                    </w:p>
                    <w:p w14:paraId="0D13181F" w14:textId="64B184C3" w:rsidR="001D77C3" w:rsidRDefault="001D77C3" w:rsidP="001D77C3">
                      <w:pPr>
                        <w:ind w:firstLine="0"/>
                      </w:pPr>
                      <w:r>
                        <w:t>31</w:t>
                      </w:r>
                    </w:p>
                    <w:p w14:paraId="093F23D4" w14:textId="6E002BDF" w:rsidR="001D77C3" w:rsidRDefault="001D77C3" w:rsidP="001D77C3">
                      <w:pPr>
                        <w:ind w:firstLine="0"/>
                      </w:pPr>
                      <w:r>
                        <w:t>44</w:t>
                      </w:r>
                    </w:p>
                    <w:p w14:paraId="17A0074B" w14:textId="52FD2EEA" w:rsidR="001D77C3" w:rsidRDefault="001D77C3" w:rsidP="001D77C3">
                      <w:pPr>
                        <w:ind w:firstLine="0"/>
                      </w:pPr>
                      <w:r>
                        <w:t>60</w:t>
                      </w:r>
                    </w:p>
                    <w:p w14:paraId="55FDB706" w14:textId="38E2A3DC" w:rsidR="001D77C3" w:rsidRDefault="001D77C3" w:rsidP="001D77C3">
                      <w:pPr>
                        <w:ind w:firstLine="0"/>
                      </w:pPr>
                      <w:r>
                        <w:t>75</w:t>
                      </w:r>
                    </w:p>
                    <w:p w14:paraId="69B4FF8B" w14:textId="1C9D3679" w:rsidR="001D77C3" w:rsidRDefault="001D77C3" w:rsidP="001D77C3">
                      <w:pPr>
                        <w:ind w:firstLine="0"/>
                      </w:pPr>
                      <w:r>
                        <w:t>92</w:t>
                      </w:r>
                    </w:p>
                    <w:p w14:paraId="563F7082" w14:textId="1C7265EE" w:rsidR="001D77C3" w:rsidRDefault="001D77C3" w:rsidP="001D77C3">
                      <w:pPr>
                        <w:ind w:firstLine="0"/>
                      </w:pPr>
                      <w:r>
                        <w:t>106</w:t>
                      </w:r>
                    </w:p>
                    <w:p w14:paraId="6BBD256A" w14:textId="11CDC2DD" w:rsidR="001D77C3" w:rsidRDefault="001D77C3" w:rsidP="001D77C3">
                      <w:pPr>
                        <w:ind w:firstLine="0"/>
                      </w:pPr>
                      <w:r>
                        <w:t>123</w:t>
                      </w:r>
                    </w:p>
                  </w:txbxContent>
                </v:textbox>
                <w10:wrap type="square" anchorx="page"/>
              </v:shape>
            </w:pict>
          </mc:Fallback>
        </mc:AlternateContent>
      </w:r>
      <w:r w:rsidR="007F1E50">
        <w:tab/>
        <w:t>1. The Whiskey Rebellion</w:t>
      </w:r>
    </w:p>
    <w:p w14:paraId="0FF0D3B0" w14:textId="423A2BA5" w:rsidR="007F1E50" w:rsidRDefault="007F1E50" w:rsidP="007F1E50">
      <w:pPr>
        <w:pStyle w:val="NoSpacing"/>
      </w:pPr>
      <w:r>
        <w:t xml:space="preserve">The Whiskey Rebellion, caused by taxes by the Federalist Congress on </w:t>
      </w:r>
      <w:r w:rsidRPr="007F1E50">
        <w:rPr>
          <w:u w:val="single"/>
        </w:rPr>
        <w:t>backwater farmers</w:t>
      </w:r>
      <w:r>
        <w:t xml:space="preserve">, was intimidated into suppression by the Federal Government. The responses to this incident varied between the Federalists and Republican parties. </w:t>
      </w:r>
      <w:r w:rsidR="00D02E31">
        <w:t>George Washington</w:t>
      </w:r>
      <w:r>
        <w:t>,</w:t>
      </w:r>
      <w:r w:rsidR="00AD50D0">
        <w:t xml:space="preserve"> </w:t>
      </w:r>
      <w:r w:rsidR="00D02E31">
        <w:t>in 15A, sided with the Federalists in arguing</w:t>
      </w:r>
      <w:r>
        <w:t xml:space="preserve"> that without a </w:t>
      </w:r>
      <w:r w:rsidRPr="007F1E50">
        <w:rPr>
          <w:u w:val="single"/>
        </w:rPr>
        <w:t>power to defend life, liberty, and pursuit of happiness</w:t>
      </w:r>
      <w:r>
        <w:t xml:space="preserve">, in this case the Federal Army, there would be none of those. They wanted these people to pay their taxes to continue to fund their </w:t>
      </w:r>
      <w:r w:rsidRPr="008E6132">
        <w:rPr>
          <w:u w:val="single"/>
        </w:rPr>
        <w:t>National Bank and Debt.</w:t>
      </w:r>
      <w:r>
        <w:t xml:space="preserve"> Thomas</w:t>
      </w:r>
      <w:r w:rsidR="008E6132">
        <w:t xml:space="preserve"> Jefferson, from the Republican Party</w:t>
      </w:r>
      <w:r w:rsidR="00451789">
        <w:t xml:space="preserve"> in 15B</w:t>
      </w:r>
      <w:r w:rsidR="008E6132">
        <w:t xml:space="preserve">, argued that </w:t>
      </w:r>
      <w:r w:rsidR="008E6132" w:rsidRPr="008E6132">
        <w:rPr>
          <w:u w:val="single"/>
        </w:rPr>
        <w:t>rebellions were good things</w:t>
      </w:r>
      <w:r w:rsidR="008E6132">
        <w:t>, and that these rebellions help establish that wrongs have been done to these people. Here, they argued that this federal government had become oppressive when sending thousands of men to put down such a rebellion. They had already argued against the Federalist policies that they needed these taxes for, and that this was proof of the Federalists’ failures.</w:t>
      </w:r>
    </w:p>
    <w:p w14:paraId="7B2FBC3D" w14:textId="00C6F4C8" w:rsidR="007F1E50" w:rsidRDefault="007F1E50" w:rsidP="007F1E50">
      <w:pPr>
        <w:pStyle w:val="NoSpacing"/>
      </w:pPr>
      <w:r>
        <w:tab/>
        <w:t>2. Alien and Sedition Acts</w:t>
      </w:r>
    </w:p>
    <w:p w14:paraId="02476E75" w14:textId="721B6D5E" w:rsidR="008E6132" w:rsidRPr="008E6132" w:rsidRDefault="008E6132" w:rsidP="007F1E50">
      <w:pPr>
        <w:pStyle w:val="NoSpacing"/>
      </w:pPr>
      <w:r>
        <w:t>The Alien and Sedition Acts were enacted by the Federalist Government at the possibility of w</w:t>
      </w:r>
      <w:r w:rsidRPr="008E6132">
        <w:rPr>
          <w:u w:val="single"/>
        </w:rPr>
        <w:t>ar against France</w:t>
      </w:r>
      <w:r>
        <w:rPr>
          <w:u w:val="single"/>
        </w:rPr>
        <w:t xml:space="preserve">, </w:t>
      </w:r>
      <w:r>
        <w:t>a nation supported by many republicans. This act gave the government the ability to imprison people accused of malicious writings against the government. George Hay, a Republican</w:t>
      </w:r>
      <w:r w:rsidR="00451789">
        <w:t xml:space="preserve"> in 20A</w:t>
      </w:r>
      <w:r>
        <w:t xml:space="preserve">, fiercely argued against this law, writing that it encroached on the </w:t>
      </w:r>
      <w:r w:rsidRPr="00EA2456">
        <w:rPr>
          <w:u w:val="single"/>
        </w:rPr>
        <w:t xml:space="preserve">Freedom of the Press </w:t>
      </w:r>
      <w:r w:rsidR="00EA2456" w:rsidRPr="00EA2456">
        <w:rPr>
          <w:u w:val="single"/>
        </w:rPr>
        <w:t xml:space="preserve">and </w:t>
      </w:r>
      <w:r w:rsidRPr="00EA2456">
        <w:rPr>
          <w:u w:val="single"/>
        </w:rPr>
        <w:t>Speech</w:t>
      </w:r>
      <w:r>
        <w:t>. The main victims of this law were Republican</w:t>
      </w:r>
      <w:r w:rsidR="00EA2456">
        <w:t xml:space="preserve">, explaining their fervor </w:t>
      </w:r>
      <w:r w:rsidR="001D77C3">
        <w:rPr>
          <w:noProof/>
        </w:rPr>
        <w:lastRenderedPageBreak/>
        <mc:AlternateContent>
          <mc:Choice Requires="wps">
            <w:drawing>
              <wp:anchor distT="45720" distB="45720" distL="114300" distR="114300" simplePos="0" relativeHeight="251661312" behindDoc="0" locked="0" layoutInCell="1" allowOverlap="1" wp14:anchorId="51AB36CF" wp14:editId="1591E069">
                <wp:simplePos x="0" y="0"/>
                <wp:positionH relativeFrom="page">
                  <wp:posOffset>238125</wp:posOffset>
                </wp:positionH>
                <wp:positionV relativeFrom="paragraph">
                  <wp:posOffset>0</wp:posOffset>
                </wp:positionV>
                <wp:extent cx="495300" cy="81057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8105775"/>
                        </a:xfrm>
                        <a:prstGeom prst="rect">
                          <a:avLst/>
                        </a:prstGeom>
                        <a:solidFill>
                          <a:srgbClr val="FFFFFF"/>
                        </a:solidFill>
                        <a:ln w="9525">
                          <a:solidFill>
                            <a:srgbClr val="000000"/>
                          </a:solidFill>
                          <a:miter lim="800000"/>
                          <a:headEnd/>
                          <a:tailEnd/>
                        </a:ln>
                      </wps:spPr>
                      <wps:txbx>
                        <w:txbxContent>
                          <w:p w14:paraId="1A7FBB80" w14:textId="706BCABD" w:rsidR="001D77C3" w:rsidRDefault="001D77C3" w:rsidP="001D77C3">
                            <w:pPr>
                              <w:ind w:firstLine="0"/>
                            </w:pPr>
                            <w:r>
                              <w:t>92</w:t>
                            </w:r>
                          </w:p>
                          <w:p w14:paraId="724D98E9" w14:textId="442F1FC9" w:rsidR="001D77C3" w:rsidRDefault="001D77C3" w:rsidP="001D77C3">
                            <w:pPr>
                              <w:ind w:firstLine="0"/>
                            </w:pPr>
                            <w:r>
                              <w:t>106</w:t>
                            </w:r>
                          </w:p>
                          <w:p w14:paraId="5EE33470" w14:textId="7E3A67C6" w:rsidR="001D77C3" w:rsidRDefault="001D77C3" w:rsidP="001D77C3">
                            <w:pPr>
                              <w:ind w:firstLine="0"/>
                            </w:pPr>
                            <w:r>
                              <w:t>123</w:t>
                            </w:r>
                          </w:p>
                          <w:p w14:paraId="21AC0FF1" w14:textId="075D6C3D" w:rsidR="001D77C3" w:rsidRDefault="001D77C3" w:rsidP="001D77C3">
                            <w:pPr>
                              <w:ind w:firstLine="0"/>
                            </w:pPr>
                            <w:r>
                              <w:t>141</w:t>
                            </w:r>
                          </w:p>
                          <w:p w14:paraId="57606BD0" w14:textId="7E25D34E" w:rsidR="001D77C3" w:rsidRDefault="001D77C3" w:rsidP="001D77C3">
                            <w:pPr>
                              <w:ind w:firstLine="0"/>
                            </w:pPr>
                            <w:r>
                              <w:t>155159</w:t>
                            </w:r>
                          </w:p>
                          <w:p w14:paraId="0C284BB4" w14:textId="00ECEF51" w:rsidR="001D77C3" w:rsidRDefault="001D77C3" w:rsidP="001D77C3">
                            <w:pPr>
                              <w:ind w:firstLine="0"/>
                            </w:pPr>
                          </w:p>
                          <w:p w14:paraId="1CA5AF60" w14:textId="0CEE7F18" w:rsidR="001D77C3" w:rsidRDefault="001D77C3" w:rsidP="001D77C3">
                            <w:pPr>
                              <w:ind w:firstLine="0"/>
                            </w:pPr>
                            <w:r>
                              <w:t>14</w:t>
                            </w:r>
                          </w:p>
                          <w:p w14:paraId="348E732B" w14:textId="50D71253" w:rsidR="001D77C3" w:rsidRDefault="001D77C3" w:rsidP="001D77C3">
                            <w:pPr>
                              <w:ind w:firstLine="0"/>
                            </w:pPr>
                            <w:r>
                              <w:t>31</w:t>
                            </w:r>
                          </w:p>
                          <w:p w14:paraId="65E6CB13" w14:textId="432E876F" w:rsidR="001D77C3" w:rsidRDefault="001D77C3" w:rsidP="001D77C3">
                            <w:pPr>
                              <w:ind w:firstLine="0"/>
                            </w:pPr>
                            <w:r>
                              <w:t>44</w:t>
                            </w:r>
                          </w:p>
                          <w:p w14:paraId="6B0E7627" w14:textId="3A047144" w:rsidR="001D77C3" w:rsidRDefault="001D77C3" w:rsidP="001D77C3">
                            <w:pPr>
                              <w:ind w:firstLine="0"/>
                            </w:pPr>
                            <w:r>
                              <w:t>62</w:t>
                            </w:r>
                          </w:p>
                          <w:p w14:paraId="5779FF44" w14:textId="2CEFC7B2" w:rsidR="001D77C3" w:rsidRDefault="001D77C3" w:rsidP="001D77C3">
                            <w:pPr>
                              <w:ind w:firstLine="0"/>
                            </w:pPr>
                            <w:r>
                              <w:t>80</w:t>
                            </w:r>
                          </w:p>
                          <w:p w14:paraId="05CCC080" w14:textId="4381FD18" w:rsidR="001D77C3" w:rsidRDefault="001D77C3" w:rsidP="001D77C3">
                            <w:pPr>
                              <w:ind w:firstLine="0"/>
                            </w:pPr>
                            <w:r>
                              <w:t>96</w:t>
                            </w:r>
                          </w:p>
                          <w:p w14:paraId="313638F3" w14:textId="786A2995" w:rsidR="001D77C3" w:rsidRDefault="001D77C3" w:rsidP="001D77C3">
                            <w:pPr>
                              <w:ind w:firstLine="0"/>
                            </w:pPr>
                            <w:r>
                              <w:t>108</w:t>
                            </w:r>
                          </w:p>
                          <w:p w14:paraId="1BCA42A0" w14:textId="33D2F20D" w:rsidR="001D77C3" w:rsidRDefault="001D77C3" w:rsidP="001D77C3">
                            <w:pPr>
                              <w:ind w:firstLine="0"/>
                            </w:pPr>
                            <w:r>
                              <w:t>124</w:t>
                            </w:r>
                          </w:p>
                          <w:p w14:paraId="3E9CB477" w14:textId="2C21BBEE" w:rsidR="001D77C3" w:rsidRDefault="001D77C3" w:rsidP="001D77C3">
                            <w:pPr>
                              <w:ind w:firstLine="0"/>
                            </w:pPr>
                            <w:r>
                              <w:t>140</w:t>
                            </w:r>
                          </w:p>
                          <w:p w14:paraId="253366F0" w14:textId="352E9BC1" w:rsidR="001D77C3" w:rsidRDefault="001D77C3" w:rsidP="001D77C3">
                            <w:pPr>
                              <w:ind w:firstLine="0"/>
                            </w:pPr>
                            <w:r>
                              <w:t>155</w:t>
                            </w:r>
                          </w:p>
                          <w:p w14:paraId="5819FF99" w14:textId="3C639397" w:rsidR="001D77C3" w:rsidRDefault="001D77C3" w:rsidP="001D77C3">
                            <w:pPr>
                              <w:ind w:firstLine="0"/>
                            </w:pPr>
                            <w:r>
                              <w:t>167</w:t>
                            </w:r>
                          </w:p>
                          <w:p w14:paraId="5321CA8A" w14:textId="5264034C" w:rsidR="00524F55" w:rsidRDefault="00524F55" w:rsidP="001D77C3">
                            <w:pPr>
                              <w:ind w:firstLine="0"/>
                            </w:pPr>
                          </w:p>
                          <w:p w14:paraId="61DF5B6A" w14:textId="6B05DCB4" w:rsidR="00524F55" w:rsidRDefault="00524F55" w:rsidP="001D77C3">
                            <w:pPr>
                              <w:ind w:firstLine="0"/>
                            </w:pPr>
                            <w:r>
                              <w:t>19</w:t>
                            </w:r>
                          </w:p>
                          <w:p w14:paraId="5AF0C2E6" w14:textId="358369B0" w:rsidR="00524F55" w:rsidRDefault="00524F55" w:rsidP="001D77C3">
                            <w:pPr>
                              <w:ind w:firstLine="0"/>
                            </w:pPr>
                            <w:r>
                              <w:t>34</w:t>
                            </w:r>
                          </w:p>
                          <w:p w14:paraId="0D7A63F3" w14:textId="09332B7B" w:rsidR="00524F55" w:rsidRDefault="00524F55" w:rsidP="001D77C3">
                            <w:pPr>
                              <w:ind w:firstLine="0"/>
                            </w:pPr>
                            <w:r>
                              <w:t>47</w:t>
                            </w:r>
                          </w:p>
                          <w:p w14:paraId="0B17CCA0" w14:textId="35F2F86D" w:rsidR="00524F55" w:rsidRDefault="00524F55" w:rsidP="001D77C3">
                            <w:pPr>
                              <w:ind w:firstLine="0"/>
                            </w:pPr>
                            <w:r>
                              <w:t>61</w:t>
                            </w:r>
                          </w:p>
                          <w:p w14:paraId="453137A0" w14:textId="195D0602" w:rsidR="00524F55" w:rsidRDefault="00524F55" w:rsidP="001D77C3">
                            <w:pPr>
                              <w:ind w:firstLine="0"/>
                            </w:pPr>
                            <w:r>
                              <w:t>75</w:t>
                            </w:r>
                          </w:p>
                          <w:p w14:paraId="20BC2E48" w14:textId="77777777" w:rsidR="00524F55" w:rsidRDefault="00524F55" w:rsidP="001D77C3">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B36CF" id="_x0000_s1027" type="#_x0000_t202" style="position:absolute;margin-left:18.75pt;margin-top:0;width:39pt;height:638.2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">
                <v:textbox>
                  <w:txbxContent>
                    <w:p w14:paraId="1A7FBB80" w14:textId="706BCABD" w:rsidR="001D77C3" w:rsidRDefault="001D77C3" w:rsidP="001D77C3">
                      <w:pPr>
                        <w:ind w:firstLine="0"/>
                      </w:pPr>
                      <w:r>
                        <w:t>92</w:t>
                      </w:r>
                    </w:p>
                    <w:p w14:paraId="724D98E9" w14:textId="442F1FC9" w:rsidR="001D77C3" w:rsidRDefault="001D77C3" w:rsidP="001D77C3">
                      <w:pPr>
                        <w:ind w:firstLine="0"/>
                      </w:pPr>
                      <w:r>
                        <w:t>106</w:t>
                      </w:r>
                    </w:p>
                    <w:p w14:paraId="5EE33470" w14:textId="7E3A67C6" w:rsidR="001D77C3" w:rsidRDefault="001D77C3" w:rsidP="001D77C3">
                      <w:pPr>
                        <w:ind w:firstLine="0"/>
                      </w:pPr>
                      <w:r>
                        <w:t>123</w:t>
                      </w:r>
                    </w:p>
                    <w:p w14:paraId="21AC0FF1" w14:textId="075D6C3D" w:rsidR="001D77C3" w:rsidRDefault="001D77C3" w:rsidP="001D77C3">
                      <w:pPr>
                        <w:ind w:firstLine="0"/>
                      </w:pPr>
                      <w:r>
                        <w:t>141</w:t>
                      </w:r>
                    </w:p>
                    <w:p w14:paraId="57606BD0" w14:textId="7E25D34E" w:rsidR="001D77C3" w:rsidRDefault="001D77C3" w:rsidP="001D77C3">
                      <w:pPr>
                        <w:ind w:firstLine="0"/>
                      </w:pPr>
                      <w:r>
                        <w:t>155159</w:t>
                      </w:r>
                    </w:p>
                    <w:p w14:paraId="0C284BB4" w14:textId="00ECEF51" w:rsidR="001D77C3" w:rsidRDefault="001D77C3" w:rsidP="001D77C3">
                      <w:pPr>
                        <w:ind w:firstLine="0"/>
                      </w:pPr>
                    </w:p>
                    <w:p w14:paraId="1CA5AF60" w14:textId="0CEE7F18" w:rsidR="001D77C3" w:rsidRDefault="001D77C3" w:rsidP="001D77C3">
                      <w:pPr>
                        <w:ind w:firstLine="0"/>
                      </w:pPr>
                      <w:r>
                        <w:t>14</w:t>
                      </w:r>
                    </w:p>
                    <w:p w14:paraId="348E732B" w14:textId="50D71253" w:rsidR="001D77C3" w:rsidRDefault="001D77C3" w:rsidP="001D77C3">
                      <w:pPr>
                        <w:ind w:firstLine="0"/>
                      </w:pPr>
                      <w:r>
                        <w:t>31</w:t>
                      </w:r>
                    </w:p>
                    <w:p w14:paraId="65E6CB13" w14:textId="432E876F" w:rsidR="001D77C3" w:rsidRDefault="001D77C3" w:rsidP="001D77C3">
                      <w:pPr>
                        <w:ind w:firstLine="0"/>
                      </w:pPr>
                      <w:r>
                        <w:t>44</w:t>
                      </w:r>
                    </w:p>
                    <w:p w14:paraId="6B0E7627" w14:textId="3A047144" w:rsidR="001D77C3" w:rsidRDefault="001D77C3" w:rsidP="001D77C3">
                      <w:pPr>
                        <w:ind w:firstLine="0"/>
                      </w:pPr>
                      <w:r>
                        <w:t>62</w:t>
                      </w:r>
                    </w:p>
                    <w:p w14:paraId="5779FF44" w14:textId="2CEFC7B2" w:rsidR="001D77C3" w:rsidRDefault="001D77C3" w:rsidP="001D77C3">
                      <w:pPr>
                        <w:ind w:firstLine="0"/>
                      </w:pPr>
                      <w:r>
                        <w:t>80</w:t>
                      </w:r>
                    </w:p>
                    <w:p w14:paraId="05CCC080" w14:textId="4381FD18" w:rsidR="001D77C3" w:rsidRDefault="001D77C3" w:rsidP="001D77C3">
                      <w:pPr>
                        <w:ind w:firstLine="0"/>
                      </w:pPr>
                      <w:r>
                        <w:t>96</w:t>
                      </w:r>
                    </w:p>
                    <w:p w14:paraId="313638F3" w14:textId="786A2995" w:rsidR="001D77C3" w:rsidRDefault="001D77C3" w:rsidP="001D77C3">
                      <w:pPr>
                        <w:ind w:firstLine="0"/>
                      </w:pPr>
                      <w:r>
                        <w:t>108</w:t>
                      </w:r>
                    </w:p>
                    <w:p w14:paraId="1BCA42A0" w14:textId="33D2F20D" w:rsidR="001D77C3" w:rsidRDefault="001D77C3" w:rsidP="001D77C3">
                      <w:pPr>
                        <w:ind w:firstLine="0"/>
                      </w:pPr>
                      <w:r>
                        <w:t>124</w:t>
                      </w:r>
                    </w:p>
                    <w:p w14:paraId="3E9CB477" w14:textId="2C21BBEE" w:rsidR="001D77C3" w:rsidRDefault="001D77C3" w:rsidP="001D77C3">
                      <w:pPr>
                        <w:ind w:firstLine="0"/>
                      </w:pPr>
                      <w:r>
                        <w:t>140</w:t>
                      </w:r>
                    </w:p>
                    <w:p w14:paraId="253366F0" w14:textId="352E9BC1" w:rsidR="001D77C3" w:rsidRDefault="001D77C3" w:rsidP="001D77C3">
                      <w:pPr>
                        <w:ind w:firstLine="0"/>
                      </w:pPr>
                      <w:r>
                        <w:t>155</w:t>
                      </w:r>
                    </w:p>
                    <w:p w14:paraId="5819FF99" w14:textId="3C639397" w:rsidR="001D77C3" w:rsidRDefault="001D77C3" w:rsidP="001D77C3">
                      <w:pPr>
                        <w:ind w:firstLine="0"/>
                      </w:pPr>
                      <w:r>
                        <w:t>167</w:t>
                      </w:r>
                    </w:p>
                    <w:p w14:paraId="5321CA8A" w14:textId="5264034C" w:rsidR="00524F55" w:rsidRDefault="00524F55" w:rsidP="001D77C3">
                      <w:pPr>
                        <w:ind w:firstLine="0"/>
                      </w:pPr>
                    </w:p>
                    <w:p w14:paraId="61DF5B6A" w14:textId="6B05DCB4" w:rsidR="00524F55" w:rsidRDefault="00524F55" w:rsidP="001D77C3">
                      <w:pPr>
                        <w:ind w:firstLine="0"/>
                      </w:pPr>
                      <w:r>
                        <w:t>19</w:t>
                      </w:r>
                    </w:p>
                    <w:p w14:paraId="5AF0C2E6" w14:textId="358369B0" w:rsidR="00524F55" w:rsidRDefault="00524F55" w:rsidP="001D77C3">
                      <w:pPr>
                        <w:ind w:firstLine="0"/>
                      </w:pPr>
                      <w:r>
                        <w:t>34</w:t>
                      </w:r>
                    </w:p>
                    <w:p w14:paraId="0D7A63F3" w14:textId="09332B7B" w:rsidR="00524F55" w:rsidRDefault="00524F55" w:rsidP="001D77C3">
                      <w:pPr>
                        <w:ind w:firstLine="0"/>
                      </w:pPr>
                      <w:r>
                        <w:t>47</w:t>
                      </w:r>
                    </w:p>
                    <w:p w14:paraId="0B17CCA0" w14:textId="35F2F86D" w:rsidR="00524F55" w:rsidRDefault="00524F55" w:rsidP="001D77C3">
                      <w:pPr>
                        <w:ind w:firstLine="0"/>
                      </w:pPr>
                      <w:r>
                        <w:t>61</w:t>
                      </w:r>
                    </w:p>
                    <w:p w14:paraId="453137A0" w14:textId="195D0602" w:rsidR="00524F55" w:rsidRDefault="00524F55" w:rsidP="001D77C3">
                      <w:pPr>
                        <w:ind w:firstLine="0"/>
                      </w:pPr>
                      <w:r>
                        <w:t>75</w:t>
                      </w:r>
                    </w:p>
                    <w:p w14:paraId="20BC2E48" w14:textId="77777777" w:rsidR="00524F55" w:rsidRDefault="00524F55" w:rsidP="001D77C3">
                      <w:pPr>
                        <w:ind w:firstLine="0"/>
                      </w:pPr>
                    </w:p>
                  </w:txbxContent>
                </v:textbox>
                <w10:wrap type="square" anchorx="page"/>
              </v:shape>
            </w:pict>
          </mc:Fallback>
        </mc:AlternateContent>
      </w:r>
      <w:r w:rsidR="00EA2456">
        <w:t>against it.</w:t>
      </w:r>
      <w:r>
        <w:t xml:space="preserve"> </w:t>
      </w:r>
      <w:r w:rsidR="00EA2456">
        <w:t xml:space="preserve">The Federalist party, on the other hand, saw this act as necessary to </w:t>
      </w:r>
      <w:r w:rsidR="00EA2456" w:rsidRPr="00EA2456">
        <w:rPr>
          <w:u w:val="single"/>
        </w:rPr>
        <w:t>defend against seditious writings</w:t>
      </w:r>
      <w:r w:rsidR="00EA2456">
        <w:t>. The Majority Report, by the Federalist Congress</w:t>
      </w:r>
      <w:r w:rsidR="00451789">
        <w:t xml:space="preserve"> in 20B</w:t>
      </w:r>
      <w:r w:rsidR="00EA2456">
        <w:t xml:space="preserve">, argued that the Freedom of Press does not protect those who wish to use their writings to injure and abuse others. </w:t>
      </w:r>
      <w:r>
        <w:t xml:space="preserve">In the hyper partisan atmosphere, the </w:t>
      </w:r>
      <w:r w:rsidR="00EA2456">
        <w:t xml:space="preserve">party in power went so far as to persecute the other for their beliefs and target them with laws, bringing the warnings of </w:t>
      </w:r>
      <w:r w:rsidR="00EA2456" w:rsidRPr="00EA2456">
        <w:rPr>
          <w:u w:val="single"/>
        </w:rPr>
        <w:t>Washington’s farewell address</w:t>
      </w:r>
      <w:r w:rsidR="00EA2456">
        <w:t xml:space="preserve"> closer to reality.</w:t>
      </w:r>
    </w:p>
    <w:p w14:paraId="507EE384" w14:textId="1E3A7179" w:rsidR="007F1E50" w:rsidRDefault="007F1E50" w:rsidP="007F1E50">
      <w:pPr>
        <w:pStyle w:val="NoSpacing"/>
      </w:pPr>
      <w:r>
        <w:tab/>
        <w:t>3. Louisiana Purchase</w:t>
      </w:r>
    </w:p>
    <w:p w14:paraId="73D294F3" w14:textId="4CD68977" w:rsidR="00EA2456" w:rsidRDefault="00EA2456" w:rsidP="007F1E50">
      <w:pPr>
        <w:pStyle w:val="NoSpacing"/>
      </w:pPr>
      <w:r>
        <w:t xml:space="preserve">During the Jefferson administration and Republican power, the government was given an offer to buy a huge section of land west of the Mississippi, and Jefferson took it. This went </w:t>
      </w:r>
      <w:r w:rsidRPr="00EA2456">
        <w:rPr>
          <w:u w:val="single"/>
        </w:rPr>
        <w:t xml:space="preserve">against Republican ideals </w:t>
      </w:r>
      <w:r>
        <w:t>of decreasing size of federal government. The Federalists objected strongly to this, Samuel White</w:t>
      </w:r>
      <w:r w:rsidR="009D34A5">
        <w:t>, in 21B,</w:t>
      </w:r>
      <w:r>
        <w:t xml:space="preserve"> say</w:t>
      </w:r>
      <w:r w:rsidR="009D34A5">
        <w:t>s</w:t>
      </w:r>
      <w:r>
        <w:t xml:space="preserve"> that they would now have to deal with Natives and the harsh terrain of the West</w:t>
      </w:r>
      <w:r w:rsidR="002A4EFC">
        <w:t>, and that this was an overreach of federal power</w:t>
      </w:r>
      <w:r>
        <w:t xml:space="preserve">. Their true concern was that with the settlement of more </w:t>
      </w:r>
      <w:r w:rsidR="002A4EFC">
        <w:t xml:space="preserve">agrarian states in the West, the northeastern states, stronghold of the Federalists, would </w:t>
      </w:r>
      <w:r w:rsidR="002A4EFC" w:rsidRPr="002A4EFC">
        <w:rPr>
          <w:u w:val="single"/>
        </w:rPr>
        <w:t>lose power and representation</w:t>
      </w:r>
      <w:r w:rsidR="002A4EFC">
        <w:t>. The Republicans argued for the Louisiana Purchase, with Thomas Jefferson arguing</w:t>
      </w:r>
      <w:r w:rsidR="009D34A5">
        <w:t xml:space="preserve"> in 21A</w:t>
      </w:r>
      <w:r w:rsidR="002A4EFC">
        <w:t xml:space="preserve"> that this was too much of an </w:t>
      </w:r>
      <w:r w:rsidR="002A4EFC" w:rsidRPr="002A4EFC">
        <w:rPr>
          <w:u w:val="single"/>
        </w:rPr>
        <w:t>opportunity</w:t>
      </w:r>
      <w:r w:rsidR="002A4EFC">
        <w:t xml:space="preserve"> to give up. Their goals of a farming country and an independent landowner would also be satisfied by this Louisiana Purchase, and that </w:t>
      </w:r>
      <w:r w:rsidR="002A4EFC" w:rsidRPr="002A4EFC">
        <w:rPr>
          <w:u w:val="single"/>
        </w:rPr>
        <w:t>increasing the power of government</w:t>
      </w:r>
      <w:r w:rsidR="002A4EFC">
        <w:t xml:space="preserve"> to do this was necessary. The Republicans eventually prevailed, with support from much of the country.</w:t>
      </w:r>
    </w:p>
    <w:p w14:paraId="46407889" w14:textId="123F3671" w:rsidR="007F1E50" w:rsidRDefault="007F1E50" w:rsidP="007F1E50">
      <w:pPr>
        <w:pStyle w:val="NoSpacing"/>
      </w:pPr>
      <w:r>
        <w:tab/>
        <w:t>4. War of 1812</w:t>
      </w:r>
    </w:p>
    <w:p w14:paraId="1E183CEF" w14:textId="213F9162" w:rsidR="00F66B99" w:rsidRDefault="00F66B99" w:rsidP="007F1E50">
      <w:pPr>
        <w:pStyle w:val="NoSpacing"/>
      </w:pPr>
      <w:r>
        <w:t xml:space="preserve">The War of 1812 was one of the most contested war in American history, with a huge portion of the country against it. </w:t>
      </w:r>
      <w:proofErr w:type="gramStart"/>
      <w:r>
        <w:t xml:space="preserve">The </w:t>
      </w:r>
      <w:r w:rsidRPr="00D6610D">
        <w:rPr>
          <w:u w:val="single"/>
        </w:rPr>
        <w:t>growing majority</w:t>
      </w:r>
      <w:r>
        <w:t xml:space="preserve"> of</w:t>
      </w:r>
      <w:proofErr w:type="gramEnd"/>
      <w:r>
        <w:t xml:space="preserve"> the Republicans gained much power after the </w:t>
      </w:r>
      <w:r w:rsidRPr="00F55913">
        <w:rPr>
          <w:u w:val="single"/>
        </w:rPr>
        <w:t>Jefferson Administration</w:t>
      </w:r>
      <w:r>
        <w:t>, and with the American desires to obtain Florida</w:t>
      </w:r>
      <w:r w:rsidR="00D6610D">
        <w:t>, Canada</w:t>
      </w:r>
      <w:r>
        <w:t xml:space="preserve"> and Western lands from the Natives, Congress grew bloodthirsty</w:t>
      </w:r>
      <w:r w:rsidR="00D6610D">
        <w:t xml:space="preserve"> with Republican </w:t>
      </w:r>
      <w:r w:rsidR="00D6610D" w:rsidRPr="00D6610D">
        <w:rPr>
          <w:u w:val="single"/>
        </w:rPr>
        <w:t>War Hawks</w:t>
      </w:r>
      <w:r>
        <w:t xml:space="preserve">. </w:t>
      </w:r>
      <w:r w:rsidR="00AD50D0">
        <w:t>Henry Clay</w:t>
      </w:r>
      <w:r w:rsidR="009D34A5">
        <w:t xml:space="preserve"> in </w:t>
      </w:r>
      <w:r w:rsidR="00524F55">
        <w:rPr>
          <w:noProof/>
        </w:rPr>
        <w:lastRenderedPageBreak/>
        <mc:AlternateContent>
          <mc:Choice Requires="wps">
            <w:drawing>
              <wp:anchor distT="45720" distB="45720" distL="114300" distR="114300" simplePos="0" relativeHeight="251663360" behindDoc="0" locked="0" layoutInCell="1" allowOverlap="1" wp14:anchorId="053F76F9" wp14:editId="5BADD40C">
                <wp:simplePos x="0" y="0"/>
                <wp:positionH relativeFrom="page">
                  <wp:posOffset>257175</wp:posOffset>
                </wp:positionH>
                <wp:positionV relativeFrom="paragraph">
                  <wp:posOffset>0</wp:posOffset>
                </wp:positionV>
                <wp:extent cx="495300" cy="242887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28875"/>
                        </a:xfrm>
                        <a:prstGeom prst="rect">
                          <a:avLst/>
                        </a:prstGeom>
                        <a:solidFill>
                          <a:srgbClr val="FFFFFF"/>
                        </a:solidFill>
                        <a:ln w="9525">
                          <a:solidFill>
                            <a:srgbClr val="000000"/>
                          </a:solidFill>
                          <a:miter lim="800000"/>
                          <a:headEnd/>
                          <a:tailEnd/>
                        </a:ln>
                      </wps:spPr>
                      <wps:txbx>
                        <w:txbxContent>
                          <w:p w14:paraId="1A0D5090" w14:textId="43A11124" w:rsidR="00524F55" w:rsidRDefault="00524F55" w:rsidP="00524F55">
                            <w:pPr>
                              <w:ind w:firstLine="0"/>
                            </w:pPr>
                            <w:r>
                              <w:t>75</w:t>
                            </w:r>
                          </w:p>
                          <w:p w14:paraId="151B79C8" w14:textId="04DCE4B5" w:rsidR="00524F55" w:rsidRDefault="00524F55" w:rsidP="00524F55">
                            <w:pPr>
                              <w:ind w:firstLine="0"/>
                            </w:pPr>
                            <w:r>
                              <w:t>89</w:t>
                            </w:r>
                          </w:p>
                          <w:p w14:paraId="293E99E5" w14:textId="72CDD32F" w:rsidR="00524F55" w:rsidRDefault="00524F55" w:rsidP="00524F55">
                            <w:pPr>
                              <w:ind w:firstLine="0"/>
                            </w:pPr>
                            <w:r>
                              <w:t>102</w:t>
                            </w:r>
                          </w:p>
                          <w:p w14:paraId="5D2B9547" w14:textId="54FB97AD" w:rsidR="00524F55" w:rsidRDefault="00524F55" w:rsidP="00524F55">
                            <w:pPr>
                              <w:ind w:firstLine="0"/>
                            </w:pPr>
                            <w:r>
                              <w:t>117</w:t>
                            </w:r>
                          </w:p>
                          <w:p w14:paraId="52F6B398" w14:textId="54E53093" w:rsidR="00524F55" w:rsidRDefault="00524F55" w:rsidP="00524F55">
                            <w:pPr>
                              <w:ind w:firstLine="0"/>
                            </w:pPr>
                            <w:r>
                              <w:t>131</w:t>
                            </w:r>
                          </w:p>
                          <w:p w14:paraId="77855B94" w14:textId="014FAD3E" w:rsidR="00524F55" w:rsidRDefault="00524F55" w:rsidP="00524F55">
                            <w:pPr>
                              <w:ind w:firstLine="0"/>
                            </w:pPr>
                            <w:r>
                              <w:t>146</w:t>
                            </w:r>
                          </w:p>
                          <w:p w14:paraId="68B5C491" w14:textId="7D1528EE" w:rsidR="00524F55" w:rsidRDefault="00524F55" w:rsidP="00524F55">
                            <w:pPr>
                              <w:ind w:firstLine="0"/>
                            </w:pPr>
                            <w:r>
                              <w:t>156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3F76F9" id="_x0000_s1028" type="#_x0000_t202" style="position:absolute;margin-left:20.25pt;margin-top:0;width:39pt;height:191.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">
                <v:textbox>
                  <w:txbxContent>
                    <w:p w14:paraId="1A0D5090" w14:textId="43A11124" w:rsidR="00524F55" w:rsidRDefault="00524F55" w:rsidP="00524F55">
                      <w:pPr>
                        <w:ind w:firstLine="0"/>
                      </w:pPr>
                      <w:r>
                        <w:t>75</w:t>
                      </w:r>
                    </w:p>
                    <w:p w14:paraId="151B79C8" w14:textId="04DCE4B5" w:rsidR="00524F55" w:rsidRDefault="00524F55" w:rsidP="00524F55">
                      <w:pPr>
                        <w:ind w:firstLine="0"/>
                      </w:pPr>
                      <w:r>
                        <w:t>89</w:t>
                      </w:r>
                    </w:p>
                    <w:p w14:paraId="293E99E5" w14:textId="72CDD32F" w:rsidR="00524F55" w:rsidRDefault="00524F55" w:rsidP="00524F55">
                      <w:pPr>
                        <w:ind w:firstLine="0"/>
                      </w:pPr>
                      <w:r>
                        <w:t>102</w:t>
                      </w:r>
                    </w:p>
                    <w:p w14:paraId="5D2B9547" w14:textId="54FB97AD" w:rsidR="00524F55" w:rsidRDefault="00524F55" w:rsidP="00524F55">
                      <w:pPr>
                        <w:ind w:firstLine="0"/>
                      </w:pPr>
                      <w:r>
                        <w:t>117</w:t>
                      </w:r>
                    </w:p>
                    <w:p w14:paraId="52F6B398" w14:textId="54E53093" w:rsidR="00524F55" w:rsidRDefault="00524F55" w:rsidP="00524F55">
                      <w:pPr>
                        <w:ind w:firstLine="0"/>
                      </w:pPr>
                      <w:r>
                        <w:t>131</w:t>
                      </w:r>
                    </w:p>
                    <w:p w14:paraId="77855B94" w14:textId="014FAD3E" w:rsidR="00524F55" w:rsidRDefault="00524F55" w:rsidP="00524F55">
                      <w:pPr>
                        <w:ind w:firstLine="0"/>
                      </w:pPr>
                      <w:r>
                        <w:t>146</w:t>
                      </w:r>
                    </w:p>
                    <w:p w14:paraId="68B5C491" w14:textId="7D1528EE" w:rsidR="00524F55" w:rsidRDefault="00524F55" w:rsidP="00524F55">
                      <w:pPr>
                        <w:ind w:firstLine="0"/>
                      </w:pPr>
                      <w:r>
                        <w:t>156</w:t>
                      </w:r>
                    </w:p>
                  </w:txbxContent>
                </v:textbox>
                <w10:wrap type="square" anchorx="page"/>
              </v:shape>
            </w:pict>
          </mc:Fallback>
        </mc:AlternateContent>
      </w:r>
      <w:r w:rsidR="009D34A5">
        <w:rPr>
          <w:i/>
          <w:iCs/>
        </w:rPr>
        <w:t>Henry Clay Endorses War, 1811</w:t>
      </w:r>
      <w:r w:rsidR="00AD50D0">
        <w:t>, a Republican,</w:t>
      </w:r>
      <w:r w:rsidR="00D6610D">
        <w:t xml:space="preserve"> supported war against the British</w:t>
      </w:r>
      <w:r w:rsidR="00F96DE3">
        <w:t>, which could allow Americans to seize these lands</w:t>
      </w:r>
      <w:r w:rsidR="00AD50D0">
        <w:t xml:space="preserve"> and have revenge over the </w:t>
      </w:r>
      <w:r w:rsidR="00AD50D0" w:rsidRPr="00F55913">
        <w:rPr>
          <w:u w:val="single"/>
        </w:rPr>
        <w:t>oppressive British merchant</w:t>
      </w:r>
      <w:r w:rsidR="00AD50D0">
        <w:t xml:space="preserve"> tactics. The Northern merchant Samuel Taggart, a Federalist, questioned the reasons behind war</w:t>
      </w:r>
      <w:r w:rsidR="00F55913">
        <w:t xml:space="preserve"> </w:t>
      </w:r>
      <w:r w:rsidR="00F55913" w:rsidRPr="00F55913">
        <w:t>in</w:t>
      </w:r>
      <w:r w:rsidR="00F55913" w:rsidRPr="00F55913">
        <w:rPr>
          <w:i/>
          <w:iCs/>
        </w:rPr>
        <w:t xml:space="preserve"> </w:t>
      </w:r>
      <w:r w:rsidR="00F55913" w:rsidRPr="00F55913">
        <w:rPr>
          <w:i/>
          <w:iCs/>
        </w:rPr>
        <w:t>A Federalist, Samuel Taggart Voices Dissent, 1812</w:t>
      </w:r>
      <w:r w:rsidR="00F55913">
        <w:t>.</w:t>
      </w:r>
      <w:r w:rsidR="00AD50D0">
        <w:t xml:space="preserve"> </w:t>
      </w:r>
      <w:r w:rsidR="00F55913">
        <w:t>They believed that the</w:t>
      </w:r>
      <w:r w:rsidR="00AD50D0">
        <w:t xml:space="preserve"> immense cost</w:t>
      </w:r>
      <w:r w:rsidR="00F55913">
        <w:t xml:space="preserve"> was not worth</w:t>
      </w:r>
      <w:r w:rsidR="00AD50D0">
        <w:t xml:space="preserve"> gain so little. The northern Federalists would even lose the</w:t>
      </w:r>
      <w:r w:rsidR="00F55913">
        <w:t xml:space="preserve">ir </w:t>
      </w:r>
      <w:r w:rsidR="00F55913" w:rsidRPr="00F55913">
        <w:rPr>
          <w:u w:val="single"/>
        </w:rPr>
        <w:t>growing commerce industry</w:t>
      </w:r>
      <w:r w:rsidR="00F55913">
        <w:t xml:space="preserve"> </w:t>
      </w:r>
      <w:r w:rsidR="00AD50D0">
        <w:t xml:space="preserve">during the </w:t>
      </w:r>
      <w:r w:rsidR="009D34A5">
        <w:t>war and</w:t>
      </w:r>
      <w:r w:rsidR="00AD50D0">
        <w:t xml:space="preserve"> would lose some of their fortunes. </w:t>
      </w:r>
      <w:r w:rsidR="00F55913">
        <w:t>Eventually, the smaller and smaller Federalist Party lost their argument and war was declared.</w:t>
      </w:r>
    </w:p>
    <w:sectPr w:rsidR="00F66B99" w:rsidSect="007F1E50">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B640D" w14:textId="77777777" w:rsidR="002136D6" w:rsidRDefault="002136D6">
      <w:pPr>
        <w:spacing w:line="240" w:lineRule="auto"/>
      </w:pPr>
      <w:r>
        <w:separator/>
      </w:r>
    </w:p>
  </w:endnote>
  <w:endnote w:type="continuationSeparator" w:id="0">
    <w:p w14:paraId="2B3A6B9A" w14:textId="77777777" w:rsidR="002136D6" w:rsidRDefault="002136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21704" w14:textId="77777777" w:rsidR="002136D6" w:rsidRDefault="002136D6">
      <w:pPr>
        <w:spacing w:line="240" w:lineRule="auto"/>
      </w:pPr>
      <w:r>
        <w:separator/>
      </w:r>
    </w:p>
  </w:footnote>
  <w:footnote w:type="continuationSeparator" w:id="0">
    <w:p w14:paraId="26D69114" w14:textId="77777777" w:rsidR="002136D6" w:rsidRDefault="002136D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416C6" w14:textId="687F919B" w:rsidR="00E614DD" w:rsidRDefault="007F1E50">
    <w:pPr>
      <w:pStyle w:val="Header"/>
    </w:pPr>
    <w:r>
      <w:t>Patel</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C688C" w14:textId="77777777" w:rsidR="00E614DD" w:rsidRDefault="002136D6">
    <w:pPr>
      <w:pStyle w:val="Header"/>
    </w:pPr>
    <w:sdt>
      <w:sdtPr>
        <w:alias w:val="Last Name:"/>
        <w:tag w:val="Last Name:"/>
        <w:id w:val="81423100"/>
        <w:placeholder>
          <w:docPart w:val="4C079592024A4AC382FC3A738600E092"/>
        </w:placeholder>
        <w:temporary/>
        <w:showingPlcHdr/>
        <w15:appearance w15:val="hidden"/>
      </w:sdtPr>
      <w:sdtEndPr/>
      <w:sdtContent>
        <w:r w:rsidR="00F9444C">
          <w:t>Last Name</w:t>
        </w:r>
      </w:sdtContent>
    </w:sdt>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E50"/>
    <w:rsid w:val="00040CBB"/>
    <w:rsid w:val="000B78C8"/>
    <w:rsid w:val="001463B2"/>
    <w:rsid w:val="001D77C3"/>
    <w:rsid w:val="001F62C0"/>
    <w:rsid w:val="002136D6"/>
    <w:rsid w:val="00245E02"/>
    <w:rsid w:val="002A4EFC"/>
    <w:rsid w:val="00353B66"/>
    <w:rsid w:val="00451789"/>
    <w:rsid w:val="004A2675"/>
    <w:rsid w:val="004F7139"/>
    <w:rsid w:val="00524F55"/>
    <w:rsid w:val="00691EC1"/>
    <w:rsid w:val="007C53FB"/>
    <w:rsid w:val="007F1E50"/>
    <w:rsid w:val="008B7D18"/>
    <w:rsid w:val="008E6132"/>
    <w:rsid w:val="008F1F97"/>
    <w:rsid w:val="008F4052"/>
    <w:rsid w:val="009D34A5"/>
    <w:rsid w:val="009D4EB3"/>
    <w:rsid w:val="00AD50D0"/>
    <w:rsid w:val="00B13D1B"/>
    <w:rsid w:val="00B818DF"/>
    <w:rsid w:val="00D02E31"/>
    <w:rsid w:val="00D52117"/>
    <w:rsid w:val="00D6610D"/>
    <w:rsid w:val="00DB0D39"/>
    <w:rsid w:val="00E14005"/>
    <w:rsid w:val="00E614DD"/>
    <w:rsid w:val="00EA2456"/>
    <w:rsid w:val="00F55913"/>
    <w:rsid w:val="00F66B99"/>
    <w:rsid w:val="00F9444C"/>
    <w:rsid w:val="00F96DE3"/>
    <w:rsid w:val="00FC6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3C8828"/>
  <w15:chartTrackingRefBased/>
  <w15:docId w15:val="{791E7746-52FF-457A-BB22-A496FA9C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F55"/>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customStyle="1" w:styleId="highlight">
    <w:name w:val="highlight"/>
    <w:basedOn w:val="DefaultParagraphFont"/>
    <w:rsid w:val="00F55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C079592024A4AC382FC3A738600E092"/>
        <w:category>
          <w:name w:val="General"/>
          <w:gallery w:val="placeholder"/>
        </w:category>
        <w:types>
          <w:type w:val="bbPlcHdr"/>
        </w:types>
        <w:behaviors>
          <w:behavior w:val="content"/>
        </w:behaviors>
        <w:guid w:val="{9B214500-C9D3-4099-B3A0-9A1BE0638F06}"/>
      </w:docPartPr>
      <w:docPartBody>
        <w:p w:rsidR="00000000" w:rsidRDefault="00AF0CBE">
          <w:pPr>
            <w:pStyle w:val="4C079592024A4AC382FC3A738600E092"/>
          </w:pPr>
          <w:r>
            <w:t>Print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CBE"/>
    <w:rsid w:val="00AF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04D4666E24E9B92A11DCA9050DB99">
    <w:name w:val="C0004D4666E24E9B92A11DCA9050DB99"/>
  </w:style>
  <w:style w:type="paragraph" w:customStyle="1" w:styleId="BFA74E13D1E046B890534A0B39FF99ED">
    <w:name w:val="BFA74E13D1E046B890534A0B39FF99ED"/>
  </w:style>
  <w:style w:type="paragraph" w:customStyle="1" w:styleId="FEEA9D67A7FB4792A4E70952411FE45F">
    <w:name w:val="FEEA9D67A7FB4792A4E70952411FE45F"/>
  </w:style>
  <w:style w:type="paragraph" w:customStyle="1" w:styleId="6D48606E0E2B4A339443C38250332EB2">
    <w:name w:val="6D48606E0E2B4A339443C38250332EB2"/>
  </w:style>
  <w:style w:type="paragraph" w:customStyle="1" w:styleId="7080084F1AD141D3A5D48924B7BF01ED">
    <w:name w:val="7080084F1AD141D3A5D48924B7BF01ED"/>
  </w:style>
  <w:style w:type="paragraph" w:customStyle="1" w:styleId="DBBE12FD501246D0BF755381447498FD">
    <w:name w:val="DBBE12FD501246D0BF755381447498FD"/>
  </w:style>
  <w:style w:type="character" w:styleId="Emphasis">
    <w:name w:val="Emphasis"/>
    <w:basedOn w:val="DefaultParagraphFont"/>
    <w:uiPriority w:val="8"/>
    <w:qFormat/>
    <w:rPr>
      <w:i/>
      <w:iCs/>
    </w:rPr>
  </w:style>
  <w:style w:type="paragraph" w:customStyle="1" w:styleId="093B3D1FB8044AAF958214D86A2386F7">
    <w:name w:val="093B3D1FB8044AAF958214D86A2386F7"/>
  </w:style>
  <w:style w:type="paragraph" w:customStyle="1" w:styleId="1FB9206EB90645C1B169CCEEB7A6225A">
    <w:name w:val="1FB9206EB90645C1B169CCEEB7A6225A"/>
  </w:style>
  <w:style w:type="paragraph" w:customStyle="1" w:styleId="62390E1DBBFD44808F7A243229EB16ED">
    <w:name w:val="62390E1DBBFD44808F7A243229EB16ED"/>
  </w:style>
  <w:style w:type="paragraph" w:customStyle="1" w:styleId="EF6918BE61E84D2980D769454D509612">
    <w:name w:val="EF6918BE61E84D2980D769454D509612"/>
  </w:style>
  <w:style w:type="paragraph" w:customStyle="1" w:styleId="CC027581421345DAA82DCCAA45FE0C97">
    <w:name w:val="CC027581421345DAA82DCCAA45FE0C97"/>
  </w:style>
  <w:style w:type="paragraph" w:customStyle="1" w:styleId="84EE15BA81E742B5890A3BC63179FDAA">
    <w:name w:val="84EE15BA81E742B5890A3BC63179FDAA"/>
  </w:style>
  <w:style w:type="paragraph" w:customStyle="1" w:styleId="9EE5480EFB3648148AB7BA5E5FE7A23A">
    <w:name w:val="9EE5480EFB3648148AB7BA5E5FE7A23A"/>
  </w:style>
  <w:style w:type="paragraph" w:customStyle="1" w:styleId="5B27ED6F5EC64BAD86FFD51957E778DE">
    <w:name w:val="5B27ED6F5EC64BAD86FFD51957E778DE"/>
  </w:style>
  <w:style w:type="paragraph" w:customStyle="1" w:styleId="C40DEE92A9F048BD9411D043667F768A">
    <w:name w:val="C40DEE92A9F048BD9411D043667F768A"/>
  </w:style>
  <w:style w:type="paragraph" w:customStyle="1" w:styleId="46AE1F3EEB4A4A0CACA586D75D333231">
    <w:name w:val="46AE1F3EEB4A4A0CACA586D75D333231"/>
  </w:style>
  <w:style w:type="paragraph" w:customStyle="1" w:styleId="61B5AC7835B844FD979E1FC699A4AA78">
    <w:name w:val="61B5AC7835B844FD979E1FC699A4AA78"/>
  </w:style>
  <w:style w:type="paragraph" w:customStyle="1" w:styleId="DD7BAE4215854A4A834AA5D06427591E">
    <w:name w:val="DD7BAE4215854A4A834AA5D06427591E"/>
  </w:style>
  <w:style w:type="paragraph" w:customStyle="1" w:styleId="A88F89AF780642398ABC843FD250AC01">
    <w:name w:val="A88F89AF780642398ABC843FD250AC01"/>
  </w:style>
  <w:style w:type="paragraph" w:customStyle="1" w:styleId="7DCEE8764A7649A290B594965152DC3E">
    <w:name w:val="7DCEE8764A7649A290B594965152DC3E"/>
  </w:style>
  <w:style w:type="paragraph" w:customStyle="1" w:styleId="57854033313B42A9BF284EE9253B2C07">
    <w:name w:val="57854033313B42A9BF284EE9253B2C07"/>
  </w:style>
  <w:style w:type="paragraph" w:customStyle="1" w:styleId="2AA6501D641C4C829EEFCD7C6EEDE498">
    <w:name w:val="2AA6501D641C4C829EEFCD7C6EEDE498"/>
  </w:style>
  <w:style w:type="paragraph" w:customStyle="1" w:styleId="73EAA081040F48B4BCBCF6370F4A3D41">
    <w:name w:val="73EAA081040F48B4BCBCF6370F4A3D41"/>
  </w:style>
  <w:style w:type="paragraph" w:customStyle="1" w:styleId="BD816189A36B498F9D8282E250A9C7A1">
    <w:name w:val="BD816189A36B498F9D8282E250A9C7A1"/>
  </w:style>
  <w:style w:type="paragraph" w:customStyle="1" w:styleId="17717AD9B646457EB307B0122908DEA9">
    <w:name w:val="17717AD9B646457EB307B0122908DEA9"/>
  </w:style>
  <w:style w:type="paragraph" w:customStyle="1" w:styleId="AB75095A053F4A38A546FCBAAE6BCE5E">
    <w:name w:val="AB75095A053F4A38A546FCBAAE6BCE5E"/>
  </w:style>
  <w:style w:type="paragraph" w:customStyle="1" w:styleId="BEDF21A53D7B4EDB9AA4D639618B2459">
    <w:name w:val="BEDF21A53D7B4EDB9AA4D639618B2459"/>
  </w:style>
  <w:style w:type="paragraph" w:customStyle="1" w:styleId="321836D173314D60AD5C1BD18807E041">
    <w:name w:val="321836D173314D60AD5C1BD18807E041"/>
  </w:style>
  <w:style w:type="paragraph" w:customStyle="1" w:styleId="1FBBEA1FF29544E181131F6CD58B21F1">
    <w:name w:val="1FBBEA1FF29544E181131F6CD58B21F1"/>
  </w:style>
  <w:style w:type="paragraph" w:customStyle="1" w:styleId="C28F19F4B829461681FA4B369539C8BA">
    <w:name w:val="C28F19F4B829461681FA4B369539C8BA"/>
  </w:style>
  <w:style w:type="paragraph" w:customStyle="1" w:styleId="DCD4F7741BD5446987E3391CF39C9EF5">
    <w:name w:val="DCD4F7741BD5446987E3391CF39C9EF5"/>
  </w:style>
  <w:style w:type="paragraph" w:customStyle="1" w:styleId="FCB547C41D8946A28B41711CAFCA7320">
    <w:name w:val="FCB547C41D8946A28B41711CAFCA7320"/>
  </w:style>
  <w:style w:type="paragraph" w:customStyle="1" w:styleId="2B2DF817B6E44BA59D00390BDB91FD99">
    <w:name w:val="2B2DF817B6E44BA59D00390BDB91FD99"/>
  </w:style>
  <w:style w:type="paragraph" w:customStyle="1" w:styleId="A2DA088A4DFA49AE951193332F4771DF">
    <w:name w:val="A2DA088A4DFA49AE951193332F4771DF"/>
  </w:style>
  <w:style w:type="paragraph" w:customStyle="1" w:styleId="CC59E6F858444A27AB239431BBA85620">
    <w:name w:val="CC59E6F858444A27AB239431BBA85620"/>
  </w:style>
  <w:style w:type="paragraph" w:customStyle="1" w:styleId="5E510098774947B2A17077E0259D3B68">
    <w:name w:val="5E510098774947B2A17077E0259D3B68"/>
  </w:style>
  <w:style w:type="paragraph" w:customStyle="1" w:styleId="5F8C8606792D42048DA70E6F9ACAA78F">
    <w:name w:val="5F8C8606792D42048DA70E6F9ACAA78F"/>
  </w:style>
  <w:style w:type="paragraph" w:customStyle="1" w:styleId="118255BA5B094A4EAE0D4772D91A5B68">
    <w:name w:val="118255BA5B094A4EAE0D4772D91A5B68"/>
  </w:style>
  <w:style w:type="paragraph" w:customStyle="1" w:styleId="3A738299BB6E42D785AE5B458766232C">
    <w:name w:val="3A738299BB6E42D785AE5B458766232C"/>
  </w:style>
  <w:style w:type="paragraph" w:customStyle="1" w:styleId="4C079592024A4AC382FC3A738600E092">
    <w:name w:val="4C079592024A4AC382FC3A738600E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669</TotalTime>
  <Pages>3</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Praveen Kumar Thakur</cp:lastModifiedBy>
  <cp:revision>4</cp:revision>
  <dcterms:created xsi:type="dcterms:W3CDTF">2020-10-12T18:37:00Z</dcterms:created>
  <dcterms:modified xsi:type="dcterms:W3CDTF">2020-10-13T05:46:00Z</dcterms:modified>
  <cp:version/>
</cp:coreProperties>
</file>