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C1148" w14:textId="77777777" w:rsidR="00DC468D" w:rsidRDefault="00000000">
      <w:pPr>
        <w:shd w:val="clear" w:color="auto" w:fill="D9E2F3"/>
        <w:tabs>
          <w:tab w:val="center" w:pos="4680"/>
        </w:tabs>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Web Technologies Laboratory 03</w:t>
      </w:r>
      <w:r>
        <w:rPr>
          <w:rFonts w:ascii="Times New Roman" w:eastAsia="Times New Roman" w:hAnsi="Times New Roman" w:cs="Times New Roman"/>
          <w:b/>
          <w:sz w:val="28"/>
          <w:szCs w:val="28"/>
        </w:rPr>
        <w:tab/>
      </w:r>
    </w:p>
    <w:p w14:paraId="38AFBECA" w14:textId="7264489C" w:rsidR="00DC468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Name:</w:t>
      </w:r>
      <w:r w:rsidR="001454FF">
        <w:rPr>
          <w:rFonts w:ascii="Times New Roman" w:eastAsia="Times New Roman" w:hAnsi="Times New Roman" w:cs="Times New Roman"/>
          <w:b/>
          <w:color w:val="000000"/>
          <w:sz w:val="24"/>
          <w:szCs w:val="24"/>
        </w:rPr>
        <w:t xml:space="preserve"> Aditya N. Patil</w:t>
      </w:r>
    </w:p>
    <w:p w14:paraId="493717BC" w14:textId="6DF47D6E" w:rsidR="00DC468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Panel: </w:t>
      </w:r>
      <w:r w:rsidR="001454FF">
        <w:rPr>
          <w:rFonts w:ascii="Times New Roman" w:eastAsia="Times New Roman" w:hAnsi="Times New Roman" w:cs="Times New Roman"/>
          <w:color w:val="000000"/>
          <w:sz w:val="24"/>
          <w:szCs w:val="24"/>
        </w:rPr>
        <w:t>A</w:t>
      </w:r>
    </w:p>
    <w:p w14:paraId="619664A8" w14:textId="5F6B78AB" w:rsidR="00DC468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Roll No.: </w:t>
      </w:r>
      <w:r>
        <w:rPr>
          <w:rFonts w:ascii="Times New Roman" w:eastAsia="Times New Roman" w:hAnsi="Times New Roman" w:cs="Times New Roman"/>
          <w:color w:val="000000"/>
          <w:sz w:val="24"/>
          <w:szCs w:val="24"/>
        </w:rPr>
        <w:t>P</w:t>
      </w:r>
      <w:r w:rsidR="001454FF">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w:t>
      </w:r>
      <w:r w:rsidR="001454FF">
        <w:rPr>
          <w:rFonts w:ascii="Times New Roman" w:eastAsia="Times New Roman" w:hAnsi="Times New Roman" w:cs="Times New Roman"/>
          <w:sz w:val="24"/>
          <w:szCs w:val="24"/>
        </w:rPr>
        <w:t>30</w:t>
      </w:r>
    </w:p>
    <w:p w14:paraId="61A0674E" w14:textId="518AAF99" w:rsidR="00DC468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Batch: </w:t>
      </w:r>
      <w:r w:rsidR="001454FF">
        <w:rPr>
          <w:rFonts w:ascii="Times New Roman" w:eastAsia="Times New Roman" w:hAnsi="Times New Roman" w:cs="Times New Roman"/>
          <w:color w:val="000000"/>
          <w:sz w:val="24"/>
          <w:szCs w:val="24"/>
        </w:rPr>
        <w:t>A2</w:t>
      </w:r>
    </w:p>
    <w:p w14:paraId="61A81937" w14:textId="1663D1EA" w:rsidR="00DC468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PRN No.: </w:t>
      </w:r>
      <w:r>
        <w:rPr>
          <w:rFonts w:ascii="Times New Roman" w:eastAsia="Times New Roman" w:hAnsi="Times New Roman" w:cs="Times New Roman"/>
          <w:color w:val="000000"/>
          <w:sz w:val="24"/>
          <w:szCs w:val="24"/>
        </w:rPr>
        <w:t>103221</w:t>
      </w:r>
      <w:r>
        <w:rPr>
          <w:rFonts w:ascii="Times New Roman" w:eastAsia="Times New Roman" w:hAnsi="Times New Roman" w:cs="Times New Roman"/>
          <w:sz w:val="24"/>
          <w:szCs w:val="24"/>
        </w:rPr>
        <w:t>1</w:t>
      </w:r>
      <w:r w:rsidR="008F07EB">
        <w:rPr>
          <w:rFonts w:ascii="Times New Roman" w:eastAsia="Times New Roman" w:hAnsi="Times New Roman" w:cs="Times New Roman"/>
          <w:sz w:val="24"/>
          <w:szCs w:val="24"/>
        </w:rPr>
        <w:t>573</w:t>
      </w:r>
    </w:p>
    <w:p w14:paraId="08DC32D1" w14:textId="77777777" w:rsidR="00DC468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8240" behindDoc="0" locked="0" layoutInCell="1" hidden="0" allowOverlap="1" wp14:anchorId="5E0DE9D6" wp14:editId="56D0AB41">
                <wp:simplePos x="0" y="0"/>
                <wp:positionH relativeFrom="column">
                  <wp:posOffset>-876299</wp:posOffset>
                </wp:positionH>
                <wp:positionV relativeFrom="paragraph">
                  <wp:posOffset>101600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1501075" y="3776825"/>
                          <a:ext cx="7689850" cy="635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-876299</wp:posOffset>
                </wp:positionH>
                <wp:positionV relativeFrom="paragraph">
                  <wp:posOffset>101600</wp:posOffset>
                </wp:positionV>
                <wp:extent cx="12700" cy="12700"/>
                <wp:effectExtent b="0" l="0" r="0" t="0"/>
                <wp:wrapNone/>
                <wp:docPr id="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14:paraId="02963B9E" w14:textId="77777777" w:rsidR="00DC468D" w:rsidRDefault="00DC468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879DF02" w14:textId="77777777" w:rsidR="00DC468D"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Aim: Client-side Form Validations using JavaScript, DOM real-time update, JQuery to develop Ajax based applications.</w:t>
      </w:r>
    </w:p>
    <w:p w14:paraId="566D3BED" w14:textId="77777777" w:rsidR="00DC468D" w:rsidRDefault="00DC468D">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37A0C8AB" w14:textId="77777777" w:rsidR="00DC468D" w:rsidRDefault="00DC468D">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2E3F0C3B" w14:textId="77777777" w:rsidR="00DC468D" w:rsidRDefault="00000000">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t>Write a program to perform following form validations using JavaScript:</w:t>
      </w:r>
    </w:p>
    <w:p w14:paraId="43C5118B" w14:textId="77777777" w:rsidR="00DC468D"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All fields mandatory,</w:t>
      </w:r>
    </w:p>
    <w:p w14:paraId="7A3EE0BA" w14:textId="77777777" w:rsidR="00DC468D"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Phone number, Email Address, Zip code Validation etc.</w:t>
      </w:r>
    </w:p>
    <w:p w14:paraId="59403A9A" w14:textId="77777777" w:rsidR="00DC468D"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 JavaScript to access and manipulate Document Object Model (DOM) objects in an HTML web page.</w:t>
      </w:r>
    </w:p>
    <w:p w14:paraId="101509AE" w14:textId="77777777" w:rsidR="00DC468D"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 JQuery to develop to develop your application as an Ajax based application.</w:t>
      </w:r>
    </w:p>
    <w:p w14:paraId="122102A0" w14:textId="77777777" w:rsidR="00DC468D" w:rsidRDefault="00000000">
      <w:pPr>
        <w:pBdr>
          <w:top w:val="nil"/>
          <w:left w:val="nil"/>
          <w:bottom w:val="nil"/>
          <w:right w:val="nil"/>
          <w:between w:val="nil"/>
        </w:pBdr>
        <w:tabs>
          <w:tab w:val="left" w:pos="3405"/>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p>
    <w:p w14:paraId="176E6043" w14:textId="77777777" w:rsidR="00DC468D"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14:paraId="006F9D4C" w14:textId="77777777" w:rsidR="00DC468D" w:rsidRDefault="0000000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understand what is form validation.</w:t>
      </w:r>
    </w:p>
    <w:p w14:paraId="54F20D80" w14:textId="77777777" w:rsidR="00DC468D" w:rsidRDefault="00000000">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learn basic functioning of DOM objects.</w:t>
      </w:r>
    </w:p>
    <w:p w14:paraId="64FCDDBC" w14:textId="77777777" w:rsidR="00DC468D" w:rsidRDefault="00000000">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learn how to apply various techniques to implement it.</w:t>
      </w:r>
    </w:p>
    <w:p w14:paraId="53D372BA" w14:textId="77777777" w:rsidR="00DC468D" w:rsidRDefault="00DC468D">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71E525F4" w14:textId="77777777" w:rsidR="00DC468D"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Theory:    </w:t>
      </w:r>
    </w:p>
    <w:p w14:paraId="7EEE006A" w14:textId="77777777" w:rsidR="00DC468D" w:rsidRDefault="00000000">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Different types of form validations.</w:t>
      </w:r>
    </w:p>
    <w:p w14:paraId="0B92EF9A" w14:textId="77777777" w:rsidR="00DC468D"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 validation is an essential part of web development and user experience. It ensures that user-submitted data is accurate, complete, and secure. There are various types of form validations you can implement in web applications, depending on your specific needs. Here are some common types of form validations:</w:t>
      </w:r>
    </w:p>
    <w:p w14:paraId="1EFE9B9F" w14:textId="77777777" w:rsidR="00DC468D" w:rsidRDefault="00000000">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Required Field Validation:</w:t>
      </w:r>
      <w:r>
        <w:rPr>
          <w:rFonts w:ascii="Times New Roman" w:eastAsia="Times New Roman" w:hAnsi="Times New Roman" w:cs="Times New Roman"/>
          <w:color w:val="000000"/>
          <w:sz w:val="24"/>
          <w:szCs w:val="24"/>
        </w:rPr>
        <w:t xml:space="preserve"> This type of validation ensures that users fill out essential fields in a form, such as name, email, or password. It prevents the submission of blank or incomplete forms.</w:t>
      </w:r>
    </w:p>
    <w:p w14:paraId="28A4F0D7" w14:textId="77777777" w:rsidR="00DC468D" w:rsidRDefault="00000000">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Email Validation:</w:t>
      </w:r>
      <w:r>
        <w:rPr>
          <w:rFonts w:ascii="Times New Roman" w:eastAsia="Times New Roman" w:hAnsi="Times New Roman" w:cs="Times New Roman"/>
          <w:color w:val="000000"/>
          <w:sz w:val="24"/>
          <w:szCs w:val="24"/>
        </w:rPr>
        <w:t xml:space="preserve"> Checks if the input in an email field follows a valid email format. It typically verifies that the email contains an "@" symbol and a valid domain.</w:t>
      </w:r>
    </w:p>
    <w:p w14:paraId="5AB825EC" w14:textId="77777777" w:rsidR="00DC468D" w:rsidRDefault="00000000">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Password Validation:</w:t>
      </w:r>
      <w:r>
        <w:rPr>
          <w:rFonts w:ascii="Times New Roman" w:eastAsia="Times New Roman" w:hAnsi="Times New Roman" w:cs="Times New Roman"/>
          <w:color w:val="000000"/>
          <w:sz w:val="24"/>
          <w:szCs w:val="24"/>
        </w:rPr>
        <w:t xml:space="preserve"> Ensures that passwords meet certain criteria, such as a minimum length, the inclusion of uppercase and lowercase letters, numbers, and special characters.</w:t>
      </w:r>
    </w:p>
    <w:p w14:paraId="6593A2F4" w14:textId="77777777" w:rsidR="00DC468D" w:rsidRDefault="00000000">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Numeric Validation: </w:t>
      </w:r>
      <w:r>
        <w:rPr>
          <w:rFonts w:ascii="Times New Roman" w:eastAsia="Times New Roman" w:hAnsi="Times New Roman" w:cs="Times New Roman"/>
          <w:color w:val="000000"/>
          <w:sz w:val="24"/>
          <w:szCs w:val="24"/>
        </w:rPr>
        <w:t>Used for fields that should only contain numbers, such as phone numbers or credit card numbers. It checks if the input consists of digits and may enforce a specific format.</w:t>
      </w:r>
    </w:p>
    <w:p w14:paraId="6BDF4AC5" w14:textId="77777777" w:rsidR="00DC468D" w:rsidRDefault="00000000">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Date Validation:</w:t>
      </w:r>
      <w:r>
        <w:rPr>
          <w:rFonts w:ascii="Times New Roman" w:eastAsia="Times New Roman" w:hAnsi="Times New Roman" w:cs="Times New Roman"/>
          <w:color w:val="000000"/>
          <w:sz w:val="24"/>
          <w:szCs w:val="24"/>
        </w:rPr>
        <w:t xml:space="preserve"> Validates date inputs to ensure they follow a particular format (e.g., MM/DD/YYYY) and may also check for valid dates (e.g., February 30 is not a valid date).</w:t>
      </w:r>
    </w:p>
    <w:p w14:paraId="7044697D" w14:textId="77777777" w:rsidR="00DC468D" w:rsidRDefault="00000000">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URL Validation:</w:t>
      </w:r>
      <w:r>
        <w:rPr>
          <w:rFonts w:ascii="Times New Roman" w:eastAsia="Times New Roman" w:hAnsi="Times New Roman" w:cs="Times New Roman"/>
          <w:color w:val="000000"/>
          <w:sz w:val="24"/>
          <w:szCs w:val="24"/>
        </w:rPr>
        <w:t xml:space="preserve"> Verifies that the input in a URL field is a valid web address with the correct format, including the "http://" or "https://" prefix.</w:t>
      </w:r>
    </w:p>
    <w:p w14:paraId="0B8FDF6B" w14:textId="77777777" w:rsidR="00DC468D" w:rsidRDefault="00000000">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Regular Expression (Regex) Validation:</w:t>
      </w:r>
      <w:r>
        <w:rPr>
          <w:rFonts w:ascii="Times New Roman" w:eastAsia="Times New Roman" w:hAnsi="Times New Roman" w:cs="Times New Roman"/>
          <w:color w:val="000000"/>
          <w:sz w:val="24"/>
          <w:szCs w:val="24"/>
        </w:rPr>
        <w:t xml:space="preserve"> Allows you to define custom validation patterns using regular expressions. This is useful for complex validation requirements, like validating phone numbers with specific formats or custom input patterns.</w:t>
      </w:r>
    </w:p>
    <w:p w14:paraId="297ABADA" w14:textId="77777777" w:rsidR="00DC468D" w:rsidRDefault="00000000">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File Upload Validation:</w:t>
      </w:r>
      <w:r>
        <w:rPr>
          <w:rFonts w:ascii="Times New Roman" w:eastAsia="Times New Roman" w:hAnsi="Times New Roman" w:cs="Times New Roman"/>
          <w:color w:val="000000"/>
          <w:sz w:val="24"/>
          <w:szCs w:val="24"/>
        </w:rPr>
        <w:t xml:space="preserve"> Ensures that uploaded files meet specific criteria, such as file type (e.g., only allow image files) and size limitations.</w:t>
      </w:r>
    </w:p>
    <w:p w14:paraId="645F12C3" w14:textId="77777777" w:rsidR="00DC468D" w:rsidRDefault="00000000">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Character Limit Validation:</w:t>
      </w:r>
      <w:r>
        <w:rPr>
          <w:rFonts w:ascii="Times New Roman" w:eastAsia="Times New Roman" w:hAnsi="Times New Roman" w:cs="Times New Roman"/>
          <w:color w:val="000000"/>
          <w:sz w:val="24"/>
          <w:szCs w:val="24"/>
        </w:rPr>
        <w:t xml:space="preserve"> Limits the number of characters a user can input in a field, such as a comment box or a tweet.</w:t>
      </w:r>
    </w:p>
    <w:p w14:paraId="2E5FAD50" w14:textId="77777777" w:rsidR="00DC468D" w:rsidRDefault="00000000">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Custom Validation Messages:</w:t>
      </w:r>
      <w:r>
        <w:rPr>
          <w:rFonts w:ascii="Times New Roman" w:eastAsia="Times New Roman" w:hAnsi="Times New Roman" w:cs="Times New Roman"/>
          <w:color w:val="000000"/>
          <w:sz w:val="24"/>
          <w:szCs w:val="24"/>
        </w:rPr>
        <w:t xml:space="preserve"> Provides user-friendly error messages to guide users when their input doesn't meet the required criteria, making it easier for them to correct mistakes.</w:t>
      </w:r>
    </w:p>
    <w:p w14:paraId="2788B42D" w14:textId="77777777" w:rsidR="00DC468D" w:rsidRDefault="00000000">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Confirmation Fields:</w:t>
      </w:r>
      <w:r>
        <w:rPr>
          <w:rFonts w:ascii="Times New Roman" w:eastAsia="Times New Roman" w:hAnsi="Times New Roman" w:cs="Times New Roman"/>
          <w:color w:val="000000"/>
          <w:sz w:val="24"/>
          <w:szCs w:val="24"/>
        </w:rPr>
        <w:t xml:space="preserve"> Used for password confirmation or email confirmation fields. Ensures that the user enters the same information in both fields to prevent typos or mistakes.</w:t>
      </w:r>
    </w:p>
    <w:p w14:paraId="4274DB38" w14:textId="77777777" w:rsidR="00DC468D" w:rsidRDefault="00000000">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Captcha and reCAPTCHA:</w:t>
      </w:r>
      <w:r>
        <w:rPr>
          <w:rFonts w:ascii="Times New Roman" w:eastAsia="Times New Roman" w:hAnsi="Times New Roman" w:cs="Times New Roman"/>
          <w:color w:val="000000"/>
          <w:sz w:val="24"/>
          <w:szCs w:val="24"/>
        </w:rPr>
        <w:t xml:space="preserve"> Helps prevent automated submissions by requiring users to solve puzzles or prove they are not bots.</w:t>
      </w:r>
    </w:p>
    <w:p w14:paraId="180AC804" w14:textId="77777777" w:rsidR="00DC468D" w:rsidRDefault="00000000">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Server-Side Validation:</w:t>
      </w:r>
      <w:r>
        <w:rPr>
          <w:rFonts w:ascii="Times New Roman" w:eastAsia="Times New Roman" w:hAnsi="Times New Roman" w:cs="Times New Roman"/>
          <w:color w:val="000000"/>
          <w:sz w:val="24"/>
          <w:szCs w:val="24"/>
        </w:rPr>
        <w:t xml:space="preserve"> While most validation occurs on the client side using JavaScript, it's crucial to perform additional validation on the server to prevent tampering or malicious input. This includes database checks and security validations.</w:t>
      </w:r>
    </w:p>
    <w:p w14:paraId="70A7FEAB" w14:textId="77777777" w:rsidR="00DC468D" w:rsidRDefault="00000000">
      <w:pPr>
        <w:numPr>
          <w:ilvl w:val="0"/>
          <w:numId w:val="4"/>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Cross-Field Validation:</w:t>
      </w:r>
      <w:r>
        <w:rPr>
          <w:rFonts w:ascii="Times New Roman" w:eastAsia="Times New Roman" w:hAnsi="Times New Roman" w:cs="Times New Roman"/>
          <w:color w:val="000000"/>
          <w:sz w:val="24"/>
          <w:szCs w:val="24"/>
        </w:rPr>
        <w:t xml:space="preserve"> Validates data across multiple fields. For example, </w:t>
      </w:r>
      <w:r>
        <w:rPr>
          <w:rFonts w:ascii="Times New Roman" w:eastAsia="Times New Roman" w:hAnsi="Times New Roman" w:cs="Times New Roman"/>
          <w:b/>
          <w:color w:val="000000"/>
          <w:sz w:val="24"/>
          <w:szCs w:val="24"/>
        </w:rPr>
        <w:t>ensuring that a start date is earlier than an end date in a date range picker.</w:t>
      </w:r>
    </w:p>
    <w:p w14:paraId="77E1CF51" w14:textId="77777777" w:rsidR="00DC468D" w:rsidRDefault="00000000">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Database Validation:</w:t>
      </w:r>
      <w:r>
        <w:rPr>
          <w:rFonts w:ascii="Times New Roman" w:eastAsia="Times New Roman" w:hAnsi="Times New Roman" w:cs="Times New Roman"/>
          <w:color w:val="000000"/>
          <w:sz w:val="24"/>
          <w:szCs w:val="24"/>
        </w:rPr>
        <w:t xml:space="preserve"> Checks if the input data already exists in a database, preventing duplicates or enforcing unique values.</w:t>
      </w:r>
    </w:p>
    <w:p w14:paraId="2CDB5787" w14:textId="77777777" w:rsidR="00DC468D" w:rsidRDefault="00000000">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Geographical Validation:</w:t>
      </w:r>
      <w:r>
        <w:rPr>
          <w:rFonts w:ascii="Times New Roman" w:eastAsia="Times New Roman" w:hAnsi="Times New Roman" w:cs="Times New Roman"/>
          <w:color w:val="000000"/>
          <w:sz w:val="24"/>
          <w:szCs w:val="24"/>
        </w:rPr>
        <w:t xml:space="preserve"> Verifies that location-based inputs, such as postal codes or addresses, are valid for a specific region or country.</w:t>
      </w:r>
    </w:p>
    <w:p w14:paraId="75B9AEAE" w14:textId="77777777" w:rsidR="00DC468D" w:rsidRDefault="00000000">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Time Validation:</w:t>
      </w:r>
      <w:r>
        <w:rPr>
          <w:rFonts w:ascii="Times New Roman" w:eastAsia="Times New Roman" w:hAnsi="Times New Roman" w:cs="Times New Roman"/>
          <w:color w:val="000000"/>
          <w:sz w:val="24"/>
          <w:szCs w:val="24"/>
        </w:rPr>
        <w:t xml:space="preserve"> Ensures that time inputs, such as appointment times or event start times, adhere to a specified format and logic.</w:t>
      </w:r>
    </w:p>
    <w:p w14:paraId="6F6F44D7" w14:textId="77777777" w:rsidR="00DC468D" w:rsidRDefault="00DC468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1AB0E139" w14:textId="77777777" w:rsidR="00DC468D" w:rsidRDefault="00000000">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HTML Document Object Model.</w:t>
      </w:r>
    </w:p>
    <w:p w14:paraId="0EBCF797" w14:textId="77777777" w:rsidR="00DC468D"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HTML Document Object Model, often referred to as the HTML DOM, is a programming interface and representation of an HTML document's structure. It provides a structured way to access, manipulate, and interact with HTML documents using programming languages like JavaScript. The HTML DOM represents an HTML document as a tree-like structure of objects, where each object corresponds to an HTML element, attribute, or text content within the document.</w:t>
      </w:r>
    </w:p>
    <w:p w14:paraId="027311F5" w14:textId="77777777" w:rsidR="00DC468D" w:rsidRDefault="00DC468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13849D07" w14:textId="77777777" w:rsidR="00DC468D"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are some key points and concepts related to the HTML DOM:</w:t>
      </w:r>
    </w:p>
    <w:p w14:paraId="6188D1C9" w14:textId="77777777" w:rsidR="00DC468D" w:rsidRDefault="00000000">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Hierarchy:</w:t>
      </w:r>
      <w:r>
        <w:rPr>
          <w:rFonts w:ascii="Times New Roman" w:eastAsia="Times New Roman" w:hAnsi="Times New Roman" w:cs="Times New Roman"/>
          <w:color w:val="000000"/>
          <w:sz w:val="24"/>
          <w:szCs w:val="24"/>
        </w:rPr>
        <w:t xml:space="preserve"> The HTML DOM represents the document as a tree structure with a single root node called the "document" object. The document object contains all other elements and nodes as its children. Each HTML element, such as headings, paragraphs, images, forms, and links, is represented as a node in the tree.</w:t>
      </w:r>
    </w:p>
    <w:p w14:paraId="58E4FE5C" w14:textId="77777777" w:rsidR="00DC468D" w:rsidRDefault="00000000">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Nodes:</w:t>
      </w:r>
      <w:r>
        <w:rPr>
          <w:rFonts w:ascii="Times New Roman" w:eastAsia="Times New Roman" w:hAnsi="Times New Roman" w:cs="Times New Roman"/>
          <w:color w:val="000000"/>
          <w:sz w:val="24"/>
          <w:szCs w:val="24"/>
        </w:rPr>
        <w:t xml:space="preserve"> There are several types of nodes in the HTML DOM, including:</w:t>
      </w:r>
    </w:p>
    <w:p w14:paraId="63FEF04D" w14:textId="77777777" w:rsidR="00DC468D" w:rsidRDefault="00000000">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Element Nodes</w:t>
      </w:r>
      <w:r>
        <w:rPr>
          <w:rFonts w:ascii="Times New Roman" w:eastAsia="Times New Roman" w:hAnsi="Times New Roman" w:cs="Times New Roman"/>
          <w:color w:val="000000"/>
          <w:sz w:val="24"/>
          <w:szCs w:val="24"/>
        </w:rPr>
        <w:t>: Represent HTML elements (e.g., &lt;div&gt;, &lt;p&gt;, &lt;a&gt;).</w:t>
      </w:r>
    </w:p>
    <w:p w14:paraId="4655B4DB" w14:textId="77777777" w:rsidR="00DC468D" w:rsidRDefault="00000000">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Text Nodes:</w:t>
      </w:r>
      <w:r>
        <w:rPr>
          <w:rFonts w:ascii="Times New Roman" w:eastAsia="Times New Roman" w:hAnsi="Times New Roman" w:cs="Times New Roman"/>
          <w:color w:val="000000"/>
          <w:sz w:val="24"/>
          <w:szCs w:val="24"/>
        </w:rPr>
        <w:t xml:space="preserve"> Represent the text content within elements.</w:t>
      </w:r>
    </w:p>
    <w:p w14:paraId="61080B33" w14:textId="77777777" w:rsidR="00DC468D" w:rsidRDefault="00000000">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Attribute Nodes:</w:t>
      </w:r>
      <w:r>
        <w:rPr>
          <w:rFonts w:ascii="Times New Roman" w:eastAsia="Times New Roman" w:hAnsi="Times New Roman" w:cs="Times New Roman"/>
          <w:color w:val="000000"/>
          <w:sz w:val="24"/>
          <w:szCs w:val="24"/>
        </w:rPr>
        <w:t xml:space="preserve"> Represent attributes of HTML elements.</w:t>
      </w:r>
    </w:p>
    <w:p w14:paraId="0CA294F9" w14:textId="77777777" w:rsidR="00DC468D" w:rsidRDefault="00000000">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Comment Nodes:</w:t>
      </w:r>
      <w:r>
        <w:rPr>
          <w:rFonts w:ascii="Times New Roman" w:eastAsia="Times New Roman" w:hAnsi="Times New Roman" w:cs="Times New Roman"/>
          <w:color w:val="000000"/>
          <w:sz w:val="24"/>
          <w:szCs w:val="24"/>
        </w:rPr>
        <w:t xml:space="preserve"> Represent comments within the HTML code.</w:t>
      </w:r>
    </w:p>
    <w:p w14:paraId="5439C815" w14:textId="77777777" w:rsidR="00DC468D" w:rsidRDefault="00000000">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Document Nodes:</w:t>
      </w:r>
      <w:r>
        <w:rPr>
          <w:rFonts w:ascii="Times New Roman" w:eastAsia="Times New Roman" w:hAnsi="Times New Roman" w:cs="Times New Roman"/>
          <w:color w:val="000000"/>
          <w:sz w:val="24"/>
          <w:szCs w:val="24"/>
        </w:rPr>
        <w:t xml:space="preserve"> Represent the document itself.</w:t>
      </w:r>
    </w:p>
    <w:p w14:paraId="47BDAD3D" w14:textId="77777777" w:rsidR="00DC468D" w:rsidRDefault="00000000">
      <w:pPr>
        <w:numPr>
          <w:ilvl w:val="0"/>
          <w:numId w:val="1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Accessing Elements:</w:t>
      </w:r>
      <w:r>
        <w:rPr>
          <w:rFonts w:ascii="Times New Roman" w:eastAsia="Times New Roman" w:hAnsi="Times New Roman" w:cs="Times New Roman"/>
          <w:color w:val="000000"/>
          <w:sz w:val="24"/>
          <w:szCs w:val="24"/>
        </w:rPr>
        <w:t xml:space="preserve"> You can access elements in the HTML DOM using JavaScript. Common methods for accessing elements include getElementById, getElementsByClassName, getElementsByTagName, and more.</w:t>
      </w:r>
    </w:p>
    <w:p w14:paraId="52ABCE4F" w14:textId="77777777" w:rsidR="00DC468D" w:rsidRDefault="00000000">
      <w:pPr>
        <w:numPr>
          <w:ilvl w:val="0"/>
          <w:numId w:val="1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Manipulation:</w:t>
      </w:r>
      <w:r>
        <w:rPr>
          <w:rFonts w:ascii="Times New Roman" w:eastAsia="Times New Roman" w:hAnsi="Times New Roman" w:cs="Times New Roman"/>
          <w:color w:val="000000"/>
          <w:sz w:val="24"/>
          <w:szCs w:val="24"/>
        </w:rPr>
        <w:t xml:space="preserve"> You can modify the content, attributes, and structure of HTML elements using the DOM. For instance, you can change the text of an element, add or remove elements, modify attributes, and respond to user interactions.</w:t>
      </w:r>
    </w:p>
    <w:p w14:paraId="24167BAD" w14:textId="77777777" w:rsidR="00DC468D" w:rsidRDefault="00000000">
      <w:pPr>
        <w:numPr>
          <w:ilvl w:val="0"/>
          <w:numId w:val="1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Traversal:</w:t>
      </w:r>
      <w:r>
        <w:rPr>
          <w:rFonts w:ascii="Times New Roman" w:eastAsia="Times New Roman" w:hAnsi="Times New Roman" w:cs="Times New Roman"/>
          <w:color w:val="000000"/>
          <w:sz w:val="24"/>
          <w:szCs w:val="24"/>
        </w:rPr>
        <w:t xml:space="preserve"> You can navigate the DOM tree by moving from one node to another. Common traversal methods include accessing parent nodes, child nodes, and sibling nodes. This is useful for moving around the document and targeting specific elements.</w:t>
      </w:r>
    </w:p>
    <w:p w14:paraId="0D93608F" w14:textId="77777777" w:rsidR="00DC468D" w:rsidRDefault="00000000">
      <w:pPr>
        <w:numPr>
          <w:ilvl w:val="0"/>
          <w:numId w:val="1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Events:</w:t>
      </w:r>
      <w:r>
        <w:rPr>
          <w:rFonts w:ascii="Times New Roman" w:eastAsia="Times New Roman" w:hAnsi="Times New Roman" w:cs="Times New Roman"/>
          <w:color w:val="000000"/>
          <w:sz w:val="24"/>
          <w:szCs w:val="24"/>
        </w:rPr>
        <w:t xml:space="preserve"> The DOM allows you to attach event listeners to elements to respond to user interactions like clicks, mouse movements, and keyboard inputs. This enables you to create interactive web applications.</w:t>
      </w:r>
    </w:p>
    <w:p w14:paraId="69EC1714" w14:textId="77777777" w:rsidR="00DC468D" w:rsidRDefault="00000000">
      <w:pPr>
        <w:numPr>
          <w:ilvl w:val="0"/>
          <w:numId w:val="1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Dynamic Updates: </w:t>
      </w:r>
      <w:r>
        <w:rPr>
          <w:rFonts w:ascii="Times New Roman" w:eastAsia="Times New Roman" w:hAnsi="Times New Roman" w:cs="Times New Roman"/>
          <w:color w:val="000000"/>
          <w:sz w:val="24"/>
          <w:szCs w:val="24"/>
        </w:rPr>
        <w:t>One of the most significant advantages of the HTML DOM is its ability to dynamically update the content of web pages without requiring a full page reload. This is commonly used in modern web applications to create responsive and interactive user interfaces.</w:t>
      </w:r>
    </w:p>
    <w:p w14:paraId="213E3EE6" w14:textId="77777777" w:rsidR="00DC468D" w:rsidRDefault="00000000">
      <w:pPr>
        <w:numPr>
          <w:ilvl w:val="0"/>
          <w:numId w:val="1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Cross-Browser Compatibility:</w:t>
      </w:r>
      <w:r>
        <w:rPr>
          <w:rFonts w:ascii="Times New Roman" w:eastAsia="Times New Roman" w:hAnsi="Times New Roman" w:cs="Times New Roman"/>
          <w:color w:val="000000"/>
          <w:sz w:val="24"/>
          <w:szCs w:val="24"/>
        </w:rPr>
        <w:t xml:space="preserve"> The HTML DOM is supported by all major web browsers, making it a reliable way to interact with and manipulate web pages across different platforms.</w:t>
      </w:r>
    </w:p>
    <w:p w14:paraId="6BFFAEDB" w14:textId="77777777" w:rsidR="00DC468D" w:rsidRDefault="00DC468D">
      <w:pPr>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p>
    <w:p w14:paraId="4AE3F554" w14:textId="77777777" w:rsidR="00DC468D" w:rsidRDefault="00000000">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JQuery? Write various JQuery Selectors.</w:t>
      </w:r>
    </w:p>
    <w:p w14:paraId="26477567" w14:textId="77777777" w:rsidR="00DC468D"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jQuery is a fast, small, and feature-rich JavaScript library. It simplifies various tasks related to HTML document traversal, manipulation, event handling, animation, and AJAX (Asynchronous JavaScript and XML) interactions. jQuery is designed to make client-side scripting on web pages easier and more efficient by providing a concise and consistent API for interacting with the Document Object Model (DOM).</w:t>
      </w:r>
    </w:p>
    <w:p w14:paraId="1E6FBAC0" w14:textId="77777777" w:rsidR="00DC468D" w:rsidRDefault="00DC468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3F5C126B" w14:textId="77777777" w:rsidR="00DC468D"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of jQuery's core features is its support for selectors. jQuery selectors allow you to efficiently select and manipulate HTML elements from a web page. Here are some common jQuery selectors:</w:t>
      </w:r>
    </w:p>
    <w:p w14:paraId="4A3B7554" w14:textId="77777777" w:rsidR="00DC468D"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Element Selector (element):</w:t>
      </w:r>
      <w:r>
        <w:rPr>
          <w:rFonts w:ascii="Times New Roman" w:eastAsia="Times New Roman" w:hAnsi="Times New Roman" w:cs="Times New Roman"/>
          <w:color w:val="000000"/>
          <w:sz w:val="24"/>
          <w:szCs w:val="24"/>
        </w:rPr>
        <w:t xml:space="preserve"> Selects all HTML elements with the specified element name. For example, to select all &lt;p&gt; elements on a page, you can use:</w:t>
      </w:r>
    </w:p>
    <w:p w14:paraId="6610E4EA" w14:textId="77777777" w:rsidR="00DC468D" w:rsidRDefault="00000000">
      <w:pPr>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p>
    <w:p w14:paraId="312AD733" w14:textId="77777777" w:rsidR="00DC468D"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ID Selector (#id):</w:t>
      </w:r>
      <w:r>
        <w:rPr>
          <w:rFonts w:ascii="Times New Roman" w:eastAsia="Times New Roman" w:hAnsi="Times New Roman" w:cs="Times New Roman"/>
          <w:color w:val="000000"/>
          <w:sz w:val="24"/>
          <w:szCs w:val="24"/>
        </w:rPr>
        <w:t xml:space="preserve"> Selects an element with the specified id attribute. For example:</w:t>
      </w:r>
    </w:p>
    <w:p w14:paraId="538E9279" w14:textId="77777777" w:rsidR="00DC468D" w:rsidRDefault="00000000">
      <w:pPr>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$("#myId")</w:t>
      </w:r>
    </w:p>
    <w:p w14:paraId="1F9608B8" w14:textId="77777777" w:rsidR="00DC468D"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Class Selector (.class):</w:t>
      </w:r>
      <w:r>
        <w:rPr>
          <w:rFonts w:ascii="Times New Roman" w:eastAsia="Times New Roman" w:hAnsi="Times New Roman" w:cs="Times New Roman"/>
          <w:color w:val="000000"/>
          <w:sz w:val="24"/>
          <w:szCs w:val="24"/>
        </w:rPr>
        <w:t xml:space="preserve"> Selects elements with the specified class attribute. For example:</w:t>
      </w:r>
    </w:p>
    <w:p w14:paraId="59D94FBC" w14:textId="77777777" w:rsidR="00DC468D" w:rsidRDefault="00000000">
      <w:pPr>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$(".myClass")</w:t>
      </w:r>
    </w:p>
    <w:p w14:paraId="00D4D7C9" w14:textId="77777777" w:rsidR="00DC468D"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Attribute Selector ([attribute]): </w:t>
      </w:r>
      <w:r>
        <w:rPr>
          <w:rFonts w:ascii="Times New Roman" w:eastAsia="Times New Roman" w:hAnsi="Times New Roman" w:cs="Times New Roman"/>
          <w:color w:val="000000"/>
          <w:sz w:val="24"/>
          <w:szCs w:val="24"/>
        </w:rPr>
        <w:t>Selects elements with a specific attribute. For example, to select all elements with a data-toggle attribute:</w:t>
      </w:r>
    </w:p>
    <w:p w14:paraId="0066F07F" w14:textId="77777777" w:rsidR="00DC468D" w:rsidRDefault="00000000">
      <w:pPr>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$("[data-toggle]")</w:t>
      </w:r>
    </w:p>
    <w:p w14:paraId="0824EDA4" w14:textId="77777777" w:rsidR="00DC468D"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Attribute Value Selector ([attribute=value]):</w:t>
      </w:r>
      <w:r>
        <w:rPr>
          <w:rFonts w:ascii="Times New Roman" w:eastAsia="Times New Roman" w:hAnsi="Times New Roman" w:cs="Times New Roman"/>
          <w:color w:val="000000"/>
          <w:sz w:val="24"/>
          <w:szCs w:val="24"/>
        </w:rPr>
        <w:t xml:space="preserve"> Selects elements with a specific attribute and attribute value. For example, to select all &lt;input&gt; elements with a type attribute set to "text":</w:t>
      </w:r>
    </w:p>
    <w:p w14:paraId="0BBD5FB8" w14:textId="77777777" w:rsidR="00DC468D" w:rsidRDefault="00000000">
      <w:pPr>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$("input[type='text']")</w:t>
      </w:r>
    </w:p>
    <w:p w14:paraId="7B0DC738" w14:textId="77777777" w:rsidR="00DC468D"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Multiple Selector (selector1, selector2, ...):</w:t>
      </w:r>
      <w:r>
        <w:rPr>
          <w:rFonts w:ascii="Times New Roman" w:eastAsia="Times New Roman" w:hAnsi="Times New Roman" w:cs="Times New Roman"/>
          <w:color w:val="000000"/>
          <w:sz w:val="24"/>
          <w:szCs w:val="24"/>
        </w:rPr>
        <w:t xml:space="preserve"> Allows you to combine multiple selectors to select elements that match any of the specified conditions. For example:</w:t>
      </w:r>
    </w:p>
    <w:p w14:paraId="5AA0A415" w14:textId="77777777" w:rsidR="00DC468D" w:rsidRDefault="00000000">
      <w:pPr>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$("h1, h2, h3")</w:t>
      </w:r>
    </w:p>
    <w:p w14:paraId="5FC39377" w14:textId="77777777" w:rsidR="00DC468D"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Descendant Selector (ancestor descendant):</w:t>
      </w:r>
      <w:r>
        <w:rPr>
          <w:rFonts w:ascii="Times New Roman" w:eastAsia="Times New Roman" w:hAnsi="Times New Roman" w:cs="Times New Roman"/>
          <w:color w:val="000000"/>
          <w:sz w:val="24"/>
          <w:szCs w:val="24"/>
        </w:rPr>
        <w:t xml:space="preserve"> Selects all descendants of the specified ancestor element. For example, to select all &lt;span&gt; elements within a &lt;div&gt; with the ID "myDiv":</w:t>
      </w:r>
    </w:p>
    <w:p w14:paraId="6CFD3443" w14:textId="77777777" w:rsidR="00DC468D" w:rsidRDefault="00000000">
      <w:pPr>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$("#myDiv span")</w:t>
      </w:r>
    </w:p>
    <w:p w14:paraId="48CAEE18" w14:textId="77777777" w:rsidR="00DC468D"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Child Selector (parent &gt; child):</w:t>
      </w:r>
      <w:r>
        <w:rPr>
          <w:rFonts w:ascii="Times New Roman" w:eastAsia="Times New Roman" w:hAnsi="Times New Roman" w:cs="Times New Roman"/>
          <w:color w:val="000000"/>
          <w:sz w:val="24"/>
          <w:szCs w:val="24"/>
        </w:rPr>
        <w:t xml:space="preserve"> Selects all immediate child elements that are direct descendants of a specified parent element. For example:</w:t>
      </w:r>
    </w:p>
    <w:p w14:paraId="2C1CDD05" w14:textId="77777777" w:rsidR="00DC468D" w:rsidRDefault="00000000">
      <w:pPr>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$("ul &gt; li")</w:t>
      </w:r>
    </w:p>
    <w:p w14:paraId="6A57DB89" w14:textId="77777777" w:rsidR="00DC468D"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Siblings Selector (prev ~ siblings):</w:t>
      </w:r>
      <w:r>
        <w:rPr>
          <w:rFonts w:ascii="Times New Roman" w:eastAsia="Times New Roman" w:hAnsi="Times New Roman" w:cs="Times New Roman"/>
          <w:color w:val="000000"/>
          <w:sz w:val="24"/>
          <w:szCs w:val="24"/>
        </w:rPr>
        <w:t xml:space="preserve"> Selects all elements that are siblings of a specified element and have the same parent. For example, to select all &lt;p&gt; elements that are siblings of an &lt;h1&gt; element:</w:t>
      </w:r>
    </w:p>
    <w:p w14:paraId="478E04FD" w14:textId="77777777" w:rsidR="00DC468D" w:rsidRDefault="00000000">
      <w:pPr>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$("h1 ~ p")</w:t>
      </w:r>
    </w:p>
    <w:p w14:paraId="2E623F2B" w14:textId="77777777" w:rsidR="00DC468D"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Filter Selector (selector:filter):</w:t>
      </w:r>
      <w:r>
        <w:rPr>
          <w:rFonts w:ascii="Times New Roman" w:eastAsia="Times New Roman" w:hAnsi="Times New Roman" w:cs="Times New Roman"/>
          <w:color w:val="000000"/>
          <w:sz w:val="24"/>
          <w:szCs w:val="24"/>
        </w:rPr>
        <w:t xml:space="preserve"> Allows you to apply filters to further refine your selection. For example, to select even rows in a table with the class "table":</w:t>
      </w:r>
    </w:p>
    <w:p w14:paraId="0A1E259F" w14:textId="77777777" w:rsidR="00DC468D" w:rsidRDefault="00000000">
      <w:pPr>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tr:even")</w:t>
      </w:r>
    </w:p>
    <w:p w14:paraId="419605CD" w14:textId="77777777" w:rsidR="00DC468D"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First Selector (:first):</w:t>
      </w:r>
      <w:r>
        <w:rPr>
          <w:rFonts w:ascii="Times New Roman" w:eastAsia="Times New Roman" w:hAnsi="Times New Roman" w:cs="Times New Roman"/>
          <w:color w:val="000000"/>
          <w:sz w:val="24"/>
          <w:szCs w:val="24"/>
        </w:rPr>
        <w:t xml:space="preserve"> Selects the first element in a set of matched elements. For example:</w:t>
      </w:r>
    </w:p>
    <w:p w14:paraId="3369566D" w14:textId="77777777" w:rsidR="00DC468D" w:rsidRDefault="00000000">
      <w:pPr>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$("li:first")</w:t>
      </w:r>
    </w:p>
    <w:p w14:paraId="6B255BFA" w14:textId="77777777" w:rsidR="00DC468D"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Last Selector (:last):</w:t>
      </w:r>
      <w:r>
        <w:rPr>
          <w:rFonts w:ascii="Times New Roman" w:eastAsia="Times New Roman" w:hAnsi="Times New Roman" w:cs="Times New Roman"/>
          <w:color w:val="000000"/>
          <w:sz w:val="24"/>
          <w:szCs w:val="24"/>
        </w:rPr>
        <w:t xml:space="preserve"> Selects the last element in a set of matched elements. For example:</w:t>
      </w:r>
    </w:p>
    <w:p w14:paraId="1346717F" w14:textId="77777777" w:rsidR="00DC468D" w:rsidRDefault="00000000">
      <w:pPr>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$("li:last")</w:t>
      </w:r>
    </w:p>
    <w:p w14:paraId="107CC95D" w14:textId="77777777" w:rsidR="00DC468D"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FAQ:</w:t>
      </w:r>
    </w:p>
    <w:p w14:paraId="1E45BF6B" w14:textId="77777777" w:rsidR="00DC468D" w:rsidRDefault="0000000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3 reasons why Form validations are important.</w:t>
      </w:r>
    </w:p>
    <w:p w14:paraId="74CD1C0C" w14:textId="77777777" w:rsidR="00DC468D"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 validations are crucial for web applications and websites for several important reasons:</w:t>
      </w:r>
    </w:p>
    <w:p w14:paraId="7BB9F0B1" w14:textId="77777777" w:rsidR="00DC468D"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Data Accuracy and Integrity:</w:t>
      </w:r>
      <w:r>
        <w:rPr>
          <w:rFonts w:ascii="Times New Roman" w:eastAsia="Times New Roman" w:hAnsi="Times New Roman" w:cs="Times New Roman"/>
          <w:color w:val="000000"/>
          <w:sz w:val="24"/>
          <w:szCs w:val="24"/>
        </w:rPr>
        <w:t xml:space="preserve"> Form validations help ensure that the data submitted by users is accurate and meets the expected format or criteria. Without validations, users might enter incorrect or incomplete information, leading to data inconsistencies and errors in the system. Validations prevent these issues by enforcing data correctness.</w:t>
      </w:r>
    </w:p>
    <w:p w14:paraId="2753ABB7" w14:textId="77777777" w:rsidR="00DC468D"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Enhanced User Experience:</w:t>
      </w:r>
      <w:r>
        <w:rPr>
          <w:rFonts w:ascii="Times New Roman" w:eastAsia="Times New Roman" w:hAnsi="Times New Roman" w:cs="Times New Roman"/>
          <w:color w:val="000000"/>
          <w:sz w:val="24"/>
          <w:szCs w:val="24"/>
        </w:rPr>
        <w:t xml:space="preserve"> Validations contribute significantly to a positive user experience. When users encounter clear and informative validation messages, they can quickly correct errors and understand the required data format. This reduces frustration and confusion, making the interaction with the website more user-friendly.</w:t>
      </w:r>
    </w:p>
    <w:p w14:paraId="4FEF573B" w14:textId="77777777" w:rsidR="00DC468D"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Security and Data Integrity:</w:t>
      </w:r>
      <w:r>
        <w:rPr>
          <w:rFonts w:ascii="Times New Roman" w:eastAsia="Times New Roman" w:hAnsi="Times New Roman" w:cs="Times New Roman"/>
          <w:color w:val="000000"/>
          <w:sz w:val="24"/>
          <w:szCs w:val="24"/>
        </w:rPr>
        <w:t xml:space="preserve"> Form validations play a vital role in web application security. They help prevent malicious input, such as SQL injection, cross-site scripting (XSS), and other types of attacks. Properly validated forms ensure that only safe and expected data is processed, reducing the risk of security vulnerabilities and data breaches.</w:t>
      </w:r>
    </w:p>
    <w:p w14:paraId="2BF264C7" w14:textId="77777777" w:rsidR="00DC468D" w:rsidRDefault="00DC468D">
      <w:pPr>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p>
    <w:p w14:paraId="0D10E0D1" w14:textId="77777777" w:rsidR="00DC468D" w:rsidRDefault="0000000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Give an example of how to modify an attribute value using DOM.</w:t>
      </w:r>
    </w:p>
    <w:p w14:paraId="5B8D6015" w14:textId="77777777" w:rsidR="00DC468D"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modify an attribute value of an HTML element using the Document Object Model (DOM) in JavaScript. Here's an example of how to do this:</w:t>
      </w:r>
    </w:p>
    <w:p w14:paraId="59ABDB45" w14:textId="77777777" w:rsidR="00DC468D"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Let's say you have an HTML element with an id attribute that you want to modify:</w:t>
      </w:r>
    </w:p>
    <w:p w14:paraId="3107D782" w14:textId="77777777" w:rsidR="00DC468D"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&lt;!DOCTYPE html&gt;</w:t>
      </w:r>
    </w:p>
    <w:p w14:paraId="14E37038" w14:textId="77777777" w:rsidR="00DC468D"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14:paraId="7454CD96" w14:textId="77777777" w:rsidR="00DC468D"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14:paraId="745FEB00" w14:textId="77777777" w:rsidR="00DC468D"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&lt;title&gt;Modify Attribute Example&lt;/title&gt;</w:t>
      </w:r>
    </w:p>
    <w:p w14:paraId="1EC7546A" w14:textId="77777777" w:rsidR="00DC468D"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&lt;/head&gt;</w:t>
      </w:r>
    </w:p>
    <w:p w14:paraId="5FFE3242" w14:textId="77777777" w:rsidR="00DC468D"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14:paraId="35DB0051" w14:textId="77777777" w:rsidR="00DC468D"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&lt;p id="myParagraph"&gt;This is a paragraph with an ID.&lt;/p&gt;</w:t>
      </w:r>
    </w:p>
    <w:p w14:paraId="2DA8044F" w14:textId="77777777" w:rsidR="00DC468D"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&lt;button onclick="modifyAttribute()"&gt;Modify Attribute&lt;/button&gt;</w:t>
      </w:r>
    </w:p>
    <w:p w14:paraId="21BA1F38" w14:textId="77777777" w:rsidR="00DC468D" w:rsidRDefault="00DC468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7C4C7CFC" w14:textId="77777777" w:rsidR="00DC468D"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&lt;script&gt;</w:t>
      </w:r>
    </w:p>
    <w:p w14:paraId="1D63C0FE" w14:textId="77777777" w:rsidR="00DC468D"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function modifyAttribute() {</w:t>
      </w:r>
    </w:p>
    <w:p w14:paraId="16EF840D" w14:textId="77777777" w:rsidR="00DC468D"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Get a reference to the paragraph element by its ID</w:t>
      </w:r>
    </w:p>
    <w:p w14:paraId="7DA9ADE7" w14:textId="77777777" w:rsidR="00DC468D" w:rsidRPr="001454FF"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lang w:val="pt-BR"/>
        </w:rPr>
      </w:pPr>
      <w:r>
        <w:rPr>
          <w:rFonts w:ascii="Times New Roman" w:eastAsia="Times New Roman" w:hAnsi="Times New Roman" w:cs="Times New Roman"/>
          <w:color w:val="000000"/>
          <w:sz w:val="24"/>
          <w:szCs w:val="24"/>
        </w:rPr>
        <w:t xml:space="preserve">            </w:t>
      </w:r>
      <w:r w:rsidRPr="001454FF">
        <w:rPr>
          <w:rFonts w:ascii="Times New Roman" w:eastAsia="Times New Roman" w:hAnsi="Times New Roman" w:cs="Times New Roman"/>
          <w:color w:val="000000"/>
          <w:sz w:val="24"/>
          <w:szCs w:val="24"/>
          <w:lang w:val="pt-BR"/>
        </w:rPr>
        <w:t>var paragraph = document.getElementById("myParagraph");</w:t>
      </w:r>
    </w:p>
    <w:p w14:paraId="7181662F" w14:textId="77777777" w:rsidR="00DC468D" w:rsidRPr="001454FF"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lang w:val="pt-BR"/>
        </w:rPr>
      </w:pPr>
      <w:r w:rsidRPr="001454FF">
        <w:rPr>
          <w:rFonts w:ascii="Times New Roman" w:eastAsia="Times New Roman" w:hAnsi="Times New Roman" w:cs="Times New Roman"/>
          <w:color w:val="000000"/>
          <w:sz w:val="24"/>
          <w:szCs w:val="24"/>
          <w:lang w:val="pt-BR"/>
        </w:rPr>
        <w:t xml:space="preserve">            </w:t>
      </w:r>
    </w:p>
    <w:p w14:paraId="0C3A0F3D" w14:textId="77777777" w:rsidR="00DC468D"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sidRPr="001454FF">
        <w:rPr>
          <w:rFonts w:ascii="Times New Roman" w:eastAsia="Times New Roman" w:hAnsi="Times New Roman" w:cs="Times New Roman"/>
          <w:color w:val="000000"/>
          <w:sz w:val="24"/>
          <w:szCs w:val="24"/>
          <w:lang w:val="pt-BR"/>
        </w:rPr>
        <w:t xml:space="preserve">            </w:t>
      </w:r>
      <w:r>
        <w:rPr>
          <w:rFonts w:ascii="Times New Roman" w:eastAsia="Times New Roman" w:hAnsi="Times New Roman" w:cs="Times New Roman"/>
          <w:color w:val="000000"/>
          <w:sz w:val="24"/>
          <w:szCs w:val="24"/>
        </w:rPr>
        <w:t>// Modify the 'id' attribute value</w:t>
      </w:r>
    </w:p>
    <w:p w14:paraId="2A675BDF" w14:textId="77777777" w:rsidR="00DC468D"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paragraph.id = "newParagraphId";</w:t>
      </w:r>
    </w:p>
    <w:p w14:paraId="5A3C4324" w14:textId="77777777" w:rsidR="00DC468D"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4E8A0B5" w14:textId="77777777" w:rsidR="00DC468D"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&lt;/script&gt;</w:t>
      </w:r>
    </w:p>
    <w:p w14:paraId="7B6A176B" w14:textId="77777777" w:rsidR="00DC468D"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&lt;/body&gt;</w:t>
      </w:r>
    </w:p>
    <w:p w14:paraId="301151A4" w14:textId="77777777" w:rsidR="00DC468D"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14:paraId="2375DE77" w14:textId="77777777" w:rsidR="00DC468D"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example:</w:t>
      </w:r>
    </w:p>
    <w:p w14:paraId="7BE4458E" w14:textId="77777777" w:rsidR="00DC468D"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have an HTML paragraph element with the id attribute set to "myParagraph."</w:t>
      </w:r>
    </w:p>
    <w:p w14:paraId="7F4D5FFA" w14:textId="77777777" w:rsidR="00DC468D"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There's a button with an onclick attribute that calls a JavaScript function called modifyAttribute() when clicked.</w:t>
      </w:r>
    </w:p>
    <w:p w14:paraId="566802B7" w14:textId="77777777" w:rsidR="00DC468D"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Inside the modifyAttribute() function:</w:t>
      </w:r>
    </w:p>
    <w:p w14:paraId="6F3CFAEC" w14:textId="77777777" w:rsidR="00DC468D" w:rsidRDefault="00000000">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use document.getElementById("myParagraph") to get a reference to the paragraph element with the ID "myParagraph."</w:t>
      </w:r>
    </w:p>
    <w:p w14:paraId="117324C7" w14:textId="77777777" w:rsidR="00DC468D" w:rsidRDefault="00000000">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then modify the id attribute of the paragraph element by setting it to "newParagraphId."</w:t>
      </w:r>
    </w:p>
    <w:p w14:paraId="09568F48" w14:textId="77777777" w:rsidR="00DC468D" w:rsidRDefault="00DC468D">
      <w:pPr>
        <w:pBdr>
          <w:top w:val="nil"/>
          <w:left w:val="nil"/>
          <w:bottom w:val="nil"/>
          <w:right w:val="nil"/>
          <w:between w:val="nil"/>
        </w:pBdr>
        <w:spacing w:after="0" w:line="240" w:lineRule="auto"/>
        <w:ind w:left="1800"/>
        <w:rPr>
          <w:rFonts w:ascii="Times New Roman" w:eastAsia="Times New Roman" w:hAnsi="Times New Roman" w:cs="Times New Roman"/>
          <w:color w:val="000000"/>
          <w:sz w:val="24"/>
          <w:szCs w:val="24"/>
        </w:rPr>
      </w:pPr>
    </w:p>
    <w:p w14:paraId="58C37E58" w14:textId="77777777" w:rsidR="00DC468D" w:rsidRDefault="0000000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jQuery Ajax?</w:t>
      </w:r>
    </w:p>
    <w:p w14:paraId="5ED2D0DB" w14:textId="77777777" w:rsidR="00DC468D"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jQuery Ajax (short for "Asynchronous JavaScript and XML") is a set of methods and functionalities provided by the jQuery library to simplify making asynchronous HTTP requests to a server from a web page. Ajax allows web applications to send and receive data from the server without requiring a full page reload. This technology has become fundamental in modern web development for building interactive and responsive web applications.</w:t>
      </w:r>
    </w:p>
    <w:p w14:paraId="58A3480F" w14:textId="77777777" w:rsidR="00DC468D"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Here are some key features and concepts related to jQuery Ajax:</w:t>
      </w:r>
    </w:p>
    <w:p w14:paraId="0B1053E0" w14:textId="77777777" w:rsidR="00DC468D" w:rsidRDefault="00000000">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Asynchronous Communication: </w:t>
      </w:r>
      <w:r>
        <w:rPr>
          <w:rFonts w:ascii="Times New Roman" w:eastAsia="Times New Roman" w:hAnsi="Times New Roman" w:cs="Times New Roman"/>
          <w:color w:val="000000"/>
          <w:sz w:val="24"/>
          <w:szCs w:val="24"/>
        </w:rPr>
        <w:t>With jQuery Ajax, you can send and receive data from the server without blocking the user's interaction with the web page. This asynchronous behavior ensures that the user interface remains responsive while data is being exchanged with the server.</w:t>
      </w:r>
    </w:p>
    <w:p w14:paraId="0C6E657C" w14:textId="77777777" w:rsidR="00DC468D" w:rsidRDefault="00000000">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HTTP Methods:</w:t>
      </w:r>
      <w:r>
        <w:rPr>
          <w:rFonts w:ascii="Times New Roman" w:eastAsia="Times New Roman" w:hAnsi="Times New Roman" w:cs="Times New Roman"/>
          <w:color w:val="000000"/>
          <w:sz w:val="24"/>
          <w:szCs w:val="24"/>
        </w:rPr>
        <w:t xml:space="preserve"> jQuery Ajax supports various HTTP methods, including GET, POST, PUT, DELETE, and more. These methods are used to specify the type of request you want to make to the server.</w:t>
      </w:r>
    </w:p>
    <w:p w14:paraId="023806DD" w14:textId="77777777" w:rsidR="00DC468D" w:rsidRDefault="00000000">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Data Serialization:</w:t>
      </w:r>
      <w:r>
        <w:rPr>
          <w:rFonts w:ascii="Times New Roman" w:eastAsia="Times New Roman" w:hAnsi="Times New Roman" w:cs="Times New Roman"/>
          <w:color w:val="000000"/>
          <w:sz w:val="24"/>
          <w:szCs w:val="24"/>
        </w:rPr>
        <w:t xml:space="preserve"> jQuery simplifies the process of serializing form data or JSON objects and sending them to the server in the appropriate format. It can also parse JSON responses from the server, making it easy to work with structured data.</w:t>
      </w:r>
    </w:p>
    <w:p w14:paraId="3A6C0455" w14:textId="77777777" w:rsidR="00DC468D" w:rsidRDefault="00000000">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Callbacks:</w:t>
      </w:r>
      <w:r>
        <w:rPr>
          <w:rFonts w:ascii="Times New Roman" w:eastAsia="Times New Roman" w:hAnsi="Times New Roman" w:cs="Times New Roman"/>
          <w:color w:val="000000"/>
          <w:sz w:val="24"/>
          <w:szCs w:val="24"/>
        </w:rPr>
        <w:t xml:space="preserve"> jQuery Ajax relies heavily on callback functions to handle different stages of the asynchronous request. Common callbacks include success, error, and complete. You can specify these callbacks to perform actions based on the outcome of the request.</w:t>
      </w:r>
    </w:p>
    <w:p w14:paraId="5CEF05A0" w14:textId="77777777" w:rsidR="00DC468D" w:rsidRDefault="00000000">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Cross-Origin Requests:</w:t>
      </w:r>
      <w:r>
        <w:rPr>
          <w:rFonts w:ascii="Times New Roman" w:eastAsia="Times New Roman" w:hAnsi="Times New Roman" w:cs="Times New Roman"/>
          <w:color w:val="000000"/>
          <w:sz w:val="24"/>
          <w:szCs w:val="24"/>
        </w:rPr>
        <w:t xml:space="preserve"> jQuery Ajax provides options for making cross-origin requests, which are necessary when accessing resources from different domains. This is essential for fetching data from third-party APIs or external servers.</w:t>
      </w:r>
    </w:p>
    <w:p w14:paraId="58B7A650" w14:textId="77777777" w:rsidR="00DC468D" w:rsidRDefault="00000000">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Promises:</w:t>
      </w:r>
      <w:r>
        <w:rPr>
          <w:rFonts w:ascii="Times New Roman" w:eastAsia="Times New Roman" w:hAnsi="Times New Roman" w:cs="Times New Roman"/>
          <w:color w:val="000000"/>
          <w:sz w:val="24"/>
          <w:szCs w:val="24"/>
        </w:rPr>
        <w:t xml:space="preserve"> jQuery Ajax methods return a Promise object, which allows you to use promises and chaining to manage asynchronous operations more elegantly. This is particularly useful when dealing with multiple Ajax requests or complex workflows.</w:t>
      </w:r>
    </w:p>
    <w:p w14:paraId="18742714" w14:textId="77777777" w:rsidR="00DC468D" w:rsidRDefault="00000000">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Error Handling:</w:t>
      </w:r>
      <w:r>
        <w:rPr>
          <w:rFonts w:ascii="Times New Roman" w:eastAsia="Times New Roman" w:hAnsi="Times New Roman" w:cs="Times New Roman"/>
          <w:color w:val="000000"/>
          <w:sz w:val="24"/>
          <w:szCs w:val="24"/>
        </w:rPr>
        <w:t xml:space="preserve"> jQuery Ajax includes built-in error handling mechanisms that let you gracefully handle network errors, server errors, and unexpected issues during the request/response process.</w:t>
      </w:r>
    </w:p>
    <w:p w14:paraId="3B0BDFD7" w14:textId="142F3086" w:rsidR="00DC468D" w:rsidRDefault="00DC468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51971013" w14:textId="77777777" w:rsidR="00DC468D" w:rsidRDefault="00DC468D">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4A97C5FD" w14:textId="436BD1D3" w:rsidR="00DC468D" w:rsidRDefault="00000000">
      <w:pPr>
        <w:pBdr>
          <w:top w:val="nil"/>
          <w:left w:val="nil"/>
          <w:bottom w:val="nil"/>
          <w:right w:val="nil"/>
          <w:between w:val="nil"/>
        </w:pBdr>
        <w:spacing w:after="0" w:line="240" w:lineRule="auto"/>
        <w:rPr>
          <w:rFonts w:ascii="Times New Roman" w:eastAsia="Times New Roman" w:hAnsi="Times New Roman" w:cs="Times New Roman"/>
          <w:b/>
          <w:sz w:val="24"/>
          <w:szCs w:val="24"/>
        </w:rPr>
      </w:pPr>
      <w:bookmarkStart w:id="0" w:name="_heading=h.54z5kv1icl1r" w:colFirst="0" w:colLast="0"/>
      <w:bookmarkEnd w:id="0"/>
      <w:r>
        <w:br w:type="page"/>
      </w:r>
      <w:r w:rsidR="001454FF" w:rsidRPr="001454FF">
        <w:rPr>
          <w:noProof/>
        </w:rPr>
        <w:lastRenderedPageBreak/>
        <w:drawing>
          <wp:inline distT="0" distB="0" distL="0" distR="0" wp14:anchorId="2DB278C7" wp14:editId="540448DB">
            <wp:extent cx="5943600" cy="3343275"/>
            <wp:effectExtent l="0" t="0" r="0" b="9525"/>
            <wp:docPr id="98680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0854" name=""/>
                    <pic:cNvPicPr/>
                  </pic:nvPicPr>
                  <pic:blipFill>
                    <a:blip r:embed="rId9"/>
                    <a:stretch>
                      <a:fillRect/>
                    </a:stretch>
                  </pic:blipFill>
                  <pic:spPr>
                    <a:xfrm>
                      <a:off x="0" y="0"/>
                      <a:ext cx="5943600" cy="3343275"/>
                    </a:xfrm>
                    <a:prstGeom prst="rect">
                      <a:avLst/>
                    </a:prstGeom>
                  </pic:spPr>
                </pic:pic>
              </a:graphicData>
            </a:graphic>
          </wp:inline>
        </w:drawing>
      </w:r>
      <w:r>
        <w:rPr>
          <w:noProof/>
        </w:rPr>
        <w:drawing>
          <wp:anchor distT="0" distB="0" distL="114300" distR="114300" simplePos="0" relativeHeight="251660288" behindDoc="0" locked="0" layoutInCell="1" hidden="0" allowOverlap="1" wp14:anchorId="3622FEB2" wp14:editId="7791CAB4">
            <wp:simplePos x="0" y="0"/>
            <wp:positionH relativeFrom="column">
              <wp:posOffset>114300</wp:posOffset>
            </wp:positionH>
            <wp:positionV relativeFrom="paragraph">
              <wp:posOffset>5349875</wp:posOffset>
            </wp:positionV>
            <wp:extent cx="5943600" cy="1163955"/>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1163955"/>
                    </a:xfrm>
                    <a:prstGeom prst="rect">
                      <a:avLst/>
                    </a:prstGeom>
                    <a:ln/>
                  </pic:spPr>
                </pic:pic>
              </a:graphicData>
            </a:graphic>
          </wp:anchor>
        </w:drawing>
      </w:r>
      <w:bookmarkStart w:id="1" w:name="_heading=h.nrrta87ngup" w:colFirst="0" w:colLast="0"/>
      <w:bookmarkEnd w:id="1"/>
    </w:p>
    <w:p w14:paraId="3B935726" w14:textId="77777777" w:rsidR="00DC468D" w:rsidRDefault="00000000">
      <w:pPr>
        <w:pBdr>
          <w:top w:val="nil"/>
          <w:left w:val="nil"/>
          <w:bottom w:val="nil"/>
          <w:right w:val="nil"/>
          <w:between w:val="nil"/>
        </w:pBdr>
        <w:spacing w:after="0" w:line="240" w:lineRule="auto"/>
        <w:rPr>
          <w:rFonts w:ascii="Times New Roman" w:eastAsia="Times New Roman" w:hAnsi="Times New Roman" w:cs="Times New Roman"/>
          <w:b/>
          <w:sz w:val="24"/>
          <w:szCs w:val="24"/>
        </w:rPr>
      </w:pPr>
      <w:bookmarkStart w:id="2" w:name="_heading=h.gjdgxs" w:colFirst="0" w:colLast="0"/>
      <w:bookmarkEnd w:id="2"/>
      <w:r>
        <w:rPr>
          <w:rFonts w:ascii="Times New Roman" w:eastAsia="Times New Roman" w:hAnsi="Times New Roman" w:cs="Times New Roman"/>
          <w:b/>
          <w:noProof/>
          <w:sz w:val="24"/>
          <w:szCs w:val="24"/>
        </w:rPr>
        <w:lastRenderedPageBreak/>
        <w:drawing>
          <wp:inline distT="114300" distB="114300" distL="114300" distR="114300" wp14:anchorId="2F1A45A4" wp14:editId="1DEE6DEF">
            <wp:extent cx="5943600" cy="37465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746500"/>
                    </a:xfrm>
                    <a:prstGeom prst="rect">
                      <a:avLst/>
                    </a:prstGeom>
                    <a:ln/>
                  </pic:spPr>
                </pic:pic>
              </a:graphicData>
            </a:graphic>
          </wp:inline>
        </w:drawing>
      </w:r>
    </w:p>
    <w:p w14:paraId="1E831749" w14:textId="77777777" w:rsidR="00DC468D" w:rsidRDefault="00DC468D">
      <w:pPr>
        <w:pBdr>
          <w:top w:val="nil"/>
          <w:left w:val="nil"/>
          <w:bottom w:val="nil"/>
          <w:right w:val="nil"/>
          <w:between w:val="nil"/>
        </w:pBdr>
        <w:spacing w:after="0" w:line="240" w:lineRule="auto"/>
        <w:rPr>
          <w:rFonts w:ascii="Times New Roman" w:eastAsia="Times New Roman" w:hAnsi="Times New Roman" w:cs="Times New Roman"/>
          <w:b/>
          <w:sz w:val="24"/>
          <w:szCs w:val="24"/>
        </w:rPr>
      </w:pPr>
      <w:bookmarkStart w:id="3" w:name="_heading=h.5eugjs4na0db" w:colFirst="0" w:colLast="0"/>
      <w:bookmarkEnd w:id="3"/>
    </w:p>
    <w:p w14:paraId="26211420" w14:textId="084FF925" w:rsidR="00DC468D" w:rsidRDefault="00000000">
      <w:pPr>
        <w:pBdr>
          <w:top w:val="nil"/>
          <w:left w:val="nil"/>
          <w:bottom w:val="nil"/>
          <w:right w:val="nil"/>
          <w:between w:val="nil"/>
        </w:pBdr>
        <w:spacing w:after="0" w:line="240" w:lineRule="auto"/>
        <w:rPr>
          <w:rFonts w:ascii="Times New Roman" w:eastAsia="Times New Roman" w:hAnsi="Times New Roman" w:cs="Times New Roman"/>
          <w:b/>
          <w:sz w:val="24"/>
          <w:szCs w:val="24"/>
        </w:rPr>
      </w:pPr>
      <w:bookmarkStart w:id="4" w:name="_heading=h.x8b5irldupje" w:colFirst="0" w:colLast="0"/>
      <w:bookmarkEnd w:id="4"/>
      <w:proofErr w:type="spellStart"/>
      <w:r>
        <w:rPr>
          <w:rFonts w:ascii="Times New Roman" w:eastAsia="Times New Roman" w:hAnsi="Times New Roman" w:cs="Times New Roman"/>
          <w:b/>
          <w:sz w:val="24"/>
          <w:szCs w:val="24"/>
        </w:rPr>
        <w:t>Github</w:t>
      </w:r>
      <w:proofErr w:type="spellEnd"/>
      <w:r>
        <w:rPr>
          <w:rFonts w:ascii="Times New Roman" w:eastAsia="Times New Roman" w:hAnsi="Times New Roman" w:cs="Times New Roman"/>
          <w:b/>
          <w:sz w:val="24"/>
          <w:szCs w:val="24"/>
        </w:rPr>
        <w:t xml:space="preserve"> link- </w:t>
      </w:r>
    </w:p>
    <w:sectPr w:rsidR="00DC468D">
      <w:headerReference w:type="even" r:id="rId12"/>
      <w:headerReference w:type="default" r:id="rId13"/>
      <w:footerReference w:type="even" r:id="rId14"/>
      <w:footerReference w:type="default" r:id="rId15"/>
      <w:headerReference w:type="first" r:id="rId16"/>
      <w:footerReference w:type="first" r:id="rId17"/>
      <w:pgSz w:w="12240" w:h="15840"/>
      <w:pgMar w:top="1635" w:right="1440" w:bottom="630" w:left="1440" w:header="45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59A56" w14:textId="77777777" w:rsidR="00926D66" w:rsidRDefault="00926D66">
      <w:pPr>
        <w:spacing w:after="0" w:line="240" w:lineRule="auto"/>
      </w:pPr>
      <w:r>
        <w:separator/>
      </w:r>
    </w:p>
  </w:endnote>
  <w:endnote w:type="continuationSeparator" w:id="0">
    <w:p w14:paraId="31F8CBA7" w14:textId="77777777" w:rsidR="00926D66" w:rsidRDefault="00926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DB949" w14:textId="77777777" w:rsidR="00B059D7" w:rsidRDefault="00B059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4162" w14:textId="77777777" w:rsidR="00B059D7" w:rsidRDefault="00B059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C9A93" w14:textId="77777777" w:rsidR="00B059D7" w:rsidRDefault="00B059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EA83C" w14:textId="77777777" w:rsidR="00926D66" w:rsidRDefault="00926D66">
      <w:pPr>
        <w:spacing w:after="0" w:line="240" w:lineRule="auto"/>
      </w:pPr>
      <w:r>
        <w:separator/>
      </w:r>
    </w:p>
  </w:footnote>
  <w:footnote w:type="continuationSeparator" w:id="0">
    <w:p w14:paraId="779AD0E3" w14:textId="77777777" w:rsidR="00926D66" w:rsidRDefault="00926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D274B" w14:textId="77777777" w:rsidR="00B059D7" w:rsidRDefault="00B059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6DE55" w14:textId="77777777" w:rsidR="00DC468D" w:rsidRDefault="00000000">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0A74E778" wp14:editId="41E09FD7">
          <wp:extent cx="2347592" cy="635667"/>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2347592" cy="635667"/>
                  </a:xfrm>
                  <a:prstGeom prst="rect">
                    <a:avLst/>
                  </a:prstGeom>
                  <a:ln/>
                </pic:spPr>
              </pic:pic>
            </a:graphicData>
          </a:graphic>
        </wp:inline>
      </w:drawing>
    </w:r>
    <w:r>
      <w:rPr>
        <w:color w:val="000000"/>
      </w:rPr>
      <w:t xml:space="preserve">               </w:t>
    </w:r>
    <w:r>
      <w:rPr>
        <w:noProof/>
      </w:rPr>
      <mc:AlternateContent>
        <mc:Choice Requires="wpg">
          <w:drawing>
            <wp:anchor distT="0" distB="0" distL="114300" distR="114300" simplePos="0" relativeHeight="251658240" behindDoc="0" locked="0" layoutInCell="1" hidden="0" allowOverlap="1" wp14:anchorId="6160CC40" wp14:editId="5988A896">
              <wp:simplePos x="0" y="0"/>
              <wp:positionH relativeFrom="column">
                <wp:posOffset>3416300</wp:posOffset>
              </wp:positionH>
              <wp:positionV relativeFrom="paragraph">
                <wp:posOffset>-25399</wp:posOffset>
              </wp:positionV>
              <wp:extent cx="3009900" cy="647700"/>
              <wp:effectExtent l="0" t="0" r="0" b="0"/>
              <wp:wrapNone/>
              <wp:docPr id="1" name="Rectangle 1"/>
              <wp:cNvGraphicFramePr/>
              <a:graphic xmlns:a="http://schemas.openxmlformats.org/drawingml/2006/main">
                <a:graphicData uri="http://schemas.microsoft.com/office/word/2010/wordprocessingShape">
                  <wps:wsp>
                    <wps:cNvSpPr/>
                    <wps:spPr>
                      <a:xfrm>
                        <a:off x="3855338" y="3470438"/>
                        <a:ext cx="2981325" cy="619125"/>
                      </a:xfrm>
                      <a:prstGeom prst="rect">
                        <a:avLst/>
                      </a:prstGeom>
                      <a:solidFill>
                        <a:schemeClr val="lt1"/>
                      </a:solidFill>
                      <a:ln w="9525" cap="flat" cmpd="sng">
                        <a:solidFill>
                          <a:schemeClr val="lt1"/>
                        </a:solidFill>
                        <a:prstDash val="solid"/>
                        <a:round/>
                        <a:headEnd type="none" w="sm" len="sm"/>
                        <a:tailEnd type="none" w="sm" len="sm"/>
                      </a:ln>
                    </wps:spPr>
                    <wps:txbx>
                      <w:txbxContent>
                        <w:p w14:paraId="6AB86D90" w14:textId="77777777" w:rsidR="00DC468D" w:rsidRDefault="00000000">
                          <w:pPr>
                            <w:spacing w:after="0" w:line="240" w:lineRule="auto"/>
                            <w:textDirection w:val="btLr"/>
                          </w:pPr>
                          <w:r>
                            <w:rPr>
                              <w:color w:val="000000"/>
                            </w:rPr>
                            <w:t>School of Computer Engineering &amp; Technology</w:t>
                          </w:r>
                        </w:p>
                        <w:p w14:paraId="40501CCE" w14:textId="77777777" w:rsidR="00DC468D" w:rsidRDefault="00000000">
                          <w:pPr>
                            <w:spacing w:after="0" w:line="240" w:lineRule="auto"/>
                            <w:textDirection w:val="btLr"/>
                          </w:pPr>
                          <w:r>
                            <w:rPr>
                              <w:color w:val="000000"/>
                            </w:rPr>
                            <w:t>Class: Third Year B.Tech CSE (Trimester VIII)</w:t>
                          </w:r>
                        </w:p>
                        <w:p w14:paraId="5C6DEF77" w14:textId="77777777" w:rsidR="00DC468D" w:rsidRDefault="00000000">
                          <w:pPr>
                            <w:spacing w:after="0" w:line="240" w:lineRule="auto"/>
                            <w:textDirection w:val="btLr"/>
                          </w:pPr>
                          <w:r>
                            <w:rPr>
                              <w:b/>
                              <w:color w:val="000000"/>
                            </w:rPr>
                            <w:t>Course: Web Technologies</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3416300</wp:posOffset>
              </wp:positionH>
              <wp:positionV relativeFrom="paragraph">
                <wp:posOffset>-25399</wp:posOffset>
              </wp:positionV>
              <wp:extent cx="3009900" cy="647700"/>
              <wp:effectExtent b="0" l="0" r="0" t="0"/>
              <wp:wrapNone/>
              <wp:docPr id="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009900" cy="6477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C196" w14:textId="77777777" w:rsidR="00B059D7" w:rsidRDefault="00B05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059"/>
    <w:multiLevelType w:val="multilevel"/>
    <w:tmpl w:val="785AB2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DE00AB"/>
    <w:multiLevelType w:val="multilevel"/>
    <w:tmpl w:val="7CAC3F7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E4806D3"/>
    <w:multiLevelType w:val="multilevel"/>
    <w:tmpl w:val="0006620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158390B"/>
    <w:multiLevelType w:val="multilevel"/>
    <w:tmpl w:val="36A8140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38043F2B"/>
    <w:multiLevelType w:val="multilevel"/>
    <w:tmpl w:val="0ACC98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8F30FD1"/>
    <w:multiLevelType w:val="multilevel"/>
    <w:tmpl w:val="DF2AD49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3FE213DB"/>
    <w:multiLevelType w:val="multilevel"/>
    <w:tmpl w:val="C0948B5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4B3D3AEA"/>
    <w:multiLevelType w:val="multilevel"/>
    <w:tmpl w:val="BA7493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F446E29"/>
    <w:multiLevelType w:val="multilevel"/>
    <w:tmpl w:val="C1EAA1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78C0E5C"/>
    <w:multiLevelType w:val="multilevel"/>
    <w:tmpl w:val="4844E3AE"/>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7B984B91"/>
    <w:multiLevelType w:val="multilevel"/>
    <w:tmpl w:val="91223DE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772749027">
    <w:abstractNumId w:val="4"/>
  </w:num>
  <w:num w:numId="2" w16cid:durableId="1956673376">
    <w:abstractNumId w:val="7"/>
  </w:num>
  <w:num w:numId="3" w16cid:durableId="645093031">
    <w:abstractNumId w:val="0"/>
  </w:num>
  <w:num w:numId="4" w16cid:durableId="328948315">
    <w:abstractNumId w:val="2"/>
  </w:num>
  <w:num w:numId="5" w16cid:durableId="778377696">
    <w:abstractNumId w:val="9"/>
  </w:num>
  <w:num w:numId="6" w16cid:durableId="1485659763">
    <w:abstractNumId w:val="1"/>
  </w:num>
  <w:num w:numId="7" w16cid:durableId="1947690975">
    <w:abstractNumId w:val="6"/>
  </w:num>
  <w:num w:numId="8" w16cid:durableId="326787787">
    <w:abstractNumId w:val="5"/>
  </w:num>
  <w:num w:numId="9" w16cid:durableId="67189890">
    <w:abstractNumId w:val="3"/>
  </w:num>
  <w:num w:numId="10" w16cid:durableId="1260529172">
    <w:abstractNumId w:val="8"/>
  </w:num>
  <w:num w:numId="11" w16cid:durableId="669959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68D"/>
    <w:rsid w:val="001454FF"/>
    <w:rsid w:val="008F07EB"/>
    <w:rsid w:val="00926D66"/>
    <w:rsid w:val="00B059D7"/>
    <w:rsid w:val="00DC468D"/>
    <w:rsid w:val="00E43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6CB93"/>
  <w15:docId w15:val="{A556A5A6-D5F8-452C-80E4-B475A676D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00" w:after="0" w:line="276" w:lineRule="auto"/>
      <w:outlineLvl w:val="3"/>
    </w:pPr>
    <w:rPr>
      <w:b/>
      <w:i/>
      <w:color w:val="5B9BD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059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9D7"/>
  </w:style>
  <w:style w:type="paragraph" w:styleId="Footer">
    <w:name w:val="footer"/>
    <w:basedOn w:val="Normal"/>
    <w:link w:val="FooterChar"/>
    <w:uiPriority w:val="99"/>
    <w:unhideWhenUsed/>
    <w:rsid w:val="00B059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hIs1PW8Rcv+aFbXn1lDH/9cTyw==">CgMxLjAyDmguNTR6NWt2MWljbDFyMg1oLm5ycnRhODduZ3VwMghoLmdqZGd4czIOaC41ZXVnanM0bmEwZGIyDmgueDhiNWlybGR1cGplOAByITF2M1JJRHlZNHNrdm5LdURRZUt5Wl9XeW1INWJNaDBwNw==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2038</Words>
  <Characters>11617</Characters>
  <Application>Microsoft Office Word</Application>
  <DocSecurity>0</DocSecurity>
  <Lines>96</Lines>
  <Paragraphs>27</Paragraphs>
  <ScaleCrop>false</ScaleCrop>
  <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Aditya Patil</dc:creator>
  <cp:lastModifiedBy>Aditya Patil</cp:lastModifiedBy>
  <cp:revision>2</cp:revision>
  <dcterms:created xsi:type="dcterms:W3CDTF">2023-11-22T14:17:00Z</dcterms:created>
  <dcterms:modified xsi:type="dcterms:W3CDTF">2023-11-22T14:17:00Z</dcterms:modified>
</cp:coreProperties>
</file>