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5111" w14:textId="77777777" w:rsidR="0088300C" w:rsidRDefault="00000000">
      <w:pPr>
        <w:pStyle w:val="Title"/>
        <w:spacing w:line="240" w:lineRule="auto"/>
        <w:jc w:val="center"/>
      </w:pPr>
      <w:bookmarkStart w:id="0" w:name="_s58gl1tcevi9" w:colFirst="0" w:colLast="0"/>
      <w:bookmarkEnd w:id="0"/>
      <w:r>
        <w:t xml:space="preserve">FSD LAB ASSIGNMENT-6 </w:t>
      </w:r>
    </w:p>
    <w:p w14:paraId="221374CE" w14:textId="1A7DC10C" w:rsidR="001465C6" w:rsidRDefault="00000000" w:rsidP="001465C6">
      <w:pPr>
        <w:pStyle w:val="Subtitle"/>
        <w:spacing w:line="240" w:lineRule="auto"/>
        <w:rPr>
          <w:i/>
        </w:rPr>
      </w:pPr>
      <w:bookmarkStart w:id="1" w:name="_li7b39wjzqc9" w:colFirst="0" w:colLast="0"/>
      <w:bookmarkEnd w:id="1"/>
      <w:r>
        <w:rPr>
          <w:i/>
        </w:rPr>
        <w:t xml:space="preserve">By- </w:t>
      </w:r>
      <w:r w:rsidR="001465C6">
        <w:rPr>
          <w:i/>
        </w:rPr>
        <w:t>Aditya Nitin Patil</w:t>
      </w:r>
      <w:r>
        <w:rPr>
          <w:i/>
        </w:rPr>
        <w:t xml:space="preserve"> </w:t>
      </w:r>
    </w:p>
    <w:p w14:paraId="5E440185" w14:textId="5466CAC0" w:rsidR="001465C6" w:rsidRDefault="00000000" w:rsidP="001465C6">
      <w:pPr>
        <w:pStyle w:val="Subtitle"/>
        <w:spacing w:line="240" w:lineRule="auto"/>
        <w:rPr>
          <w:i/>
        </w:rPr>
      </w:pPr>
      <w:r>
        <w:rPr>
          <w:i/>
        </w:rPr>
        <w:t>Roll No. P</w:t>
      </w:r>
      <w:r w:rsidR="001465C6">
        <w:rPr>
          <w:i/>
        </w:rPr>
        <w:t>A-30</w:t>
      </w:r>
    </w:p>
    <w:p w14:paraId="1D88E41A" w14:textId="0E4B6350" w:rsidR="0088300C" w:rsidRDefault="00000000" w:rsidP="001465C6">
      <w:pPr>
        <w:pStyle w:val="Subtitle"/>
        <w:spacing w:line="240" w:lineRule="auto"/>
        <w:rPr>
          <w:i/>
        </w:rPr>
      </w:pPr>
      <w:r>
        <w:rPr>
          <w:i/>
        </w:rPr>
        <w:t xml:space="preserve">Batch </w:t>
      </w:r>
      <w:r w:rsidR="001465C6">
        <w:rPr>
          <w:i/>
        </w:rPr>
        <w:t>2</w:t>
      </w:r>
    </w:p>
    <w:p w14:paraId="27A374B7" w14:textId="77777777"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Develop a set of REST API using Express and Node.</w:t>
      </w:r>
    </w:p>
    <w:p w14:paraId="44C15DF5" w14:textId="77777777" w:rsidR="0088300C" w:rsidRDefault="0088300C">
      <w:pPr>
        <w:spacing w:line="240" w:lineRule="auto"/>
        <w:jc w:val="both"/>
        <w:rPr>
          <w:rFonts w:ascii="Times New Roman" w:eastAsia="Times New Roman" w:hAnsi="Times New Roman" w:cs="Times New Roman"/>
          <w:sz w:val="24"/>
          <w:szCs w:val="24"/>
        </w:rPr>
      </w:pPr>
    </w:p>
    <w:p w14:paraId="493E52CD" w14:textId="77777777" w:rsidR="008830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6FB514B" w14:textId="77777777" w:rsidR="0088300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define HTTP GET and POST operations.</w:t>
      </w:r>
    </w:p>
    <w:p w14:paraId="226AADBF" w14:textId="77777777" w:rsidR="0088300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make use of ‘REST’, ‘a REST endpoint’, ‘API Integration’, and ‘API Invocation’</w:t>
      </w:r>
    </w:p>
    <w:p w14:paraId="719849D5" w14:textId="77777777" w:rsidR="0088300C" w:rsidRDefault="00000000">
      <w:pPr>
        <w:numPr>
          <w:ilvl w:val="0"/>
          <w:numId w:val="3"/>
        </w:numPr>
        <w:spacing w:after="440"/>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use of a REST Client to make POST and GET requests to an API.</w:t>
      </w:r>
    </w:p>
    <w:p w14:paraId="7A555B39" w14:textId="77777777" w:rsidR="008830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7999ACF" w14:textId="77777777" w:rsidR="0088300C" w:rsidRDefault="00000000">
      <w:pPr>
        <w:numPr>
          <w:ilvl w:val="0"/>
          <w:numId w:val="2"/>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What is REST API?</w:t>
      </w:r>
    </w:p>
    <w:p w14:paraId="1AD4CFD8" w14:textId="77777777" w:rsidR="0088300C"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 or Representational State Transfer Application Programming Interface, is an architectural style for designing networked applications. It was introduced by Roy Fielding in 2000. RESTful APIs adhere to a set of principles and constraints that promote a scalable, stateless, and standardized approach to communication between client and server over the internet.</w:t>
      </w:r>
    </w:p>
    <w:p w14:paraId="7136405F" w14:textId="77777777" w:rsidR="0088300C"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Key principles of RESTful APIs include statelessness, resource-based identification using URIs (Uniform Resource Identifiers), representation of resources in agreed-upon formats (such as JSON or XML), a uniform and consistent interface, and client-server separation.</w:t>
      </w:r>
    </w:p>
    <w:p w14:paraId="49507179" w14:textId="77777777" w:rsidR="0088300C"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RESTful APIs use standard HTTP methods (GET, POST, PUT, PATCH, DELETE) to perform operations on resources, making them widely used for building web services. They offer simplicity, scalability, and ease of integration, making them a common choice in modern web development.</w:t>
      </w:r>
    </w:p>
    <w:p w14:paraId="2E1E1DA1" w14:textId="77777777" w:rsidR="0088300C" w:rsidRDefault="00000000">
      <w:pPr>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w:t>
      </w:r>
    </w:p>
    <w:p w14:paraId="546367D4" w14:textId="77777777" w:rsidR="0088300C" w:rsidRDefault="00000000">
      <w:pPr>
        <w:numPr>
          <w:ilvl w:val="0"/>
          <w:numId w:val="1"/>
        </w:numPr>
        <w:rPr>
          <w:rFonts w:ascii="Times New Roman" w:eastAsia="Times New Roman" w:hAnsi="Times New Roman" w:cs="Times New Roman"/>
          <w:b/>
          <w:color w:val="171717"/>
          <w:sz w:val="24"/>
          <w:szCs w:val="24"/>
          <w:highlight w:val="white"/>
        </w:rPr>
      </w:pPr>
      <w:r>
        <w:rPr>
          <w:rFonts w:ascii="Times New Roman" w:eastAsia="Times New Roman" w:hAnsi="Times New Roman" w:cs="Times New Roman"/>
          <w:b/>
          <w:color w:val="171717"/>
          <w:sz w:val="24"/>
          <w:szCs w:val="24"/>
          <w:highlight w:val="white"/>
        </w:rPr>
        <w:t>Main purpose of REST API.</w:t>
      </w:r>
    </w:p>
    <w:p w14:paraId="04930EA7" w14:textId="77777777" w:rsidR="0088300C" w:rsidRDefault="00000000">
      <w:pPr>
        <w:spacing w:line="240" w:lineRule="auto"/>
        <w:ind w:left="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main purpose is to enable standardized and efficient communication between diverse software systems over the internet. It achieves this through simplicity, scalability, and flexibility, utilizing standard HTTP methods, a stateless approach, and a uniform interface. REST APIs facilitate resource management and CRUD operations while promoting ease of integration in web development and diverse application environments.</w:t>
      </w:r>
    </w:p>
    <w:p w14:paraId="18A5DFF5" w14:textId="77777777" w:rsidR="0088300C" w:rsidRDefault="00000000">
      <w:pPr>
        <w:spacing w:line="240" w:lineRule="auto"/>
        <w:ind w:firstLine="720"/>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REST APIs serve key purposes:</w:t>
      </w:r>
    </w:p>
    <w:p w14:paraId="2E8D71D4" w14:textId="77777777" w:rsidR="0088300C"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Interoperability: Enables seamless communication between diverse systems and platforms, supporting applications in different languages and devices.</w:t>
      </w:r>
    </w:p>
    <w:p w14:paraId="035491DC" w14:textId="77777777" w:rsidR="0088300C"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lastRenderedPageBreak/>
        <w:t>Simplicity: Designed with a straightforward approach, using standard HTTP methods and a uniform interface for easy understanding and implementation by developers.</w:t>
      </w:r>
    </w:p>
    <w:p w14:paraId="5E6C4F1B" w14:textId="77777777" w:rsidR="0088300C"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Scalability: Stateless design allows servers to handle numerous requests without storing client state between them, promoting scalability.</w:t>
      </w:r>
    </w:p>
    <w:p w14:paraId="7C23A2C3" w14:textId="77777777" w:rsidR="0088300C" w:rsidRDefault="00000000">
      <w:pPr>
        <w:numPr>
          <w:ilvl w:val="0"/>
          <w:numId w:val="4"/>
        </w:numPr>
        <w:spacing w:line="240" w:lineRule="auto"/>
        <w:jc w:val="both"/>
        <w:rPr>
          <w:rFonts w:ascii="Times New Roman" w:eastAsia="Times New Roman" w:hAnsi="Times New Roman" w:cs="Times New Roman"/>
          <w:color w:val="171717"/>
          <w:sz w:val="24"/>
          <w:szCs w:val="24"/>
          <w:highlight w:val="white"/>
        </w:rPr>
      </w:pPr>
      <w:r>
        <w:rPr>
          <w:rFonts w:ascii="Times New Roman" w:eastAsia="Times New Roman" w:hAnsi="Times New Roman" w:cs="Times New Roman"/>
          <w:color w:val="171717"/>
          <w:sz w:val="24"/>
          <w:szCs w:val="24"/>
          <w:highlight w:val="white"/>
        </w:rPr>
        <w:t xml:space="preserve"> Flexibility: Adaptable to various data formats (e.g., JSON or XML), accommodating diverse client and server requirements.</w:t>
      </w:r>
    </w:p>
    <w:p w14:paraId="7E280F84" w14:textId="77777777" w:rsidR="0088300C"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Resource Management: Manages resources through standard CRUD operations, enhancing data manipulation efficiency.</w:t>
      </w:r>
    </w:p>
    <w:p w14:paraId="61E844BF" w14:textId="77777777" w:rsidR="0088300C"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Statelessness: Simplifies communication by eliminating the need for servers to store client state between requests.</w:t>
      </w:r>
    </w:p>
    <w:p w14:paraId="26A22EBA" w14:textId="77777777" w:rsidR="0088300C"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Uniform Interface: Adheres to a consistent interface, improving the user experience and simplifying API development and consumption.</w:t>
      </w:r>
    </w:p>
    <w:p w14:paraId="36E75928" w14:textId="77777777" w:rsidR="0088300C" w:rsidRDefault="00000000">
      <w:pPr>
        <w:numPr>
          <w:ilvl w:val="0"/>
          <w:numId w:val="4"/>
        </w:numPr>
        <w:spacing w:line="240" w:lineRule="auto"/>
        <w:jc w:val="both"/>
        <w:rPr>
          <w:rFonts w:ascii="Times New Roman" w:eastAsia="Times New Roman" w:hAnsi="Times New Roman" w:cs="Times New Roman"/>
          <w:color w:val="171717"/>
          <w:highlight w:val="white"/>
        </w:rPr>
      </w:pPr>
      <w:r>
        <w:rPr>
          <w:rFonts w:ascii="Times New Roman" w:eastAsia="Times New Roman" w:hAnsi="Times New Roman" w:cs="Times New Roman"/>
          <w:color w:val="171717"/>
          <w:sz w:val="24"/>
          <w:szCs w:val="24"/>
          <w:highlight w:val="white"/>
        </w:rPr>
        <w:t>Ease of Integration: Widely used in web development for seamless integration, leveraging existing HTTP infrastructure and allowing clients to consume APIs with standard methods.</w:t>
      </w:r>
    </w:p>
    <w:p w14:paraId="64542739" w14:textId="77777777" w:rsidR="0088300C" w:rsidRDefault="0088300C">
      <w:pPr>
        <w:spacing w:line="240" w:lineRule="auto"/>
        <w:jc w:val="both"/>
        <w:rPr>
          <w:rFonts w:ascii="Times New Roman" w:eastAsia="Times New Roman" w:hAnsi="Times New Roman" w:cs="Times New Roman"/>
          <w:sz w:val="24"/>
          <w:szCs w:val="24"/>
        </w:rPr>
      </w:pPr>
    </w:p>
    <w:p w14:paraId="0B71B1CB" w14:textId="77777777" w:rsidR="0088300C" w:rsidRDefault="0088300C">
      <w:pPr>
        <w:spacing w:line="240" w:lineRule="auto"/>
        <w:jc w:val="both"/>
        <w:rPr>
          <w:rFonts w:ascii="Times New Roman" w:eastAsia="Times New Roman" w:hAnsi="Times New Roman" w:cs="Times New Roman"/>
          <w:b/>
          <w:sz w:val="24"/>
          <w:szCs w:val="24"/>
        </w:rPr>
      </w:pPr>
    </w:p>
    <w:p w14:paraId="23BE646E" w14:textId="77777777" w:rsidR="008830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FAQs</w:t>
      </w:r>
    </w:p>
    <w:p w14:paraId="5A1FA5D4" w14:textId="77777777" w:rsidR="0088300C" w:rsidRDefault="0088300C">
      <w:pPr>
        <w:spacing w:line="240" w:lineRule="auto"/>
        <w:jc w:val="both"/>
        <w:rPr>
          <w:rFonts w:ascii="Times New Roman" w:eastAsia="Times New Roman" w:hAnsi="Times New Roman" w:cs="Times New Roman"/>
          <w:sz w:val="24"/>
          <w:szCs w:val="24"/>
        </w:rPr>
      </w:pPr>
    </w:p>
    <w:p w14:paraId="0B299601" w14:textId="77777777" w:rsidR="008830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What are HTTP Request types?</w:t>
      </w:r>
    </w:p>
    <w:p w14:paraId="556C4BA0" w14:textId="77777777" w:rsidR="0088300C" w:rsidRDefault="0088300C">
      <w:pPr>
        <w:spacing w:line="240" w:lineRule="auto"/>
        <w:jc w:val="both"/>
        <w:rPr>
          <w:rFonts w:ascii="Times New Roman" w:eastAsia="Times New Roman" w:hAnsi="Times New Roman" w:cs="Times New Roman"/>
          <w:sz w:val="24"/>
          <w:szCs w:val="24"/>
        </w:rPr>
      </w:pPr>
    </w:p>
    <w:p w14:paraId="369E19DC" w14:textId="77777777" w:rsidR="0088300C"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 (Hypertext Transfer Protocol) supports several request methods or types, each indicating the desired action to be performed on a resource. These methods are part of the HTTP protocol and are used by clients to communicate with servers. The most common HTTP request types include:</w:t>
      </w:r>
    </w:p>
    <w:p w14:paraId="6A52D381"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Retrieves data.</w:t>
      </w:r>
    </w:p>
    <w:p w14:paraId="0688D9C1"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 Submits data for processing.</w:t>
      </w:r>
    </w:p>
    <w:p w14:paraId="4B166514"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 Updates or creates a resource.</w:t>
      </w:r>
    </w:p>
    <w:p w14:paraId="3530914C"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PATCH: Partially updates a resource.</w:t>
      </w:r>
    </w:p>
    <w:p w14:paraId="2342F311"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Removes a resource.</w:t>
      </w:r>
    </w:p>
    <w:p w14:paraId="5A73A093"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OPTIONS: Describes communication options.</w:t>
      </w:r>
    </w:p>
    <w:p w14:paraId="20E41998"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HEAD: Retrieves headers without a body.</w:t>
      </w:r>
    </w:p>
    <w:p w14:paraId="69B6AF2A"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TRACE: Echoes the received request.</w:t>
      </w:r>
    </w:p>
    <w:p w14:paraId="206ABB05" w14:textId="77777777" w:rsidR="0088300C" w:rsidRDefault="00000000">
      <w:pPr>
        <w:numPr>
          <w:ilvl w:val="0"/>
          <w:numId w:val="5"/>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Establishes a tunnel to a server.</w:t>
      </w:r>
    </w:p>
    <w:p w14:paraId="399583B6" w14:textId="77777777" w:rsidR="0088300C"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enable standardized client-server communication in web development and API design.</w:t>
      </w:r>
    </w:p>
    <w:p w14:paraId="37EAAF3D" w14:textId="77777777" w:rsidR="0088300C" w:rsidRDefault="0088300C">
      <w:pPr>
        <w:spacing w:line="240" w:lineRule="auto"/>
        <w:jc w:val="both"/>
        <w:rPr>
          <w:rFonts w:ascii="Times New Roman" w:eastAsia="Times New Roman" w:hAnsi="Times New Roman" w:cs="Times New Roman"/>
          <w:sz w:val="24"/>
          <w:szCs w:val="24"/>
        </w:rPr>
      </w:pPr>
    </w:p>
    <w:p w14:paraId="415193FF" w14:textId="77777777" w:rsidR="0088300C" w:rsidRDefault="0088300C">
      <w:pPr>
        <w:spacing w:line="240" w:lineRule="auto"/>
        <w:jc w:val="both"/>
        <w:rPr>
          <w:rFonts w:ascii="Times New Roman" w:eastAsia="Times New Roman" w:hAnsi="Times New Roman" w:cs="Times New Roman"/>
          <w:sz w:val="24"/>
          <w:szCs w:val="24"/>
        </w:rPr>
      </w:pPr>
    </w:p>
    <w:p w14:paraId="71A7797F" w14:textId="77777777" w:rsidR="0088300C" w:rsidRDefault="0088300C">
      <w:pPr>
        <w:spacing w:line="240" w:lineRule="auto"/>
        <w:jc w:val="both"/>
        <w:rPr>
          <w:rFonts w:ascii="Times New Roman" w:eastAsia="Times New Roman" w:hAnsi="Times New Roman" w:cs="Times New Roman"/>
          <w:sz w:val="24"/>
          <w:szCs w:val="24"/>
        </w:rPr>
      </w:pPr>
    </w:p>
    <w:p w14:paraId="40ECF180" w14:textId="77777777"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Screenshots of the output to be attached.</w:t>
      </w:r>
    </w:p>
    <w:p w14:paraId="5CF998C9" w14:textId="77777777" w:rsidR="0088300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Problem Statements:</w:t>
      </w:r>
    </w:p>
    <w:p w14:paraId="6E673653" w14:textId="77777777"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and adding new book records in the book database using REST API.</w:t>
      </w:r>
    </w:p>
    <w:p w14:paraId="089C1028" w14:textId="77777777"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Help Link:</w:t>
      </w:r>
    </w:p>
    <w:p w14:paraId="662487B3" w14:textId="77777777" w:rsidR="0088300C" w:rsidRDefault="00000000">
      <w:pPr>
        <w:spacing w:line="240" w:lineRule="auto"/>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https://stackabuse.com/building-a-rest-api-with-node-and-express/</w:t>
        </w:r>
      </w:hyperlink>
      <w:r>
        <w:rPr>
          <w:rFonts w:ascii="Times New Roman" w:eastAsia="Times New Roman" w:hAnsi="Times New Roman" w:cs="Times New Roman"/>
          <w:sz w:val="24"/>
          <w:szCs w:val="24"/>
        </w:rPr>
        <w:t xml:space="preserve"> </w:t>
      </w:r>
    </w:p>
    <w:p w14:paraId="42DF8A22" w14:textId="6D75FC0C"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C3250D" w14:textId="77777777" w:rsidR="0088300C" w:rsidRDefault="0088300C">
      <w:pPr>
        <w:spacing w:line="240" w:lineRule="auto"/>
        <w:jc w:val="both"/>
        <w:rPr>
          <w:rFonts w:ascii="Times New Roman" w:eastAsia="Times New Roman" w:hAnsi="Times New Roman" w:cs="Times New Roman"/>
          <w:sz w:val="24"/>
          <w:szCs w:val="24"/>
        </w:rPr>
      </w:pPr>
    </w:p>
    <w:p w14:paraId="501ABB2E" w14:textId="77777777" w:rsidR="00D0532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72F020" wp14:editId="2480203C">
            <wp:extent cx="61722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t="7692"/>
                    <a:stretch/>
                  </pic:blipFill>
                  <pic:spPr bwMode="auto">
                    <a:xfrm>
                      <a:off x="0" y="0"/>
                      <a:ext cx="6172200" cy="3200400"/>
                    </a:xfrm>
                    <a:prstGeom prst="rect">
                      <a:avLst/>
                    </a:prstGeom>
                    <a:ln>
                      <a:noFill/>
                    </a:ln>
                    <a:extLst>
                      <a:ext uri="{53640926-AAD7-44D8-BBD7-CCE9431645EC}">
                        <a14:shadowObscured xmlns:a14="http://schemas.microsoft.com/office/drawing/2010/main"/>
                      </a:ext>
                    </a:extLst>
                  </pic:spPr>
                </pic:pic>
              </a:graphicData>
            </a:graphic>
          </wp:inline>
        </w:drawing>
      </w:r>
    </w:p>
    <w:p w14:paraId="05E9C7C3" w14:textId="77777777" w:rsidR="00D05322" w:rsidRDefault="00D05322">
      <w:pPr>
        <w:spacing w:line="240" w:lineRule="auto"/>
        <w:jc w:val="both"/>
        <w:rPr>
          <w:rFonts w:ascii="Times New Roman" w:eastAsia="Times New Roman" w:hAnsi="Times New Roman" w:cs="Times New Roman"/>
          <w:sz w:val="24"/>
          <w:szCs w:val="24"/>
        </w:rPr>
      </w:pPr>
    </w:p>
    <w:p w14:paraId="653ECDD7" w14:textId="77777777" w:rsidR="00D05322" w:rsidRDefault="00D05322">
      <w:pPr>
        <w:spacing w:line="240" w:lineRule="auto"/>
        <w:jc w:val="both"/>
        <w:rPr>
          <w:rFonts w:ascii="Times New Roman" w:eastAsia="Times New Roman" w:hAnsi="Times New Roman" w:cs="Times New Roman"/>
          <w:sz w:val="24"/>
          <w:szCs w:val="24"/>
        </w:rPr>
      </w:pPr>
    </w:p>
    <w:p w14:paraId="1D713060" w14:textId="74A12614" w:rsidR="0088300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65FF92" wp14:editId="26AC9675">
            <wp:extent cx="61722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t="8058"/>
                    <a:stretch/>
                  </pic:blipFill>
                  <pic:spPr bwMode="auto">
                    <a:xfrm>
                      <a:off x="0" y="0"/>
                      <a:ext cx="6172200" cy="3187700"/>
                    </a:xfrm>
                    <a:prstGeom prst="rect">
                      <a:avLst/>
                    </a:prstGeom>
                    <a:ln>
                      <a:noFill/>
                    </a:ln>
                    <a:extLst>
                      <a:ext uri="{53640926-AAD7-44D8-BBD7-CCE9431645EC}">
                        <a14:shadowObscured xmlns:a14="http://schemas.microsoft.com/office/drawing/2010/main"/>
                      </a:ext>
                    </a:extLst>
                  </pic:spPr>
                </pic:pic>
              </a:graphicData>
            </a:graphic>
          </wp:inline>
        </w:drawing>
      </w:r>
    </w:p>
    <w:p w14:paraId="1A59A5C0" w14:textId="77777777" w:rsidR="0088300C" w:rsidRDefault="0088300C">
      <w:pPr>
        <w:spacing w:line="240" w:lineRule="auto"/>
        <w:jc w:val="both"/>
        <w:rPr>
          <w:rFonts w:ascii="Times New Roman" w:eastAsia="Times New Roman" w:hAnsi="Times New Roman" w:cs="Times New Roman"/>
          <w:sz w:val="24"/>
          <w:szCs w:val="24"/>
        </w:rPr>
      </w:pPr>
    </w:p>
    <w:p w14:paraId="7C38662D" w14:textId="77777777" w:rsidR="0088300C" w:rsidRDefault="0088300C">
      <w:pPr>
        <w:spacing w:line="240" w:lineRule="auto"/>
        <w:jc w:val="both"/>
        <w:rPr>
          <w:rFonts w:ascii="Times New Roman" w:eastAsia="Times New Roman" w:hAnsi="Times New Roman" w:cs="Times New Roman"/>
          <w:sz w:val="24"/>
          <w:szCs w:val="24"/>
        </w:rPr>
      </w:pPr>
    </w:p>
    <w:p w14:paraId="1AB4CBBA" w14:textId="77777777" w:rsidR="0088300C" w:rsidRDefault="0088300C">
      <w:pPr>
        <w:spacing w:line="240" w:lineRule="auto"/>
        <w:jc w:val="both"/>
        <w:rPr>
          <w:rFonts w:ascii="Times New Roman" w:eastAsia="Times New Roman" w:hAnsi="Times New Roman" w:cs="Times New Roman"/>
          <w:sz w:val="24"/>
          <w:szCs w:val="24"/>
        </w:rPr>
      </w:pPr>
    </w:p>
    <w:p w14:paraId="24F87052" w14:textId="77777777" w:rsidR="0088300C" w:rsidRDefault="0088300C">
      <w:pPr>
        <w:spacing w:line="240" w:lineRule="auto"/>
        <w:jc w:val="both"/>
        <w:rPr>
          <w:rFonts w:ascii="Times New Roman" w:eastAsia="Times New Roman" w:hAnsi="Times New Roman" w:cs="Times New Roman"/>
          <w:sz w:val="24"/>
          <w:szCs w:val="24"/>
        </w:rPr>
      </w:pPr>
    </w:p>
    <w:p w14:paraId="69F9B3C8" w14:textId="77777777" w:rsidR="0088300C" w:rsidRDefault="0088300C"/>
    <w:sectPr w:rsidR="0088300C">
      <w:headerReference w:type="first" r:id="rId10"/>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7EB4D" w14:textId="77777777" w:rsidR="001021E7" w:rsidRDefault="001021E7">
      <w:pPr>
        <w:spacing w:line="240" w:lineRule="auto"/>
      </w:pPr>
      <w:r>
        <w:separator/>
      </w:r>
    </w:p>
  </w:endnote>
  <w:endnote w:type="continuationSeparator" w:id="0">
    <w:p w14:paraId="29C1C936" w14:textId="77777777" w:rsidR="001021E7" w:rsidRDefault="001021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7200" w14:textId="77777777" w:rsidR="001021E7" w:rsidRDefault="001021E7">
      <w:pPr>
        <w:spacing w:line="240" w:lineRule="auto"/>
      </w:pPr>
      <w:r>
        <w:separator/>
      </w:r>
    </w:p>
  </w:footnote>
  <w:footnote w:type="continuationSeparator" w:id="0">
    <w:p w14:paraId="10C8C980" w14:textId="77777777" w:rsidR="001021E7" w:rsidRDefault="001021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BE1F" w14:textId="77777777" w:rsidR="0088300C" w:rsidRDefault="00000000">
    <w:r>
      <w:t xml:space="preserve">        </w:t>
    </w:r>
    <w:r>
      <w:rPr>
        <w:noProof/>
      </w:rPr>
      <w:drawing>
        <wp:anchor distT="114300" distB="114300" distL="114300" distR="114300" simplePos="0" relativeHeight="251658240" behindDoc="0" locked="0" layoutInCell="1" hidden="0" allowOverlap="1" wp14:anchorId="32CDC1FD" wp14:editId="1A97CC86">
          <wp:simplePos x="0" y="0"/>
          <wp:positionH relativeFrom="column">
            <wp:posOffset>-628649</wp:posOffset>
          </wp:positionH>
          <wp:positionV relativeFrom="paragraph">
            <wp:posOffset>-68579</wp:posOffset>
          </wp:positionV>
          <wp:extent cx="3681413" cy="838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148D76F1" w14:textId="77777777" w:rsidR="0088300C"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1218C090" w14:textId="7506DE95" w:rsidR="0088300C" w:rsidRDefault="00000000">
    <w:pPr>
      <w:jc w:val="right"/>
      <w:rPr>
        <w:rFonts w:ascii="Calibri" w:eastAsia="Calibri" w:hAnsi="Calibri" w:cs="Calibri"/>
        <w:b/>
        <w:color w:val="0B5394"/>
      </w:rPr>
    </w:pPr>
    <w:r>
      <w:rPr>
        <w:rFonts w:ascii="Calibri" w:eastAsia="Calibri" w:hAnsi="Calibri" w:cs="Calibri"/>
        <w:b/>
        <w:color w:val="0B5394"/>
      </w:rPr>
      <w:t>T. Y. B. Tech. CSF (</w:t>
    </w:r>
    <w:r w:rsidR="001465C6">
      <w:rPr>
        <w:rFonts w:ascii="Calibri" w:eastAsia="Calibri" w:hAnsi="Calibri" w:cs="Calibri"/>
        <w:b/>
        <w:color w:val="0B5394"/>
      </w:rPr>
      <w:t>Full Stack Development</w:t>
    </w:r>
    <w:r>
      <w:rPr>
        <w:rFonts w:ascii="Calibri" w:eastAsia="Calibri" w:hAnsi="Calibri" w:cs="Calibri"/>
        <w:b/>
        <w:color w:val="0B5394"/>
      </w:rPr>
      <w:t>)</w:t>
    </w:r>
  </w:p>
  <w:p w14:paraId="5AA012F4" w14:textId="77777777" w:rsidR="0088300C"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4A03EEC9" w14:textId="77777777" w:rsidR="0088300C"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7BA"/>
    <w:multiLevelType w:val="multilevel"/>
    <w:tmpl w:val="CF0C87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4103CD0"/>
    <w:multiLevelType w:val="multilevel"/>
    <w:tmpl w:val="5FD4D7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2F07EC"/>
    <w:multiLevelType w:val="multilevel"/>
    <w:tmpl w:val="510EE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28F385A"/>
    <w:multiLevelType w:val="multilevel"/>
    <w:tmpl w:val="4782C56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8E719FE"/>
    <w:multiLevelType w:val="multilevel"/>
    <w:tmpl w:val="A2087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2148465">
    <w:abstractNumId w:val="3"/>
  </w:num>
  <w:num w:numId="2" w16cid:durableId="804153879">
    <w:abstractNumId w:val="4"/>
  </w:num>
  <w:num w:numId="3" w16cid:durableId="717702683">
    <w:abstractNumId w:val="1"/>
  </w:num>
  <w:num w:numId="4" w16cid:durableId="1558932385">
    <w:abstractNumId w:val="0"/>
  </w:num>
  <w:num w:numId="5" w16cid:durableId="581599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0C"/>
    <w:rsid w:val="001021E7"/>
    <w:rsid w:val="001465C6"/>
    <w:rsid w:val="0088300C"/>
    <w:rsid w:val="008E502C"/>
    <w:rsid w:val="00D05322"/>
    <w:rsid w:val="00D36E75"/>
    <w:rsid w:val="00E80EF4"/>
    <w:rsid w:val="00F16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8D70"/>
  <w15:docId w15:val="{0F5831EA-F60D-48C4-84DE-0D48F210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465C6"/>
    <w:pPr>
      <w:tabs>
        <w:tab w:val="center" w:pos="4513"/>
        <w:tab w:val="right" w:pos="9026"/>
      </w:tabs>
      <w:spacing w:line="240" w:lineRule="auto"/>
    </w:pPr>
  </w:style>
  <w:style w:type="character" w:customStyle="1" w:styleId="HeaderChar">
    <w:name w:val="Header Char"/>
    <w:basedOn w:val="DefaultParagraphFont"/>
    <w:link w:val="Header"/>
    <w:uiPriority w:val="99"/>
    <w:rsid w:val="001465C6"/>
  </w:style>
  <w:style w:type="paragraph" w:styleId="Footer">
    <w:name w:val="footer"/>
    <w:basedOn w:val="Normal"/>
    <w:link w:val="FooterChar"/>
    <w:uiPriority w:val="99"/>
    <w:unhideWhenUsed/>
    <w:rsid w:val="001465C6"/>
    <w:pPr>
      <w:tabs>
        <w:tab w:val="center" w:pos="4513"/>
        <w:tab w:val="right" w:pos="9026"/>
      </w:tabs>
      <w:spacing w:line="240" w:lineRule="auto"/>
    </w:pPr>
  </w:style>
  <w:style w:type="character" w:customStyle="1" w:styleId="FooterChar">
    <w:name w:val="Footer Char"/>
    <w:basedOn w:val="DefaultParagraphFont"/>
    <w:link w:val="Footer"/>
    <w:uiPriority w:val="99"/>
    <w:rsid w:val="00146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abuse.com/building-a-rest-api-with-node-and-expr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Patil</dc:creator>
  <cp:lastModifiedBy>Aditya Patil</cp:lastModifiedBy>
  <cp:revision>4</cp:revision>
  <dcterms:created xsi:type="dcterms:W3CDTF">2023-11-22T07:12:00Z</dcterms:created>
  <dcterms:modified xsi:type="dcterms:W3CDTF">2023-11-22T14:14:00Z</dcterms:modified>
</cp:coreProperties>
</file>