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before="280" w:line="240" w:lineRule="auto"/>
        <w:rPr>
          <w:rFonts w:ascii="Calibri" w:cs="Calibri" w:eastAsia="Calibri" w:hAnsi="Calibri"/>
          <w:b w:val="1"/>
          <w:color w:val="000000"/>
        </w:rPr>
      </w:pPr>
      <w:bookmarkStart w:colFirst="0" w:colLast="0" w:name="_r1n5tl4o167p" w:id="0"/>
      <w:bookmarkEnd w:id="0"/>
      <w:r w:rsidDel="00000000" w:rsidR="00000000" w:rsidRPr="00000000">
        <w:rPr>
          <w:rFonts w:ascii="Calibri" w:cs="Calibri" w:eastAsia="Calibri" w:hAnsi="Calibri"/>
          <w:b w:val="1"/>
          <w:color w:val="000000"/>
          <w:rtl w:val="0"/>
        </w:rPr>
        <w:t xml:space="preserve">Prachet Shah ISS Interview Experience</w:t>
      </w:r>
    </w:p>
    <w:p w:rsidR="00000000" w:rsidDel="00000000" w:rsidP="00000000" w:rsidRDefault="00000000" w:rsidRPr="00000000" w14:paraId="00000002">
      <w:pPr>
        <w:pStyle w:val="Heading3"/>
        <w:spacing w:before="280" w:line="240" w:lineRule="auto"/>
        <w:rPr>
          <w:rFonts w:ascii="Calibri" w:cs="Calibri" w:eastAsia="Calibri" w:hAnsi="Calibri"/>
          <w:b w:val="1"/>
          <w:color w:val="000000"/>
        </w:rPr>
      </w:pPr>
      <w:bookmarkStart w:colFirst="0" w:colLast="0" w:name="_du0f4k617ee0" w:id="1"/>
      <w:bookmarkEnd w:id="1"/>
      <w:r w:rsidDel="00000000" w:rsidR="00000000" w:rsidRPr="00000000">
        <w:rPr>
          <w:rFonts w:ascii="Calibri" w:cs="Calibri" w:eastAsia="Calibri" w:hAnsi="Calibri"/>
          <w:b w:val="1"/>
          <w:color w:val="000000"/>
          <w:rtl w:val="0"/>
        </w:rPr>
        <w:t xml:space="preserve">Institutional Shareholder Services(ISS) Interview Questions - 13/07/2023</w:t>
      </w:r>
    </w:p>
    <w:p w:rsidR="00000000" w:rsidDel="00000000" w:rsidP="00000000" w:rsidRDefault="00000000" w:rsidRPr="00000000" w14:paraId="00000003">
      <w:pPr>
        <w:spacing w:line="240" w:lineRule="auto"/>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4">
      <w:pPr>
        <w:spacing w:line="240" w:lineRule="auto"/>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Round 1 Tech Round -&gt; Abhishek/Suyog</w:t>
      </w:r>
    </w:p>
    <w:p w:rsidR="00000000" w:rsidDel="00000000" w:rsidP="00000000" w:rsidRDefault="00000000" w:rsidRPr="00000000" w14:paraId="00000005">
      <w:pPr>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Internships and Work Experience Related </w:t>
      </w:r>
    </w:p>
    <w:p w:rsidR="00000000" w:rsidDel="00000000" w:rsidP="00000000" w:rsidRDefault="00000000" w:rsidRPr="00000000" w14:paraId="00000007">
      <w:pPr>
        <w:numPr>
          <w:ilvl w:val="0"/>
          <w:numId w:val="5"/>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Deep Dive on Resume - Work Experience </w:t>
      </w:r>
    </w:p>
    <w:p w:rsidR="00000000" w:rsidDel="00000000" w:rsidP="00000000" w:rsidRDefault="00000000" w:rsidRPr="00000000" w14:paraId="00000008">
      <w:pPr>
        <w:numPr>
          <w:ilvl w:val="0"/>
          <w:numId w:val="5"/>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Kind of projects during internships and tech stack used. Challenges faced during them and what was my contribution to projects.</w:t>
      </w:r>
    </w:p>
    <w:p w:rsidR="00000000" w:rsidDel="00000000" w:rsidP="00000000" w:rsidRDefault="00000000" w:rsidRPr="00000000" w14:paraId="00000009">
      <w:pPr>
        <w:numPr>
          <w:ilvl w:val="0"/>
          <w:numId w:val="5"/>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my current internship, I am working on automation scripts, so they asked about different software used for automation and deep dive into automation concepts like actions, events, and methods used to help perform actions on dynamic loading scripts with Selenium</w:t>
      </w:r>
    </w:p>
    <w:p w:rsidR="00000000" w:rsidDel="00000000" w:rsidP="00000000" w:rsidRDefault="00000000" w:rsidRPr="00000000" w14:paraId="0000000A">
      <w:pPr>
        <w:numPr>
          <w:ilvl w:val="0"/>
          <w:numId w:val="5"/>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to make actions more human-lookable and ways to achieve them using randomise function while sleeping and adding conditional sleeping between activities with randomise.</w:t>
      </w:r>
    </w:p>
    <w:p w:rsidR="00000000" w:rsidDel="00000000" w:rsidP="00000000" w:rsidRDefault="00000000" w:rsidRPr="00000000" w14:paraId="0000000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DSA and Logic Based</w:t>
      </w:r>
    </w:p>
    <w:p w:rsidR="00000000" w:rsidDel="00000000" w:rsidP="00000000" w:rsidRDefault="00000000" w:rsidRPr="00000000" w14:paraId="0000000D">
      <w:pPr>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Algorithm and Explanation of Merge Sort</w:t>
      </w:r>
    </w:p>
    <w:p w:rsidR="00000000" w:rsidDel="00000000" w:rsidP="00000000" w:rsidRDefault="00000000" w:rsidRPr="00000000" w14:paraId="0000000E">
      <w:pPr>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Algorithm of explanation of Bubble sort</w:t>
      </w:r>
    </w:p>
    <w:p w:rsidR="00000000" w:rsidDel="00000000" w:rsidP="00000000" w:rsidRDefault="00000000" w:rsidRPr="00000000" w14:paraId="0000000F">
      <w:pPr>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Fibonacci Series and code</w:t>
      </w:r>
    </w:p>
    <w:p w:rsidR="00000000" w:rsidDel="00000000" w:rsidP="00000000" w:rsidRDefault="00000000" w:rsidRPr="00000000" w14:paraId="00000010">
      <w:pPr>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 vs tuple</w:t>
      </w:r>
    </w:p>
    <w:p w:rsidR="00000000" w:rsidDel="00000000" w:rsidP="00000000" w:rsidRDefault="00000000" w:rsidRPr="00000000" w14:paraId="00000011">
      <w:pPr>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to append, update and delete in set and list</w:t>
      </w:r>
    </w:p>
    <w:p w:rsidR="00000000" w:rsidDel="00000000" w:rsidP="00000000" w:rsidRDefault="00000000" w:rsidRPr="00000000" w14:paraId="0000001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SQL </w:t>
      </w:r>
    </w:p>
    <w:p w:rsidR="00000000" w:rsidDel="00000000" w:rsidP="00000000" w:rsidRDefault="00000000" w:rsidRPr="00000000" w14:paraId="00000014">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Left join</w:t>
      </w:r>
    </w:p>
    <w:p w:rsidR="00000000" w:rsidDel="00000000" w:rsidP="00000000" w:rsidRDefault="00000000" w:rsidRPr="00000000" w14:paraId="00000015">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Primary key and unique</w:t>
      </w:r>
    </w:p>
    <w:p w:rsidR="00000000" w:rsidDel="00000000" w:rsidP="00000000" w:rsidRDefault="00000000" w:rsidRPr="00000000" w14:paraId="0000001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Development Related</w:t>
      </w:r>
    </w:p>
    <w:p w:rsidR="00000000" w:rsidDel="00000000" w:rsidP="00000000" w:rsidRDefault="00000000" w:rsidRPr="00000000" w14:paraId="00000018">
      <w:pPr>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Flask vs Django</w:t>
      </w:r>
    </w:p>
    <w:p w:rsidR="00000000" w:rsidDel="00000000" w:rsidP="00000000" w:rsidRDefault="00000000" w:rsidRPr="00000000" w14:paraId="00000019">
      <w:pPr>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Pandas numpy, column multiplication</w:t>
      </w:r>
    </w:p>
    <w:p w:rsidR="00000000" w:rsidDel="00000000" w:rsidP="00000000" w:rsidRDefault="00000000" w:rsidRPr="00000000" w14:paraId="0000001A">
      <w:pPr>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Issues faced in a project </w:t>
      </w:r>
    </w:p>
    <w:p w:rsidR="00000000" w:rsidDel="00000000" w:rsidP="00000000" w:rsidRDefault="00000000" w:rsidRPr="00000000" w14:paraId="0000001B">
      <w:pPr>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REST APIs </w:t>
      </w:r>
    </w:p>
    <w:p w:rsidR="00000000" w:rsidDel="00000000" w:rsidP="00000000" w:rsidRDefault="00000000" w:rsidRPr="00000000" w14:paraId="0000001C">
      <w:pPr>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Diff between POST and PUT</w:t>
      </w:r>
    </w:p>
    <w:p w:rsidR="00000000" w:rsidDel="00000000" w:rsidP="00000000" w:rsidRDefault="00000000" w:rsidRPr="00000000" w14:paraId="0000001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Related and Preferences</w:t>
      </w:r>
    </w:p>
    <w:p w:rsidR="00000000" w:rsidDel="00000000" w:rsidP="00000000" w:rsidRDefault="00000000" w:rsidRPr="00000000" w14:paraId="0000001F">
      <w:pPr>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ISS team fit questions on their stack and preference for roles</w:t>
      </w:r>
    </w:p>
    <w:p w:rsidR="00000000" w:rsidDel="00000000" w:rsidP="00000000" w:rsidRDefault="00000000" w:rsidRPr="00000000" w14:paraId="00000020">
      <w:pPr>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Asked about ISS, what ISS does and why I want to work for ISS</w:t>
      </w:r>
    </w:p>
    <w:p w:rsidR="00000000" w:rsidDel="00000000" w:rsidP="00000000" w:rsidRDefault="00000000" w:rsidRPr="00000000" w14:paraId="0000002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line="240" w:lineRule="auto"/>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Round 2 HR Round -&gt; Jyoti/Deepesh</w:t>
      </w:r>
    </w:p>
    <w:p w:rsidR="00000000" w:rsidDel="00000000" w:rsidP="00000000" w:rsidRDefault="00000000" w:rsidRPr="00000000" w14:paraId="00000023">
      <w:pPr>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Introduction, Education, About my Family, Hobbies, Asked for Future Plans, Went through the conditions and rules about joining ISS and if I agree with blocking policy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Verdict - Selected</w:t>
      </w:r>
      <w:r w:rsidDel="00000000" w:rsidR="00000000" w:rsidRPr="00000000">
        <w:rPr>
          <w:rtl w:val="0"/>
        </w:rPr>
      </w:r>
    </w:p>
    <w:sectPr>
      <w:pgSz w:h="15840" w:w="12240" w:orient="portrait"/>
      <w:pgMar w:bottom="45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