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0C5" w:rsidRPr="003560C5" w:rsidRDefault="003560C5" w:rsidP="003560C5">
      <w:pPr>
        <w:shd w:val="clear" w:color="auto" w:fill="FFFFFF"/>
        <w:spacing w:after="0" w:line="240" w:lineRule="auto"/>
        <w:rPr>
          <w:rFonts w:ascii="Arial" w:eastAsia="Times New Roman" w:hAnsi="Arial" w:cs="Arial"/>
          <w:color w:val="222222"/>
          <w:sz w:val="21"/>
          <w:szCs w:val="21"/>
        </w:rPr>
      </w:pPr>
      <w:r w:rsidRPr="003560C5">
        <w:rPr>
          <w:rFonts w:ascii="Arial" w:eastAsia="Times New Roman" w:hAnsi="Arial" w:cs="Arial"/>
          <w:color w:val="0000FF"/>
          <w:sz w:val="21"/>
          <w:szCs w:val="21"/>
        </w:rPr>
        <w:t>1) 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Assume tank capacity is 45 Liters.  Given that the first pipe fills the tank in 9 hours.  So its capacity is 45 / 9 = 5 Liters/ Hour.  Second pipe fills the tank in 5 hours.  So its capacity is 45 / 5 = 9 Liters/Hour. If both pipes are opened together, then combined capacity is 14 liters/hour.   To fill a tank of capacity 45 liters, Both pipes takes 45 / 14 = 3.21 Hours.</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2) If 75 % of a class answered the first question on a certain test correctly, 55 percent answered the second question on the test correctly, and 20 percent answered neither of the questions correctly, what percentage answered both correctly?</w:t>
      </w:r>
      <w:r w:rsidRPr="003560C5">
        <w:rPr>
          <w:rFonts w:ascii="Arial" w:eastAsia="Times New Roman" w:hAnsi="Arial" w:cs="Arial"/>
          <w:color w:val="222222"/>
          <w:sz w:val="21"/>
          <w:szCs w:val="21"/>
        </w:rPr>
        <w:br/>
        <w:t>It is a problem belongs to sets. We use the following formula n(A</w:t>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B) = n(A) + n(B) - n(A</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B)</w:t>
      </w:r>
      <w:r w:rsidRPr="003560C5">
        <w:rPr>
          <w:rFonts w:ascii="Arial" w:eastAsia="Times New Roman" w:hAnsi="Arial" w:cs="Arial"/>
          <w:color w:val="222222"/>
          <w:sz w:val="21"/>
          <w:szCs w:val="21"/>
        </w:rPr>
        <w:br/>
        <w:t>Here n(A</w:t>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xml:space="preserve">B) is the people who answered </w:t>
      </w:r>
      <w:proofErr w:type="spellStart"/>
      <w:r w:rsidRPr="003560C5">
        <w:rPr>
          <w:rFonts w:ascii="Arial" w:eastAsia="Times New Roman" w:hAnsi="Arial" w:cs="Arial"/>
          <w:color w:val="222222"/>
          <w:sz w:val="21"/>
          <w:szCs w:val="21"/>
        </w:rPr>
        <w:t>atleast</w:t>
      </w:r>
      <w:proofErr w:type="spellEnd"/>
      <w:r w:rsidRPr="003560C5">
        <w:rPr>
          <w:rFonts w:ascii="Arial" w:eastAsia="Times New Roman" w:hAnsi="Arial" w:cs="Arial"/>
          <w:color w:val="222222"/>
          <w:sz w:val="21"/>
          <w:szCs w:val="21"/>
        </w:rPr>
        <w:t xml:space="preserve"> one of the questions.</w:t>
      </w:r>
      <w:r w:rsidRPr="003560C5">
        <w:rPr>
          <w:rFonts w:ascii="Arial" w:eastAsia="Times New Roman" w:hAnsi="Arial" w:cs="Arial"/>
          <w:color w:val="222222"/>
          <w:sz w:val="21"/>
          <w:szCs w:val="21"/>
        </w:rPr>
        <w:br/>
        <w:t xml:space="preserve">It was given that 20% answered neither question then the students who answered </w:t>
      </w:r>
      <w:proofErr w:type="spellStart"/>
      <w:r w:rsidRPr="003560C5">
        <w:rPr>
          <w:rFonts w:ascii="Arial" w:eastAsia="Times New Roman" w:hAnsi="Arial" w:cs="Arial"/>
          <w:color w:val="222222"/>
          <w:sz w:val="21"/>
          <w:szCs w:val="21"/>
        </w:rPr>
        <w:t>atleast</w:t>
      </w:r>
      <w:proofErr w:type="spellEnd"/>
      <w:r w:rsidRPr="003560C5">
        <w:rPr>
          <w:rFonts w:ascii="Arial" w:eastAsia="Times New Roman" w:hAnsi="Arial" w:cs="Arial"/>
          <w:color w:val="222222"/>
          <w:sz w:val="21"/>
          <w:szCs w:val="21"/>
        </w:rPr>
        <w:t xml:space="preserve"> one question is 100% - 20% = 80%</w:t>
      </w:r>
      <w:r w:rsidRPr="003560C5">
        <w:rPr>
          <w:rFonts w:ascii="Arial" w:eastAsia="Times New Roman" w:hAnsi="Arial" w:cs="Arial"/>
          <w:color w:val="222222"/>
          <w:sz w:val="21"/>
          <w:szCs w:val="21"/>
        </w:rPr>
        <w:br/>
        <w:t>Now substituting in the formula we get 80% = 75% + 55% - n(A</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B)</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n(A</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B) = 50%</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3) A student's average ( arithmetic mean) test score on 4 tests is 78. What must be the students score on a 5th test for the students average score on the 5th test to be 80?</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We know that Average </w:t>
      </w:r>
      <w:r w:rsidRPr="003560C5">
        <w:rPr>
          <w:rFonts w:ascii="MJXc-TeX-main-Rw" w:eastAsia="Times New Roman" w:hAnsi="MJXc-TeX-main-Rw" w:cs="Arial"/>
          <w:color w:val="222222"/>
          <w:sz w:val="23"/>
          <w:szCs w:val="23"/>
          <w:bdr w:val="none" w:sz="0" w:space="0" w:color="auto" w:frame="1"/>
        </w:rPr>
        <w:t>=Sum of the observations No of observations</w:t>
      </w:r>
      <w:r w:rsidRPr="003560C5">
        <w:rPr>
          <w:rFonts w:ascii="Arial" w:eastAsia="Times New Roman" w:hAnsi="Arial" w:cs="Arial"/>
          <w:color w:val="222222"/>
          <w:sz w:val="23"/>
          <w:szCs w:val="23"/>
          <w:bdr w:val="none" w:sz="0" w:space="0" w:color="auto" w:frame="1"/>
        </w:rPr>
        <w:t>=Sum of the observations No of observations</w:t>
      </w:r>
      <w:r w:rsidRPr="003560C5">
        <w:rPr>
          <w:rFonts w:ascii="Arial" w:eastAsia="Times New Roman" w:hAnsi="Arial" w:cs="Arial"/>
          <w:color w:val="222222"/>
          <w:sz w:val="21"/>
          <w:szCs w:val="21"/>
        </w:rPr>
        <w:br/>
        <w:t>So Sum of 4 test scores = 78</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4=312</w:t>
      </w:r>
      <w:r w:rsidRPr="003560C5">
        <w:rPr>
          <w:rFonts w:ascii="Arial" w:eastAsia="Times New Roman" w:hAnsi="Arial" w:cs="Arial"/>
          <w:color w:val="222222"/>
          <w:sz w:val="21"/>
          <w:szCs w:val="21"/>
        </w:rPr>
        <w:br/>
        <w:t>Sum of 5 tests scores = 80</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5=400</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5th test score=400-312=88</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b/>
          <w:bCs/>
          <w:color w:val="222222"/>
          <w:sz w:val="21"/>
          <w:szCs w:val="21"/>
        </w:rPr>
        <w:t>Alternative method:</w:t>
      </w:r>
      <w:r w:rsidRPr="003560C5">
        <w:rPr>
          <w:rFonts w:ascii="Arial" w:eastAsia="Times New Roman" w:hAnsi="Arial" w:cs="Arial"/>
          <w:color w:val="222222"/>
          <w:sz w:val="21"/>
          <w:szCs w:val="21"/>
        </w:rPr>
        <w:t> If the student scores 78 in the fifth test also, what could be his average? No change. Is it not?</w:t>
      </w:r>
      <w:r w:rsidRPr="003560C5">
        <w:rPr>
          <w:rFonts w:ascii="Arial" w:eastAsia="Times New Roman" w:hAnsi="Arial" w:cs="Arial"/>
          <w:color w:val="222222"/>
          <w:sz w:val="21"/>
          <w:szCs w:val="21"/>
        </w:rPr>
        <w:br/>
        <w:t xml:space="preserve">But to bring the average to 80, he must have scored enough marks extra so that each of the five subject scores increase </w:t>
      </w:r>
      <w:proofErr w:type="spellStart"/>
      <w:r w:rsidRPr="003560C5">
        <w:rPr>
          <w:rFonts w:ascii="Arial" w:eastAsia="Times New Roman" w:hAnsi="Arial" w:cs="Arial"/>
          <w:color w:val="222222"/>
          <w:sz w:val="21"/>
          <w:szCs w:val="21"/>
        </w:rPr>
        <w:t>upto</w:t>
      </w:r>
      <w:proofErr w:type="spellEnd"/>
      <w:r w:rsidRPr="003560C5">
        <w:rPr>
          <w:rFonts w:ascii="Arial" w:eastAsia="Times New Roman" w:hAnsi="Arial" w:cs="Arial"/>
          <w:color w:val="222222"/>
          <w:sz w:val="21"/>
          <w:szCs w:val="21"/>
        </w:rPr>
        <w:t xml:space="preserve"> 80. i.e., he should have scored 2 x 5 = 10 runs extra in the fifth subject.  So 5th subject score is 78 + 10 = 88</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4) Rural households have more purchasing power than do urban households at the same income level, since some of the income urban and suburban households use for food and shelter can be used by the rural households for other needs. Which of the following inferences is best supported by the statement made above?</w:t>
      </w:r>
      <w:r w:rsidRPr="003560C5">
        <w:rPr>
          <w:rFonts w:ascii="Arial" w:eastAsia="Times New Roman" w:hAnsi="Arial" w:cs="Arial"/>
          <w:color w:val="222222"/>
          <w:sz w:val="21"/>
          <w:szCs w:val="21"/>
        </w:rPr>
        <w:br/>
        <w:t>(A) The average rural household includes more people than does the average urban or suburban household.</w:t>
      </w:r>
      <w:r w:rsidRPr="003560C5">
        <w:rPr>
          <w:rFonts w:ascii="Arial" w:eastAsia="Times New Roman" w:hAnsi="Arial" w:cs="Arial"/>
          <w:color w:val="222222"/>
          <w:sz w:val="21"/>
          <w:szCs w:val="21"/>
        </w:rPr>
        <w:br/>
        <w:t>(B) Rural households have lower food and housing costs than do either urban or suburban households.</w:t>
      </w:r>
      <w:r w:rsidRPr="003560C5">
        <w:rPr>
          <w:rFonts w:ascii="Arial" w:eastAsia="Times New Roman" w:hAnsi="Arial" w:cs="Arial"/>
          <w:color w:val="222222"/>
          <w:sz w:val="21"/>
          <w:szCs w:val="21"/>
        </w:rPr>
        <w:br/>
        <w:t>(C) Suburban households generally have more purchasing power than do either rural or urban households.</w:t>
      </w:r>
      <w:r w:rsidRPr="003560C5">
        <w:rPr>
          <w:rFonts w:ascii="Arial" w:eastAsia="Times New Roman" w:hAnsi="Arial" w:cs="Arial"/>
          <w:color w:val="222222"/>
          <w:sz w:val="21"/>
          <w:szCs w:val="21"/>
        </w:rPr>
        <w:br/>
        <w:t>(D) The median income of urban and suburban households is generally higher than that of rural households.</w:t>
      </w:r>
      <w:r w:rsidRPr="003560C5">
        <w:rPr>
          <w:rFonts w:ascii="Arial" w:eastAsia="Times New Roman" w:hAnsi="Arial" w:cs="Arial"/>
          <w:color w:val="222222"/>
          <w:sz w:val="21"/>
          <w:szCs w:val="21"/>
        </w:rPr>
        <w:br/>
        <w:t>(E) All three types of households spend more of their income on housing than on all other purchases combined.</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xml:space="preserve">: If average rural household includes more people, then how come they have more purchasing power? </w:t>
      </w:r>
      <w:proofErr w:type="spellStart"/>
      <w:r w:rsidRPr="003560C5">
        <w:rPr>
          <w:rFonts w:ascii="Arial" w:eastAsia="Times New Roman" w:hAnsi="Arial" w:cs="Arial"/>
          <w:color w:val="222222"/>
          <w:sz w:val="21"/>
          <w:szCs w:val="21"/>
        </w:rPr>
        <w:t>Infact</w:t>
      </w:r>
      <w:proofErr w:type="spellEnd"/>
      <w:r w:rsidRPr="003560C5">
        <w:rPr>
          <w:rFonts w:ascii="Arial" w:eastAsia="Times New Roman" w:hAnsi="Arial" w:cs="Arial"/>
          <w:color w:val="222222"/>
          <w:sz w:val="21"/>
          <w:szCs w:val="21"/>
        </w:rPr>
        <w:t>, they have less purchasing power as they have to feed more people.  Option A ruled out.</w:t>
      </w:r>
      <w:r w:rsidRPr="003560C5">
        <w:rPr>
          <w:rFonts w:ascii="Arial" w:eastAsia="Times New Roman" w:hAnsi="Arial" w:cs="Arial"/>
          <w:color w:val="222222"/>
          <w:sz w:val="21"/>
          <w:szCs w:val="21"/>
        </w:rPr>
        <w:br/>
        <w:t>Option C does not explain why rural households have more purchasing power than urban.  Ruled out.</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lastRenderedPageBreak/>
        <w:t>If median income of urban and suburban households is generally higher than rural households they are likely to have more purchasing power, assuming other parameters constant.  But this does not explain why rural households have more purchasing power. Options D ruled out.</w:t>
      </w:r>
      <w:r w:rsidRPr="003560C5">
        <w:rPr>
          <w:rFonts w:ascii="Arial" w:eastAsia="Times New Roman" w:hAnsi="Arial" w:cs="Arial"/>
          <w:color w:val="222222"/>
          <w:sz w:val="21"/>
          <w:szCs w:val="21"/>
        </w:rPr>
        <w:br/>
        <w:t>Option E does not provide any explanation why rural households have more purchasing power. Ruled out.</w:t>
      </w:r>
      <w:r w:rsidRPr="003560C5">
        <w:rPr>
          <w:rFonts w:ascii="Arial" w:eastAsia="Times New Roman" w:hAnsi="Arial" w:cs="Arial"/>
          <w:color w:val="222222"/>
          <w:sz w:val="21"/>
          <w:szCs w:val="21"/>
        </w:rPr>
        <w:br/>
        <w:t>Option B is correct as, If rural households spend less income on food and shelter due to less prices they definitely have more disposable income to spend. </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5) Jose is a student of horticulture in the University of Hose. In a horticultural experiment in his final year, 200 seeds were planted in plot I and 300 were planted in plot II. If 57% of the seeds in plot I germinated and 42% of the seeds in plot II germinated, what percent of the total number of planted seeds germinated?</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Total seeds germinated in Plot I = 57% of 200 = 114</w:t>
      </w:r>
      <w:r w:rsidRPr="003560C5">
        <w:rPr>
          <w:rFonts w:ascii="Arial" w:eastAsia="Times New Roman" w:hAnsi="Arial" w:cs="Arial"/>
          <w:color w:val="222222"/>
          <w:sz w:val="21"/>
          <w:szCs w:val="21"/>
        </w:rPr>
        <w:br/>
        <w:t>Total seeds germinated in Plot II = 42% of 300 = 126</w:t>
      </w:r>
      <w:r w:rsidRPr="003560C5">
        <w:rPr>
          <w:rFonts w:ascii="Arial" w:eastAsia="Times New Roman" w:hAnsi="Arial" w:cs="Arial"/>
          <w:color w:val="222222"/>
          <w:sz w:val="21"/>
          <w:szCs w:val="21"/>
        </w:rPr>
        <w:br/>
        <w:t>Total germinated seeds = 114 + 126 = 240</w:t>
      </w:r>
      <w:r w:rsidRPr="003560C5">
        <w:rPr>
          <w:rFonts w:ascii="Arial" w:eastAsia="Times New Roman" w:hAnsi="Arial" w:cs="Arial"/>
          <w:color w:val="222222"/>
          <w:sz w:val="21"/>
          <w:szCs w:val="21"/>
        </w:rPr>
        <w:br/>
        <w:t>The percentage of germinated seeds of the total seeds = </w:t>
      </w:r>
      <w:r w:rsidRPr="003560C5">
        <w:rPr>
          <w:rFonts w:ascii="MJXc-TeX-main-Rw" w:eastAsia="Times New Roman" w:hAnsi="MJXc-TeX-main-Rw" w:cs="Arial"/>
          <w:color w:val="222222"/>
          <w:sz w:val="23"/>
          <w:szCs w:val="23"/>
          <w:bdr w:val="none" w:sz="0" w:space="0" w:color="auto" w:frame="1"/>
        </w:rPr>
        <w:t>240500×100</w:t>
      </w:r>
      <w:r w:rsidRPr="003560C5">
        <w:rPr>
          <w:rFonts w:ascii="Arial" w:eastAsia="Times New Roman" w:hAnsi="Arial" w:cs="Arial"/>
          <w:color w:val="222222"/>
          <w:sz w:val="23"/>
          <w:szCs w:val="23"/>
          <w:bdr w:val="none" w:sz="0" w:space="0" w:color="auto" w:frame="1"/>
        </w:rPr>
        <w:t>240500×100</w:t>
      </w:r>
      <w:r w:rsidRPr="003560C5">
        <w:rPr>
          <w:rFonts w:ascii="Arial" w:eastAsia="Times New Roman" w:hAnsi="Arial" w:cs="Arial"/>
          <w:color w:val="222222"/>
          <w:sz w:val="21"/>
          <w:szCs w:val="21"/>
        </w:rPr>
        <w:t> = 48%</w:t>
      </w:r>
    </w:p>
    <w:p w:rsidR="003560C5" w:rsidRPr="003560C5" w:rsidRDefault="003560C5" w:rsidP="003560C5">
      <w:pPr>
        <w:shd w:val="clear" w:color="auto" w:fill="FFFFFF"/>
        <w:spacing w:after="0" w:line="240" w:lineRule="auto"/>
        <w:rPr>
          <w:rFonts w:ascii="Arial" w:eastAsia="Times New Roman" w:hAnsi="Arial" w:cs="Arial"/>
          <w:color w:val="222222"/>
          <w:sz w:val="21"/>
          <w:szCs w:val="21"/>
        </w:rPr>
      </w:pP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6) A closed cylindrical tank contains 36</w:t>
      </w:r>
      <w:r w:rsidRPr="003560C5">
        <w:rPr>
          <w:rFonts w:ascii="MJXc-TeX-math-Iw" w:eastAsia="Times New Roman" w:hAnsi="MJXc-TeX-math-Iw" w:cs="Arial"/>
          <w:color w:val="0000FF"/>
          <w:sz w:val="23"/>
          <w:szCs w:val="23"/>
          <w:bdr w:val="none" w:sz="0" w:space="0" w:color="auto" w:frame="1"/>
        </w:rPr>
        <w:t>π</w:t>
      </w:r>
      <w:r w:rsidRPr="003560C5">
        <w:rPr>
          <w:rFonts w:ascii="Arial" w:eastAsia="Times New Roman" w:hAnsi="Arial" w:cs="Arial"/>
          <w:color w:val="0000FF"/>
          <w:sz w:val="23"/>
          <w:szCs w:val="23"/>
          <w:bdr w:val="none" w:sz="0" w:space="0" w:color="auto" w:frame="1"/>
        </w:rPr>
        <w:t>π</w:t>
      </w:r>
      <w:r w:rsidRPr="003560C5">
        <w:rPr>
          <w:rFonts w:ascii="Arial" w:eastAsia="Times New Roman" w:hAnsi="Arial" w:cs="Arial"/>
          <w:color w:val="0000FF"/>
          <w:sz w:val="21"/>
          <w:szCs w:val="21"/>
        </w:rPr>
        <w:t> cubic feet of water and its filled to half its capacity. When the tank is placed upright on its circular base on level ground, the height of water in the tank is 4 feet. When the tank is placed on its side on level ground, what is the height, in feet, of the surface of the water above the ground?</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We know that the volume of cylinder = </w:t>
      </w:r>
      <w:r w:rsidRPr="003560C5">
        <w:rPr>
          <w:rFonts w:ascii="MJXc-TeX-math-Iw" w:eastAsia="Times New Roman" w:hAnsi="MJXc-TeX-math-Iw" w:cs="Arial"/>
          <w:color w:val="222222"/>
          <w:sz w:val="23"/>
          <w:szCs w:val="23"/>
          <w:bdr w:val="none" w:sz="0" w:space="0" w:color="auto" w:frame="1"/>
        </w:rPr>
        <w:t>πr</w:t>
      </w:r>
      <w:r w:rsidRPr="003560C5">
        <w:rPr>
          <w:rFonts w:ascii="MJXc-TeX-main-Rw" w:eastAsia="Times New Roman" w:hAnsi="MJXc-TeX-main-Rw" w:cs="Arial"/>
          <w:color w:val="222222"/>
          <w:sz w:val="16"/>
          <w:szCs w:val="16"/>
          <w:bdr w:val="none" w:sz="0" w:space="0" w:color="auto" w:frame="1"/>
        </w:rPr>
        <w:t>2</w:t>
      </w:r>
      <w:r w:rsidRPr="003560C5">
        <w:rPr>
          <w:rFonts w:ascii="MJXc-TeX-math-Iw" w:eastAsia="Times New Roman" w:hAnsi="MJXc-TeX-math-Iw" w:cs="Arial"/>
          <w:color w:val="222222"/>
          <w:sz w:val="23"/>
          <w:szCs w:val="23"/>
          <w:bdr w:val="none" w:sz="0" w:space="0" w:color="auto" w:frame="1"/>
        </w:rPr>
        <w:t>h</w:t>
      </w:r>
      <w:r w:rsidRPr="003560C5">
        <w:rPr>
          <w:rFonts w:ascii="Arial" w:eastAsia="Times New Roman" w:hAnsi="Arial" w:cs="Arial"/>
          <w:color w:val="222222"/>
          <w:sz w:val="23"/>
          <w:szCs w:val="23"/>
          <w:bdr w:val="none" w:sz="0" w:space="0" w:color="auto" w:frame="1"/>
        </w:rPr>
        <w:t>πr2h</w:t>
      </w:r>
      <w:r w:rsidRPr="003560C5">
        <w:rPr>
          <w:rFonts w:ascii="Arial" w:eastAsia="Times New Roman" w:hAnsi="Arial" w:cs="Arial"/>
          <w:color w:val="222222"/>
          <w:sz w:val="21"/>
          <w:szCs w:val="21"/>
        </w:rPr>
        <w:br/>
        <w:t xml:space="preserve">Given tank </w:t>
      </w:r>
      <w:proofErr w:type="spellStart"/>
      <w:r w:rsidRPr="003560C5">
        <w:rPr>
          <w:rFonts w:ascii="Arial" w:eastAsia="Times New Roman" w:hAnsi="Arial" w:cs="Arial"/>
          <w:color w:val="222222"/>
          <w:sz w:val="21"/>
          <w:szCs w:val="21"/>
        </w:rPr>
        <w:t>hight</w:t>
      </w:r>
      <w:proofErr w:type="spellEnd"/>
      <w:r w:rsidRPr="003560C5">
        <w:rPr>
          <w:rFonts w:ascii="Arial" w:eastAsia="Times New Roman" w:hAnsi="Arial" w:cs="Arial"/>
          <w:color w:val="222222"/>
          <w:sz w:val="21"/>
          <w:szCs w:val="21"/>
        </w:rPr>
        <w:t xml:space="preserve"> = 4ft.</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w:t>
      </w:r>
      <w:r w:rsidRPr="003560C5">
        <w:rPr>
          <w:rFonts w:ascii="MJXc-TeX-math-Iw" w:eastAsia="Times New Roman" w:hAnsi="MJXc-TeX-math-Iw" w:cs="Arial"/>
          <w:color w:val="222222"/>
          <w:sz w:val="23"/>
          <w:szCs w:val="23"/>
          <w:bdr w:val="none" w:sz="0" w:space="0" w:color="auto" w:frame="1"/>
        </w:rPr>
        <w:t>πr</w:t>
      </w:r>
      <w:r w:rsidRPr="003560C5">
        <w:rPr>
          <w:rFonts w:ascii="MJXc-TeX-main-Rw" w:eastAsia="Times New Roman" w:hAnsi="MJXc-TeX-main-Rw" w:cs="Arial"/>
          <w:color w:val="222222"/>
          <w:sz w:val="16"/>
          <w:szCs w:val="16"/>
          <w:bdr w:val="none" w:sz="0" w:space="0" w:color="auto" w:frame="1"/>
        </w:rPr>
        <w:t>2</w:t>
      </w:r>
      <w:r w:rsidRPr="003560C5">
        <w:rPr>
          <w:rFonts w:ascii="MJXc-TeX-main-Rw" w:eastAsia="Times New Roman" w:hAnsi="MJXc-TeX-main-Rw" w:cs="Arial"/>
          <w:color w:val="222222"/>
          <w:sz w:val="23"/>
          <w:szCs w:val="23"/>
          <w:bdr w:val="none" w:sz="0" w:space="0" w:color="auto" w:frame="1"/>
        </w:rPr>
        <w:t>4</w:t>
      </w:r>
      <w:r w:rsidRPr="003560C5">
        <w:rPr>
          <w:rFonts w:ascii="Arial" w:eastAsia="Times New Roman" w:hAnsi="Arial" w:cs="Arial"/>
          <w:color w:val="222222"/>
          <w:sz w:val="23"/>
          <w:szCs w:val="23"/>
          <w:bdr w:val="none" w:sz="0" w:space="0" w:color="auto" w:frame="1"/>
        </w:rPr>
        <w:t>πr24</w:t>
      </w:r>
      <w:r w:rsidRPr="003560C5">
        <w:rPr>
          <w:rFonts w:ascii="Arial" w:eastAsia="Times New Roman" w:hAnsi="Arial" w:cs="Arial"/>
          <w:color w:val="222222"/>
          <w:sz w:val="21"/>
          <w:szCs w:val="21"/>
        </w:rPr>
        <w:t> = 36</w:t>
      </w:r>
      <w:r w:rsidRPr="003560C5">
        <w:rPr>
          <w:rFonts w:ascii="MJXc-TeX-math-Iw" w:eastAsia="Times New Roman" w:hAnsi="MJXc-TeX-math-Iw" w:cs="Arial"/>
          <w:color w:val="222222"/>
          <w:sz w:val="23"/>
          <w:szCs w:val="23"/>
          <w:bdr w:val="none" w:sz="0" w:space="0" w:color="auto" w:frame="1"/>
        </w:rPr>
        <w:t>π</w:t>
      </w:r>
      <w:r w:rsidRPr="003560C5">
        <w:rPr>
          <w:rFonts w:ascii="Arial" w:eastAsia="Times New Roman" w:hAnsi="Arial" w:cs="Arial"/>
          <w:color w:val="222222"/>
          <w:sz w:val="23"/>
          <w:szCs w:val="23"/>
          <w:bdr w:val="none" w:sz="0" w:space="0" w:color="auto" w:frame="1"/>
        </w:rPr>
        <w:t>π</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r = 3</w:t>
      </w:r>
      <w:r w:rsidRPr="003560C5">
        <w:rPr>
          <w:rFonts w:ascii="Arial" w:eastAsia="Times New Roman" w:hAnsi="Arial" w:cs="Arial"/>
          <w:color w:val="222222"/>
          <w:sz w:val="21"/>
          <w:szCs w:val="21"/>
        </w:rPr>
        <w:br/>
        <w:t>So the radius is 3 which means the diameter is 6.</w:t>
      </w:r>
    </w:p>
    <w:p w:rsidR="003560C5" w:rsidRPr="003560C5" w:rsidRDefault="003560C5" w:rsidP="003560C5">
      <w:pPr>
        <w:shd w:val="clear" w:color="auto" w:fill="FFFFFF"/>
        <w:spacing w:after="0" w:line="240" w:lineRule="auto"/>
        <w:jc w:val="center"/>
        <w:rPr>
          <w:rFonts w:ascii="Arial" w:eastAsia="Times New Roman" w:hAnsi="Arial" w:cs="Arial"/>
          <w:color w:val="222222"/>
          <w:sz w:val="21"/>
          <w:szCs w:val="21"/>
        </w:rPr>
      </w:pPr>
      <w:r w:rsidRPr="003560C5">
        <w:rPr>
          <w:rFonts w:ascii="Arial" w:eastAsia="Times New Roman" w:hAnsi="Arial" w:cs="Arial"/>
          <w:noProof/>
          <w:color w:val="222222"/>
          <w:sz w:val="21"/>
          <w:szCs w:val="21"/>
        </w:rPr>
        <w:drawing>
          <wp:inline distT="0" distB="0" distL="0" distR="0">
            <wp:extent cx="3048000" cy="1171575"/>
            <wp:effectExtent l="0" t="0" r="0" b="9525"/>
            <wp:docPr id="4" name="Picture 4" descr="https://3.bp.blogspot.com/-NT4WbbQA7rs/UILj2Ch7M7I/AAAAAAAACVg/e8bRwcfN_TQ/s320/Cyl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NT4WbbQA7rs/UILj2Ch7M7I/AAAAAAAACVg/e8bRwcfN_TQ/s320/Cylind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171575"/>
                    </a:xfrm>
                    <a:prstGeom prst="rect">
                      <a:avLst/>
                    </a:prstGeom>
                    <a:noFill/>
                    <a:ln>
                      <a:noFill/>
                    </a:ln>
                  </pic:spPr>
                </pic:pic>
              </a:graphicData>
            </a:graphic>
          </wp:inline>
        </w:drawing>
      </w:r>
    </w:p>
    <w:p w:rsidR="003560C5" w:rsidRPr="003560C5" w:rsidRDefault="003560C5" w:rsidP="003560C5">
      <w:pPr>
        <w:shd w:val="clear" w:color="auto" w:fill="FFFFFF"/>
        <w:spacing w:after="0" w:line="240" w:lineRule="auto"/>
        <w:rPr>
          <w:rFonts w:ascii="Arial" w:eastAsia="Times New Roman" w:hAnsi="Arial" w:cs="Arial"/>
          <w:color w:val="222222"/>
          <w:sz w:val="21"/>
          <w:szCs w:val="21"/>
        </w:rPr>
      </w:pPr>
      <w:r w:rsidRPr="003560C5">
        <w:rPr>
          <w:rFonts w:ascii="Arial" w:eastAsia="Times New Roman" w:hAnsi="Arial" w:cs="Arial"/>
          <w:color w:val="222222"/>
          <w:sz w:val="21"/>
          <w:szCs w:val="21"/>
        </w:rPr>
        <w:br/>
        <w:t xml:space="preserve">As the cylinder is filled to initially exactly half of the capacity, When this cylinder is placed on its side, Water comes </w:t>
      </w:r>
      <w:proofErr w:type="spellStart"/>
      <w:r w:rsidRPr="003560C5">
        <w:rPr>
          <w:rFonts w:ascii="Arial" w:eastAsia="Times New Roman" w:hAnsi="Arial" w:cs="Arial"/>
          <w:color w:val="222222"/>
          <w:sz w:val="21"/>
          <w:szCs w:val="21"/>
        </w:rPr>
        <w:t>upto</w:t>
      </w:r>
      <w:proofErr w:type="spellEnd"/>
      <w:r w:rsidRPr="003560C5">
        <w:rPr>
          <w:rFonts w:ascii="Arial" w:eastAsia="Times New Roman" w:hAnsi="Arial" w:cs="Arial"/>
          <w:color w:val="222222"/>
          <w:sz w:val="21"/>
          <w:szCs w:val="21"/>
        </w:rPr>
        <w:t xml:space="preserve"> the height of the radius.</w:t>
      </w:r>
      <w:r w:rsidRPr="003560C5">
        <w:rPr>
          <w:rFonts w:ascii="Arial" w:eastAsia="Times New Roman" w:hAnsi="Arial" w:cs="Arial"/>
          <w:color w:val="222222"/>
          <w:sz w:val="21"/>
          <w:szCs w:val="21"/>
        </w:rPr>
        <w:br/>
        <w:t xml:space="preserve">So water comes </w:t>
      </w:r>
      <w:proofErr w:type="spellStart"/>
      <w:r w:rsidRPr="003560C5">
        <w:rPr>
          <w:rFonts w:ascii="Arial" w:eastAsia="Times New Roman" w:hAnsi="Arial" w:cs="Arial"/>
          <w:color w:val="222222"/>
          <w:sz w:val="21"/>
          <w:szCs w:val="21"/>
        </w:rPr>
        <w:t>upto</w:t>
      </w:r>
      <w:proofErr w:type="spellEnd"/>
      <w:r w:rsidRPr="003560C5">
        <w:rPr>
          <w:rFonts w:ascii="Arial" w:eastAsia="Times New Roman" w:hAnsi="Arial" w:cs="Arial"/>
          <w:color w:val="222222"/>
          <w:sz w:val="21"/>
          <w:szCs w:val="21"/>
        </w:rPr>
        <w:t xml:space="preserve"> 3 ft. </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7) The present ratio of students to teachers at a certain school is 30 to 1. If the student enrollment were to increase by 50 students and the number of teachers were to increase by 5, the ratio of the teachers would then be 25 to 1 What is the present number of teachers?</w:t>
      </w:r>
      <w:r w:rsidRPr="003560C5">
        <w:rPr>
          <w:rFonts w:ascii="Arial" w:eastAsia="Times New Roman" w:hAnsi="Arial" w:cs="Arial"/>
          <w:color w:val="222222"/>
          <w:sz w:val="21"/>
          <w:szCs w:val="21"/>
        </w:rPr>
        <w:br/>
        <w:t>Assume the present students and teachers are 30K, K</w:t>
      </w:r>
      <w:r w:rsidRPr="003560C5">
        <w:rPr>
          <w:rFonts w:ascii="Arial" w:eastAsia="Times New Roman" w:hAnsi="Arial" w:cs="Arial"/>
          <w:color w:val="222222"/>
          <w:sz w:val="21"/>
          <w:szCs w:val="21"/>
        </w:rPr>
        <w:br/>
        <w:t>After new recruitments of students and teachers the strength becomes  30K + 50, K + 5 respectively. But given that this ratio = 25 : 1</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MJXc-TeX-main-Rw" w:eastAsia="Times New Roman" w:hAnsi="MJXc-TeX-main-Rw" w:cs="Arial"/>
          <w:color w:val="222222"/>
          <w:sz w:val="23"/>
          <w:szCs w:val="23"/>
          <w:bdr w:val="none" w:sz="0" w:space="0" w:color="auto" w:frame="1"/>
        </w:rPr>
        <w:t>30</w:t>
      </w:r>
      <w:r w:rsidRPr="003560C5">
        <w:rPr>
          <w:rFonts w:ascii="MJXc-TeX-math-Iw" w:eastAsia="Times New Roman" w:hAnsi="MJXc-TeX-math-Iw" w:cs="Arial"/>
          <w:color w:val="222222"/>
          <w:sz w:val="23"/>
          <w:szCs w:val="23"/>
          <w:bdr w:val="none" w:sz="0" w:space="0" w:color="auto" w:frame="1"/>
        </w:rPr>
        <w:t>K</w:t>
      </w:r>
      <w:r w:rsidRPr="003560C5">
        <w:rPr>
          <w:rFonts w:ascii="MJXc-TeX-main-Rw" w:eastAsia="Times New Roman" w:hAnsi="MJXc-TeX-main-Rw" w:cs="Arial"/>
          <w:color w:val="222222"/>
          <w:sz w:val="23"/>
          <w:szCs w:val="23"/>
          <w:bdr w:val="none" w:sz="0" w:space="0" w:color="auto" w:frame="1"/>
        </w:rPr>
        <w:t>+50</w:t>
      </w:r>
      <w:r w:rsidRPr="003560C5">
        <w:rPr>
          <w:rFonts w:ascii="MJXc-TeX-math-Iw" w:eastAsia="Times New Roman" w:hAnsi="MJXc-TeX-math-Iw" w:cs="Arial"/>
          <w:color w:val="222222"/>
          <w:sz w:val="23"/>
          <w:szCs w:val="23"/>
          <w:bdr w:val="none" w:sz="0" w:space="0" w:color="auto" w:frame="1"/>
        </w:rPr>
        <w:t>K</w:t>
      </w:r>
      <w:r w:rsidRPr="003560C5">
        <w:rPr>
          <w:rFonts w:ascii="MJXc-TeX-main-Rw" w:eastAsia="Times New Roman" w:hAnsi="MJXc-TeX-main-Rw" w:cs="Arial"/>
          <w:color w:val="222222"/>
          <w:sz w:val="23"/>
          <w:szCs w:val="23"/>
          <w:bdr w:val="none" w:sz="0" w:space="0" w:color="auto" w:frame="1"/>
        </w:rPr>
        <w:t>+5=251</w:t>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30K+50K+5=251</w:t>
      </w:r>
      <w:r w:rsidRPr="003560C5">
        <w:rPr>
          <w:rFonts w:ascii="Arial" w:eastAsia="Times New Roman" w:hAnsi="Arial" w:cs="Arial"/>
          <w:color w:val="222222"/>
          <w:sz w:val="21"/>
          <w:szCs w:val="21"/>
        </w:rPr>
        <w:br/>
        <w:t>Solving we get K = 15</w:t>
      </w:r>
      <w:r w:rsidRPr="003560C5">
        <w:rPr>
          <w:rFonts w:ascii="Arial" w:eastAsia="Times New Roman" w:hAnsi="Arial" w:cs="Arial"/>
          <w:color w:val="222222"/>
          <w:sz w:val="21"/>
          <w:szCs w:val="21"/>
        </w:rPr>
        <w:br/>
        <w:t>So present teachers are 15.</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8) College T has 1000 students. Of the 200 students majoring in one or more of the sciences,130 are majoring in Chemistry and 150 are majoring in Biology. If at least 30 of the students are not majoring in either Chemistry or Biology, then the number of students majoring in both Chemistry and Biology could be any number from</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lastRenderedPageBreak/>
        <w:t xml:space="preserve">If we assume exactly 30 students are not  majoring in any subject then the students who take </w:t>
      </w:r>
      <w:proofErr w:type="spellStart"/>
      <w:r w:rsidRPr="003560C5">
        <w:rPr>
          <w:rFonts w:ascii="Arial" w:eastAsia="Times New Roman" w:hAnsi="Arial" w:cs="Arial"/>
          <w:color w:val="222222"/>
          <w:sz w:val="21"/>
          <w:szCs w:val="21"/>
        </w:rPr>
        <w:t>atleast</w:t>
      </w:r>
      <w:proofErr w:type="spellEnd"/>
      <w:r w:rsidRPr="003560C5">
        <w:rPr>
          <w:rFonts w:ascii="Arial" w:eastAsia="Times New Roman" w:hAnsi="Arial" w:cs="Arial"/>
          <w:color w:val="222222"/>
          <w:sz w:val="21"/>
          <w:szCs w:val="21"/>
        </w:rPr>
        <w:t xml:space="preserve"> one subject = 200 - 30 = 170</w:t>
      </w:r>
      <w:r w:rsidRPr="003560C5">
        <w:rPr>
          <w:rFonts w:ascii="Arial" w:eastAsia="Times New Roman" w:hAnsi="Arial" w:cs="Arial"/>
          <w:color w:val="222222"/>
          <w:sz w:val="21"/>
          <w:szCs w:val="21"/>
        </w:rPr>
        <w:br/>
        <w:t>We know that n(A</w:t>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B) = n(A) + n(B) - n(A</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B)</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170 = 130 + 150 - n(A</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B)</w:t>
      </w:r>
      <w:r w:rsidRPr="003560C5">
        <w:rPr>
          <w:rFonts w:ascii="Arial" w:eastAsia="Times New Roman" w:hAnsi="Arial" w:cs="Arial"/>
          <w:color w:val="222222"/>
          <w:sz w:val="21"/>
          <w:szCs w:val="21"/>
        </w:rPr>
        <w:br/>
        <w:t>Solving we get n(A</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B)  = 110.</w:t>
      </w:r>
      <w:r w:rsidRPr="003560C5">
        <w:rPr>
          <w:rFonts w:ascii="Arial" w:eastAsia="Times New Roman" w:hAnsi="Arial" w:cs="Arial"/>
          <w:color w:val="222222"/>
          <w:sz w:val="21"/>
          <w:szCs w:val="21"/>
        </w:rPr>
        <w:br/>
        <w:t>i.e., Students who can take both subjects are 110</w:t>
      </w:r>
      <w:r w:rsidRPr="003560C5">
        <w:rPr>
          <w:rFonts w:ascii="Arial" w:eastAsia="Times New Roman" w:hAnsi="Arial" w:cs="Arial"/>
          <w:color w:val="222222"/>
          <w:sz w:val="21"/>
          <w:szCs w:val="21"/>
        </w:rPr>
        <w:br/>
        <w:t>But If more than 30 students are not taking any subject, what can be the maximum number of students who can take both the subjects?</w:t>
      </w:r>
      <w:r w:rsidRPr="003560C5">
        <w:rPr>
          <w:rFonts w:ascii="Arial" w:eastAsia="Times New Roman" w:hAnsi="Arial" w:cs="Arial"/>
          <w:color w:val="222222"/>
          <w:sz w:val="21"/>
          <w:szCs w:val="21"/>
        </w:rPr>
        <w:br/>
        <w:t>As there are 130 students are majoring in chemistry, assume these students are taking biology also. So maximum students who can take both the subjects is 130</w:t>
      </w:r>
    </w:p>
    <w:p w:rsidR="003560C5" w:rsidRPr="003560C5" w:rsidRDefault="003560C5" w:rsidP="003560C5">
      <w:pPr>
        <w:shd w:val="clear" w:color="auto" w:fill="FFFFFF"/>
        <w:spacing w:after="0" w:line="240" w:lineRule="auto"/>
        <w:jc w:val="center"/>
        <w:rPr>
          <w:rFonts w:ascii="Arial" w:eastAsia="Times New Roman" w:hAnsi="Arial" w:cs="Arial"/>
          <w:color w:val="222222"/>
          <w:sz w:val="21"/>
          <w:szCs w:val="21"/>
        </w:rPr>
      </w:pPr>
      <w:r w:rsidRPr="003560C5">
        <w:rPr>
          <w:rFonts w:ascii="Arial" w:eastAsia="Times New Roman" w:hAnsi="Arial" w:cs="Arial"/>
          <w:noProof/>
          <w:color w:val="888888"/>
          <w:sz w:val="21"/>
          <w:szCs w:val="21"/>
        </w:rPr>
        <w:drawing>
          <wp:inline distT="0" distB="0" distL="0" distR="0">
            <wp:extent cx="2400300" cy="1524000"/>
            <wp:effectExtent l="0" t="0" r="0" b="0"/>
            <wp:docPr id="3" name="Picture 3" descr="https://2.bp.blogspot.com/-Zl7qz3hrxzQ/UILkcMGN5HI/AAAAAAAACVo/yLdNY9v0s-s/s1600/Sets+maximu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Zl7qz3hrxzQ/UILkcMGN5HI/AAAAAAAACVo/yLdNY9v0s-s/s1600/Sets+maximu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524000"/>
                    </a:xfrm>
                    <a:prstGeom prst="rect">
                      <a:avLst/>
                    </a:prstGeom>
                    <a:noFill/>
                    <a:ln>
                      <a:noFill/>
                    </a:ln>
                  </pic:spPr>
                </pic:pic>
              </a:graphicData>
            </a:graphic>
          </wp:inline>
        </w:drawing>
      </w:r>
    </w:p>
    <w:p w:rsidR="003560C5" w:rsidRPr="003560C5" w:rsidRDefault="003560C5" w:rsidP="003560C5">
      <w:pPr>
        <w:shd w:val="clear" w:color="auto" w:fill="FFFFFF"/>
        <w:spacing w:after="0" w:line="240" w:lineRule="auto"/>
        <w:rPr>
          <w:rFonts w:ascii="Arial" w:eastAsia="Times New Roman" w:hAnsi="Arial" w:cs="Arial"/>
          <w:color w:val="222222"/>
          <w:sz w:val="21"/>
          <w:szCs w:val="21"/>
        </w:rPr>
      </w:pPr>
      <w:r w:rsidRPr="003560C5">
        <w:rPr>
          <w:rFonts w:ascii="Arial" w:eastAsia="Times New Roman" w:hAnsi="Arial" w:cs="Arial"/>
          <w:color w:val="222222"/>
          <w:sz w:val="21"/>
          <w:szCs w:val="21"/>
        </w:rPr>
        <w:t>So the number of students who can take both subjects can be any number from 110 to 130.</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9) Kelly and Chris are moving into a new city. Both of them love books and thus packed several boxes with books. If Chris packed 60% of the total number of boxes, what was the ratio of the number of boxes Kelly packed to the number of boxes Chris packed?</w:t>
      </w:r>
      <w:r w:rsidRPr="003560C5">
        <w:rPr>
          <w:rFonts w:ascii="Arial" w:eastAsia="Times New Roman" w:hAnsi="Arial" w:cs="Arial"/>
          <w:color w:val="222222"/>
          <w:sz w:val="21"/>
          <w:szCs w:val="21"/>
        </w:rPr>
        <w:br/>
        <w:t xml:space="preserve">Simple questions.  If </w:t>
      </w:r>
      <w:proofErr w:type="spellStart"/>
      <w:r w:rsidRPr="003560C5">
        <w:rPr>
          <w:rFonts w:ascii="Arial" w:eastAsia="Times New Roman" w:hAnsi="Arial" w:cs="Arial"/>
          <w:color w:val="222222"/>
          <w:sz w:val="21"/>
          <w:szCs w:val="21"/>
        </w:rPr>
        <w:t>chris</w:t>
      </w:r>
      <w:proofErr w:type="spellEnd"/>
      <w:r w:rsidRPr="003560C5">
        <w:rPr>
          <w:rFonts w:ascii="Arial" w:eastAsia="Times New Roman" w:hAnsi="Arial" w:cs="Arial"/>
          <w:color w:val="222222"/>
          <w:sz w:val="21"/>
          <w:szCs w:val="21"/>
        </w:rPr>
        <w:t xml:space="preserve"> packs 60% of the boxes, </w:t>
      </w:r>
      <w:proofErr w:type="spellStart"/>
      <w:r w:rsidRPr="003560C5">
        <w:rPr>
          <w:rFonts w:ascii="Arial" w:eastAsia="Times New Roman" w:hAnsi="Arial" w:cs="Arial"/>
          <w:color w:val="222222"/>
          <w:sz w:val="21"/>
          <w:szCs w:val="21"/>
        </w:rPr>
        <w:t>kelly</w:t>
      </w:r>
      <w:proofErr w:type="spellEnd"/>
      <w:r w:rsidRPr="003560C5">
        <w:rPr>
          <w:rFonts w:ascii="Arial" w:eastAsia="Times New Roman" w:hAnsi="Arial" w:cs="Arial"/>
          <w:color w:val="222222"/>
          <w:sz w:val="21"/>
          <w:szCs w:val="21"/>
        </w:rPr>
        <w:t xml:space="preserve"> packs remaining 40%</w:t>
      </w:r>
      <w:r w:rsidRPr="003560C5">
        <w:rPr>
          <w:rFonts w:ascii="Arial" w:eastAsia="Times New Roman" w:hAnsi="Arial" w:cs="Arial"/>
          <w:color w:val="222222"/>
          <w:sz w:val="21"/>
          <w:szCs w:val="21"/>
        </w:rPr>
        <w:br/>
        <w:t>So Kelly : Chris = 40% : 60% = 2 : 3</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10) 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Here 2500 is redundant  </w:t>
      </w:r>
    </w:p>
    <w:p w:rsidR="003560C5" w:rsidRPr="003560C5" w:rsidRDefault="003560C5" w:rsidP="003560C5">
      <w:pPr>
        <w:shd w:val="clear" w:color="auto" w:fill="FFFFFF"/>
        <w:spacing w:after="0" w:line="240" w:lineRule="auto"/>
        <w:jc w:val="center"/>
        <w:rPr>
          <w:rFonts w:ascii="Arial" w:eastAsia="Times New Roman" w:hAnsi="Arial" w:cs="Arial"/>
          <w:color w:val="222222"/>
          <w:sz w:val="21"/>
          <w:szCs w:val="21"/>
        </w:rPr>
      </w:pPr>
      <w:r w:rsidRPr="003560C5">
        <w:rPr>
          <w:rFonts w:ascii="Arial" w:eastAsia="Times New Roman" w:hAnsi="Arial" w:cs="Arial"/>
          <w:noProof/>
          <w:color w:val="222222"/>
          <w:sz w:val="21"/>
          <w:szCs w:val="21"/>
        </w:rPr>
        <w:drawing>
          <wp:inline distT="0" distB="0" distL="0" distR="0">
            <wp:extent cx="2390775" cy="1657350"/>
            <wp:effectExtent l="0" t="0" r="9525" b="0"/>
            <wp:docPr id="2" name="Picture 2" descr="https://4.bp.blogspot.com/-k3cC3LcB_wI/UILk_TvbFdI/AAAAAAAACV4/ZpyWGAapKnU/s1600/oil+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k3cC3LcB_wI/UILk_TvbFdI/AAAAAAAACV4/ZpyWGAapKnU/s1600/oil+st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1657350"/>
                    </a:xfrm>
                    <a:prstGeom prst="rect">
                      <a:avLst/>
                    </a:prstGeom>
                    <a:noFill/>
                    <a:ln>
                      <a:noFill/>
                    </a:ln>
                  </pic:spPr>
                </pic:pic>
              </a:graphicData>
            </a:graphic>
          </wp:inline>
        </w:drawing>
      </w:r>
    </w:p>
    <w:p w:rsidR="003560C5" w:rsidRPr="003560C5" w:rsidRDefault="003560C5" w:rsidP="003560C5">
      <w:pPr>
        <w:shd w:val="clear" w:color="auto" w:fill="FFFFFF"/>
        <w:spacing w:after="0" w:line="240" w:lineRule="auto"/>
        <w:rPr>
          <w:rFonts w:ascii="Arial" w:eastAsia="Times New Roman" w:hAnsi="Arial" w:cs="Arial"/>
          <w:color w:val="222222"/>
          <w:sz w:val="21"/>
          <w:szCs w:val="21"/>
        </w:rPr>
      </w:pPr>
      <w:r w:rsidRPr="003560C5">
        <w:rPr>
          <w:rFonts w:ascii="Arial" w:eastAsia="Times New Roman" w:hAnsi="Arial" w:cs="Arial"/>
          <w:color w:val="222222"/>
          <w:sz w:val="21"/>
          <w:szCs w:val="21"/>
        </w:rPr>
        <w:br/>
        <w:t>From the diagram we know that only ones who invested in municipal bonds are 28%, the probability is 28 / 100 = 7/25</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11) Machine A produces bolts at a uniform rate of 120 every 40 second, and Machine B produces bolts at a uniform rate of 100 every 20 seconds. If the two machines run simultaneously, how many seconds will it take for them to produce a total of 200 bolts?</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Machine A produces 120/40 = 3 bolts in 1 second and machine B produces 100/20 = 5 bolts in one second.</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lastRenderedPageBreak/>
        <w:t>Hence, both of them will produce 8 bolts per second.</w:t>
      </w:r>
      <w:r w:rsidRPr="003560C5">
        <w:rPr>
          <w:rFonts w:ascii="Arial" w:eastAsia="Times New Roman" w:hAnsi="Arial" w:cs="Arial"/>
          <w:color w:val="222222"/>
          <w:sz w:val="21"/>
          <w:szCs w:val="21"/>
        </w:rPr>
        <w:br/>
        <w:t xml:space="preserve">Hence, they </w:t>
      </w:r>
      <w:proofErr w:type="spellStart"/>
      <w:r w:rsidRPr="003560C5">
        <w:rPr>
          <w:rFonts w:ascii="Arial" w:eastAsia="Times New Roman" w:hAnsi="Arial" w:cs="Arial"/>
          <w:color w:val="222222"/>
          <w:sz w:val="21"/>
          <w:szCs w:val="21"/>
        </w:rPr>
        <w:t>wil</w:t>
      </w:r>
      <w:proofErr w:type="spellEnd"/>
      <w:r w:rsidRPr="003560C5">
        <w:rPr>
          <w:rFonts w:ascii="Arial" w:eastAsia="Times New Roman" w:hAnsi="Arial" w:cs="Arial"/>
          <w:color w:val="222222"/>
          <w:sz w:val="21"/>
          <w:szCs w:val="21"/>
        </w:rPr>
        <w:t xml:space="preserve"> take 200/8 = 25 seconds to produce 200 bolts.</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12) How many prime numbers between 1 and 100 are factors of 7150?</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7, 150 = </w:t>
      </w:r>
      <w:r w:rsidRPr="003560C5">
        <w:rPr>
          <w:rFonts w:ascii="MJXc-TeX-main-Rw" w:eastAsia="Times New Roman" w:hAnsi="MJXc-TeX-main-Rw" w:cs="Arial"/>
          <w:color w:val="222222"/>
          <w:sz w:val="23"/>
          <w:szCs w:val="23"/>
          <w:bdr w:val="none" w:sz="0" w:space="0" w:color="auto" w:frame="1"/>
        </w:rPr>
        <w:t>2×5</w:t>
      </w:r>
      <w:r w:rsidRPr="003560C5">
        <w:rPr>
          <w:rFonts w:ascii="MJXc-TeX-main-Rw" w:eastAsia="Times New Roman" w:hAnsi="MJXc-TeX-main-Rw" w:cs="Arial"/>
          <w:color w:val="222222"/>
          <w:sz w:val="16"/>
          <w:szCs w:val="16"/>
          <w:bdr w:val="none" w:sz="0" w:space="0" w:color="auto" w:frame="1"/>
        </w:rPr>
        <w:t>2</w:t>
      </w:r>
      <w:r w:rsidRPr="003560C5">
        <w:rPr>
          <w:rFonts w:ascii="MJXc-TeX-main-Rw" w:eastAsia="Times New Roman" w:hAnsi="MJXc-TeX-main-Rw" w:cs="Arial"/>
          <w:color w:val="222222"/>
          <w:sz w:val="23"/>
          <w:szCs w:val="23"/>
          <w:bdr w:val="none" w:sz="0" w:space="0" w:color="auto" w:frame="1"/>
        </w:rPr>
        <w:t>×11×13</w:t>
      </w:r>
      <w:r w:rsidRPr="003560C5">
        <w:rPr>
          <w:rFonts w:ascii="Arial" w:eastAsia="Times New Roman" w:hAnsi="Arial" w:cs="Arial"/>
          <w:color w:val="222222"/>
          <w:sz w:val="23"/>
          <w:szCs w:val="23"/>
          <w:bdr w:val="none" w:sz="0" w:space="0" w:color="auto" w:frame="1"/>
        </w:rPr>
        <w:t>2×52×11×13</w:t>
      </w:r>
      <w:r w:rsidRPr="003560C5">
        <w:rPr>
          <w:rFonts w:ascii="Arial" w:eastAsia="Times New Roman" w:hAnsi="Arial" w:cs="Arial"/>
          <w:color w:val="222222"/>
          <w:sz w:val="21"/>
          <w:szCs w:val="21"/>
        </w:rPr>
        <w:br/>
        <w:t>So there are 4 distinct prime numbers that are below 100</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 xml:space="preserve">13) Analyzing the good returns that </w:t>
      </w:r>
      <w:proofErr w:type="spellStart"/>
      <w:r w:rsidRPr="003560C5">
        <w:rPr>
          <w:rFonts w:ascii="Arial" w:eastAsia="Times New Roman" w:hAnsi="Arial" w:cs="Arial"/>
          <w:color w:val="0000FF"/>
          <w:sz w:val="21"/>
          <w:szCs w:val="21"/>
        </w:rPr>
        <w:t>Halocircle</w:t>
      </w:r>
      <w:proofErr w:type="spellEnd"/>
      <w:r w:rsidRPr="003560C5">
        <w:rPr>
          <w:rFonts w:ascii="Arial" w:eastAsia="Times New Roman" w:hAnsi="Arial" w:cs="Arial"/>
          <w:color w:val="0000FF"/>
          <w:sz w:val="21"/>
          <w:szCs w:val="21"/>
        </w:rPr>
        <w:t xml:space="preserve"> Insurance </w:t>
      </w:r>
      <w:proofErr w:type="spellStart"/>
      <w:r w:rsidRPr="003560C5">
        <w:rPr>
          <w:rFonts w:ascii="Arial" w:eastAsia="Times New Roman" w:hAnsi="Arial" w:cs="Arial"/>
          <w:color w:val="0000FF"/>
          <w:sz w:val="21"/>
          <w:szCs w:val="21"/>
        </w:rPr>
        <w:t>Pvt</w:t>
      </w:r>
      <w:proofErr w:type="spellEnd"/>
      <w:r w:rsidRPr="003560C5">
        <w:rPr>
          <w:rFonts w:ascii="Arial" w:eastAsia="Times New Roman" w:hAnsi="Arial" w:cs="Arial"/>
          <w:color w:val="0000FF"/>
          <w:sz w:val="21"/>
          <w:szCs w:val="21"/>
        </w:rPr>
        <w:t xml:space="preserve"> Ltd was giving, </w:t>
      </w:r>
      <w:proofErr w:type="spellStart"/>
      <w:r w:rsidRPr="003560C5">
        <w:rPr>
          <w:rFonts w:ascii="Arial" w:eastAsia="Times New Roman" w:hAnsi="Arial" w:cs="Arial"/>
          <w:color w:val="0000FF"/>
          <w:sz w:val="21"/>
          <w:szCs w:val="21"/>
        </w:rPr>
        <w:t>Ratika</w:t>
      </w:r>
      <w:proofErr w:type="spellEnd"/>
      <w:r w:rsidRPr="003560C5">
        <w:rPr>
          <w:rFonts w:ascii="Arial" w:eastAsia="Times New Roman" w:hAnsi="Arial" w:cs="Arial"/>
          <w:color w:val="0000FF"/>
          <w:sz w:val="21"/>
          <w:szCs w:val="21"/>
        </w:rPr>
        <w:t xml:space="preserve"> bought a 1-year, </w:t>
      </w:r>
      <w:proofErr w:type="spellStart"/>
      <w:r w:rsidRPr="003560C5">
        <w:rPr>
          <w:rFonts w:ascii="Arial" w:eastAsia="Times New Roman" w:hAnsi="Arial" w:cs="Arial"/>
          <w:color w:val="0000FF"/>
          <w:sz w:val="21"/>
          <w:szCs w:val="21"/>
        </w:rPr>
        <w:t>Rs</w:t>
      </w:r>
      <w:proofErr w:type="spellEnd"/>
      <w:r w:rsidRPr="003560C5">
        <w:rPr>
          <w:rFonts w:ascii="Arial" w:eastAsia="Times New Roman" w:hAnsi="Arial" w:cs="Arial"/>
          <w:color w:val="0000FF"/>
          <w:sz w:val="21"/>
          <w:szCs w:val="21"/>
        </w:rPr>
        <w:t xml:space="preserve"> 10,000 certificate of deposit that paid interest at an annual rate of 8% compounded semi-</w:t>
      </w:r>
      <w:proofErr w:type="spellStart"/>
      <w:r w:rsidRPr="003560C5">
        <w:rPr>
          <w:rFonts w:ascii="Arial" w:eastAsia="Times New Roman" w:hAnsi="Arial" w:cs="Arial"/>
          <w:color w:val="0000FF"/>
          <w:sz w:val="21"/>
          <w:szCs w:val="21"/>
        </w:rPr>
        <w:t>annually.What</w:t>
      </w:r>
      <w:proofErr w:type="spellEnd"/>
      <w:r w:rsidRPr="003560C5">
        <w:rPr>
          <w:rFonts w:ascii="Arial" w:eastAsia="Times New Roman" w:hAnsi="Arial" w:cs="Arial"/>
          <w:color w:val="0000FF"/>
          <w:sz w:val="21"/>
          <w:szCs w:val="21"/>
        </w:rPr>
        <w:t xml:space="preserve"> was the total amount of interest paid on this certificate at maturity?</w:t>
      </w:r>
      <w:r w:rsidRPr="003560C5">
        <w:rPr>
          <w:rFonts w:ascii="Arial" w:eastAsia="Times New Roman" w:hAnsi="Arial" w:cs="Arial"/>
          <w:color w:val="222222"/>
          <w:sz w:val="21"/>
          <w:szCs w:val="21"/>
        </w:rPr>
        <w:br/>
        <w:t xml:space="preserve">This is a question on compound interest to be calculated </w:t>
      </w:r>
      <w:proofErr w:type="spellStart"/>
      <w:r w:rsidRPr="003560C5">
        <w:rPr>
          <w:rFonts w:ascii="Arial" w:eastAsia="Times New Roman" w:hAnsi="Arial" w:cs="Arial"/>
          <w:color w:val="222222"/>
          <w:sz w:val="21"/>
          <w:szCs w:val="21"/>
        </w:rPr>
        <w:t>semi annually</w:t>
      </w:r>
      <w:proofErr w:type="spellEnd"/>
      <w:r w:rsidRPr="003560C5">
        <w:rPr>
          <w:rFonts w:ascii="Arial" w:eastAsia="Times New Roman" w:hAnsi="Arial" w:cs="Arial"/>
          <w:color w:val="222222"/>
          <w:sz w:val="21"/>
          <w:szCs w:val="21"/>
        </w:rPr>
        <w:t>. </w:t>
      </w:r>
      <w:r w:rsidRPr="003560C5">
        <w:rPr>
          <w:rFonts w:ascii="Arial" w:eastAsia="Times New Roman" w:hAnsi="Arial" w:cs="Arial"/>
          <w:color w:val="222222"/>
          <w:sz w:val="21"/>
          <w:szCs w:val="21"/>
        </w:rPr>
        <w:br/>
        <w:t xml:space="preserve">In the case of </w:t>
      </w:r>
      <w:proofErr w:type="spellStart"/>
      <w:r w:rsidRPr="003560C5">
        <w:rPr>
          <w:rFonts w:ascii="Arial" w:eastAsia="Times New Roman" w:hAnsi="Arial" w:cs="Arial"/>
          <w:color w:val="222222"/>
          <w:sz w:val="21"/>
          <w:szCs w:val="21"/>
        </w:rPr>
        <w:t>semi annual</w:t>
      </w:r>
      <w:proofErr w:type="spellEnd"/>
      <w:r w:rsidRPr="003560C5">
        <w:rPr>
          <w:rFonts w:ascii="Arial" w:eastAsia="Times New Roman" w:hAnsi="Arial" w:cs="Arial"/>
          <w:color w:val="222222"/>
          <w:sz w:val="21"/>
          <w:szCs w:val="21"/>
        </w:rPr>
        <w:t xml:space="preserve"> compounding, Interest rate becomes half and Number of periods becomes 2 per year.</w:t>
      </w:r>
      <w:r w:rsidRPr="003560C5">
        <w:rPr>
          <w:rFonts w:ascii="Arial" w:eastAsia="Times New Roman" w:hAnsi="Arial" w:cs="Arial"/>
          <w:color w:val="222222"/>
          <w:sz w:val="21"/>
          <w:szCs w:val="21"/>
        </w:rPr>
        <w:br/>
        <w:t>So A = P</w:t>
      </w:r>
      <w:r w:rsidRPr="003560C5">
        <w:rPr>
          <w:rFonts w:ascii="MJXc-TeX-size3-Rw" w:eastAsia="Times New Roman" w:hAnsi="MJXc-TeX-size3-Rw" w:cs="Arial"/>
          <w:color w:val="222222"/>
          <w:sz w:val="23"/>
          <w:szCs w:val="23"/>
          <w:bdr w:val="none" w:sz="0" w:space="0" w:color="auto" w:frame="1"/>
        </w:rPr>
        <w:t>(</w:t>
      </w:r>
      <w:r w:rsidRPr="003560C5">
        <w:rPr>
          <w:rFonts w:ascii="MJXc-TeX-main-Rw" w:eastAsia="Times New Roman" w:hAnsi="MJXc-TeX-main-Rw" w:cs="Arial"/>
          <w:color w:val="222222"/>
          <w:sz w:val="23"/>
          <w:szCs w:val="23"/>
          <w:bdr w:val="none" w:sz="0" w:space="0" w:color="auto" w:frame="1"/>
        </w:rPr>
        <w:t>1+</w:t>
      </w:r>
      <w:r w:rsidRPr="003560C5">
        <w:rPr>
          <w:rFonts w:ascii="MJXc-TeX-math-Iw" w:eastAsia="Times New Roman" w:hAnsi="MJXc-TeX-math-Iw" w:cs="Arial"/>
          <w:color w:val="222222"/>
          <w:sz w:val="23"/>
          <w:szCs w:val="23"/>
          <w:bdr w:val="none" w:sz="0" w:space="0" w:color="auto" w:frame="1"/>
        </w:rPr>
        <w:t>R</w:t>
      </w:r>
      <w:r w:rsidRPr="003560C5">
        <w:rPr>
          <w:rFonts w:ascii="MJXc-TeX-main-Rw" w:eastAsia="Times New Roman" w:hAnsi="MJXc-TeX-main-Rw" w:cs="Arial"/>
          <w:color w:val="222222"/>
          <w:sz w:val="23"/>
          <w:szCs w:val="23"/>
          <w:bdr w:val="none" w:sz="0" w:space="0" w:color="auto" w:frame="1"/>
        </w:rPr>
        <w:t>100</w:t>
      </w:r>
      <w:r w:rsidRPr="003560C5">
        <w:rPr>
          <w:rFonts w:ascii="MJXc-TeX-size3-Rw" w:eastAsia="Times New Roman" w:hAnsi="MJXc-TeX-size3-Rw" w:cs="Arial"/>
          <w:color w:val="222222"/>
          <w:sz w:val="23"/>
          <w:szCs w:val="23"/>
          <w:bdr w:val="none" w:sz="0" w:space="0" w:color="auto" w:frame="1"/>
        </w:rPr>
        <w:t>)</w:t>
      </w:r>
      <w:r w:rsidRPr="003560C5">
        <w:rPr>
          <w:rFonts w:ascii="MJXc-TeX-math-Iw" w:eastAsia="Times New Roman" w:hAnsi="MJXc-TeX-math-Iw" w:cs="Arial"/>
          <w:color w:val="222222"/>
          <w:sz w:val="16"/>
          <w:szCs w:val="16"/>
          <w:bdr w:val="none" w:sz="0" w:space="0" w:color="auto" w:frame="1"/>
        </w:rPr>
        <w:t>n</w:t>
      </w:r>
      <w:r w:rsidRPr="003560C5">
        <w:rPr>
          <w:rFonts w:ascii="Arial" w:eastAsia="Times New Roman" w:hAnsi="Arial" w:cs="Arial"/>
          <w:color w:val="222222"/>
          <w:sz w:val="23"/>
          <w:szCs w:val="23"/>
          <w:bdr w:val="none" w:sz="0" w:space="0" w:color="auto" w:frame="1"/>
        </w:rPr>
        <w:t>(1+R100)n</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MJXc-TeX-math-Iw" w:eastAsia="Times New Roman" w:hAnsi="MJXc-TeX-math-Iw" w:cs="Arial"/>
          <w:color w:val="222222"/>
          <w:sz w:val="23"/>
          <w:szCs w:val="23"/>
          <w:bdr w:val="none" w:sz="0" w:space="0" w:color="auto" w:frame="1"/>
        </w:rPr>
        <w:t>A</w:t>
      </w:r>
      <w:r w:rsidRPr="003560C5">
        <w:rPr>
          <w:rFonts w:ascii="MJXc-TeX-main-Rw" w:eastAsia="Times New Roman" w:hAnsi="MJXc-TeX-main-Rw" w:cs="Arial"/>
          <w:color w:val="222222"/>
          <w:sz w:val="23"/>
          <w:szCs w:val="23"/>
          <w:bdr w:val="none" w:sz="0" w:space="0" w:color="auto" w:frame="1"/>
        </w:rPr>
        <w:t>=10,000</w:t>
      </w:r>
      <w:r w:rsidRPr="003560C5">
        <w:rPr>
          <w:rFonts w:ascii="MJXc-TeX-size3-Rw" w:eastAsia="Times New Roman" w:hAnsi="MJXc-TeX-size3-Rw" w:cs="Arial"/>
          <w:color w:val="222222"/>
          <w:sz w:val="23"/>
          <w:szCs w:val="23"/>
          <w:bdr w:val="none" w:sz="0" w:space="0" w:color="auto" w:frame="1"/>
        </w:rPr>
        <w:t>(</w:t>
      </w:r>
      <w:r w:rsidRPr="003560C5">
        <w:rPr>
          <w:rFonts w:ascii="MJXc-TeX-main-Rw" w:eastAsia="Times New Roman" w:hAnsi="MJXc-TeX-main-Rw" w:cs="Arial"/>
          <w:color w:val="222222"/>
          <w:sz w:val="23"/>
          <w:szCs w:val="23"/>
          <w:bdr w:val="none" w:sz="0" w:space="0" w:color="auto" w:frame="1"/>
        </w:rPr>
        <w:t>1+4100</w:t>
      </w:r>
      <w:r w:rsidRPr="003560C5">
        <w:rPr>
          <w:rFonts w:ascii="MJXc-TeX-size3-Rw" w:eastAsia="Times New Roman" w:hAnsi="MJXc-TeX-size3-Rw" w:cs="Arial"/>
          <w:color w:val="222222"/>
          <w:sz w:val="23"/>
          <w:szCs w:val="23"/>
          <w:bdr w:val="none" w:sz="0" w:space="0" w:color="auto" w:frame="1"/>
        </w:rPr>
        <w:t>)</w:t>
      </w:r>
      <w:r w:rsidRPr="003560C5">
        <w:rPr>
          <w:rFonts w:ascii="MJXc-TeX-main-Rw" w:eastAsia="Times New Roman" w:hAnsi="MJXc-TeX-main-Rw" w:cs="Arial"/>
          <w:color w:val="222222"/>
          <w:sz w:val="16"/>
          <w:szCs w:val="16"/>
          <w:bdr w:val="none" w:sz="0" w:space="0" w:color="auto" w:frame="1"/>
        </w:rPr>
        <w:t>2</w:t>
      </w:r>
      <w:r w:rsidRPr="003560C5">
        <w:rPr>
          <w:rFonts w:ascii="MJXc-TeX-main-Rw" w:eastAsia="Times New Roman" w:hAnsi="MJXc-TeX-main-Rw" w:cs="Arial"/>
          <w:color w:val="222222"/>
          <w:sz w:val="23"/>
          <w:szCs w:val="23"/>
          <w:bdr w:val="none" w:sz="0" w:space="0" w:color="auto" w:frame="1"/>
        </w:rPr>
        <w:t>=10,000×2625</w:t>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A=10,000(1+4100)2=10,000×2625</w:t>
      </w:r>
      <w:r w:rsidRPr="003560C5">
        <w:rPr>
          <w:rFonts w:ascii="Arial" w:eastAsia="Times New Roman" w:hAnsi="Arial" w:cs="Arial"/>
          <w:color w:val="222222"/>
          <w:sz w:val="21"/>
          <w:szCs w:val="21"/>
        </w:rPr>
        <w:br/>
        <w:t>= 10,816</w:t>
      </w:r>
      <w:r w:rsidRPr="003560C5">
        <w:rPr>
          <w:rFonts w:ascii="Arial" w:eastAsia="Times New Roman" w:hAnsi="Arial" w:cs="Arial"/>
          <w:color w:val="222222"/>
          <w:sz w:val="21"/>
          <w:szCs w:val="21"/>
        </w:rPr>
        <w:br/>
        <w:t>Interest = A - P = 10, 816 - 10,000 = 816</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14) Juan is a gold medalist in athletics. In the month of May, if Juan takes 11 seconds to run y yards, how many seconds will it take him to run x yards at the same rate?</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xml:space="preserve">: If </w:t>
      </w:r>
      <w:proofErr w:type="spellStart"/>
      <w:r w:rsidRPr="003560C5">
        <w:rPr>
          <w:rFonts w:ascii="Arial" w:eastAsia="Times New Roman" w:hAnsi="Arial" w:cs="Arial"/>
          <w:color w:val="222222"/>
          <w:sz w:val="21"/>
          <w:szCs w:val="21"/>
        </w:rPr>
        <w:t>juan</w:t>
      </w:r>
      <w:proofErr w:type="spellEnd"/>
      <w:r w:rsidRPr="003560C5">
        <w:rPr>
          <w:rFonts w:ascii="Arial" w:eastAsia="Times New Roman" w:hAnsi="Arial" w:cs="Arial"/>
          <w:color w:val="222222"/>
          <w:sz w:val="21"/>
          <w:szCs w:val="21"/>
        </w:rPr>
        <w:t xml:space="preserve"> takes 11 seconds to run Y yards, for 1 yard he will take 11 / y seconds.  To run x yards his time will be 11 / y </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 x = 11x/ y</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15) A certain company retirement plan has a rule of 70 provision that allows an employee to retire when the employee's age plus years of employment with the company total at least 70. In what year could a female employee hired in 1986 on her 32nd birthday first be eligible to retire under this provision?</w:t>
      </w:r>
      <w:r w:rsidRPr="003560C5">
        <w:rPr>
          <w:rFonts w:ascii="Arial" w:eastAsia="Times New Roman" w:hAnsi="Arial" w:cs="Arial"/>
          <w:color w:val="222222"/>
          <w:sz w:val="21"/>
          <w:szCs w:val="21"/>
        </w:rPr>
        <w:br/>
        <w:t>Assume it has taken x years to the female employee to reach the rule of 70.</w:t>
      </w:r>
      <w:r w:rsidRPr="003560C5">
        <w:rPr>
          <w:rFonts w:ascii="Arial" w:eastAsia="Times New Roman" w:hAnsi="Arial" w:cs="Arial"/>
          <w:color w:val="222222"/>
          <w:sz w:val="21"/>
          <w:szCs w:val="21"/>
        </w:rPr>
        <w:br/>
        <w:t>So her age should be 32 + x.  Also she gains x years of experience.</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(32 + x) + x = 70</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x = 19.</w:t>
      </w:r>
      <w:r w:rsidRPr="003560C5">
        <w:rPr>
          <w:rFonts w:ascii="Arial" w:eastAsia="Times New Roman" w:hAnsi="Arial" w:cs="Arial"/>
          <w:color w:val="222222"/>
          <w:sz w:val="21"/>
          <w:szCs w:val="21"/>
        </w:rPr>
        <w:br/>
        <w:t>Her age at the time of retirement = 1986 + 19 = 2005</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16) Of the following, which is the closest approximation of (50.2*0.49)/199.8 ?</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For approximation (50.2</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0.49)/199.8 can be taken as</w:t>
      </w:r>
      <w:r w:rsidRPr="003560C5">
        <w:rPr>
          <w:rFonts w:ascii="Arial" w:eastAsia="Times New Roman" w:hAnsi="Arial" w:cs="Arial"/>
          <w:color w:val="222222"/>
          <w:sz w:val="21"/>
          <w:szCs w:val="21"/>
        </w:rPr>
        <w:br/>
        <w:t>50</w:t>
      </w:r>
      <w:r w:rsidRPr="003560C5">
        <w:rPr>
          <w:rFonts w:ascii="MJXc-TeX-main-Rw" w:eastAsia="Times New Roman" w:hAnsi="MJXc-TeX-main-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0.5/200 = 25/200 = 1/8 = 0.125</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17) Andalusia has been promoting the importance of health maintenance. From January 1,1991 to January 1,1993, the number of people enrolled in health maintenance organizations increased by 15 percent. The enrollment on January 1,1993 was 45 million. How many million people(to the nearest million) was enrolled in health maintenance organizations on January 1,1991?</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If a number K is to be increased by x % it should be multiplied by </w:t>
      </w:r>
      <w:r w:rsidRPr="003560C5">
        <w:rPr>
          <w:rFonts w:ascii="MJXc-TeX-main-Rw" w:eastAsia="Times New Roman" w:hAnsi="MJXc-TeX-main-Rw" w:cs="Arial"/>
          <w:color w:val="222222"/>
          <w:sz w:val="23"/>
          <w:szCs w:val="23"/>
          <w:bdr w:val="none" w:sz="0" w:space="0" w:color="auto" w:frame="1"/>
        </w:rPr>
        <w:t>(100+</w:t>
      </w:r>
      <w:r w:rsidRPr="003560C5">
        <w:rPr>
          <w:rFonts w:ascii="MJXc-TeX-math-Iw" w:eastAsia="Times New Roman" w:hAnsi="MJXc-TeX-math-Iw" w:cs="Arial"/>
          <w:color w:val="222222"/>
          <w:sz w:val="23"/>
          <w:szCs w:val="23"/>
          <w:bdr w:val="none" w:sz="0" w:space="0" w:color="auto" w:frame="1"/>
        </w:rPr>
        <w:t>x</w:t>
      </w:r>
      <w:r w:rsidRPr="003560C5">
        <w:rPr>
          <w:rFonts w:ascii="MJXc-TeX-main-Rw" w:eastAsia="Times New Roman" w:hAnsi="MJXc-TeX-main-Rw" w:cs="Arial"/>
          <w:color w:val="222222"/>
          <w:sz w:val="23"/>
          <w:szCs w:val="23"/>
          <w:bdr w:val="none" w:sz="0" w:space="0" w:color="auto" w:frame="1"/>
        </w:rPr>
        <w:t>)100</w:t>
      </w:r>
      <w:r w:rsidRPr="003560C5">
        <w:rPr>
          <w:rFonts w:ascii="Arial" w:eastAsia="Times New Roman" w:hAnsi="Arial" w:cs="Arial"/>
          <w:color w:val="222222"/>
          <w:sz w:val="23"/>
          <w:szCs w:val="23"/>
          <w:bdr w:val="none" w:sz="0" w:space="0" w:color="auto" w:frame="1"/>
        </w:rPr>
        <w:t>(100+x)100</w:t>
      </w:r>
      <w:r w:rsidRPr="003560C5">
        <w:rPr>
          <w:rFonts w:ascii="Arial" w:eastAsia="Times New Roman" w:hAnsi="Arial" w:cs="Arial"/>
          <w:color w:val="222222"/>
          <w:sz w:val="21"/>
          <w:szCs w:val="21"/>
        </w:rPr>
        <w:br/>
        <w:t>So When the enrollment in January 1, 1991 is multiplied by </w:t>
      </w:r>
      <w:r w:rsidRPr="003560C5">
        <w:rPr>
          <w:rFonts w:ascii="MJXc-TeX-main-Rw" w:eastAsia="Times New Roman" w:hAnsi="MJXc-TeX-main-Rw" w:cs="Arial"/>
          <w:color w:val="222222"/>
          <w:sz w:val="23"/>
          <w:szCs w:val="23"/>
          <w:bdr w:val="none" w:sz="0" w:space="0" w:color="auto" w:frame="1"/>
        </w:rPr>
        <w:t>(100+</w:t>
      </w:r>
      <w:r w:rsidRPr="003560C5">
        <w:rPr>
          <w:rFonts w:ascii="MJXc-TeX-math-Iw" w:eastAsia="Times New Roman" w:hAnsi="MJXc-TeX-math-Iw" w:cs="Arial"/>
          <w:color w:val="222222"/>
          <w:sz w:val="23"/>
          <w:szCs w:val="23"/>
          <w:bdr w:val="none" w:sz="0" w:space="0" w:color="auto" w:frame="1"/>
        </w:rPr>
        <w:t>x</w:t>
      </w:r>
      <w:r w:rsidRPr="003560C5">
        <w:rPr>
          <w:rFonts w:ascii="MJXc-TeX-main-Rw" w:eastAsia="Times New Roman" w:hAnsi="MJXc-TeX-main-Rw" w:cs="Arial"/>
          <w:color w:val="222222"/>
          <w:sz w:val="23"/>
          <w:szCs w:val="23"/>
          <w:bdr w:val="none" w:sz="0" w:space="0" w:color="auto" w:frame="1"/>
        </w:rPr>
        <w:t>)100</w:t>
      </w:r>
      <w:r w:rsidRPr="003560C5">
        <w:rPr>
          <w:rFonts w:ascii="Arial" w:eastAsia="Times New Roman" w:hAnsi="Arial" w:cs="Arial"/>
          <w:color w:val="222222"/>
          <w:sz w:val="23"/>
          <w:szCs w:val="23"/>
          <w:bdr w:val="none" w:sz="0" w:space="0" w:color="auto" w:frame="1"/>
        </w:rPr>
        <w:t>(100+x)100</w:t>
      </w:r>
      <w:r w:rsidRPr="003560C5">
        <w:rPr>
          <w:rFonts w:ascii="Arial" w:eastAsia="Times New Roman" w:hAnsi="Arial" w:cs="Arial"/>
          <w:color w:val="222222"/>
          <w:sz w:val="21"/>
          <w:szCs w:val="21"/>
        </w:rPr>
        <w:t> we got 45 million. </w:t>
      </w:r>
      <w:r w:rsidRPr="003560C5">
        <w:rPr>
          <w:rFonts w:ascii="Arial" w:eastAsia="Times New Roman" w:hAnsi="Arial" w:cs="Arial"/>
          <w:color w:val="222222"/>
          <w:sz w:val="21"/>
          <w:szCs w:val="21"/>
        </w:rPr>
        <w:br/>
      </w:r>
      <w:r w:rsidRPr="003560C5">
        <w:rPr>
          <w:rFonts w:ascii="MJXc-TeX-math-Iw" w:eastAsia="Times New Roman" w:hAnsi="MJXc-TeX-math-Iw" w:cs="Arial"/>
          <w:color w:val="222222"/>
          <w:sz w:val="23"/>
          <w:szCs w:val="23"/>
          <w:bdr w:val="none" w:sz="0" w:space="0" w:color="auto" w:frame="1"/>
        </w:rPr>
        <w:t>K</w:t>
      </w:r>
      <w:r w:rsidRPr="003560C5">
        <w:rPr>
          <w:rFonts w:ascii="MJXc-TeX-main-Rw" w:eastAsia="Times New Roman" w:hAnsi="MJXc-TeX-main-Rw" w:cs="Arial"/>
          <w:color w:val="222222"/>
          <w:sz w:val="23"/>
          <w:szCs w:val="23"/>
          <w:bdr w:val="none" w:sz="0" w:space="0" w:color="auto" w:frame="1"/>
        </w:rPr>
        <w:t>×(100+15)100=45</w:t>
      </w:r>
      <w:r w:rsidRPr="003560C5">
        <w:rPr>
          <w:rFonts w:ascii="Arial" w:eastAsia="Times New Roman" w:hAnsi="Arial" w:cs="Arial"/>
          <w:color w:val="222222"/>
          <w:sz w:val="23"/>
          <w:szCs w:val="23"/>
          <w:bdr w:val="none" w:sz="0" w:space="0" w:color="auto" w:frame="1"/>
        </w:rPr>
        <w:t>K×(100+15)100=45</w:t>
      </w:r>
      <w:r w:rsidRPr="003560C5">
        <w:rPr>
          <w:rFonts w:ascii="Arial" w:eastAsia="Times New Roman" w:hAnsi="Arial" w:cs="Arial"/>
          <w:color w:val="222222"/>
          <w:sz w:val="21"/>
          <w:szCs w:val="21"/>
        </w:rPr>
        <w:br/>
        <w:t>K = </w:t>
      </w:r>
      <w:r w:rsidRPr="003560C5">
        <w:rPr>
          <w:rFonts w:ascii="MJXc-TeX-main-Rw" w:eastAsia="Times New Roman" w:hAnsi="MJXc-TeX-main-Rw" w:cs="Arial"/>
          <w:color w:val="222222"/>
          <w:sz w:val="23"/>
          <w:szCs w:val="23"/>
          <w:bdr w:val="none" w:sz="0" w:space="0" w:color="auto" w:frame="1"/>
        </w:rPr>
        <w:t>45×100115</w:t>
      </w:r>
      <w:r w:rsidRPr="003560C5">
        <w:rPr>
          <w:rFonts w:ascii="Arial" w:eastAsia="Times New Roman" w:hAnsi="Arial" w:cs="Arial"/>
          <w:color w:val="222222"/>
          <w:sz w:val="23"/>
          <w:szCs w:val="23"/>
          <w:bdr w:val="none" w:sz="0" w:space="0" w:color="auto" w:frame="1"/>
        </w:rPr>
        <w:t>45×100115</w:t>
      </w:r>
      <w:r w:rsidRPr="003560C5">
        <w:rPr>
          <w:rFonts w:ascii="Arial" w:eastAsia="Times New Roman" w:hAnsi="Arial" w:cs="Arial"/>
          <w:color w:val="222222"/>
          <w:sz w:val="21"/>
          <w:szCs w:val="21"/>
        </w:rPr>
        <w:t> = 39.13</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18) What is the lowest possible integer that is divisible by each of the integers 1 through 7, inclusive?</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If a number has to be divisible by each number from 1 to 7, that number should be L.C.M of(1,2,3,4,5,6,7) = 420</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lastRenderedPageBreak/>
        <w:t xml:space="preserve">19) If the area of a square region having sides of length 6 </w:t>
      </w:r>
      <w:proofErr w:type="spellStart"/>
      <w:r w:rsidRPr="003560C5">
        <w:rPr>
          <w:rFonts w:ascii="Arial" w:eastAsia="Times New Roman" w:hAnsi="Arial" w:cs="Arial"/>
          <w:color w:val="0000FF"/>
          <w:sz w:val="21"/>
          <w:szCs w:val="21"/>
        </w:rPr>
        <w:t>cms</w:t>
      </w:r>
      <w:proofErr w:type="spellEnd"/>
      <w:r w:rsidRPr="003560C5">
        <w:rPr>
          <w:rFonts w:ascii="Arial" w:eastAsia="Times New Roman" w:hAnsi="Arial" w:cs="Arial"/>
          <w:color w:val="0000FF"/>
          <w:sz w:val="21"/>
          <w:szCs w:val="21"/>
        </w:rPr>
        <w:t xml:space="preserve"> is equal to the area of a rectangular region having width 2.5 </w:t>
      </w:r>
      <w:proofErr w:type="spellStart"/>
      <w:r w:rsidRPr="003560C5">
        <w:rPr>
          <w:rFonts w:ascii="Arial" w:eastAsia="Times New Roman" w:hAnsi="Arial" w:cs="Arial"/>
          <w:color w:val="0000FF"/>
          <w:sz w:val="21"/>
          <w:szCs w:val="21"/>
        </w:rPr>
        <w:t>cms</w:t>
      </w:r>
      <w:proofErr w:type="spellEnd"/>
      <w:r w:rsidRPr="003560C5">
        <w:rPr>
          <w:rFonts w:ascii="Arial" w:eastAsia="Times New Roman" w:hAnsi="Arial" w:cs="Arial"/>
          <w:color w:val="0000FF"/>
          <w:sz w:val="21"/>
          <w:szCs w:val="21"/>
        </w:rPr>
        <w:t xml:space="preserve">, then the length of the rectangle, in </w:t>
      </w:r>
      <w:proofErr w:type="spellStart"/>
      <w:r w:rsidRPr="003560C5">
        <w:rPr>
          <w:rFonts w:ascii="Arial" w:eastAsia="Times New Roman" w:hAnsi="Arial" w:cs="Arial"/>
          <w:color w:val="0000FF"/>
          <w:sz w:val="21"/>
          <w:szCs w:val="21"/>
        </w:rPr>
        <w:t>cms</w:t>
      </w:r>
      <w:proofErr w:type="spellEnd"/>
      <w:r w:rsidRPr="003560C5">
        <w:rPr>
          <w:rFonts w:ascii="Arial" w:eastAsia="Times New Roman" w:hAnsi="Arial" w:cs="Arial"/>
          <w:color w:val="0000FF"/>
          <w:sz w:val="21"/>
          <w:szCs w:val="21"/>
        </w:rPr>
        <w:t>, is</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Given Area of the square = Area of rectangle</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MJXc-TeX-math-Iw" w:eastAsia="Times New Roman" w:hAnsi="MJXc-TeX-math-Iw" w:cs="Arial"/>
          <w:color w:val="222222"/>
          <w:sz w:val="23"/>
          <w:szCs w:val="23"/>
          <w:bdr w:val="none" w:sz="0" w:space="0" w:color="auto" w:frame="1"/>
        </w:rPr>
        <w:t>a</w:t>
      </w:r>
      <w:r w:rsidRPr="003560C5">
        <w:rPr>
          <w:rFonts w:ascii="MJXc-TeX-main-Rw" w:eastAsia="Times New Roman" w:hAnsi="MJXc-TeX-main-Rw" w:cs="Arial"/>
          <w:color w:val="222222"/>
          <w:sz w:val="16"/>
          <w:szCs w:val="16"/>
          <w:bdr w:val="none" w:sz="0" w:space="0" w:color="auto" w:frame="1"/>
        </w:rPr>
        <w:t>2</w:t>
      </w:r>
      <w:r w:rsidRPr="003560C5">
        <w:rPr>
          <w:rFonts w:ascii="MJXc-TeX-main-Rw" w:eastAsia="Times New Roman" w:hAnsi="MJXc-TeX-main-Rw" w:cs="Arial"/>
          <w:color w:val="222222"/>
          <w:sz w:val="23"/>
          <w:szCs w:val="23"/>
          <w:bdr w:val="none" w:sz="0" w:space="0" w:color="auto" w:frame="1"/>
        </w:rPr>
        <w:t>=</w:t>
      </w:r>
      <w:r w:rsidRPr="003560C5">
        <w:rPr>
          <w:rFonts w:ascii="MJXc-TeX-math-Iw" w:eastAsia="Times New Roman" w:hAnsi="MJXc-TeX-math-Iw" w:cs="Arial"/>
          <w:color w:val="222222"/>
          <w:sz w:val="23"/>
          <w:szCs w:val="23"/>
          <w:bdr w:val="none" w:sz="0" w:space="0" w:color="auto" w:frame="1"/>
        </w:rPr>
        <w:t>l</w:t>
      </w:r>
      <w:r w:rsidRPr="003560C5">
        <w:rPr>
          <w:rFonts w:ascii="MJXc-TeX-main-Rw" w:eastAsia="Times New Roman" w:hAnsi="MJXc-TeX-main-Rw" w:cs="Arial"/>
          <w:color w:val="222222"/>
          <w:sz w:val="23"/>
          <w:szCs w:val="23"/>
          <w:bdr w:val="none" w:sz="0" w:space="0" w:color="auto" w:frame="1"/>
        </w:rPr>
        <w:t>.</w:t>
      </w:r>
      <w:r w:rsidRPr="003560C5">
        <w:rPr>
          <w:rFonts w:ascii="MJXc-TeX-math-Iw" w:eastAsia="Times New Roman" w:hAnsi="MJXc-TeX-math-Iw" w:cs="Arial"/>
          <w:color w:val="222222"/>
          <w:sz w:val="23"/>
          <w:szCs w:val="23"/>
          <w:bdr w:val="none" w:sz="0" w:space="0" w:color="auto" w:frame="1"/>
        </w:rPr>
        <w:t>b</w:t>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a2=</w:t>
      </w:r>
      <w:proofErr w:type="spellStart"/>
      <w:r w:rsidRPr="003560C5">
        <w:rPr>
          <w:rFonts w:ascii="Arial" w:eastAsia="Times New Roman" w:hAnsi="Arial" w:cs="Arial"/>
          <w:color w:val="222222"/>
          <w:sz w:val="23"/>
          <w:szCs w:val="23"/>
          <w:bdr w:val="none" w:sz="0" w:space="0" w:color="auto" w:frame="1"/>
        </w:rPr>
        <w:t>l.b</w:t>
      </w:r>
      <w:proofErr w:type="spellEnd"/>
      <w:r w:rsidRPr="003560C5">
        <w:rPr>
          <w:rFonts w:ascii="Arial" w:eastAsia="Times New Roman" w:hAnsi="Arial" w:cs="Arial"/>
          <w:color w:val="222222"/>
          <w:sz w:val="21"/>
          <w:szCs w:val="21"/>
        </w:rPr>
        <w:br/>
        <w:t>Substituting the above values in the formula</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MJXc-TeX-main-Rw" w:eastAsia="Times New Roman" w:hAnsi="MJXc-TeX-main-Rw" w:cs="Arial"/>
          <w:color w:val="222222"/>
          <w:sz w:val="23"/>
          <w:szCs w:val="23"/>
          <w:bdr w:val="none" w:sz="0" w:space="0" w:color="auto" w:frame="1"/>
        </w:rPr>
        <w:t>6</w:t>
      </w:r>
      <w:r w:rsidRPr="003560C5">
        <w:rPr>
          <w:rFonts w:ascii="MJXc-TeX-main-Rw" w:eastAsia="Times New Roman" w:hAnsi="MJXc-TeX-main-Rw" w:cs="Arial"/>
          <w:color w:val="222222"/>
          <w:sz w:val="16"/>
          <w:szCs w:val="16"/>
          <w:bdr w:val="none" w:sz="0" w:space="0" w:color="auto" w:frame="1"/>
        </w:rPr>
        <w:t>2</w:t>
      </w:r>
      <w:r w:rsidRPr="003560C5">
        <w:rPr>
          <w:rFonts w:ascii="MJXc-TeX-main-Rw" w:eastAsia="Times New Roman" w:hAnsi="MJXc-TeX-main-Rw" w:cs="Arial"/>
          <w:color w:val="222222"/>
          <w:sz w:val="23"/>
          <w:szCs w:val="23"/>
          <w:bdr w:val="none" w:sz="0" w:space="0" w:color="auto" w:frame="1"/>
        </w:rPr>
        <w:t>=</w:t>
      </w:r>
      <w:r w:rsidRPr="003560C5">
        <w:rPr>
          <w:rFonts w:ascii="MJXc-TeX-math-Iw" w:eastAsia="Times New Roman" w:hAnsi="MJXc-TeX-math-Iw" w:cs="Arial"/>
          <w:color w:val="222222"/>
          <w:sz w:val="23"/>
          <w:szCs w:val="23"/>
          <w:bdr w:val="none" w:sz="0" w:space="0" w:color="auto" w:frame="1"/>
        </w:rPr>
        <w:t>l</w:t>
      </w:r>
      <w:r w:rsidRPr="003560C5">
        <w:rPr>
          <w:rFonts w:ascii="MJXc-TeX-main-Rw" w:eastAsia="Times New Roman" w:hAnsi="MJXc-TeX-main-Rw" w:cs="Arial"/>
          <w:color w:val="222222"/>
          <w:sz w:val="23"/>
          <w:szCs w:val="23"/>
          <w:bdr w:val="none" w:sz="0" w:space="0" w:color="auto" w:frame="1"/>
        </w:rPr>
        <w:t>.2.5</w:t>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62=l.2.5</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l = 14.4 cm</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20) A tank contains 10,000 gallons of a solution that is 5 percent sodium chloride by volume. If 2500 gallons of water evaporate from the tank, the remaining solution will be approximately what percentage of sodium chloride?</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Sodium chloride in the original solution = 5% of 10,000 = 500</w:t>
      </w:r>
      <w:r w:rsidRPr="003560C5">
        <w:rPr>
          <w:rFonts w:ascii="Arial" w:eastAsia="Times New Roman" w:hAnsi="Arial" w:cs="Arial"/>
          <w:color w:val="222222"/>
          <w:sz w:val="21"/>
          <w:szCs w:val="21"/>
        </w:rPr>
        <w:br/>
        <w:t>Water in the original solution = 10,000 - 500 = 9,500</w:t>
      </w:r>
      <w:r w:rsidRPr="003560C5">
        <w:rPr>
          <w:rFonts w:ascii="Arial" w:eastAsia="Times New Roman" w:hAnsi="Arial" w:cs="Arial"/>
          <w:color w:val="222222"/>
          <w:sz w:val="21"/>
          <w:szCs w:val="21"/>
        </w:rPr>
        <w:br/>
        <w:t>If 2,500 Liters of the water is evaporated then the remaining water = 9,500 - 2,500 = 7,000</w:t>
      </w:r>
      <w:r w:rsidRPr="003560C5">
        <w:rPr>
          <w:rFonts w:ascii="Arial" w:eastAsia="Times New Roman" w:hAnsi="Arial" w:cs="Arial"/>
          <w:color w:val="222222"/>
          <w:sz w:val="21"/>
          <w:szCs w:val="21"/>
        </w:rPr>
        <w:br/>
        <w:t>Sodium chloride concentration = </w:t>
      </w:r>
      <w:r w:rsidRPr="003560C5">
        <w:rPr>
          <w:rFonts w:ascii="MJXc-TeX-main-Rw" w:eastAsia="Times New Roman" w:hAnsi="MJXc-TeX-main-Rw" w:cs="Arial"/>
          <w:color w:val="222222"/>
          <w:sz w:val="23"/>
          <w:szCs w:val="23"/>
          <w:bdr w:val="none" w:sz="0" w:space="0" w:color="auto" w:frame="1"/>
        </w:rPr>
        <w:t>500500+7000×100</w:t>
      </w:r>
      <w:r w:rsidRPr="003560C5">
        <w:rPr>
          <w:rFonts w:ascii="Arial" w:eastAsia="Times New Roman" w:hAnsi="Arial" w:cs="Arial"/>
          <w:color w:val="222222"/>
          <w:sz w:val="23"/>
          <w:szCs w:val="23"/>
          <w:bdr w:val="none" w:sz="0" w:space="0" w:color="auto" w:frame="1"/>
        </w:rPr>
        <w:t>500500+7000×100</w:t>
      </w:r>
      <w:r w:rsidRPr="003560C5">
        <w:rPr>
          <w:rFonts w:ascii="Arial" w:eastAsia="Times New Roman" w:hAnsi="Arial" w:cs="Arial"/>
          <w:color w:val="222222"/>
          <w:sz w:val="21"/>
          <w:szCs w:val="21"/>
        </w:rPr>
        <w:t> = 6.67 %</w:t>
      </w:r>
      <w:r w:rsidRPr="003560C5">
        <w:rPr>
          <w:rFonts w:ascii="Arial" w:eastAsia="Times New Roman" w:hAnsi="Arial" w:cs="Arial"/>
          <w:color w:val="222222"/>
          <w:sz w:val="21"/>
          <w:szCs w:val="21"/>
        </w:rPr>
        <w:br/>
        <w:t>(concentration should be calculated always on the total volume)</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21) After loading a dock, each worker on the night crew loaded 3/4 as many boxes as each worker on the day of the crew. If the night crew has 4/5 as many workers as the day crew, what fraction of all the boxes loaded by two crews did the day crew load?</w:t>
      </w:r>
      <w:r w:rsidRPr="003560C5">
        <w:rPr>
          <w:rFonts w:ascii="Arial" w:eastAsia="Times New Roman" w:hAnsi="Arial" w:cs="Arial"/>
          <w:color w:val="222222"/>
          <w:sz w:val="21"/>
          <w:szCs w:val="21"/>
        </w:rPr>
        <w:br/>
        <w:t> Assume the number of boxes loaded in dayshift is equal to 4, then the number of boxed loaded in night shift = 3</w:t>
      </w:r>
      <w:r w:rsidRPr="003560C5">
        <w:rPr>
          <w:rFonts w:ascii="Arial" w:eastAsia="Times New Roman" w:hAnsi="Arial" w:cs="Arial"/>
          <w:color w:val="222222"/>
          <w:sz w:val="21"/>
          <w:szCs w:val="21"/>
        </w:rPr>
        <w:br/>
        <w:t>Assume the worked on dayshift = 5, then workers on night shift = 4</w:t>
      </w:r>
    </w:p>
    <w:p w:rsidR="003560C5" w:rsidRPr="003560C5" w:rsidRDefault="003560C5" w:rsidP="003560C5">
      <w:pPr>
        <w:shd w:val="clear" w:color="auto" w:fill="FFFFFF"/>
        <w:spacing w:after="0" w:line="240" w:lineRule="auto"/>
        <w:jc w:val="center"/>
        <w:rPr>
          <w:rFonts w:ascii="Arial" w:eastAsia="Times New Roman" w:hAnsi="Arial" w:cs="Arial"/>
          <w:color w:val="222222"/>
          <w:sz w:val="21"/>
          <w:szCs w:val="21"/>
        </w:rPr>
      </w:pPr>
      <w:r w:rsidRPr="003560C5">
        <w:rPr>
          <w:rFonts w:ascii="Arial" w:eastAsia="Times New Roman" w:hAnsi="Arial" w:cs="Arial"/>
          <w:noProof/>
          <w:color w:val="222222"/>
          <w:sz w:val="21"/>
          <w:szCs w:val="21"/>
        </w:rPr>
        <w:drawing>
          <wp:inline distT="0" distB="0" distL="0" distR="0">
            <wp:extent cx="3371850" cy="1304925"/>
            <wp:effectExtent l="0" t="0" r="0" b="9525"/>
            <wp:docPr id="1" name="Picture 1" descr="https://3.bp.blogspot.com/-2ODyCu9eWQw/UILk0WJ2rtI/AAAAAAAACVw/TXmJw7CKFS0/s1600/Cr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2ODyCu9eWQw/UILk0WJ2rtI/AAAAAAAACVw/TXmJw7CKFS0/s1600/Cr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1304925"/>
                    </a:xfrm>
                    <a:prstGeom prst="rect">
                      <a:avLst/>
                    </a:prstGeom>
                    <a:noFill/>
                    <a:ln>
                      <a:noFill/>
                    </a:ln>
                  </pic:spPr>
                </pic:pic>
              </a:graphicData>
            </a:graphic>
          </wp:inline>
        </w:drawing>
      </w:r>
    </w:p>
    <w:p w:rsidR="003560C5" w:rsidRPr="003560C5" w:rsidRDefault="003560C5" w:rsidP="003560C5">
      <w:pPr>
        <w:shd w:val="clear" w:color="auto" w:fill="FFFFFF"/>
        <w:spacing w:after="0" w:line="240" w:lineRule="auto"/>
        <w:rPr>
          <w:rFonts w:ascii="Arial" w:eastAsia="Times New Roman" w:hAnsi="Arial" w:cs="Arial"/>
          <w:color w:val="222222"/>
          <w:sz w:val="21"/>
          <w:szCs w:val="21"/>
        </w:rPr>
      </w:pPr>
      <w:r w:rsidRPr="003560C5">
        <w:rPr>
          <w:rFonts w:ascii="Arial" w:eastAsia="Times New Roman" w:hAnsi="Arial" w:cs="Arial"/>
          <w:color w:val="222222"/>
          <w:sz w:val="21"/>
          <w:szCs w:val="21"/>
        </w:rPr>
        <w:br/>
        <w:t>So boxes loaded in day shift = 4 x 5 = 20, and boxes loaded in night shift = 3 x 4 = 12</w:t>
      </w:r>
      <w:r w:rsidRPr="003560C5">
        <w:rPr>
          <w:rFonts w:ascii="Arial" w:eastAsia="Times New Roman" w:hAnsi="Arial" w:cs="Arial"/>
          <w:color w:val="222222"/>
          <w:sz w:val="21"/>
          <w:szCs w:val="21"/>
        </w:rPr>
        <w:br/>
        <w:t>so fraction of boxes loaded in day shift = </w:t>
      </w:r>
      <w:r w:rsidRPr="003560C5">
        <w:rPr>
          <w:rFonts w:ascii="MJXc-TeX-main-Rw" w:eastAsia="Times New Roman" w:hAnsi="MJXc-TeX-main-Rw" w:cs="Arial"/>
          <w:color w:val="222222"/>
          <w:sz w:val="23"/>
          <w:szCs w:val="23"/>
          <w:bdr w:val="none" w:sz="0" w:space="0" w:color="auto" w:frame="1"/>
        </w:rPr>
        <w:t>2020+12=58</w:t>
      </w:r>
      <w:r w:rsidRPr="003560C5">
        <w:rPr>
          <w:rFonts w:ascii="Arial" w:eastAsia="Times New Roman" w:hAnsi="Arial" w:cs="Arial"/>
          <w:color w:val="222222"/>
          <w:sz w:val="23"/>
          <w:szCs w:val="23"/>
          <w:bdr w:val="none" w:sz="0" w:space="0" w:color="auto" w:frame="1"/>
        </w:rPr>
        <w:t>2020+12=58</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22) A bakery opened yesterday with its daily supply of 40 dozen rolls. Half of the rolls were sold by noon and 80 % of the remaining rolls were sold between noon and closing time. How many dozen rolls had not been sold when the bakery closed yesterday?</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If half of the rolls were sold by noon, the remaining are 50 % (40) = 20. </w:t>
      </w:r>
      <w:r w:rsidRPr="003560C5">
        <w:rPr>
          <w:rFonts w:ascii="Arial" w:eastAsia="Times New Roman" w:hAnsi="Arial" w:cs="Arial"/>
          <w:color w:val="222222"/>
          <w:sz w:val="21"/>
          <w:szCs w:val="21"/>
        </w:rPr>
        <w:br/>
        <w:t>Given 80% of the remaining were sold after the noon to closing time</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80% (20) = 16</w:t>
      </w:r>
      <w:r w:rsidRPr="003560C5">
        <w:rPr>
          <w:rFonts w:ascii="Arial" w:eastAsia="Times New Roman" w:hAnsi="Arial" w:cs="Arial"/>
          <w:color w:val="222222"/>
          <w:sz w:val="21"/>
          <w:szCs w:val="21"/>
        </w:rPr>
        <w:br/>
        <w:t>Unsold = 20 - 16 = 4</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23) If N=4P, where P is a prime number greater than 2, how many different positive even divisors does n have including n?</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N = </w:t>
      </w:r>
      <w:r w:rsidRPr="003560C5">
        <w:rPr>
          <w:rFonts w:ascii="MJXc-TeX-main-Rw" w:eastAsia="Times New Roman" w:hAnsi="MJXc-TeX-main-Rw" w:cs="Arial"/>
          <w:color w:val="222222"/>
          <w:sz w:val="23"/>
          <w:szCs w:val="23"/>
          <w:bdr w:val="none" w:sz="0" w:space="0" w:color="auto" w:frame="1"/>
        </w:rPr>
        <w:t>2</w:t>
      </w:r>
      <w:r w:rsidRPr="003560C5">
        <w:rPr>
          <w:rFonts w:ascii="MJXc-TeX-main-Rw" w:eastAsia="Times New Roman" w:hAnsi="MJXc-TeX-main-Rw" w:cs="Arial"/>
          <w:color w:val="222222"/>
          <w:sz w:val="16"/>
          <w:szCs w:val="16"/>
          <w:bdr w:val="none" w:sz="0" w:space="0" w:color="auto" w:frame="1"/>
        </w:rPr>
        <w:t>2</w:t>
      </w:r>
      <w:r w:rsidRPr="003560C5">
        <w:rPr>
          <w:rFonts w:ascii="MJXc-TeX-main-Rw" w:eastAsia="Times New Roman" w:hAnsi="MJXc-TeX-main-Rw" w:cs="Arial"/>
          <w:color w:val="222222"/>
          <w:sz w:val="23"/>
          <w:szCs w:val="23"/>
          <w:bdr w:val="none" w:sz="0" w:space="0" w:color="auto" w:frame="1"/>
        </w:rPr>
        <w:t>×P</w:t>
      </w:r>
      <w:r w:rsidRPr="003560C5">
        <w:rPr>
          <w:rFonts w:ascii="MJXc-TeX-main-Rw" w:eastAsia="Times New Roman" w:hAnsi="MJXc-TeX-main-Rw" w:cs="Arial"/>
          <w:color w:val="222222"/>
          <w:sz w:val="16"/>
          <w:szCs w:val="16"/>
          <w:bdr w:val="none" w:sz="0" w:space="0" w:color="auto" w:frame="1"/>
        </w:rPr>
        <w:t>1</w:t>
      </w:r>
      <w:r w:rsidRPr="003560C5">
        <w:rPr>
          <w:rFonts w:ascii="Arial" w:eastAsia="Times New Roman" w:hAnsi="Arial" w:cs="Arial"/>
          <w:color w:val="222222"/>
          <w:sz w:val="23"/>
          <w:szCs w:val="23"/>
          <w:bdr w:val="none" w:sz="0" w:space="0" w:color="auto" w:frame="1"/>
        </w:rPr>
        <w:t>22×P1</w:t>
      </w:r>
      <w:r w:rsidRPr="003560C5">
        <w:rPr>
          <w:rFonts w:ascii="Arial" w:eastAsia="Times New Roman" w:hAnsi="Arial" w:cs="Arial"/>
          <w:color w:val="222222"/>
          <w:sz w:val="21"/>
          <w:szCs w:val="21"/>
        </w:rPr>
        <w:br/>
        <w:t>We know that total factors of a number which is in the format of </w:t>
      </w:r>
      <w:proofErr w:type="spellStart"/>
      <w:r w:rsidRPr="003560C5">
        <w:rPr>
          <w:rFonts w:ascii="MJXc-TeX-main-Rw" w:eastAsia="Times New Roman" w:hAnsi="MJXc-TeX-main-Rw" w:cs="Arial"/>
          <w:color w:val="222222"/>
          <w:sz w:val="23"/>
          <w:szCs w:val="23"/>
          <w:bdr w:val="none" w:sz="0" w:space="0" w:color="auto" w:frame="1"/>
        </w:rPr>
        <w:t>a</w:t>
      </w:r>
      <w:r w:rsidRPr="003560C5">
        <w:rPr>
          <w:rFonts w:ascii="MJXc-TeX-math-Iw" w:eastAsia="Times New Roman" w:hAnsi="MJXc-TeX-math-Iw" w:cs="Arial"/>
          <w:color w:val="222222"/>
          <w:sz w:val="16"/>
          <w:szCs w:val="16"/>
          <w:bdr w:val="none" w:sz="0" w:space="0" w:color="auto" w:frame="1"/>
        </w:rPr>
        <w:t>P</w:t>
      </w:r>
      <w:r w:rsidRPr="003560C5">
        <w:rPr>
          <w:rFonts w:ascii="MJXc-TeX-main-Rw" w:eastAsia="Times New Roman" w:hAnsi="MJXc-TeX-main-Rw" w:cs="Arial"/>
          <w:color w:val="222222"/>
          <w:sz w:val="23"/>
          <w:szCs w:val="23"/>
          <w:bdr w:val="none" w:sz="0" w:space="0" w:color="auto" w:frame="1"/>
        </w:rPr>
        <w:t>×b</w:t>
      </w:r>
      <w:r w:rsidRPr="003560C5">
        <w:rPr>
          <w:rFonts w:ascii="MJXc-TeX-math-Iw" w:eastAsia="Times New Roman" w:hAnsi="MJXc-TeX-math-Iw" w:cs="Arial"/>
          <w:color w:val="222222"/>
          <w:sz w:val="16"/>
          <w:szCs w:val="16"/>
          <w:bdr w:val="none" w:sz="0" w:space="0" w:color="auto" w:frame="1"/>
        </w:rPr>
        <w:t>Q</w:t>
      </w:r>
      <w:r w:rsidRPr="003560C5">
        <w:rPr>
          <w:rFonts w:ascii="MJXc-TeX-main-Rw" w:eastAsia="Times New Roman" w:hAnsi="MJXc-TeX-main-Rw" w:cs="Arial"/>
          <w:color w:val="222222"/>
          <w:sz w:val="23"/>
          <w:szCs w:val="23"/>
          <w:bdr w:val="none" w:sz="0" w:space="0" w:color="auto" w:frame="1"/>
        </w:rPr>
        <w:t>×c</w:t>
      </w:r>
      <w:r w:rsidRPr="003560C5">
        <w:rPr>
          <w:rFonts w:ascii="MJXc-TeX-math-Iw" w:eastAsia="Times New Roman" w:hAnsi="MJXc-TeX-math-Iw" w:cs="Arial"/>
          <w:color w:val="222222"/>
          <w:sz w:val="16"/>
          <w:szCs w:val="16"/>
          <w:bdr w:val="none" w:sz="0" w:space="0" w:color="auto" w:frame="1"/>
        </w:rPr>
        <w:t>R</w:t>
      </w:r>
      <w:proofErr w:type="spellEnd"/>
      <w:r w:rsidRPr="003560C5">
        <w:rPr>
          <w:rFonts w:ascii="MJXc-TeX-main-Rw" w:eastAsia="Times New Roman" w:hAnsi="MJXc-TeX-main-Rw" w:cs="Arial"/>
          <w:color w:val="222222"/>
          <w:sz w:val="23"/>
          <w:szCs w:val="23"/>
          <w:bdr w:val="none" w:sz="0" w:space="0" w:color="auto" w:frame="1"/>
        </w:rPr>
        <w:t>...</w:t>
      </w:r>
      <w:proofErr w:type="spellStart"/>
      <w:r w:rsidRPr="003560C5">
        <w:rPr>
          <w:rFonts w:ascii="Arial" w:eastAsia="Times New Roman" w:hAnsi="Arial" w:cs="Arial"/>
          <w:color w:val="222222"/>
          <w:sz w:val="23"/>
          <w:szCs w:val="23"/>
          <w:bdr w:val="none" w:sz="0" w:space="0" w:color="auto" w:frame="1"/>
        </w:rPr>
        <w:t>aP×bQ×cR</w:t>
      </w:r>
      <w:proofErr w:type="spellEnd"/>
      <w:r w:rsidRPr="003560C5">
        <w:rPr>
          <w:rFonts w:ascii="Arial" w:eastAsia="Times New Roman" w:hAnsi="Arial" w:cs="Arial"/>
          <w:color w:val="222222"/>
          <w:sz w:val="23"/>
          <w:szCs w:val="23"/>
          <w:bdr w:val="none" w:sz="0" w:space="0" w:color="auto" w:frame="1"/>
        </w:rPr>
        <w:t>...</w:t>
      </w:r>
      <w:r w:rsidRPr="003560C5">
        <w:rPr>
          <w:rFonts w:ascii="Arial" w:eastAsia="Times New Roman" w:hAnsi="Arial" w:cs="Arial"/>
          <w:color w:val="222222"/>
          <w:sz w:val="21"/>
          <w:szCs w:val="21"/>
        </w:rPr>
        <w:t> = (P + 1). (Q + 1). (R + 1) .... = (2 + 1).(1 + 1) = 6</w:t>
      </w:r>
      <w:r w:rsidRPr="003560C5">
        <w:rPr>
          <w:rFonts w:ascii="Arial" w:eastAsia="Times New Roman" w:hAnsi="Arial" w:cs="Arial"/>
          <w:color w:val="222222"/>
          <w:sz w:val="21"/>
          <w:szCs w:val="21"/>
        </w:rPr>
        <w:br/>
        <w:t>Also odd factors of any number can be calculated easily by not taking 2 and its powers.</w:t>
      </w:r>
      <w:r w:rsidRPr="003560C5">
        <w:rPr>
          <w:rFonts w:ascii="Arial" w:eastAsia="Times New Roman" w:hAnsi="Arial" w:cs="Arial"/>
          <w:color w:val="222222"/>
          <w:sz w:val="21"/>
          <w:szCs w:val="21"/>
        </w:rPr>
        <w:br/>
        <w:t>So odd factors of </w:t>
      </w:r>
      <w:r w:rsidRPr="003560C5">
        <w:rPr>
          <w:rFonts w:ascii="MJXc-TeX-main-Rw" w:eastAsia="Times New Roman" w:hAnsi="MJXc-TeX-main-Rw" w:cs="Arial"/>
          <w:color w:val="222222"/>
          <w:sz w:val="23"/>
          <w:szCs w:val="23"/>
          <w:bdr w:val="none" w:sz="0" w:space="0" w:color="auto" w:frame="1"/>
        </w:rPr>
        <w:t>2</w:t>
      </w:r>
      <w:r w:rsidRPr="003560C5">
        <w:rPr>
          <w:rFonts w:ascii="MJXc-TeX-main-Rw" w:eastAsia="Times New Roman" w:hAnsi="MJXc-TeX-main-Rw" w:cs="Arial"/>
          <w:color w:val="222222"/>
          <w:sz w:val="16"/>
          <w:szCs w:val="16"/>
          <w:bdr w:val="none" w:sz="0" w:space="0" w:color="auto" w:frame="1"/>
        </w:rPr>
        <w:t>2</w:t>
      </w:r>
      <w:r w:rsidRPr="003560C5">
        <w:rPr>
          <w:rFonts w:ascii="MJXc-TeX-main-Rw" w:eastAsia="Times New Roman" w:hAnsi="MJXc-TeX-main-Rw" w:cs="Arial"/>
          <w:color w:val="222222"/>
          <w:sz w:val="23"/>
          <w:szCs w:val="23"/>
          <w:bdr w:val="none" w:sz="0" w:space="0" w:color="auto" w:frame="1"/>
        </w:rPr>
        <w:t>×P</w:t>
      </w:r>
      <w:r w:rsidRPr="003560C5">
        <w:rPr>
          <w:rFonts w:ascii="MJXc-TeX-main-Rw" w:eastAsia="Times New Roman" w:hAnsi="MJXc-TeX-main-Rw" w:cs="Arial"/>
          <w:color w:val="222222"/>
          <w:sz w:val="16"/>
          <w:szCs w:val="16"/>
          <w:bdr w:val="none" w:sz="0" w:space="0" w:color="auto" w:frame="1"/>
        </w:rPr>
        <w:t>1</w:t>
      </w:r>
      <w:r w:rsidRPr="003560C5">
        <w:rPr>
          <w:rFonts w:ascii="Arial" w:eastAsia="Times New Roman" w:hAnsi="Arial" w:cs="Arial"/>
          <w:color w:val="222222"/>
          <w:sz w:val="23"/>
          <w:szCs w:val="23"/>
          <w:bdr w:val="none" w:sz="0" w:space="0" w:color="auto" w:frame="1"/>
        </w:rPr>
        <w:t>22×P1</w:t>
      </w:r>
      <w:r w:rsidRPr="003560C5">
        <w:rPr>
          <w:rFonts w:ascii="Arial" w:eastAsia="Times New Roman" w:hAnsi="Arial" w:cs="Arial"/>
          <w:color w:val="222222"/>
          <w:sz w:val="21"/>
          <w:szCs w:val="21"/>
        </w:rPr>
        <w:t> = the factors of </w:t>
      </w:r>
      <w:r w:rsidRPr="003560C5">
        <w:rPr>
          <w:rFonts w:ascii="MJXc-TeX-main-Rw" w:eastAsia="Times New Roman" w:hAnsi="MJXc-TeX-main-Rw" w:cs="Arial"/>
          <w:color w:val="222222"/>
          <w:sz w:val="23"/>
          <w:szCs w:val="23"/>
          <w:bdr w:val="none" w:sz="0" w:space="0" w:color="auto" w:frame="1"/>
        </w:rPr>
        <w:t>P</w:t>
      </w:r>
      <w:r w:rsidRPr="003560C5">
        <w:rPr>
          <w:rFonts w:ascii="MJXc-TeX-main-Rw" w:eastAsia="Times New Roman" w:hAnsi="MJXc-TeX-main-Rw" w:cs="Arial"/>
          <w:color w:val="222222"/>
          <w:sz w:val="16"/>
          <w:szCs w:val="16"/>
          <w:bdr w:val="none" w:sz="0" w:space="0" w:color="auto" w:frame="1"/>
        </w:rPr>
        <w:t>1</w:t>
      </w:r>
      <w:r w:rsidRPr="003560C5">
        <w:rPr>
          <w:rFonts w:ascii="Arial" w:eastAsia="Times New Roman" w:hAnsi="Arial" w:cs="Arial"/>
          <w:color w:val="222222"/>
          <w:sz w:val="23"/>
          <w:szCs w:val="23"/>
          <w:bdr w:val="none" w:sz="0" w:space="0" w:color="auto" w:frame="1"/>
        </w:rPr>
        <w:t>P1</w:t>
      </w:r>
      <w:r w:rsidRPr="003560C5">
        <w:rPr>
          <w:rFonts w:ascii="Arial" w:eastAsia="Times New Roman" w:hAnsi="Arial" w:cs="Arial"/>
          <w:color w:val="222222"/>
          <w:sz w:val="21"/>
          <w:szCs w:val="21"/>
        </w:rPr>
        <w:t> = (1 + 1) = 2</w:t>
      </w:r>
      <w:r w:rsidRPr="003560C5">
        <w:rPr>
          <w:rFonts w:ascii="Arial" w:eastAsia="Times New Roman" w:hAnsi="Arial" w:cs="Arial"/>
          <w:color w:val="222222"/>
          <w:sz w:val="21"/>
          <w:szCs w:val="21"/>
        </w:rPr>
        <w:br/>
        <w:t>Even factors of the number = 6 - 2 = 4</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lastRenderedPageBreak/>
        <w:t>24) A dealer originally bought 100 identical batteries at a total cost of q rupees. If each battery was sold at 50 percent above the original cost per battery, then, in terms of q, for how many rupees was each battery sold?</w:t>
      </w:r>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Per battery cost = q / 100</w:t>
      </w:r>
      <w:r w:rsidRPr="003560C5">
        <w:rPr>
          <w:rFonts w:ascii="Arial" w:eastAsia="Times New Roman" w:hAnsi="Arial" w:cs="Arial"/>
          <w:color w:val="222222"/>
          <w:sz w:val="21"/>
          <w:szCs w:val="21"/>
        </w:rPr>
        <w:br/>
        <w:t>If each battery is sold for 50% gain, then selling price = </w:t>
      </w:r>
      <w:proofErr w:type="spellStart"/>
      <w:r w:rsidRPr="003560C5">
        <w:rPr>
          <w:rFonts w:ascii="MJXc-TeX-main-Rw" w:eastAsia="Times New Roman" w:hAnsi="MJXc-TeX-main-Rw" w:cs="Arial"/>
          <w:color w:val="222222"/>
          <w:sz w:val="23"/>
          <w:szCs w:val="23"/>
          <w:bdr w:val="none" w:sz="0" w:space="0" w:color="auto" w:frame="1"/>
        </w:rPr>
        <w:t>CostPrice</w:t>
      </w:r>
      <w:proofErr w:type="spellEnd"/>
      <w:r w:rsidRPr="003560C5">
        <w:rPr>
          <w:rFonts w:ascii="MJXc-TeX-main-Rw" w:eastAsia="Times New Roman" w:hAnsi="MJXc-TeX-main-Rw" w:cs="Arial"/>
          <w:color w:val="222222"/>
          <w:sz w:val="23"/>
          <w:szCs w:val="23"/>
          <w:bdr w:val="none" w:sz="0" w:space="0" w:color="auto" w:frame="1"/>
        </w:rPr>
        <w:t>×</w:t>
      </w:r>
      <w:r w:rsidRPr="003560C5">
        <w:rPr>
          <w:rFonts w:ascii="MJXc-TeX-size3-Rw" w:eastAsia="Times New Roman" w:hAnsi="MJXc-TeX-size3-Rw" w:cs="Arial"/>
          <w:color w:val="222222"/>
          <w:sz w:val="23"/>
          <w:szCs w:val="23"/>
          <w:bdr w:val="none" w:sz="0" w:space="0" w:color="auto" w:frame="1"/>
        </w:rPr>
        <w:t>(</w:t>
      </w:r>
      <w:r w:rsidRPr="003560C5">
        <w:rPr>
          <w:rFonts w:ascii="MJXc-TeX-main-Rw" w:eastAsia="Times New Roman" w:hAnsi="MJXc-TeX-main-Rw" w:cs="Arial"/>
          <w:color w:val="222222"/>
          <w:sz w:val="23"/>
          <w:szCs w:val="23"/>
          <w:bdr w:val="none" w:sz="0" w:space="0" w:color="auto" w:frame="1"/>
        </w:rPr>
        <w:t>100+</w:t>
      </w:r>
      <w:r w:rsidRPr="003560C5">
        <w:rPr>
          <w:rFonts w:ascii="MJXc-TeX-math-Iw" w:eastAsia="Times New Roman" w:hAnsi="MJXc-TeX-math-Iw" w:cs="Arial"/>
          <w:color w:val="222222"/>
          <w:sz w:val="23"/>
          <w:szCs w:val="23"/>
          <w:bdr w:val="none" w:sz="0" w:space="0" w:color="auto" w:frame="1"/>
        </w:rPr>
        <w:t>Gain</w:t>
      </w:r>
      <w:r w:rsidRPr="003560C5">
        <w:rPr>
          <w:rFonts w:ascii="MJXc-TeX-main-Rw" w:eastAsia="Times New Roman" w:hAnsi="MJXc-TeX-main-Rw" w:cs="Arial"/>
          <w:color w:val="222222"/>
          <w:sz w:val="23"/>
          <w:szCs w:val="23"/>
          <w:bdr w:val="none" w:sz="0" w:space="0" w:color="auto" w:frame="1"/>
        </w:rPr>
        <w:t>100</w:t>
      </w:r>
      <w:r w:rsidRPr="003560C5">
        <w:rPr>
          <w:rFonts w:ascii="MJXc-TeX-size3-Rw" w:eastAsia="Times New Roman" w:hAnsi="MJXc-TeX-size3-Rw" w:cs="Arial"/>
          <w:color w:val="222222"/>
          <w:sz w:val="23"/>
          <w:szCs w:val="23"/>
          <w:bdr w:val="none" w:sz="0" w:space="0" w:color="auto" w:frame="1"/>
        </w:rPr>
        <w:t>)</w:t>
      </w:r>
      <w:proofErr w:type="spellStart"/>
      <w:r w:rsidRPr="003560C5">
        <w:rPr>
          <w:rFonts w:ascii="Arial" w:eastAsia="Times New Roman" w:hAnsi="Arial" w:cs="Arial"/>
          <w:color w:val="222222"/>
          <w:sz w:val="23"/>
          <w:szCs w:val="23"/>
          <w:bdr w:val="none" w:sz="0" w:space="0" w:color="auto" w:frame="1"/>
        </w:rPr>
        <w:t>CostPrice</w:t>
      </w:r>
      <w:proofErr w:type="spellEnd"/>
      <w:r w:rsidRPr="003560C5">
        <w:rPr>
          <w:rFonts w:ascii="Arial" w:eastAsia="Times New Roman" w:hAnsi="Arial" w:cs="Arial"/>
          <w:color w:val="222222"/>
          <w:sz w:val="23"/>
          <w:szCs w:val="23"/>
          <w:bdr w:val="none" w:sz="0" w:space="0" w:color="auto" w:frame="1"/>
        </w:rPr>
        <w:t>×(100+Gain100)</w:t>
      </w:r>
      <w:r w:rsidRPr="003560C5">
        <w:rPr>
          <w:rFonts w:ascii="Arial" w:eastAsia="Times New Roman" w:hAnsi="Arial" w:cs="Arial"/>
          <w:color w:val="222222"/>
          <w:sz w:val="21"/>
          <w:szCs w:val="21"/>
        </w:rPr>
        <w:br/>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w:t>
      </w:r>
      <w:r w:rsidRPr="003560C5">
        <w:rPr>
          <w:rFonts w:ascii="MJXc-TeX-math-Iw" w:eastAsia="Times New Roman" w:hAnsi="MJXc-TeX-math-Iw" w:cs="Arial"/>
          <w:color w:val="222222"/>
          <w:sz w:val="23"/>
          <w:szCs w:val="23"/>
          <w:bdr w:val="none" w:sz="0" w:space="0" w:color="auto" w:frame="1"/>
        </w:rPr>
        <w:t>q</w:t>
      </w:r>
      <w:r w:rsidRPr="003560C5">
        <w:rPr>
          <w:rFonts w:ascii="MJXc-TeX-main-Rw" w:eastAsia="Times New Roman" w:hAnsi="MJXc-TeX-main-Rw" w:cs="Arial"/>
          <w:color w:val="222222"/>
          <w:sz w:val="23"/>
          <w:szCs w:val="23"/>
          <w:bdr w:val="none" w:sz="0" w:space="0" w:color="auto" w:frame="1"/>
        </w:rPr>
        <w:t>100×</w:t>
      </w:r>
      <w:r w:rsidRPr="003560C5">
        <w:rPr>
          <w:rFonts w:ascii="MJXc-TeX-size3-Rw" w:eastAsia="Times New Roman" w:hAnsi="MJXc-TeX-size3-Rw" w:cs="Arial"/>
          <w:color w:val="222222"/>
          <w:sz w:val="23"/>
          <w:szCs w:val="23"/>
          <w:bdr w:val="none" w:sz="0" w:space="0" w:color="auto" w:frame="1"/>
        </w:rPr>
        <w:t>(</w:t>
      </w:r>
      <w:r w:rsidRPr="003560C5">
        <w:rPr>
          <w:rFonts w:ascii="MJXc-TeX-main-Rw" w:eastAsia="Times New Roman" w:hAnsi="MJXc-TeX-main-Rw" w:cs="Arial"/>
          <w:color w:val="222222"/>
          <w:sz w:val="23"/>
          <w:szCs w:val="23"/>
          <w:bdr w:val="none" w:sz="0" w:space="0" w:color="auto" w:frame="1"/>
        </w:rPr>
        <w:t>100+50100</w:t>
      </w:r>
      <w:r w:rsidRPr="003560C5">
        <w:rPr>
          <w:rFonts w:ascii="MJXc-TeX-size3-Rw" w:eastAsia="Times New Roman" w:hAnsi="MJXc-TeX-size3-Rw" w:cs="Arial"/>
          <w:color w:val="222222"/>
          <w:sz w:val="23"/>
          <w:szCs w:val="23"/>
          <w:bdr w:val="none" w:sz="0" w:space="0" w:color="auto" w:frame="1"/>
        </w:rPr>
        <w:t>)</w:t>
      </w:r>
      <w:r w:rsidRPr="003560C5">
        <w:rPr>
          <w:rFonts w:ascii="MJXc-TeX-main-Rw" w:eastAsia="Times New Roman" w:hAnsi="MJXc-TeX-main-Rw" w:cs="Arial"/>
          <w:color w:val="222222"/>
          <w:sz w:val="23"/>
          <w:szCs w:val="23"/>
          <w:bdr w:val="none" w:sz="0" w:space="0" w:color="auto" w:frame="1"/>
        </w:rPr>
        <w:t>=3</w:t>
      </w:r>
      <w:r w:rsidRPr="003560C5">
        <w:rPr>
          <w:rFonts w:ascii="MJXc-TeX-math-Iw" w:eastAsia="Times New Roman" w:hAnsi="MJXc-TeX-math-Iw" w:cs="Arial"/>
          <w:color w:val="222222"/>
          <w:sz w:val="23"/>
          <w:szCs w:val="23"/>
          <w:bdr w:val="none" w:sz="0" w:space="0" w:color="auto" w:frame="1"/>
        </w:rPr>
        <w:t>q</w:t>
      </w:r>
      <w:r w:rsidRPr="003560C5">
        <w:rPr>
          <w:rFonts w:ascii="MJXc-TeX-main-Rw" w:eastAsia="Times New Roman" w:hAnsi="MJXc-TeX-main-Rw" w:cs="Arial"/>
          <w:color w:val="222222"/>
          <w:sz w:val="23"/>
          <w:szCs w:val="23"/>
          <w:bdr w:val="none" w:sz="0" w:space="0" w:color="auto" w:frame="1"/>
        </w:rPr>
        <w:t>200</w:t>
      </w:r>
      <w:r w:rsidRPr="003560C5">
        <w:rPr>
          <w:rFonts w:ascii="Arial" w:eastAsia="Times New Roman" w:hAnsi="Arial" w:cs="Arial"/>
          <w:color w:val="222222"/>
          <w:sz w:val="23"/>
          <w:szCs w:val="23"/>
          <w:bdr w:val="none" w:sz="0" w:space="0" w:color="auto" w:frame="1"/>
        </w:rPr>
        <w:t>q100×(100+50100)=3q200</w:t>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0000FF"/>
          <w:sz w:val="21"/>
          <w:szCs w:val="21"/>
        </w:rPr>
        <w:t>25</w:t>
      </w:r>
      <w:bookmarkStart w:id="0" w:name="_GoBack"/>
      <w:r w:rsidRPr="003560C5">
        <w:rPr>
          <w:rFonts w:ascii="Arial" w:eastAsia="Times New Roman" w:hAnsi="Arial" w:cs="Arial"/>
          <w:color w:val="0000FF"/>
          <w:sz w:val="21"/>
          <w:szCs w:val="21"/>
        </w:rPr>
        <w:t>) The price of lunch for 15 people was 207 pounds, including a 15 percent gratuity of service. What was the average price per person, EXCLUDING the gratuity?</w:t>
      </w:r>
      <w:bookmarkEnd w:id="0"/>
      <w:r w:rsidRPr="003560C5">
        <w:rPr>
          <w:rFonts w:ascii="Arial" w:eastAsia="Times New Roman" w:hAnsi="Arial" w:cs="Arial"/>
          <w:color w:val="222222"/>
          <w:sz w:val="21"/>
          <w:szCs w:val="21"/>
        </w:rPr>
        <w:br/>
      </w:r>
      <w:proofErr w:type="spellStart"/>
      <w:r w:rsidRPr="003560C5">
        <w:rPr>
          <w:rFonts w:ascii="Arial" w:eastAsia="Times New Roman" w:hAnsi="Arial" w:cs="Arial"/>
          <w:color w:val="222222"/>
          <w:sz w:val="21"/>
          <w:szCs w:val="21"/>
        </w:rPr>
        <w:t>Ans</w:t>
      </w:r>
      <w:proofErr w:type="spellEnd"/>
      <w:r w:rsidRPr="003560C5">
        <w:rPr>
          <w:rFonts w:ascii="Arial" w:eastAsia="Times New Roman" w:hAnsi="Arial" w:cs="Arial"/>
          <w:color w:val="222222"/>
          <w:sz w:val="21"/>
          <w:szCs w:val="21"/>
        </w:rPr>
        <w:t>: Let the net price excluding the gratuity of service = x pounds</w:t>
      </w:r>
      <w:r w:rsidRPr="003560C5">
        <w:rPr>
          <w:rFonts w:ascii="Arial" w:eastAsia="Times New Roman" w:hAnsi="Arial" w:cs="Arial"/>
          <w:color w:val="222222"/>
          <w:sz w:val="21"/>
          <w:szCs w:val="21"/>
        </w:rPr>
        <w:br/>
        <w:t>Then, total price including 15% gratuity of service = </w:t>
      </w:r>
      <w:r w:rsidRPr="003560C5">
        <w:rPr>
          <w:rFonts w:ascii="MJXc-TeX-math-Iw" w:eastAsia="Times New Roman" w:hAnsi="MJXc-TeX-math-Iw" w:cs="Arial"/>
          <w:color w:val="222222"/>
          <w:sz w:val="23"/>
          <w:szCs w:val="23"/>
          <w:bdr w:val="none" w:sz="0" w:space="0" w:color="auto" w:frame="1"/>
        </w:rPr>
        <w:t>x</w:t>
      </w:r>
      <w:r w:rsidRPr="003560C5">
        <w:rPr>
          <w:rFonts w:ascii="MJXc-TeX-main-Rw" w:eastAsia="Times New Roman" w:hAnsi="MJXc-TeX-main-Rw" w:cs="Arial"/>
          <w:color w:val="222222"/>
          <w:sz w:val="23"/>
          <w:szCs w:val="23"/>
          <w:bdr w:val="none" w:sz="0" w:space="0" w:color="auto" w:frame="1"/>
        </w:rPr>
        <w:t>×</w:t>
      </w:r>
      <w:r w:rsidRPr="003560C5">
        <w:rPr>
          <w:rFonts w:ascii="MJXc-TeX-size3-Rw" w:eastAsia="Times New Roman" w:hAnsi="MJXc-TeX-size3-Rw" w:cs="Arial"/>
          <w:color w:val="222222"/>
          <w:sz w:val="23"/>
          <w:szCs w:val="23"/>
          <w:bdr w:val="none" w:sz="0" w:space="0" w:color="auto" w:frame="1"/>
        </w:rPr>
        <w:t>(</w:t>
      </w:r>
      <w:r w:rsidRPr="003560C5">
        <w:rPr>
          <w:rFonts w:ascii="MJXc-TeX-main-Rw" w:eastAsia="Times New Roman" w:hAnsi="MJXc-TeX-main-Rw" w:cs="Arial"/>
          <w:color w:val="222222"/>
          <w:sz w:val="23"/>
          <w:szCs w:val="23"/>
          <w:bdr w:val="none" w:sz="0" w:space="0" w:color="auto" w:frame="1"/>
        </w:rPr>
        <w:t>100+15100</w:t>
      </w:r>
      <w:r w:rsidRPr="003560C5">
        <w:rPr>
          <w:rFonts w:ascii="MJXc-TeX-size3-Rw" w:eastAsia="Times New Roman" w:hAnsi="MJXc-TeX-size3-Rw" w:cs="Arial"/>
          <w:color w:val="222222"/>
          <w:sz w:val="23"/>
          <w:szCs w:val="23"/>
          <w:bdr w:val="none" w:sz="0" w:space="0" w:color="auto" w:frame="1"/>
        </w:rPr>
        <w:t>)</w:t>
      </w:r>
      <w:r w:rsidRPr="003560C5">
        <w:rPr>
          <w:rFonts w:ascii="Arial" w:eastAsia="Times New Roman" w:hAnsi="Arial" w:cs="Arial"/>
          <w:color w:val="222222"/>
          <w:sz w:val="23"/>
          <w:szCs w:val="23"/>
          <w:bdr w:val="none" w:sz="0" w:space="0" w:color="auto" w:frame="1"/>
        </w:rPr>
        <w:t>x×(100+15100)</w:t>
      </w:r>
      <w:r w:rsidRPr="003560C5">
        <w:rPr>
          <w:rFonts w:ascii="Arial" w:eastAsia="Times New Roman" w:hAnsi="Arial" w:cs="Arial"/>
          <w:color w:val="222222"/>
          <w:sz w:val="21"/>
          <w:szCs w:val="21"/>
        </w:rPr>
        <w:t> = 1.15 x pounds</w:t>
      </w:r>
      <w:r w:rsidRPr="003560C5">
        <w:rPr>
          <w:rFonts w:ascii="Arial" w:eastAsia="Times New Roman" w:hAnsi="Arial" w:cs="Arial"/>
          <w:color w:val="222222"/>
          <w:sz w:val="21"/>
          <w:szCs w:val="21"/>
        </w:rPr>
        <w:br/>
        <w:t>So, 1.15 x = 207 pounds</w:t>
      </w:r>
      <w:r w:rsidRPr="003560C5">
        <w:rPr>
          <w:rFonts w:ascii="Arial" w:eastAsia="Times New Roman" w:hAnsi="Arial" w:cs="Arial"/>
          <w:color w:val="222222"/>
          <w:sz w:val="21"/>
          <w:szCs w:val="21"/>
        </w:rPr>
        <w:br/>
        <w:t> </w:t>
      </w:r>
      <w:r w:rsidRPr="003560C5">
        <w:rPr>
          <w:rFonts w:ascii="Cambria Math" w:eastAsia="Times New Roman" w:hAnsi="Cambria Math" w:cs="Cambria Math"/>
          <w:color w:val="222222"/>
          <w:sz w:val="23"/>
          <w:szCs w:val="23"/>
          <w:bdr w:val="none" w:sz="0" w:space="0" w:color="auto" w:frame="1"/>
        </w:rPr>
        <w:t>⇒⇒</w:t>
      </w:r>
      <w:r w:rsidRPr="003560C5">
        <w:rPr>
          <w:rFonts w:ascii="Arial" w:eastAsia="Times New Roman" w:hAnsi="Arial" w:cs="Arial"/>
          <w:color w:val="222222"/>
          <w:sz w:val="21"/>
          <w:szCs w:val="21"/>
        </w:rPr>
        <w:t> x = 207 / 1.15 = 180 pounds</w:t>
      </w:r>
      <w:r w:rsidRPr="003560C5">
        <w:rPr>
          <w:rFonts w:ascii="Arial" w:eastAsia="Times New Roman" w:hAnsi="Arial" w:cs="Arial"/>
          <w:color w:val="222222"/>
          <w:sz w:val="21"/>
          <w:szCs w:val="21"/>
        </w:rPr>
        <w:br/>
        <w:t>Net price of lunch for each person = 180 / 15 = 12 pounds</w:t>
      </w:r>
    </w:p>
    <w:p w:rsidR="00CD1A90" w:rsidRDefault="00CD1A90"/>
    <w:sectPr w:rsidR="00CD1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MJXc-TeX-size3-R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0C5"/>
    <w:rsid w:val="003560C5"/>
    <w:rsid w:val="00712265"/>
    <w:rsid w:val="00CD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AC14D-1EF9-4DDA-B912-116C24FB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3560C5"/>
  </w:style>
  <w:style w:type="character" w:customStyle="1" w:styleId="mjxassistivemathml">
    <w:name w:val="mjx_assistive_mathml"/>
    <w:basedOn w:val="DefaultParagraphFont"/>
    <w:rsid w:val="00356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01961">
      <w:bodyDiv w:val="1"/>
      <w:marLeft w:val="0"/>
      <w:marRight w:val="0"/>
      <w:marTop w:val="0"/>
      <w:marBottom w:val="0"/>
      <w:divBdr>
        <w:top w:val="none" w:sz="0" w:space="0" w:color="auto"/>
        <w:left w:val="none" w:sz="0" w:space="0" w:color="auto"/>
        <w:bottom w:val="none" w:sz="0" w:space="0" w:color="auto"/>
        <w:right w:val="none" w:sz="0" w:space="0" w:color="auto"/>
      </w:divBdr>
      <w:divsChild>
        <w:div w:id="806822444">
          <w:marLeft w:val="0"/>
          <w:marRight w:val="0"/>
          <w:marTop w:val="0"/>
          <w:marBottom w:val="0"/>
          <w:divBdr>
            <w:top w:val="none" w:sz="0" w:space="0" w:color="auto"/>
            <w:left w:val="none" w:sz="0" w:space="0" w:color="auto"/>
            <w:bottom w:val="none" w:sz="0" w:space="0" w:color="auto"/>
            <w:right w:val="none" w:sz="0" w:space="0" w:color="auto"/>
          </w:divBdr>
        </w:div>
        <w:div w:id="25063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2.bp.blogspot.com/-Zl7qz3hrxzQ/UILkcMGN5HI/AAAAAAAACVo/yLdNY9v0s-s/s1600/Sets+maximum.pn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CUTM</dc:creator>
  <cp:keywords/>
  <dc:description/>
  <cp:lastModifiedBy>CUTM</cp:lastModifiedBy>
  <cp:revision>1</cp:revision>
  <dcterms:created xsi:type="dcterms:W3CDTF">2019-06-21T04:17:00Z</dcterms:created>
  <dcterms:modified xsi:type="dcterms:W3CDTF">2019-06-21T04:28:00Z</dcterms:modified>
</cp:coreProperties>
</file>