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9344D" w14:textId="77777777" w:rsidR="00476921" w:rsidRDefault="00476921" w:rsidP="00476921"/>
    <w:p w14:paraId="305852E7" w14:textId="77777777" w:rsidR="00476921" w:rsidRDefault="00476921" w:rsidP="00476921">
      <w:r>
        <w:t>Company Summary:</w:t>
      </w:r>
    </w:p>
    <w:p w14:paraId="47713518" w14:textId="04562DBF" w:rsidR="00476921" w:rsidRDefault="0002486C" w:rsidP="00476921">
      <w:r>
        <w:t>Company2</w:t>
      </w:r>
      <w:r w:rsidR="00476921">
        <w:t xml:space="preserve"> is the nation's leading provider of dental insurance. It operates as a national network of 39 independent </w:t>
      </w:r>
      <w:r>
        <w:t>Company2</w:t>
      </w:r>
      <w:r w:rsidR="00476921">
        <w:t xml:space="preserve"> companies. The company is committed to improving oral health and offers a wide range of dental insurance products for individuals, families, small businesses, and retirees.</w:t>
      </w:r>
    </w:p>
    <w:p w14:paraId="5D0EB701" w14:textId="77777777" w:rsidR="00476921" w:rsidRDefault="00476921" w:rsidP="00476921"/>
    <w:p w14:paraId="188F80AD" w14:textId="77777777" w:rsidR="00476921" w:rsidRDefault="00476921" w:rsidP="00476921">
      <w:r>
        <w:t>Key Products and Services:</w:t>
      </w:r>
    </w:p>
    <w:p w14:paraId="5448221F" w14:textId="77777777" w:rsidR="00476921" w:rsidRDefault="00476921" w:rsidP="00476921">
      <w:r>
        <w:t>1. Individual Dental Insurance Plans</w:t>
      </w:r>
    </w:p>
    <w:p w14:paraId="6E51DEB8" w14:textId="77777777" w:rsidR="00476921" w:rsidRDefault="00476921" w:rsidP="00476921">
      <w:r>
        <w:t>2. Family Dental Insurance Plans</w:t>
      </w:r>
    </w:p>
    <w:p w14:paraId="55DA226B" w14:textId="77777777" w:rsidR="00476921" w:rsidRDefault="00476921" w:rsidP="00476921">
      <w:r>
        <w:t>3. Small Business Dental Insurance</w:t>
      </w:r>
    </w:p>
    <w:p w14:paraId="2C673A2A" w14:textId="77777777" w:rsidR="00476921" w:rsidRDefault="00476921" w:rsidP="00476921">
      <w:r>
        <w:t>4. Retiree Dental Insurance</w:t>
      </w:r>
    </w:p>
    <w:p w14:paraId="0F2F2830" w14:textId="77777777" w:rsidR="00476921" w:rsidRDefault="00476921" w:rsidP="00476921">
      <w:r>
        <w:t>5. Large Corporation Dental Plans</w:t>
      </w:r>
    </w:p>
    <w:p w14:paraId="1F25857E" w14:textId="77777777" w:rsidR="00476921" w:rsidRDefault="00476921" w:rsidP="00476921">
      <w:r>
        <w:t>6. Dental Care Cost Estimator Tool</w:t>
      </w:r>
    </w:p>
    <w:p w14:paraId="7D7EF442" w14:textId="77777777" w:rsidR="00476921" w:rsidRDefault="00476921" w:rsidP="00476921">
      <w:r>
        <w:t>7. Dentist Finder Service</w:t>
      </w:r>
    </w:p>
    <w:p w14:paraId="0A6D7EBE" w14:textId="77777777" w:rsidR="00476921" w:rsidRDefault="00476921" w:rsidP="00476921">
      <w:r>
        <w:t>8. Mobile App for managing dental benefits</w:t>
      </w:r>
    </w:p>
    <w:p w14:paraId="25A3EEC1" w14:textId="77777777" w:rsidR="00476921" w:rsidRDefault="00476921" w:rsidP="00476921"/>
    <w:p w14:paraId="1D0B30A4" w14:textId="77777777" w:rsidR="00476921" w:rsidRDefault="00476921" w:rsidP="00476921">
      <w:r>
        <w:t>Business Requirements:</w:t>
      </w:r>
    </w:p>
    <w:p w14:paraId="5155C4D7" w14:textId="77777777" w:rsidR="00476921" w:rsidRDefault="00476921" w:rsidP="00476921">
      <w:r>
        <w:t>1. Nationwide Network: Maintain the largest network of dentists nationwide.</w:t>
      </w:r>
    </w:p>
    <w:p w14:paraId="626D4DF6" w14:textId="77777777" w:rsidR="00476921" w:rsidRDefault="00476921" w:rsidP="00476921"/>
    <w:p w14:paraId="1654B8C0" w14:textId="77777777" w:rsidR="00476921" w:rsidRDefault="00476921" w:rsidP="00476921">
      <w:r>
        <w:t>2. Customer Service: Provide quick answers and personalized service to members.</w:t>
      </w:r>
    </w:p>
    <w:p w14:paraId="4B40642F" w14:textId="77777777" w:rsidR="00476921" w:rsidRDefault="00476921" w:rsidP="00476921"/>
    <w:p w14:paraId="00502F07" w14:textId="77777777" w:rsidR="00476921" w:rsidRDefault="00476921" w:rsidP="00476921">
      <w:r>
        <w:t>3. Technology Infrastructure: Maintain and improve digital tools like the mobile app, cost estimator, and dentist finder.</w:t>
      </w:r>
    </w:p>
    <w:p w14:paraId="1F28CBC1" w14:textId="77777777" w:rsidR="00476921" w:rsidRDefault="00476921" w:rsidP="00476921"/>
    <w:p w14:paraId="7B1D6508" w14:textId="77777777" w:rsidR="00476921" w:rsidRDefault="00476921" w:rsidP="00476921">
      <w:r>
        <w:t>4. Plan Variety: Offer a range of plans to suit different needs (individuals, families, businesses, retirees).</w:t>
      </w:r>
    </w:p>
    <w:p w14:paraId="31B9DBCB" w14:textId="77777777" w:rsidR="00476921" w:rsidRDefault="00476921" w:rsidP="00476921"/>
    <w:p w14:paraId="4231C633" w14:textId="77777777" w:rsidR="00476921" w:rsidRDefault="00476921" w:rsidP="00476921">
      <w:r>
        <w:t>5. Cost Management: Provide cost estimates and help members understand their coverage and potential out-of-pocket expenses.</w:t>
      </w:r>
    </w:p>
    <w:p w14:paraId="0A8D6900" w14:textId="77777777" w:rsidR="00476921" w:rsidRDefault="00476921" w:rsidP="00476921"/>
    <w:p w14:paraId="6E01C9A3" w14:textId="77777777" w:rsidR="00476921" w:rsidRDefault="00476921" w:rsidP="00476921">
      <w:r>
        <w:t>6. Provider Relations: Manage relationships with dentists in the network, including recruitment and claims processing.</w:t>
      </w:r>
    </w:p>
    <w:p w14:paraId="55A16B99" w14:textId="77777777" w:rsidR="00476921" w:rsidRDefault="00476921" w:rsidP="00476921"/>
    <w:p w14:paraId="2CA9B050" w14:textId="77777777" w:rsidR="00476921" w:rsidRDefault="00476921" w:rsidP="00476921">
      <w:r>
        <w:t>7. Compliance: Adhere to insurance regulations and maintain proper documentation of coverage details.</w:t>
      </w:r>
    </w:p>
    <w:p w14:paraId="04DDBDD7" w14:textId="77777777" w:rsidR="00476921" w:rsidRDefault="00476921" w:rsidP="00476921"/>
    <w:p w14:paraId="49C88D3D" w14:textId="77777777" w:rsidR="00476921" w:rsidRDefault="00476921" w:rsidP="00476921">
      <w:r>
        <w:t>8. Education and Resources: Provide oral health resources and education to members.</w:t>
      </w:r>
    </w:p>
    <w:p w14:paraId="2DDF367A" w14:textId="77777777" w:rsidR="00476921" w:rsidRDefault="00476921" w:rsidP="00476921"/>
    <w:p w14:paraId="6739AD93" w14:textId="77777777" w:rsidR="00476921" w:rsidRDefault="00476921" w:rsidP="00476921">
      <w:r>
        <w:t>9. Community Impact: Invest in community oral health programs (over $106 million invested in 2023).</w:t>
      </w:r>
    </w:p>
    <w:p w14:paraId="2AC4D6A4" w14:textId="77777777" w:rsidR="00476921" w:rsidRDefault="00476921" w:rsidP="00476921"/>
    <w:p w14:paraId="5C6B1D2E" w14:textId="333F65FA" w:rsidR="00476921" w:rsidRDefault="00476921" w:rsidP="00476921">
      <w:r>
        <w:t xml:space="preserve">10. Innovation: Develop new products and services, such as the </w:t>
      </w:r>
      <w:r w:rsidR="0002486C">
        <w:t>Company2</w:t>
      </w:r>
      <w:r>
        <w:t xml:space="preserve"> mouthguard for athletes.</w:t>
      </w:r>
    </w:p>
    <w:p w14:paraId="144B521E" w14:textId="77777777" w:rsidR="00476921" w:rsidRDefault="00476921" w:rsidP="00476921"/>
    <w:p w14:paraId="289A0BA9" w14:textId="77777777" w:rsidR="00476921" w:rsidRDefault="00476921" w:rsidP="00476921">
      <w:r>
        <w:t xml:space="preserve">11. Data Management: Collect and </w:t>
      </w:r>
      <w:proofErr w:type="spellStart"/>
      <w:r>
        <w:t>analyze</w:t>
      </w:r>
      <w:proofErr w:type="spellEnd"/>
      <w:r>
        <w:t xml:space="preserve"> data for cost estimations and network management.</w:t>
      </w:r>
    </w:p>
    <w:p w14:paraId="38BE262A" w14:textId="77777777" w:rsidR="00476921" w:rsidRDefault="00476921" w:rsidP="00476921"/>
    <w:p w14:paraId="71CAF5F1" w14:textId="5A457AD3" w:rsidR="00476921" w:rsidRDefault="00476921" w:rsidP="00476921">
      <w:r>
        <w:t xml:space="preserve">12. Marketing and Communication: Promote dental health awareness and </w:t>
      </w:r>
      <w:r w:rsidR="0002486C">
        <w:t>Company2</w:t>
      </w:r>
      <w:r>
        <w:t>'s services through various channels.</w:t>
      </w:r>
    </w:p>
    <w:p w14:paraId="124A12D8" w14:textId="77777777" w:rsidR="00476921" w:rsidRDefault="00476921" w:rsidP="00476921"/>
    <w:p w14:paraId="3EC19859" w14:textId="77777777" w:rsidR="00476921" w:rsidRDefault="00476921" w:rsidP="00476921">
      <w:r>
        <w:t>13. Partnerships: Collaborate with employers, brokers, and other stakeholders to provide comprehensive dental coverage solutions.</w:t>
      </w:r>
    </w:p>
    <w:p w14:paraId="23FE6ACC" w14:textId="77777777" w:rsidR="00476921" w:rsidRDefault="00476921" w:rsidP="00476921"/>
    <w:p w14:paraId="7253CD21" w14:textId="77777777" w:rsidR="00476921" w:rsidRDefault="00476921" w:rsidP="00476921">
      <w:r>
        <w:t>14. Claims Processing: Efficiently process and pay claims according to plan provisions.</w:t>
      </w:r>
    </w:p>
    <w:p w14:paraId="13F14D99" w14:textId="77777777" w:rsidR="00476921" w:rsidRDefault="00476921" w:rsidP="00476921"/>
    <w:p w14:paraId="2B3A9B8F" w14:textId="77777777" w:rsidR="00476921" w:rsidRDefault="00476921" w:rsidP="00476921">
      <w:r>
        <w:t>15. Member Engagement: Encourage preventive care and proper oral health practices among members.</w:t>
      </w:r>
    </w:p>
    <w:p w14:paraId="026E808A" w14:textId="77777777" w:rsidR="00476921" w:rsidRDefault="00476921" w:rsidP="00476921"/>
    <w:p w14:paraId="5A8CE6F3" w14:textId="458DD741" w:rsidR="00C163A4" w:rsidRDefault="0002486C" w:rsidP="00476921">
      <w:r>
        <w:t>Company2</w:t>
      </w:r>
      <w:r w:rsidR="00476921">
        <w:t>'s business model focuses on providing comprehensive dental insurance solutions while promoting oral health education and community impact. They leverage technology to enhance member experience and maintain a vast network of dental providers to ensure widespread coverage.</w:t>
      </w:r>
    </w:p>
    <w:sectPr w:rsidR="00C16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5A"/>
    <w:rsid w:val="0002486C"/>
    <w:rsid w:val="00476921"/>
    <w:rsid w:val="0084065A"/>
    <w:rsid w:val="008D3F82"/>
    <w:rsid w:val="00913234"/>
    <w:rsid w:val="00C163A4"/>
    <w:rsid w:val="00CB36AA"/>
    <w:rsid w:val="00CC2B2C"/>
    <w:rsid w:val="00D7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E631"/>
  <w15:chartTrackingRefBased/>
  <w15:docId w15:val="{58BFB495-6CF8-4532-8F69-0FBE7DCD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Rao</dc:creator>
  <cp:keywords/>
  <dc:description/>
  <cp:lastModifiedBy>Aditya Rao</cp:lastModifiedBy>
  <cp:revision>3</cp:revision>
  <dcterms:created xsi:type="dcterms:W3CDTF">2024-09-26T22:38:00Z</dcterms:created>
  <dcterms:modified xsi:type="dcterms:W3CDTF">2024-10-05T19:49:00Z</dcterms:modified>
</cp:coreProperties>
</file>