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6E6E2" w14:textId="77777777" w:rsidR="00EC7974" w:rsidRDefault="00EC7974" w:rsidP="00EC7974">
      <w:r>
        <w:t>Company Summary:</w:t>
      </w:r>
    </w:p>
    <w:p w14:paraId="39247539" w14:textId="401B62BC" w:rsidR="00EC7974" w:rsidRDefault="00437DF9" w:rsidP="00EC7974">
      <w:r>
        <w:t>Company3</w:t>
      </w:r>
      <w:r w:rsidR="00EC7974">
        <w:t xml:space="preserve"> is a multinational home appliance manufacturer headquartered in Stockholm. </w:t>
      </w:r>
      <w:proofErr w:type="gramStart"/>
      <w:r w:rsidR="00EC7974">
        <w:t>It's</w:t>
      </w:r>
      <w:proofErr w:type="gramEnd"/>
      <w:r w:rsidR="00EC7974">
        <w:t xml:space="preserve"> one of the world's largest appliance makers, selling products under various brand names including </w:t>
      </w:r>
      <w:r>
        <w:t>Company3</w:t>
      </w:r>
      <w:r w:rsidR="00EC7974">
        <w:t>, AEG, Frigidaire, Westinghouse, and Zanussi, among others.</w:t>
      </w:r>
    </w:p>
    <w:p w14:paraId="46B1DD01" w14:textId="77777777" w:rsidR="00EC7974" w:rsidRDefault="00EC7974" w:rsidP="00EC7974"/>
    <w:p w14:paraId="30784C47" w14:textId="77777777" w:rsidR="00EC7974" w:rsidRDefault="00EC7974" w:rsidP="00EC7974">
      <w:r>
        <w:t>Key Products:</w:t>
      </w:r>
    </w:p>
    <w:p w14:paraId="1212FC43" w14:textId="77777777" w:rsidR="00EC7974" w:rsidRDefault="00EC7974" w:rsidP="00EC7974">
      <w:r>
        <w:t>1. Kitchen Appliances:</w:t>
      </w:r>
    </w:p>
    <w:p w14:paraId="7D646037" w14:textId="77777777" w:rsidR="00EC7974" w:rsidRDefault="00EC7974" w:rsidP="00EC7974">
      <w:r>
        <w:t xml:space="preserve">   - Refrigerators and freezers</w:t>
      </w:r>
    </w:p>
    <w:p w14:paraId="0ECC21EF" w14:textId="77777777" w:rsidR="00EC7974" w:rsidRDefault="00EC7974" w:rsidP="00EC7974">
      <w:r>
        <w:t xml:space="preserve">   - Ovens and cooktops</w:t>
      </w:r>
    </w:p>
    <w:p w14:paraId="483E7C5B" w14:textId="77777777" w:rsidR="00EC7974" w:rsidRDefault="00EC7974" w:rsidP="00EC7974">
      <w:r>
        <w:t xml:space="preserve">   - Dishwashers</w:t>
      </w:r>
    </w:p>
    <w:p w14:paraId="2035812F" w14:textId="77777777" w:rsidR="00EC7974" w:rsidRDefault="00EC7974" w:rsidP="00EC7974">
      <w:r>
        <w:t xml:space="preserve">   - Microwave ovens</w:t>
      </w:r>
    </w:p>
    <w:p w14:paraId="3FA99E8C" w14:textId="77777777" w:rsidR="00EC7974" w:rsidRDefault="00EC7974" w:rsidP="00EC7974"/>
    <w:p w14:paraId="69343CB8" w14:textId="77777777" w:rsidR="00EC7974" w:rsidRDefault="00EC7974" w:rsidP="00EC7974">
      <w:r>
        <w:t>2. Laundry Appliances:</w:t>
      </w:r>
    </w:p>
    <w:p w14:paraId="140A5336" w14:textId="77777777" w:rsidR="00EC7974" w:rsidRDefault="00EC7974" w:rsidP="00EC7974">
      <w:r>
        <w:t xml:space="preserve">   - Washing machines</w:t>
      </w:r>
    </w:p>
    <w:p w14:paraId="6B26F576" w14:textId="77777777" w:rsidR="00EC7974" w:rsidRDefault="00EC7974" w:rsidP="00EC7974">
      <w:r>
        <w:t xml:space="preserve">   - Dryers</w:t>
      </w:r>
    </w:p>
    <w:p w14:paraId="50A3AE92" w14:textId="77777777" w:rsidR="00EC7974" w:rsidRDefault="00EC7974" w:rsidP="00EC7974"/>
    <w:p w14:paraId="326CF6E0" w14:textId="77777777" w:rsidR="00EC7974" w:rsidRDefault="00EC7974" w:rsidP="00EC7974">
      <w:r>
        <w:t>3. Small Appliances:</w:t>
      </w:r>
    </w:p>
    <w:p w14:paraId="1947AF11" w14:textId="77777777" w:rsidR="00EC7974" w:rsidRDefault="00EC7974" w:rsidP="00EC7974">
      <w:r>
        <w:t xml:space="preserve">   - Vacuum cleaners</w:t>
      </w:r>
    </w:p>
    <w:p w14:paraId="6E13E1C9" w14:textId="77777777" w:rsidR="00EC7974" w:rsidRDefault="00EC7974" w:rsidP="00EC7974">
      <w:r>
        <w:t xml:space="preserve">   - Coffee makers</w:t>
      </w:r>
    </w:p>
    <w:p w14:paraId="0BC9C838" w14:textId="77777777" w:rsidR="00EC7974" w:rsidRDefault="00EC7974" w:rsidP="00EC7974">
      <w:r>
        <w:t xml:space="preserve">   - Toasters</w:t>
      </w:r>
    </w:p>
    <w:p w14:paraId="5712CAE8" w14:textId="77777777" w:rsidR="00EC7974" w:rsidRDefault="00EC7974" w:rsidP="00EC7974">
      <w:r>
        <w:t xml:space="preserve">   - Blenders</w:t>
      </w:r>
    </w:p>
    <w:p w14:paraId="06FF19D3" w14:textId="77777777" w:rsidR="00EC7974" w:rsidRDefault="00EC7974" w:rsidP="00EC7974"/>
    <w:p w14:paraId="038E6A94" w14:textId="77777777" w:rsidR="00EC7974" w:rsidRDefault="00EC7974" w:rsidP="00EC7974">
      <w:r>
        <w:t>4. Professional Equipment:</w:t>
      </w:r>
    </w:p>
    <w:p w14:paraId="099B68B7" w14:textId="77777777" w:rsidR="00EC7974" w:rsidRDefault="00EC7974" w:rsidP="00EC7974">
      <w:r>
        <w:t xml:space="preserve">   - Commercial kitchen equipment</w:t>
      </w:r>
    </w:p>
    <w:p w14:paraId="2A0CE9C2" w14:textId="77777777" w:rsidR="00EC7974" w:rsidRDefault="00EC7974" w:rsidP="00EC7974">
      <w:r>
        <w:t xml:space="preserve">   - Professional laundry systems</w:t>
      </w:r>
    </w:p>
    <w:p w14:paraId="4C707092" w14:textId="77777777" w:rsidR="00EC7974" w:rsidRDefault="00EC7974" w:rsidP="00EC7974"/>
    <w:p w14:paraId="109B7A9E" w14:textId="77777777" w:rsidR="00EC7974" w:rsidRDefault="00EC7974" w:rsidP="00EC7974">
      <w:r>
        <w:t>Business Requirements:</w:t>
      </w:r>
    </w:p>
    <w:p w14:paraId="37BBB041" w14:textId="77777777" w:rsidR="00EC7974" w:rsidRDefault="00EC7974" w:rsidP="00EC7974">
      <w:r>
        <w:t>1. Innovation: Continuous development of new technologies and products to stay competitive in the market.</w:t>
      </w:r>
    </w:p>
    <w:p w14:paraId="36657193" w14:textId="77777777" w:rsidR="00EC7974" w:rsidRDefault="00EC7974" w:rsidP="00EC7974"/>
    <w:p w14:paraId="6CC2E493" w14:textId="77777777" w:rsidR="00EC7974" w:rsidRDefault="00EC7974" w:rsidP="00EC7974">
      <w:r>
        <w:t>2. Sustainability: Focus on producing energy-efficient appliances and implementing sustainable manufacturing processes.</w:t>
      </w:r>
    </w:p>
    <w:p w14:paraId="0BC7C2E2" w14:textId="77777777" w:rsidR="00EC7974" w:rsidRDefault="00EC7974" w:rsidP="00EC7974"/>
    <w:p w14:paraId="098C05BD" w14:textId="77777777" w:rsidR="00EC7974" w:rsidRDefault="00EC7974" w:rsidP="00EC7974">
      <w:r>
        <w:t>3. Global Distribution: Maintain and expand a global distribution network to reach customers worldwide.</w:t>
      </w:r>
    </w:p>
    <w:p w14:paraId="5BC4C886" w14:textId="77777777" w:rsidR="00EC7974" w:rsidRDefault="00EC7974" w:rsidP="00EC7974"/>
    <w:p w14:paraId="274DA49B" w14:textId="77777777" w:rsidR="00EC7974" w:rsidRDefault="00EC7974" w:rsidP="00EC7974">
      <w:r>
        <w:t>4. Brand Management: Manage multiple brands across different markets and segments.</w:t>
      </w:r>
    </w:p>
    <w:p w14:paraId="68B0A5AC" w14:textId="77777777" w:rsidR="00EC7974" w:rsidRDefault="00EC7974" w:rsidP="00EC7974"/>
    <w:p w14:paraId="5BD0AFBE" w14:textId="77777777" w:rsidR="00EC7974" w:rsidRDefault="00EC7974" w:rsidP="00EC7974">
      <w:r>
        <w:t>5. Quality Control: Ensure high-quality standards across all product lines and manufacturing facilities.</w:t>
      </w:r>
    </w:p>
    <w:p w14:paraId="6FF2FA51" w14:textId="77777777" w:rsidR="00EC7974" w:rsidRDefault="00EC7974" w:rsidP="00EC7974"/>
    <w:p w14:paraId="5779DDA6" w14:textId="77777777" w:rsidR="00EC7974" w:rsidRDefault="00EC7974" w:rsidP="00EC7974">
      <w:r>
        <w:t>6. Customer Service: Provide effective after-sales support and customer service.</w:t>
      </w:r>
    </w:p>
    <w:p w14:paraId="79391C9E" w14:textId="77777777" w:rsidR="00EC7974" w:rsidRDefault="00EC7974" w:rsidP="00EC7974"/>
    <w:p w14:paraId="1F0BC825" w14:textId="77777777" w:rsidR="00EC7974" w:rsidRDefault="00EC7974" w:rsidP="00EC7974">
      <w:r>
        <w:t>7. Supply Chain Management: Efficiently manage a complex global supply chain.</w:t>
      </w:r>
    </w:p>
    <w:p w14:paraId="2209F8E7" w14:textId="77777777" w:rsidR="00EC7974" w:rsidRDefault="00EC7974" w:rsidP="00EC7974"/>
    <w:p w14:paraId="739E7800" w14:textId="77777777" w:rsidR="00EC7974" w:rsidRDefault="00EC7974" w:rsidP="00EC7974">
      <w:r>
        <w:t>8. Regulatory Compliance: Adhere to various international and local regulations regarding product safety, energy efficiency, and environmental impact.</w:t>
      </w:r>
    </w:p>
    <w:p w14:paraId="216EA026" w14:textId="77777777" w:rsidR="00EC7974" w:rsidRDefault="00EC7974" w:rsidP="00EC7974"/>
    <w:p w14:paraId="2C0286EE" w14:textId="77777777" w:rsidR="00EC7974" w:rsidRDefault="00EC7974" w:rsidP="00EC7974">
      <w:r>
        <w:t xml:space="preserve">9. Market Research: Continuously </w:t>
      </w:r>
      <w:proofErr w:type="spellStart"/>
      <w:r>
        <w:t>analyze</w:t>
      </w:r>
      <w:proofErr w:type="spellEnd"/>
      <w:r>
        <w:t xml:space="preserve"> consumer trends and preferences to inform product development.</w:t>
      </w:r>
    </w:p>
    <w:p w14:paraId="77FF29FB" w14:textId="77777777" w:rsidR="00EC7974" w:rsidRDefault="00EC7974" w:rsidP="00EC7974"/>
    <w:p w14:paraId="12FA7401" w14:textId="77777777" w:rsidR="00EC7974" w:rsidRDefault="00EC7974" w:rsidP="00EC7974">
      <w:r>
        <w:t>10. Digital Transformation: Integrate smart technology into appliances and improve e-commerce capabilities.</w:t>
      </w:r>
    </w:p>
    <w:p w14:paraId="2D40FA8B" w14:textId="77777777" w:rsidR="00EC7974" w:rsidRDefault="00EC7974" w:rsidP="00EC7974"/>
    <w:p w14:paraId="30D87878" w14:textId="77777777" w:rsidR="00EC7974" w:rsidRDefault="00EC7974" w:rsidP="00EC7974">
      <w:r>
        <w:t>11. Talent Management: Attract and retain skilled employees across various fields, including engineering, design, and marketing.</w:t>
      </w:r>
    </w:p>
    <w:p w14:paraId="7B92627D" w14:textId="77777777" w:rsidR="00EC7974" w:rsidRDefault="00EC7974" w:rsidP="00EC7974"/>
    <w:p w14:paraId="39D95FE1" w14:textId="77777777" w:rsidR="00EC7974" w:rsidRDefault="00EC7974" w:rsidP="00EC7974">
      <w:r>
        <w:t>12. Financial Management: Maintain profitability while investing in research and development, and navigating global economic conditions.</w:t>
      </w:r>
    </w:p>
    <w:p w14:paraId="634007FD" w14:textId="77777777" w:rsidR="00EC7974" w:rsidRDefault="00EC7974" w:rsidP="00EC7974"/>
    <w:p w14:paraId="59B4765F" w14:textId="1C84F805" w:rsidR="00EC7974" w:rsidRDefault="00EC7974" w:rsidP="00EC7974"/>
    <w:sectPr w:rsidR="00EC7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61"/>
    <w:rsid w:val="00437DF9"/>
    <w:rsid w:val="004F67BA"/>
    <w:rsid w:val="00AE4C73"/>
    <w:rsid w:val="00C163A4"/>
    <w:rsid w:val="00C56A7C"/>
    <w:rsid w:val="00CB36AA"/>
    <w:rsid w:val="00CC2B2C"/>
    <w:rsid w:val="00D7579B"/>
    <w:rsid w:val="00D82E61"/>
    <w:rsid w:val="00E862EF"/>
    <w:rsid w:val="00E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929A"/>
  <w15:chartTrackingRefBased/>
  <w15:docId w15:val="{7D573EBD-09E9-4A33-9385-704301AD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Rao</dc:creator>
  <cp:keywords/>
  <dc:description/>
  <cp:lastModifiedBy>Aditya Rao</cp:lastModifiedBy>
  <cp:revision>5</cp:revision>
  <dcterms:created xsi:type="dcterms:W3CDTF">2024-09-26T22:40:00Z</dcterms:created>
  <dcterms:modified xsi:type="dcterms:W3CDTF">2024-10-05T19:50:00Z</dcterms:modified>
</cp:coreProperties>
</file>